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footer2.xml" ContentType="application/vnd.openxmlformats-officedocument.wordprocessingml.footer+xml"/>
  <Override PartName="/word/endnotes.xml" ContentType="application/vnd.openxmlformats-officedocument.wordprocessingml.endnotes+xml"/>
  <Override PartName="/word/footnotes.xml" ContentType="application/vnd.openxmlformats-officedocument.wordprocessingml.footnotes+xml"/>
  <Override PartName="/word/footer3.xml" ContentType="application/vnd.openxmlformats-officedocument.wordprocessingml.footer+xml"/>
  <Override PartName="/word/header1.xml" ContentType="application/vnd.openxmlformats-officedocument.wordprocessingml.header+xml"/>
  <Override PartName="/word/footer1.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word/numbering.xml" ContentType="application/vnd.openxmlformats-officedocument.wordprocessingml.numbering+xml"/>
  <Override PartName="/customXml/itemProps1.xml" ContentType="application/vnd.openxmlformats-officedocument.customXmlProperties+xml"/>
  <Override PartName="/docProps/core.xml" ContentType="application/vnd.openxmlformats-package.core-properties+xml"/>
  <Override PartName="/word/fontTable.xml" ContentType="application/vnd.openxmlformats-officedocument.wordprocessingml.fontTable+xml"/>
  <Override PartName="/word/webSettings.xml" ContentType="application/vnd.openxmlformats-officedocument.wordprocessingml.webSettings+xml"/>
  <Override PartName="/word/stylesWithEffects.xml" ContentType="application/vnd.ms-word.stylesWithEffects+xml"/>
  <Override PartName="/docProps/app.xml" ContentType="application/vnd.openxmlformats-officedocument.extended-properties+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DD57657" w14:textId="77777777" w:rsidR="00FA7AC6" w:rsidRPr="00FA7AC6" w:rsidRDefault="00FA7AC6" w:rsidP="00FA7AC6">
      <w:pPr>
        <w:tabs>
          <w:tab w:val="left" w:pos="80"/>
        </w:tabs>
        <w:jc w:val="both"/>
        <w:rPr>
          <w:rFonts w:ascii="Arial" w:eastAsia="Arial Unicode MS" w:hAnsi="Arial"/>
          <w:b/>
          <w:color w:val="000000"/>
          <w:sz w:val="24"/>
        </w:rPr>
      </w:pPr>
      <w:r w:rsidRPr="00FA7AC6">
        <w:rPr>
          <w:rFonts w:ascii="Arial" w:eastAsia="Arial Unicode MS" w:hAnsi="Arial"/>
          <w:b/>
          <w:color w:val="000000"/>
          <w:sz w:val="24"/>
        </w:rPr>
        <w:t xml:space="preserve">DISEÑO E IMPLEMENTACIÓN DEL RECURSO DOCUMENTAL PARA LA OPERACIÓN DE MANTENIMIENTO DE LA IMPRESORA DE INYECCIÓN DE TINTA SOBRE LA TELA  ARTRIX DE LA MARCA DGEN. </w:t>
      </w:r>
    </w:p>
    <w:p w14:paraId="7129B9CD" w14:textId="77777777" w:rsidR="00AE39B0" w:rsidRDefault="00AE39B0" w:rsidP="009E20CC">
      <w:pPr>
        <w:spacing w:line="256" w:lineRule="auto"/>
        <w:ind w:right="49"/>
        <w:jc w:val="both"/>
        <w:rPr>
          <w:rFonts w:ascii="Times New Roman" w:eastAsia="Arial" w:hAnsi="Times New Roman" w:cs="Times New Roman"/>
          <w:b/>
        </w:rPr>
      </w:pPr>
    </w:p>
    <w:p w14:paraId="68C9D146" w14:textId="77777777" w:rsidR="00BA16E2" w:rsidRDefault="00E63C86" w:rsidP="00BA16E2">
      <w:pPr>
        <w:spacing w:line="256" w:lineRule="auto"/>
        <w:ind w:right="49"/>
        <w:jc w:val="both"/>
        <w:rPr>
          <w:rFonts w:ascii="Times New Roman" w:eastAsia="Arial" w:hAnsi="Times New Roman" w:cs="Times New Roman"/>
          <w:b/>
        </w:rPr>
      </w:pPr>
      <w:r>
        <w:rPr>
          <w:rFonts w:ascii="Times New Roman" w:eastAsia="Arial" w:hAnsi="Times New Roman" w:cs="Times New Roman"/>
          <w:b/>
        </w:rPr>
        <w:t>Msc Alexander Quintero Ruiz</w:t>
      </w:r>
    </w:p>
    <w:p w14:paraId="23AD1E26" w14:textId="77777777" w:rsidR="00BA16E2" w:rsidRPr="007C7F99" w:rsidRDefault="00BA16E2" w:rsidP="00BA16E2">
      <w:pPr>
        <w:spacing w:line="256" w:lineRule="auto"/>
        <w:ind w:right="49"/>
        <w:jc w:val="both"/>
        <w:rPr>
          <w:rFonts w:ascii="Times New Roman" w:eastAsia="Arial" w:hAnsi="Times New Roman" w:cs="Times New Roman"/>
        </w:rPr>
      </w:pPr>
      <w:bookmarkStart w:id="0" w:name="_GoBack"/>
      <w:bookmarkEnd w:id="0"/>
      <w:r w:rsidRPr="007C7F99">
        <w:rPr>
          <w:rFonts w:ascii="Times New Roman" w:eastAsia="Arial" w:hAnsi="Times New Roman" w:cs="Times New Roman"/>
        </w:rPr>
        <w:t>Unidades Tecnológicas de Santander.</w:t>
      </w:r>
    </w:p>
    <w:p w14:paraId="436A4B21" w14:textId="77777777" w:rsidR="00BA16E2" w:rsidRPr="007C7F99" w:rsidRDefault="00BA16E2" w:rsidP="00BA16E2">
      <w:pPr>
        <w:spacing w:line="256" w:lineRule="auto"/>
        <w:ind w:right="49"/>
        <w:jc w:val="both"/>
        <w:rPr>
          <w:rFonts w:ascii="Times New Roman" w:eastAsia="Arial" w:hAnsi="Times New Roman" w:cs="Times New Roman"/>
        </w:rPr>
      </w:pPr>
      <w:r w:rsidRPr="007C7F99">
        <w:rPr>
          <w:rFonts w:ascii="Times New Roman" w:eastAsia="Arial" w:hAnsi="Times New Roman" w:cs="Times New Roman"/>
        </w:rPr>
        <w:t>Bucaramanga, Santander. Colombia</w:t>
      </w:r>
    </w:p>
    <w:p w14:paraId="5FD11B16" w14:textId="77777777" w:rsidR="00BA16E2" w:rsidRPr="007C7F99" w:rsidRDefault="001271BC" w:rsidP="00BA16E2">
      <w:pPr>
        <w:spacing w:line="256" w:lineRule="auto"/>
        <w:ind w:right="49"/>
        <w:jc w:val="both"/>
        <w:rPr>
          <w:rFonts w:ascii="Times New Roman" w:eastAsia="Arial" w:hAnsi="Times New Roman" w:cs="Times New Roman"/>
        </w:rPr>
      </w:pPr>
      <w:r>
        <w:rPr>
          <w:rFonts w:ascii="Times New Roman" w:eastAsia="Arial" w:hAnsi="Times New Roman" w:cs="Times New Roman"/>
        </w:rPr>
        <w:t>2019</w:t>
      </w:r>
    </w:p>
    <w:p w14:paraId="7408FC9F" w14:textId="77777777" w:rsidR="00C677A2" w:rsidRPr="00602415" w:rsidRDefault="00C677A2" w:rsidP="009E20CC">
      <w:pPr>
        <w:spacing w:line="256" w:lineRule="auto"/>
        <w:ind w:right="49"/>
        <w:jc w:val="both"/>
        <w:rPr>
          <w:rFonts w:ascii="Times New Roman" w:eastAsia="Arial" w:hAnsi="Times New Roman" w:cs="Times New Roman"/>
          <w:b/>
        </w:rPr>
      </w:pPr>
    </w:p>
    <w:p w14:paraId="17D0539B" w14:textId="77777777" w:rsidR="00AE39B0" w:rsidRPr="005B72FF" w:rsidRDefault="00AE39B0" w:rsidP="00AE39B0">
      <w:pPr>
        <w:pStyle w:val="Ttulo1"/>
        <w:rPr>
          <w:rFonts w:ascii="Arial" w:eastAsia="Arial" w:hAnsi="Arial" w:cs="Arial"/>
          <w:b/>
          <w:color w:val="538135" w:themeColor="accent6" w:themeShade="BF"/>
        </w:rPr>
      </w:pPr>
      <w:bookmarkStart w:id="1" w:name="_Toc519861312"/>
      <w:bookmarkStart w:id="2" w:name="_Toc210576"/>
      <w:r w:rsidRPr="005B72FF">
        <w:rPr>
          <w:rFonts w:ascii="Arial" w:eastAsia="Arial" w:hAnsi="Arial" w:cs="Arial"/>
          <w:b/>
          <w:color w:val="538135" w:themeColor="accent6" w:themeShade="BF"/>
        </w:rPr>
        <w:t>DESCRIPCION DEL PROCEDIMIENTO</w:t>
      </w:r>
      <w:bookmarkEnd w:id="1"/>
      <w:bookmarkEnd w:id="2"/>
    </w:p>
    <w:p w14:paraId="2E240DE4" w14:textId="77777777" w:rsidR="00D20F97" w:rsidRPr="00E121E9" w:rsidRDefault="00D20F97" w:rsidP="00E121E9">
      <w:pPr>
        <w:jc w:val="both"/>
        <w:rPr>
          <w:rFonts w:ascii="Arial" w:hAnsi="Arial"/>
          <w:b/>
          <w:color w:val="538135" w:themeColor="accent6" w:themeShade="BF"/>
        </w:rPr>
      </w:pPr>
    </w:p>
    <w:p w14:paraId="3835C097" w14:textId="77777777" w:rsidR="00E121E9" w:rsidRPr="00E121E9" w:rsidRDefault="00E121E9" w:rsidP="00E121E9">
      <w:pPr>
        <w:jc w:val="both"/>
        <w:rPr>
          <w:rFonts w:ascii="Arial" w:hAnsi="Arial"/>
        </w:rPr>
      </w:pPr>
      <w:r w:rsidRPr="00E121E9">
        <w:rPr>
          <w:rFonts w:ascii="Arial" w:hAnsi="Arial"/>
        </w:rPr>
        <w:t>Por medio de este proyecto se pretende implementar un registro documental para la operación de la impresora de tinta sobre tela ARTRIX de la marca DGEN</w:t>
      </w:r>
    </w:p>
    <w:p w14:paraId="012A35C1" w14:textId="77777777" w:rsidR="00E121E9" w:rsidRPr="00E121E9" w:rsidRDefault="00E121E9" w:rsidP="00E121E9">
      <w:pPr>
        <w:jc w:val="both"/>
        <w:rPr>
          <w:rFonts w:ascii="Arial" w:hAnsi="Arial"/>
        </w:rPr>
      </w:pPr>
    </w:p>
    <w:p w14:paraId="4B5CD8DF" w14:textId="77777777" w:rsidR="00E121E9" w:rsidRPr="00E121E9" w:rsidRDefault="00E121E9" w:rsidP="00E121E9">
      <w:pPr>
        <w:jc w:val="both"/>
        <w:rPr>
          <w:rFonts w:ascii="Arial" w:hAnsi="Arial"/>
        </w:rPr>
      </w:pPr>
      <w:r w:rsidRPr="00E121E9">
        <w:rPr>
          <w:rFonts w:ascii="Arial" w:hAnsi="Arial"/>
        </w:rPr>
        <w:t xml:space="preserve">Diariamente la empresa TECNOMICROS deberá realizar una serie de instalaciones y mantenimientos predispuestos por el plan diario de la empresa , para realizar estas actividades  se le exigirá  cumplir con los parámetros exigidos por la casa fabricante con base en manuales de operación y mantenimiento asignados </w:t>
      </w:r>
    </w:p>
    <w:p w14:paraId="43F8BFD9" w14:textId="77777777" w:rsidR="00E121E9" w:rsidRPr="00E121E9" w:rsidRDefault="00E121E9" w:rsidP="00E121E9">
      <w:pPr>
        <w:jc w:val="both"/>
        <w:rPr>
          <w:rFonts w:ascii="Arial" w:hAnsi="Arial"/>
        </w:rPr>
      </w:pPr>
    </w:p>
    <w:p w14:paraId="38E4CF29" w14:textId="77777777" w:rsidR="00E121E9" w:rsidRPr="00E121E9" w:rsidRDefault="00E121E9" w:rsidP="00E121E9">
      <w:pPr>
        <w:jc w:val="both"/>
        <w:rPr>
          <w:rFonts w:ascii="Arial" w:hAnsi="Arial"/>
          <w:sz w:val="16"/>
        </w:rPr>
      </w:pPr>
      <w:r w:rsidRPr="00E121E9">
        <w:rPr>
          <w:rFonts w:ascii="Arial" w:hAnsi="Arial"/>
        </w:rPr>
        <w:t xml:space="preserve">Por este motivo , se planteara una base documental  interpretando dos tipos de investigación  que son descriptiva y documental  consultando su funcionamiento ,determinando ciertas características como  instalación y aplicación de procedimientos  comprendiendo manuales de soporte  e información sobre el tema </w:t>
      </w:r>
    </w:p>
    <w:p w14:paraId="3CEC1DE1" w14:textId="77777777" w:rsidR="00E121E9" w:rsidRPr="00E121E9" w:rsidRDefault="00E121E9" w:rsidP="00E121E9">
      <w:pPr>
        <w:jc w:val="both"/>
        <w:rPr>
          <w:rFonts w:ascii="Arial" w:hAnsi="Arial"/>
        </w:rPr>
      </w:pPr>
    </w:p>
    <w:p w14:paraId="49430D3D" w14:textId="77777777" w:rsidR="00E121E9" w:rsidRPr="00E121E9" w:rsidRDefault="00E121E9" w:rsidP="00E121E9">
      <w:pPr>
        <w:jc w:val="both"/>
        <w:rPr>
          <w:rFonts w:ascii="Arial" w:hAnsi="Arial"/>
        </w:rPr>
      </w:pPr>
      <w:r w:rsidRPr="00E121E9">
        <w:rPr>
          <w:rFonts w:ascii="Arial" w:hAnsi="Arial"/>
        </w:rPr>
        <w:t>Logrando así con estas prácticas conocimientos en el campo de la industria para identificar fallas y evaluar comportamientos de los equipos .</w:t>
      </w:r>
    </w:p>
    <w:p w14:paraId="2C5FC876" w14:textId="77777777" w:rsidR="00711505" w:rsidRPr="00711505" w:rsidRDefault="00711505" w:rsidP="008E59CA">
      <w:pPr>
        <w:tabs>
          <w:tab w:val="left" w:pos="80"/>
        </w:tabs>
        <w:snapToGrid w:val="0"/>
        <w:jc w:val="both"/>
        <w:rPr>
          <w:rFonts w:ascii="Arial" w:hAnsi="Arial"/>
          <w:szCs w:val="22"/>
        </w:rPr>
      </w:pPr>
    </w:p>
    <w:p w14:paraId="719A0E89" w14:textId="77777777" w:rsidR="00E121E9" w:rsidRPr="00E121E9" w:rsidRDefault="00E121E9" w:rsidP="00E121E9">
      <w:pPr>
        <w:jc w:val="both"/>
        <w:rPr>
          <w:rFonts w:ascii="Arial" w:hAnsi="Arial"/>
          <w:b/>
          <w:bCs/>
          <w:sz w:val="16"/>
        </w:rPr>
      </w:pPr>
      <w:r w:rsidRPr="00E121E9">
        <w:rPr>
          <w:rFonts w:ascii="Arial" w:hAnsi="Arial"/>
          <w:b/>
          <w:bCs/>
        </w:rPr>
        <w:t>INVESTIGACIÓN DESCRIPTIVA:</w:t>
      </w:r>
    </w:p>
    <w:p w14:paraId="3E2C9C66" w14:textId="77777777" w:rsidR="00E121E9" w:rsidRPr="00E121E9" w:rsidRDefault="00E121E9" w:rsidP="00E121E9">
      <w:pPr>
        <w:jc w:val="both"/>
        <w:rPr>
          <w:rFonts w:ascii="Arial" w:hAnsi="Arial"/>
        </w:rPr>
      </w:pPr>
      <w:r w:rsidRPr="00E121E9">
        <w:rPr>
          <w:rFonts w:ascii="Arial" w:hAnsi="Arial"/>
        </w:rPr>
        <w:t xml:space="preserve">se realizara consulta en funcionamiento, gestión  de repuestos, insumos y presupuesto de mantenimiento; determinando ciertas características como: puesta a punto en espacios donde desee el cliente ,instalación, aplicación de </w:t>
      </w:r>
      <w:r w:rsidRPr="00E121E9">
        <w:rPr>
          <w:rFonts w:ascii="Arial" w:hAnsi="Arial"/>
        </w:rPr>
        <w:lastRenderedPageBreak/>
        <w:t>procedimientos según manuales  de servicio e indicaciones del fabricante</w:t>
      </w:r>
    </w:p>
    <w:p w14:paraId="5078CDFE" w14:textId="77777777" w:rsidR="00E121E9" w:rsidRDefault="00E121E9" w:rsidP="00E121E9">
      <w:pPr>
        <w:jc w:val="both"/>
        <w:rPr>
          <w:rFonts w:ascii="Arial" w:hAnsi="Arial"/>
        </w:rPr>
      </w:pPr>
      <w:r w:rsidRPr="00E121E9">
        <w:rPr>
          <w:rFonts w:ascii="Arial" w:hAnsi="Arial"/>
        </w:rPr>
        <w:t xml:space="preserve">unificando cada una de ellas para así formar un soporte para la gestión del servicio en dicha maquina </w:t>
      </w:r>
    </w:p>
    <w:p w14:paraId="45837A6A" w14:textId="77777777" w:rsidR="00E121E9" w:rsidRPr="00E121E9" w:rsidRDefault="00E121E9" w:rsidP="00E121E9">
      <w:pPr>
        <w:jc w:val="both"/>
        <w:rPr>
          <w:rFonts w:ascii="Arial" w:hAnsi="Arial"/>
        </w:rPr>
      </w:pPr>
    </w:p>
    <w:p w14:paraId="5FFC18FC" w14:textId="77777777" w:rsidR="00E121E9" w:rsidRPr="00E121E9" w:rsidRDefault="00E121E9" w:rsidP="00E121E9">
      <w:pPr>
        <w:jc w:val="both"/>
        <w:rPr>
          <w:rFonts w:ascii="Arial" w:hAnsi="Arial"/>
          <w:b/>
          <w:bCs/>
          <w:sz w:val="16"/>
        </w:rPr>
      </w:pPr>
      <w:r w:rsidRPr="00E121E9">
        <w:rPr>
          <w:rFonts w:ascii="Arial" w:hAnsi="Arial"/>
          <w:b/>
          <w:bCs/>
        </w:rPr>
        <w:t xml:space="preserve">INVESTIGACIÓN DOCUMENTAL: </w:t>
      </w:r>
    </w:p>
    <w:p w14:paraId="65576BA3" w14:textId="77777777" w:rsidR="00E121E9" w:rsidRDefault="00E121E9" w:rsidP="00E121E9">
      <w:pPr>
        <w:jc w:val="both"/>
        <w:rPr>
          <w:rFonts w:ascii="Arial" w:hAnsi="Arial"/>
        </w:rPr>
      </w:pPr>
      <w:r w:rsidRPr="00E121E9">
        <w:rPr>
          <w:rFonts w:ascii="Arial" w:hAnsi="Arial"/>
        </w:rPr>
        <w:t xml:space="preserve">Teniendo en cuenta manuales de servicio e indicaciones de los fabricantes se recopilara procedimientos de operación y montaje del equipo interpretando dichos manuales e </w:t>
      </w:r>
      <w:r>
        <w:rPr>
          <w:rFonts w:ascii="Arial" w:hAnsi="Arial"/>
        </w:rPr>
        <w:t>información sobre el tema</w:t>
      </w:r>
    </w:p>
    <w:p w14:paraId="65C9423A" w14:textId="77777777" w:rsidR="00E121E9" w:rsidRPr="00E121E9" w:rsidRDefault="00E121E9" w:rsidP="00E121E9">
      <w:pPr>
        <w:jc w:val="both"/>
        <w:rPr>
          <w:rFonts w:ascii="Arial" w:hAnsi="Arial"/>
        </w:rPr>
      </w:pPr>
      <w:r w:rsidRPr="00E121E9">
        <w:rPr>
          <w:rFonts w:ascii="Arial" w:hAnsi="Arial"/>
        </w:rPr>
        <w:t xml:space="preserve"> Analizando posibles fallas y acontecimientos que se hayan  presentado hasta el momento, asimismo recolectando todos los análisis y documentos que puedan estar al alcance generalizando lo fundamental</w:t>
      </w:r>
    </w:p>
    <w:p w14:paraId="74FE8821" w14:textId="77777777" w:rsidR="00E121E9" w:rsidRPr="00E121E9" w:rsidRDefault="00E121E9" w:rsidP="00E121E9">
      <w:pPr>
        <w:jc w:val="both"/>
        <w:rPr>
          <w:sz w:val="16"/>
        </w:rPr>
      </w:pPr>
    </w:p>
    <w:p w14:paraId="63B94AC1" w14:textId="77777777" w:rsidR="00711505" w:rsidRPr="00711505" w:rsidRDefault="00711505" w:rsidP="00711505">
      <w:pPr>
        <w:tabs>
          <w:tab w:val="left" w:pos="80"/>
        </w:tabs>
        <w:snapToGrid w:val="0"/>
        <w:rPr>
          <w:rFonts w:ascii="Arial" w:hAnsi="Arial"/>
          <w:szCs w:val="22"/>
        </w:rPr>
      </w:pPr>
    </w:p>
    <w:sdt>
      <w:sdtPr>
        <w:rPr>
          <w:lang w:val="es-ES"/>
        </w:rPr>
        <w:id w:val="-17542283"/>
        <w:docPartObj>
          <w:docPartGallery w:val="Table of Contents"/>
          <w:docPartUnique/>
        </w:docPartObj>
      </w:sdtPr>
      <w:sdtEndPr>
        <w:rPr>
          <w:b/>
          <w:bCs/>
        </w:rPr>
      </w:sdtEndPr>
      <w:sdtContent>
        <w:p w14:paraId="5675B630" w14:textId="77777777" w:rsidR="009D5C47" w:rsidRPr="009D5C47" w:rsidRDefault="009D5C47" w:rsidP="009D5C47">
          <w:pPr>
            <w:tabs>
              <w:tab w:val="left" w:pos="80"/>
            </w:tabs>
            <w:rPr>
              <w:rFonts w:ascii="Arial" w:hAnsi="Arial"/>
            </w:rPr>
          </w:pPr>
        </w:p>
        <w:p w14:paraId="7CDB34BD" w14:textId="77777777" w:rsidR="009D5C47" w:rsidRPr="009D5C47" w:rsidRDefault="009D5C47" w:rsidP="009D5C47">
          <w:pPr>
            <w:pStyle w:val="Ttulo"/>
            <w:rPr>
              <w:rFonts w:cs="Arial"/>
              <w:sz w:val="20"/>
            </w:rPr>
          </w:pPr>
          <w:r w:rsidRPr="009D5C47">
            <w:rPr>
              <w:rFonts w:cs="Arial"/>
              <w:sz w:val="20"/>
            </w:rPr>
            <w:t>TABLA DE CONTENIDO</w:t>
          </w:r>
        </w:p>
        <w:p w14:paraId="008326AF" w14:textId="77777777" w:rsidR="009D5C47" w:rsidRPr="009D5C47" w:rsidRDefault="009D5C47" w:rsidP="009D5C47">
          <w:pPr>
            <w:tabs>
              <w:tab w:val="left" w:pos="80"/>
            </w:tabs>
            <w:rPr>
              <w:rFonts w:ascii="Arial" w:hAnsi="Arial"/>
            </w:rPr>
          </w:pPr>
        </w:p>
        <w:p w14:paraId="426FA9F7" w14:textId="77777777" w:rsidR="009D5C47" w:rsidRPr="009D5C47" w:rsidRDefault="009D5C47" w:rsidP="009D5C47">
          <w:pPr>
            <w:pStyle w:val="TDC1"/>
            <w:rPr>
              <w:rFonts w:ascii="Arial" w:eastAsiaTheme="minorEastAsia" w:hAnsi="Arial"/>
              <w:b/>
              <w:bCs/>
              <w:caps/>
              <w:noProof/>
            </w:rPr>
          </w:pPr>
          <w:r w:rsidRPr="009D5C47">
            <w:rPr>
              <w:rFonts w:ascii="Arial" w:hAnsi="Arial"/>
            </w:rPr>
            <w:fldChar w:fldCharType="begin"/>
          </w:r>
          <w:r w:rsidRPr="009D5C47">
            <w:rPr>
              <w:rFonts w:ascii="Arial" w:hAnsi="Arial"/>
            </w:rPr>
            <w:instrText xml:space="preserve"> TOC \o "1-3" \h \z \u </w:instrText>
          </w:r>
          <w:r w:rsidRPr="009D5C47">
            <w:rPr>
              <w:rFonts w:ascii="Arial" w:hAnsi="Arial"/>
            </w:rPr>
            <w:fldChar w:fldCharType="separate"/>
          </w:r>
          <w:hyperlink w:anchor="_Toc443661229" w:history="1">
            <w:r w:rsidRPr="009D5C47">
              <w:rPr>
                <w:rStyle w:val="Hipervnculo"/>
                <w:rFonts w:ascii="Arial" w:hAnsi="Arial"/>
                <w:noProof/>
              </w:rPr>
              <w:t>RESUMEN EJECUTIVO</w:t>
            </w:r>
            <w:r w:rsidRPr="009D5C47">
              <w:rPr>
                <w:rFonts w:ascii="Arial" w:hAnsi="Arial"/>
                <w:noProof/>
                <w:webHidden/>
              </w:rPr>
              <w:tab/>
            </w:r>
          </w:hyperlink>
        </w:p>
        <w:p w14:paraId="50D850E2" w14:textId="77777777" w:rsidR="009D5C47" w:rsidRPr="009D5C47" w:rsidRDefault="00A1585F" w:rsidP="009D5C47">
          <w:pPr>
            <w:pStyle w:val="TDC1"/>
            <w:rPr>
              <w:rFonts w:ascii="Arial" w:eastAsiaTheme="minorEastAsia" w:hAnsi="Arial"/>
              <w:b/>
              <w:bCs/>
              <w:caps/>
              <w:noProof/>
            </w:rPr>
          </w:pPr>
          <w:hyperlink w:anchor="_Toc443661230" w:history="1">
            <w:r w:rsidR="009D5C47" w:rsidRPr="009D5C47">
              <w:rPr>
                <w:rStyle w:val="Hipervnculo"/>
                <w:rFonts w:ascii="Arial" w:hAnsi="Arial"/>
                <w:noProof/>
              </w:rPr>
              <w:t>INTRODUCCIÓN</w:t>
            </w:r>
            <w:r w:rsidR="009D5C47" w:rsidRPr="009D5C47">
              <w:rPr>
                <w:rFonts w:ascii="Arial" w:hAnsi="Arial"/>
                <w:noProof/>
                <w:webHidden/>
              </w:rPr>
              <w:tab/>
            </w:r>
          </w:hyperlink>
        </w:p>
        <w:p w14:paraId="15A3BF7A" w14:textId="77777777" w:rsidR="009D5C47" w:rsidRPr="009D5C47" w:rsidRDefault="00A1585F" w:rsidP="009D5C47">
          <w:pPr>
            <w:pStyle w:val="TDC1"/>
            <w:tabs>
              <w:tab w:val="left" w:pos="660"/>
            </w:tabs>
            <w:rPr>
              <w:rFonts w:ascii="Arial" w:eastAsiaTheme="minorEastAsia" w:hAnsi="Arial"/>
              <w:b/>
              <w:bCs/>
              <w:caps/>
              <w:noProof/>
            </w:rPr>
          </w:pPr>
          <w:hyperlink w:anchor="_Toc443661231" w:history="1">
            <w:r w:rsidR="009D5C47" w:rsidRPr="009D5C47">
              <w:rPr>
                <w:rStyle w:val="Hipervnculo"/>
                <w:rFonts w:ascii="Arial" w:hAnsi="Arial"/>
                <w:noProof/>
              </w:rPr>
              <w:t>1.</w:t>
            </w:r>
            <w:r w:rsidR="009D5C47" w:rsidRPr="009D5C47">
              <w:rPr>
                <w:rFonts w:ascii="Arial" w:eastAsiaTheme="minorEastAsia" w:hAnsi="Arial"/>
                <w:b/>
                <w:bCs/>
                <w:caps/>
                <w:noProof/>
              </w:rPr>
              <w:tab/>
            </w:r>
            <w:r w:rsidR="009D5C47" w:rsidRPr="009D5C47">
              <w:rPr>
                <w:rStyle w:val="Hipervnculo"/>
                <w:rFonts w:ascii="Arial" w:hAnsi="Arial"/>
                <w:noProof/>
              </w:rPr>
              <w:t>DESCRIPCIÓN DEL TRABAJO DE INVESTIGACIÓN</w:t>
            </w:r>
            <w:r w:rsidR="009D5C47" w:rsidRPr="009D5C47">
              <w:rPr>
                <w:rFonts w:ascii="Arial" w:hAnsi="Arial"/>
                <w:noProof/>
                <w:webHidden/>
              </w:rPr>
              <w:tab/>
            </w:r>
          </w:hyperlink>
        </w:p>
        <w:p w14:paraId="45F568D6" w14:textId="77777777" w:rsidR="009D5C47" w:rsidRPr="009D5C47" w:rsidRDefault="00A1585F" w:rsidP="009D5C47">
          <w:pPr>
            <w:pStyle w:val="TDC2"/>
            <w:tabs>
              <w:tab w:val="left" w:pos="660"/>
              <w:tab w:val="right" w:leader="dot" w:pos="8828"/>
            </w:tabs>
            <w:rPr>
              <w:rFonts w:ascii="Arial" w:eastAsiaTheme="minorEastAsia" w:hAnsi="Arial" w:cs="Arial"/>
              <w:b w:val="0"/>
              <w:bCs/>
              <w:smallCaps/>
            </w:rPr>
          </w:pPr>
          <w:hyperlink w:anchor="_Toc443661232" w:history="1">
            <w:r w:rsidR="009D5C47" w:rsidRPr="009D5C47">
              <w:rPr>
                <w:rStyle w:val="Hipervnculo"/>
                <w:rFonts w:ascii="Arial" w:hAnsi="Arial" w:cs="Arial"/>
              </w:rPr>
              <w:t>1.1.</w:t>
            </w:r>
            <w:r w:rsidR="009D5C47" w:rsidRPr="009D5C47">
              <w:rPr>
                <w:rFonts w:ascii="Arial" w:eastAsiaTheme="minorEastAsia" w:hAnsi="Arial" w:cs="Arial"/>
                <w:b w:val="0"/>
                <w:bCs/>
                <w:smallCaps/>
              </w:rPr>
              <w:tab/>
            </w:r>
            <w:r w:rsidR="009D5C47" w:rsidRPr="009D5C47">
              <w:rPr>
                <w:rStyle w:val="Hipervnculo"/>
                <w:rFonts w:ascii="Arial" w:hAnsi="Arial" w:cs="Arial"/>
              </w:rPr>
              <w:t>PLANTEAMIENTO DEL PROBLEMA</w:t>
            </w:r>
          </w:hyperlink>
        </w:p>
        <w:p w14:paraId="72C3B873" w14:textId="77777777" w:rsidR="009D5C47" w:rsidRPr="009D5C47" w:rsidRDefault="00A1585F" w:rsidP="009D5C47">
          <w:pPr>
            <w:pStyle w:val="TDC2"/>
            <w:tabs>
              <w:tab w:val="left" w:pos="660"/>
              <w:tab w:val="right" w:leader="dot" w:pos="8828"/>
            </w:tabs>
            <w:rPr>
              <w:rFonts w:ascii="Arial" w:eastAsiaTheme="minorEastAsia" w:hAnsi="Arial" w:cs="Arial"/>
              <w:b w:val="0"/>
              <w:bCs/>
              <w:smallCaps/>
            </w:rPr>
          </w:pPr>
          <w:hyperlink w:anchor="_Toc443661233" w:history="1">
            <w:r w:rsidR="009D5C47" w:rsidRPr="009D5C47">
              <w:rPr>
                <w:rStyle w:val="Hipervnculo"/>
                <w:rFonts w:ascii="Arial" w:hAnsi="Arial" w:cs="Arial"/>
              </w:rPr>
              <w:t>1.2.</w:t>
            </w:r>
            <w:r w:rsidR="009D5C47" w:rsidRPr="009D5C47">
              <w:rPr>
                <w:rFonts w:ascii="Arial" w:eastAsiaTheme="minorEastAsia" w:hAnsi="Arial" w:cs="Arial"/>
                <w:b w:val="0"/>
                <w:bCs/>
                <w:smallCaps/>
              </w:rPr>
              <w:tab/>
            </w:r>
            <w:r w:rsidR="009D5C47" w:rsidRPr="009D5C47">
              <w:rPr>
                <w:rStyle w:val="Hipervnculo"/>
                <w:rFonts w:ascii="Arial" w:hAnsi="Arial" w:cs="Arial"/>
              </w:rPr>
              <w:t>JUSTIFICACIÓN</w:t>
            </w:r>
          </w:hyperlink>
        </w:p>
        <w:p w14:paraId="59880465" w14:textId="77777777" w:rsidR="009D5C47" w:rsidRPr="009D5C47" w:rsidRDefault="00A1585F" w:rsidP="009D5C47">
          <w:pPr>
            <w:pStyle w:val="TDC2"/>
            <w:tabs>
              <w:tab w:val="left" w:pos="660"/>
              <w:tab w:val="right" w:leader="dot" w:pos="8828"/>
            </w:tabs>
            <w:rPr>
              <w:rFonts w:ascii="Arial" w:eastAsiaTheme="minorEastAsia" w:hAnsi="Arial" w:cs="Arial"/>
              <w:b w:val="0"/>
              <w:bCs/>
              <w:smallCaps/>
            </w:rPr>
          </w:pPr>
          <w:hyperlink w:anchor="_Toc443661234" w:history="1">
            <w:r w:rsidR="009D5C47" w:rsidRPr="009D5C47">
              <w:rPr>
                <w:rStyle w:val="Hipervnculo"/>
                <w:rFonts w:ascii="Arial" w:hAnsi="Arial" w:cs="Arial"/>
              </w:rPr>
              <w:t>1.3.</w:t>
            </w:r>
            <w:r w:rsidR="009D5C47" w:rsidRPr="009D5C47">
              <w:rPr>
                <w:rFonts w:ascii="Arial" w:eastAsiaTheme="minorEastAsia" w:hAnsi="Arial" w:cs="Arial"/>
                <w:b w:val="0"/>
                <w:bCs/>
                <w:smallCaps/>
              </w:rPr>
              <w:tab/>
            </w:r>
            <w:r w:rsidR="009D5C47" w:rsidRPr="009D5C47">
              <w:rPr>
                <w:rStyle w:val="Hipervnculo"/>
                <w:rFonts w:ascii="Arial" w:hAnsi="Arial" w:cs="Arial"/>
              </w:rPr>
              <w:t>OBJETIVOS</w:t>
            </w:r>
          </w:hyperlink>
        </w:p>
        <w:p w14:paraId="521D70D4" w14:textId="77777777" w:rsidR="009D5C47" w:rsidRPr="009D5C47" w:rsidRDefault="00A1585F" w:rsidP="009D5C47">
          <w:pPr>
            <w:pStyle w:val="TDC3"/>
            <w:tabs>
              <w:tab w:val="left" w:pos="880"/>
              <w:tab w:val="right" w:leader="dot" w:pos="8828"/>
            </w:tabs>
            <w:rPr>
              <w:rFonts w:ascii="Arial" w:eastAsiaTheme="minorEastAsia" w:hAnsi="Arial"/>
              <w:smallCaps/>
              <w:noProof/>
            </w:rPr>
          </w:pPr>
          <w:hyperlink w:anchor="_Toc443661235" w:history="1">
            <w:r w:rsidR="009D5C47" w:rsidRPr="009D5C47">
              <w:rPr>
                <w:rStyle w:val="Hipervnculo"/>
                <w:rFonts w:ascii="Arial" w:hAnsi="Arial"/>
                <w:noProof/>
              </w:rPr>
              <w:t>1.3.1.</w:t>
            </w:r>
            <w:r w:rsidR="009D5C47">
              <w:rPr>
                <w:rStyle w:val="Hipervnculo"/>
                <w:rFonts w:ascii="Arial" w:hAnsi="Arial"/>
                <w:noProof/>
              </w:rPr>
              <w:t>OBJETIVO GENERAl</w:t>
            </w:r>
          </w:hyperlink>
        </w:p>
        <w:p w14:paraId="4E7E628F" w14:textId="77777777" w:rsidR="009D5C47" w:rsidRPr="009D5C47" w:rsidRDefault="00A1585F" w:rsidP="009D5C47">
          <w:pPr>
            <w:pStyle w:val="TDC3"/>
            <w:tabs>
              <w:tab w:val="left" w:pos="880"/>
              <w:tab w:val="right" w:leader="dot" w:pos="8828"/>
            </w:tabs>
            <w:rPr>
              <w:rFonts w:ascii="Arial" w:eastAsiaTheme="minorEastAsia" w:hAnsi="Arial"/>
              <w:smallCaps/>
              <w:noProof/>
            </w:rPr>
          </w:pPr>
          <w:hyperlink w:anchor="_Toc443661236" w:history="1">
            <w:r w:rsidR="009D5C47">
              <w:rPr>
                <w:rStyle w:val="Hipervnculo"/>
                <w:rFonts w:ascii="Arial" w:hAnsi="Arial"/>
                <w:noProof/>
              </w:rPr>
              <w:t>1.3.2</w:t>
            </w:r>
            <w:r w:rsidR="009D5C47" w:rsidRPr="009D5C47">
              <w:rPr>
                <w:rFonts w:ascii="Arial" w:eastAsiaTheme="minorEastAsia" w:hAnsi="Arial"/>
                <w:smallCaps/>
                <w:noProof/>
              </w:rPr>
              <w:tab/>
            </w:r>
            <w:r w:rsidR="009D5C47" w:rsidRPr="009D5C47">
              <w:rPr>
                <w:rStyle w:val="Hipervnculo"/>
                <w:rFonts w:ascii="Arial" w:hAnsi="Arial"/>
                <w:noProof/>
              </w:rPr>
              <w:t>OBJETIVOS ESPECÍFICOS</w:t>
            </w:r>
          </w:hyperlink>
        </w:p>
        <w:p w14:paraId="6197F737" w14:textId="77777777" w:rsidR="009D5C47" w:rsidRPr="009D5C47" w:rsidRDefault="00A1585F" w:rsidP="009D5C47">
          <w:pPr>
            <w:pStyle w:val="TDC2"/>
            <w:tabs>
              <w:tab w:val="left" w:pos="660"/>
              <w:tab w:val="right" w:leader="dot" w:pos="8828"/>
            </w:tabs>
            <w:rPr>
              <w:rFonts w:ascii="Arial" w:eastAsiaTheme="minorEastAsia" w:hAnsi="Arial" w:cs="Arial"/>
              <w:b w:val="0"/>
              <w:bCs/>
              <w:smallCaps/>
            </w:rPr>
          </w:pPr>
          <w:hyperlink w:anchor="_Toc443661237" w:history="1">
            <w:r w:rsidR="009D5C47" w:rsidRPr="009D5C47">
              <w:rPr>
                <w:rStyle w:val="Hipervnculo"/>
                <w:rFonts w:ascii="Arial" w:hAnsi="Arial" w:cs="Arial"/>
              </w:rPr>
              <w:t>1.4.</w:t>
            </w:r>
            <w:r w:rsidR="009D5C47" w:rsidRPr="009D5C47">
              <w:rPr>
                <w:rFonts w:ascii="Arial" w:eastAsiaTheme="minorEastAsia" w:hAnsi="Arial" w:cs="Arial"/>
                <w:b w:val="0"/>
                <w:bCs/>
                <w:smallCaps/>
              </w:rPr>
              <w:tab/>
            </w:r>
            <w:r w:rsidR="009D5C47" w:rsidRPr="009D5C47">
              <w:rPr>
                <w:rStyle w:val="Hipervnculo"/>
                <w:rFonts w:ascii="Arial" w:hAnsi="Arial" w:cs="Arial"/>
              </w:rPr>
              <w:t>ESTADO DEL ARTE / ANTECEDENTES</w:t>
            </w:r>
          </w:hyperlink>
        </w:p>
        <w:p w14:paraId="1DF3EF12" w14:textId="77777777" w:rsidR="009D5C47" w:rsidRPr="009D5C47" w:rsidRDefault="00A1585F" w:rsidP="009D5C47">
          <w:pPr>
            <w:pStyle w:val="TDC1"/>
            <w:tabs>
              <w:tab w:val="left" w:pos="660"/>
            </w:tabs>
            <w:rPr>
              <w:rFonts w:ascii="Arial" w:eastAsiaTheme="minorEastAsia" w:hAnsi="Arial"/>
              <w:b/>
              <w:bCs/>
              <w:caps/>
              <w:noProof/>
            </w:rPr>
          </w:pPr>
          <w:hyperlink w:anchor="_Toc443661238" w:history="1">
            <w:r w:rsidR="009D5C47" w:rsidRPr="009D5C47">
              <w:rPr>
                <w:rStyle w:val="Hipervnculo"/>
                <w:rFonts w:ascii="Arial" w:hAnsi="Arial"/>
                <w:noProof/>
              </w:rPr>
              <w:t>2.</w:t>
            </w:r>
            <w:r w:rsidR="009D5C47" w:rsidRPr="009D5C47">
              <w:rPr>
                <w:rFonts w:ascii="Arial" w:eastAsiaTheme="minorEastAsia" w:hAnsi="Arial"/>
                <w:b/>
                <w:bCs/>
                <w:caps/>
                <w:noProof/>
              </w:rPr>
              <w:tab/>
            </w:r>
            <w:r w:rsidR="009D5C47" w:rsidRPr="009D5C47">
              <w:rPr>
                <w:rStyle w:val="Hipervnculo"/>
                <w:rFonts w:ascii="Arial" w:hAnsi="Arial"/>
                <w:noProof/>
              </w:rPr>
              <w:t>MARCOS REFERENCIALES</w:t>
            </w:r>
            <w:r w:rsidR="009D5C47" w:rsidRPr="009D5C47">
              <w:rPr>
                <w:rFonts w:ascii="Arial" w:hAnsi="Arial"/>
                <w:noProof/>
                <w:webHidden/>
              </w:rPr>
              <w:tab/>
            </w:r>
          </w:hyperlink>
        </w:p>
        <w:p w14:paraId="32274335" w14:textId="77777777" w:rsidR="009D5C47" w:rsidRPr="009D5C47" w:rsidRDefault="00A1585F" w:rsidP="009D5C47">
          <w:pPr>
            <w:pStyle w:val="TDC1"/>
            <w:tabs>
              <w:tab w:val="left" w:pos="660"/>
            </w:tabs>
            <w:rPr>
              <w:rFonts w:ascii="Arial" w:eastAsiaTheme="minorEastAsia" w:hAnsi="Arial"/>
              <w:b/>
              <w:bCs/>
              <w:caps/>
              <w:noProof/>
            </w:rPr>
          </w:pPr>
          <w:hyperlink w:anchor="_Toc443661239" w:history="1">
            <w:r w:rsidR="009D5C47" w:rsidRPr="009D5C47">
              <w:rPr>
                <w:rStyle w:val="Hipervnculo"/>
                <w:rFonts w:ascii="Arial" w:hAnsi="Arial"/>
                <w:noProof/>
              </w:rPr>
              <w:t>3.</w:t>
            </w:r>
            <w:r w:rsidR="009D5C47" w:rsidRPr="009D5C47">
              <w:rPr>
                <w:rFonts w:ascii="Arial" w:eastAsiaTheme="minorEastAsia" w:hAnsi="Arial"/>
                <w:b/>
                <w:bCs/>
                <w:caps/>
                <w:noProof/>
              </w:rPr>
              <w:tab/>
            </w:r>
            <w:r w:rsidR="009D5C47" w:rsidRPr="009D5C47">
              <w:rPr>
                <w:rStyle w:val="Hipervnculo"/>
                <w:rFonts w:ascii="Arial" w:hAnsi="Arial"/>
                <w:noProof/>
              </w:rPr>
              <w:t>DESARROLLO DEL TRABAJO DE GRADO</w:t>
            </w:r>
          </w:hyperlink>
        </w:p>
        <w:p w14:paraId="274A0E8A" w14:textId="77777777" w:rsidR="009D5C47" w:rsidRPr="009D5C47" w:rsidRDefault="00A1585F" w:rsidP="009D5C47">
          <w:pPr>
            <w:pStyle w:val="TDC1"/>
            <w:tabs>
              <w:tab w:val="left" w:pos="660"/>
            </w:tabs>
            <w:rPr>
              <w:rFonts w:ascii="Arial" w:eastAsiaTheme="minorEastAsia" w:hAnsi="Arial"/>
              <w:b/>
              <w:bCs/>
              <w:caps/>
              <w:noProof/>
            </w:rPr>
          </w:pPr>
          <w:hyperlink w:anchor="_Toc443661240" w:history="1">
            <w:r w:rsidR="009D5C47" w:rsidRPr="009D5C47">
              <w:rPr>
                <w:rStyle w:val="Hipervnculo"/>
                <w:rFonts w:ascii="Arial" w:hAnsi="Arial"/>
                <w:noProof/>
              </w:rPr>
              <w:t>4.</w:t>
            </w:r>
            <w:r w:rsidR="009D5C47" w:rsidRPr="009D5C47">
              <w:rPr>
                <w:rFonts w:ascii="Arial" w:eastAsiaTheme="minorEastAsia" w:hAnsi="Arial"/>
                <w:b/>
                <w:bCs/>
                <w:caps/>
                <w:noProof/>
              </w:rPr>
              <w:tab/>
            </w:r>
            <w:r w:rsidR="009D5C47" w:rsidRPr="009D5C47">
              <w:rPr>
                <w:rStyle w:val="Hipervnculo"/>
                <w:rFonts w:ascii="Arial" w:hAnsi="Arial"/>
                <w:noProof/>
              </w:rPr>
              <w:t>RESULTADOS</w:t>
            </w:r>
            <w:r w:rsidR="009D5C47" w:rsidRPr="009D5C47">
              <w:rPr>
                <w:rFonts w:ascii="Arial" w:hAnsi="Arial"/>
                <w:noProof/>
                <w:webHidden/>
              </w:rPr>
              <w:tab/>
            </w:r>
          </w:hyperlink>
        </w:p>
        <w:p w14:paraId="5F1C8625" w14:textId="77777777" w:rsidR="009D5C47" w:rsidRPr="009D5C47" w:rsidRDefault="00A1585F" w:rsidP="009D5C47">
          <w:pPr>
            <w:pStyle w:val="TDC1"/>
            <w:tabs>
              <w:tab w:val="left" w:pos="660"/>
            </w:tabs>
            <w:rPr>
              <w:rFonts w:ascii="Arial" w:eastAsiaTheme="minorEastAsia" w:hAnsi="Arial"/>
              <w:b/>
              <w:bCs/>
              <w:caps/>
              <w:noProof/>
            </w:rPr>
          </w:pPr>
          <w:hyperlink w:anchor="_Toc443661241" w:history="1">
            <w:r w:rsidR="009D5C47" w:rsidRPr="009D5C47">
              <w:rPr>
                <w:rStyle w:val="Hipervnculo"/>
                <w:rFonts w:ascii="Arial" w:hAnsi="Arial"/>
                <w:noProof/>
              </w:rPr>
              <w:t>5.</w:t>
            </w:r>
            <w:r w:rsidR="009D5C47" w:rsidRPr="009D5C47">
              <w:rPr>
                <w:rFonts w:ascii="Arial" w:eastAsiaTheme="minorEastAsia" w:hAnsi="Arial"/>
                <w:b/>
                <w:bCs/>
                <w:caps/>
                <w:noProof/>
              </w:rPr>
              <w:tab/>
            </w:r>
            <w:r w:rsidR="009D5C47" w:rsidRPr="009D5C47">
              <w:rPr>
                <w:rStyle w:val="Hipervnculo"/>
                <w:rFonts w:ascii="Arial" w:hAnsi="Arial"/>
                <w:noProof/>
              </w:rPr>
              <w:t>CONCLUSIONES</w:t>
            </w:r>
            <w:r w:rsidR="009D5C47" w:rsidRPr="009D5C47">
              <w:rPr>
                <w:rFonts w:ascii="Arial" w:hAnsi="Arial"/>
                <w:noProof/>
                <w:webHidden/>
              </w:rPr>
              <w:tab/>
            </w:r>
          </w:hyperlink>
        </w:p>
        <w:p w14:paraId="64531441" w14:textId="77777777" w:rsidR="009D5C47" w:rsidRPr="009D5C47" w:rsidRDefault="00A1585F" w:rsidP="009D5C47">
          <w:pPr>
            <w:pStyle w:val="TDC1"/>
            <w:tabs>
              <w:tab w:val="left" w:pos="660"/>
            </w:tabs>
            <w:rPr>
              <w:rFonts w:ascii="Arial" w:eastAsiaTheme="minorEastAsia" w:hAnsi="Arial"/>
              <w:b/>
              <w:bCs/>
              <w:caps/>
              <w:noProof/>
            </w:rPr>
          </w:pPr>
          <w:hyperlink w:anchor="_Toc443661242" w:history="1">
            <w:r w:rsidR="009D5C47" w:rsidRPr="009D5C47">
              <w:rPr>
                <w:rStyle w:val="Hipervnculo"/>
                <w:rFonts w:ascii="Arial" w:hAnsi="Arial"/>
                <w:noProof/>
              </w:rPr>
              <w:t>6.</w:t>
            </w:r>
            <w:r w:rsidR="009D5C47" w:rsidRPr="009D5C47">
              <w:rPr>
                <w:rFonts w:ascii="Arial" w:eastAsiaTheme="minorEastAsia" w:hAnsi="Arial"/>
                <w:b/>
                <w:bCs/>
                <w:caps/>
                <w:noProof/>
              </w:rPr>
              <w:tab/>
            </w:r>
            <w:r w:rsidR="009D5C47" w:rsidRPr="009D5C47">
              <w:rPr>
                <w:rStyle w:val="Hipervnculo"/>
                <w:rFonts w:ascii="Arial" w:hAnsi="Arial"/>
                <w:noProof/>
              </w:rPr>
              <w:t>RECOMENDACIONES</w:t>
            </w:r>
            <w:r w:rsidR="009D5C47" w:rsidRPr="009D5C47">
              <w:rPr>
                <w:rFonts w:ascii="Arial" w:hAnsi="Arial"/>
                <w:noProof/>
                <w:webHidden/>
              </w:rPr>
              <w:tab/>
            </w:r>
          </w:hyperlink>
        </w:p>
        <w:p w14:paraId="623CE125" w14:textId="77777777" w:rsidR="009D5C47" w:rsidRPr="009D5C47" w:rsidRDefault="00A1585F" w:rsidP="009D5C47">
          <w:pPr>
            <w:pStyle w:val="TDC1"/>
            <w:tabs>
              <w:tab w:val="left" w:pos="660"/>
            </w:tabs>
            <w:rPr>
              <w:rFonts w:ascii="Arial" w:eastAsiaTheme="minorEastAsia" w:hAnsi="Arial"/>
              <w:b/>
              <w:bCs/>
              <w:caps/>
              <w:noProof/>
            </w:rPr>
          </w:pPr>
          <w:hyperlink w:anchor="_Toc443661243" w:history="1">
            <w:r w:rsidR="009D5C47" w:rsidRPr="009D5C47">
              <w:rPr>
                <w:rStyle w:val="Hipervnculo"/>
                <w:rFonts w:ascii="Arial" w:hAnsi="Arial"/>
                <w:noProof/>
              </w:rPr>
              <w:t>7.</w:t>
            </w:r>
            <w:r w:rsidR="009D5C47" w:rsidRPr="009D5C47">
              <w:rPr>
                <w:rFonts w:ascii="Arial" w:eastAsiaTheme="minorEastAsia" w:hAnsi="Arial"/>
                <w:b/>
                <w:bCs/>
                <w:caps/>
                <w:noProof/>
              </w:rPr>
              <w:tab/>
            </w:r>
            <w:r w:rsidR="009D5C47" w:rsidRPr="009D5C47">
              <w:rPr>
                <w:rStyle w:val="Hipervnculo"/>
                <w:rFonts w:ascii="Arial" w:hAnsi="Arial"/>
                <w:noProof/>
              </w:rPr>
              <w:t>REFERENCIAS BIBLIOGRÁFICAS</w:t>
            </w:r>
            <w:r w:rsidR="009D5C47" w:rsidRPr="009D5C47">
              <w:rPr>
                <w:rFonts w:ascii="Arial" w:hAnsi="Arial"/>
                <w:noProof/>
                <w:webHidden/>
              </w:rPr>
              <w:tab/>
            </w:r>
          </w:hyperlink>
        </w:p>
        <w:p w14:paraId="549638FC" w14:textId="77777777" w:rsidR="009D5C47" w:rsidRPr="009D5C47" w:rsidRDefault="009D5C47" w:rsidP="009D5C47">
          <w:pPr>
            <w:pStyle w:val="TDC1"/>
            <w:tabs>
              <w:tab w:val="left" w:pos="660"/>
            </w:tabs>
            <w:rPr>
              <w:rFonts w:ascii="Arial" w:eastAsiaTheme="minorEastAsia" w:hAnsi="Arial"/>
              <w:b/>
              <w:bCs/>
              <w:caps/>
              <w:noProof/>
            </w:rPr>
          </w:pPr>
        </w:p>
        <w:p w14:paraId="2214EEA5" w14:textId="77777777" w:rsidR="009D5C47" w:rsidRDefault="009D5C47" w:rsidP="009D5C47">
          <w:pPr>
            <w:pStyle w:val="Encabezadodetabladecontenido"/>
            <w:jc w:val="center"/>
          </w:pPr>
          <w:r w:rsidRPr="009D5C47">
            <w:rPr>
              <w:rFonts w:ascii="Arial" w:hAnsi="Arial" w:cs="Arial"/>
              <w:sz w:val="20"/>
              <w:szCs w:val="20"/>
            </w:rPr>
            <w:fldChar w:fldCharType="end"/>
          </w:r>
        </w:p>
        <w:p w14:paraId="1813F447" w14:textId="77777777" w:rsidR="009D5C47" w:rsidRDefault="009D5C47" w:rsidP="009D5C47"/>
        <w:p w14:paraId="508F1472" w14:textId="77777777" w:rsidR="009D5C47" w:rsidRDefault="009D5C47" w:rsidP="009D5C47"/>
        <w:p w14:paraId="1C102C4A" w14:textId="77777777" w:rsidR="009D5C47" w:rsidRDefault="009D5C47" w:rsidP="009D5C47"/>
        <w:p w14:paraId="337FC250" w14:textId="77777777" w:rsidR="009D5C47" w:rsidRDefault="009D5C47" w:rsidP="009D5C47"/>
        <w:p w14:paraId="474E5014" w14:textId="77777777" w:rsidR="009D5C47" w:rsidRDefault="009D5C47" w:rsidP="009D5C47"/>
        <w:p w14:paraId="2262E104" w14:textId="77777777" w:rsidR="009D5C47" w:rsidRDefault="009D5C47" w:rsidP="009D5C47"/>
        <w:p w14:paraId="465F1073" w14:textId="77777777" w:rsidR="009D5C47" w:rsidRDefault="009D5C47" w:rsidP="009D5C47"/>
        <w:p w14:paraId="4806D5E2" w14:textId="77777777" w:rsidR="00996D3D" w:rsidRPr="009D5C47" w:rsidRDefault="00A1585F" w:rsidP="009D5C47"/>
      </w:sdtContent>
    </w:sdt>
    <w:p w14:paraId="49480B3A" w14:textId="77777777" w:rsidR="004C4B59" w:rsidRPr="005B72FF" w:rsidRDefault="00D34847" w:rsidP="00887E25">
      <w:pPr>
        <w:pStyle w:val="Ttulo1"/>
        <w:rPr>
          <w:rFonts w:ascii="Arial" w:hAnsi="Arial" w:cs="Arial"/>
          <w:b/>
          <w:color w:val="538135" w:themeColor="accent6" w:themeShade="BF"/>
        </w:rPr>
      </w:pPr>
      <w:r>
        <w:rPr>
          <w:rFonts w:ascii="Arial" w:hAnsi="Arial" w:cs="Arial"/>
          <w:b/>
          <w:color w:val="538135" w:themeColor="accent6" w:themeShade="BF"/>
        </w:rPr>
        <w:t xml:space="preserve">RESUMEN EJECUTIVO </w:t>
      </w:r>
    </w:p>
    <w:p w14:paraId="6BE39EE3" w14:textId="77777777" w:rsidR="00D34847" w:rsidRPr="00D34847" w:rsidRDefault="00D34847" w:rsidP="00D34847">
      <w:pPr>
        <w:rPr>
          <w:rFonts w:ascii="Arial" w:hAnsi="Arial"/>
        </w:rPr>
      </w:pPr>
      <w:r w:rsidRPr="00D34847">
        <w:rPr>
          <w:rFonts w:ascii="Arial" w:hAnsi="Arial"/>
        </w:rPr>
        <w:t>Por medio de este proyecto se pretende implementar un registro documental para la operación de la impresora de tinta sobre tela ARTRIX de la marca DGEN</w:t>
      </w:r>
    </w:p>
    <w:p w14:paraId="16535D1C" w14:textId="77777777" w:rsidR="00D34847" w:rsidRPr="00D34847" w:rsidRDefault="00D34847" w:rsidP="00D34847">
      <w:pPr>
        <w:rPr>
          <w:rFonts w:ascii="Arial" w:hAnsi="Arial"/>
        </w:rPr>
      </w:pPr>
    </w:p>
    <w:p w14:paraId="1727AB5B" w14:textId="77777777" w:rsidR="00D34847" w:rsidRPr="00D34847" w:rsidRDefault="00D34847" w:rsidP="00D34847">
      <w:pPr>
        <w:rPr>
          <w:rFonts w:ascii="Arial" w:hAnsi="Arial"/>
        </w:rPr>
      </w:pPr>
      <w:r w:rsidRPr="00D34847">
        <w:rPr>
          <w:rFonts w:ascii="Arial" w:hAnsi="Arial"/>
        </w:rPr>
        <w:t xml:space="preserve">Diariamente la empresa TECNOMICROS deberá realizar una serie de instalaciones y mantenimientos predispuestos por el plan diario de la empresa, para realizar estas actividades  se le exigirá  cumplir con los parámetros exigidos por la casa fabricante con base en manuales de operación y mantenimiento asignados </w:t>
      </w:r>
    </w:p>
    <w:p w14:paraId="67E56DAA" w14:textId="77777777" w:rsidR="00D34847" w:rsidRPr="00D34847" w:rsidRDefault="00D34847" w:rsidP="00D34847">
      <w:pPr>
        <w:rPr>
          <w:rFonts w:ascii="Arial" w:hAnsi="Arial"/>
        </w:rPr>
      </w:pPr>
    </w:p>
    <w:p w14:paraId="67AD0805" w14:textId="77777777" w:rsidR="00D34847" w:rsidRPr="00D34847" w:rsidRDefault="00D34847" w:rsidP="00D34847">
      <w:pPr>
        <w:rPr>
          <w:rFonts w:ascii="Arial" w:hAnsi="Arial"/>
        </w:rPr>
      </w:pPr>
      <w:r w:rsidRPr="00D34847">
        <w:rPr>
          <w:rFonts w:ascii="Arial" w:hAnsi="Arial"/>
        </w:rPr>
        <w:t xml:space="preserve">Por este motivo , se planteara una base documental  interpretando dos tipos de investigación  que son descriptiva y documental  consultando su funcionamiento ,determinando ciertas características como  instalación y aplicación de procedimientos  comprendiendo manuales de soporte  e información sobre el tema </w:t>
      </w:r>
    </w:p>
    <w:p w14:paraId="74198BEB" w14:textId="77777777" w:rsidR="00D34847" w:rsidRPr="00D34847" w:rsidRDefault="00D34847" w:rsidP="00D34847">
      <w:pPr>
        <w:rPr>
          <w:rFonts w:ascii="Arial" w:hAnsi="Arial"/>
        </w:rPr>
      </w:pPr>
    </w:p>
    <w:p w14:paraId="1319A9FD" w14:textId="77777777" w:rsidR="00D34847" w:rsidRPr="00D34847" w:rsidRDefault="00D34847" w:rsidP="00D34847">
      <w:pPr>
        <w:rPr>
          <w:rFonts w:ascii="Arial" w:hAnsi="Arial"/>
        </w:rPr>
      </w:pPr>
      <w:r w:rsidRPr="00D34847">
        <w:rPr>
          <w:rFonts w:ascii="Arial" w:hAnsi="Arial"/>
        </w:rPr>
        <w:t>Logrando así con estas prácticas conocimientos en el campo de la industria para identificar fallas y evaluar comportamientos de los equipos.</w:t>
      </w:r>
    </w:p>
    <w:p w14:paraId="5A9B0CE0" w14:textId="77777777" w:rsidR="00D34847" w:rsidRPr="00D34847" w:rsidRDefault="00D34847" w:rsidP="00D34847">
      <w:pPr>
        <w:tabs>
          <w:tab w:val="left" w:pos="80"/>
        </w:tabs>
        <w:snapToGrid w:val="0"/>
        <w:rPr>
          <w:rFonts w:ascii="Arial" w:hAnsi="Arial"/>
          <w:color w:val="FF0000"/>
        </w:rPr>
      </w:pPr>
    </w:p>
    <w:p w14:paraId="0949CF89" w14:textId="77777777" w:rsidR="00D34847" w:rsidRPr="00D34847" w:rsidRDefault="00D34847" w:rsidP="00D34847">
      <w:pPr>
        <w:tabs>
          <w:tab w:val="center" w:pos="4844"/>
        </w:tabs>
        <w:rPr>
          <w:rFonts w:ascii="Arial" w:hAnsi="Arial"/>
          <w:color w:val="FF0000"/>
        </w:rPr>
      </w:pPr>
    </w:p>
    <w:p w14:paraId="6FAB6C4B" w14:textId="77777777" w:rsidR="00D34847" w:rsidRPr="00D34847" w:rsidRDefault="00D34847" w:rsidP="00D34847">
      <w:pPr>
        <w:rPr>
          <w:rFonts w:ascii="Arial" w:hAnsi="Arial"/>
          <w:color w:val="FF0000"/>
        </w:rPr>
      </w:pPr>
      <w:r w:rsidRPr="00D34847">
        <w:rPr>
          <w:rFonts w:ascii="Arial" w:hAnsi="Arial"/>
          <w:b/>
        </w:rPr>
        <w:t>PALABRAS CLAVE</w:t>
      </w:r>
      <w:r w:rsidRPr="00D34847">
        <w:rPr>
          <w:rFonts w:ascii="Arial" w:hAnsi="Arial"/>
        </w:rPr>
        <w:t xml:space="preserve">  MAQUINA, PROCESO, DOCUMENTACIÓN, ENERGÍA, ANÁLISIS</w:t>
      </w:r>
    </w:p>
    <w:p w14:paraId="1E667BEC" w14:textId="77777777" w:rsidR="00D34847" w:rsidRPr="00D34847" w:rsidRDefault="00D34847" w:rsidP="00D34847">
      <w:pPr>
        <w:tabs>
          <w:tab w:val="center" w:pos="4844"/>
        </w:tabs>
        <w:rPr>
          <w:rFonts w:ascii="Arial" w:hAnsi="Arial"/>
          <w:color w:val="FF0000"/>
        </w:rPr>
      </w:pPr>
    </w:p>
    <w:p w14:paraId="5CACDE2E" w14:textId="77777777" w:rsidR="00773ED7" w:rsidRPr="00602415" w:rsidRDefault="00773ED7" w:rsidP="00773ED7">
      <w:pPr>
        <w:jc w:val="center"/>
        <w:rPr>
          <w:rFonts w:ascii="Times New Roman" w:hAnsi="Times New Roman" w:cs="Times New Roman"/>
        </w:rPr>
      </w:pPr>
    </w:p>
    <w:p w14:paraId="6ED4758E" w14:textId="77777777" w:rsidR="005A0BDF" w:rsidRPr="00D34847" w:rsidRDefault="00D34847" w:rsidP="00D34847">
      <w:pPr>
        <w:pStyle w:val="Ttulo1"/>
        <w:spacing w:line="276" w:lineRule="auto"/>
        <w:rPr>
          <w:rFonts w:ascii="Arial" w:eastAsia="Arial" w:hAnsi="Arial" w:cs="Arial"/>
          <w:b/>
        </w:rPr>
      </w:pPr>
      <w:r>
        <w:rPr>
          <w:rFonts w:ascii="Arial" w:eastAsia="Arial" w:hAnsi="Arial" w:cs="Arial"/>
          <w:b/>
          <w:color w:val="538135" w:themeColor="accent6" w:themeShade="BF"/>
        </w:rPr>
        <w:t>INTRODUCCION</w:t>
      </w:r>
    </w:p>
    <w:p w14:paraId="67AEC989" w14:textId="77777777" w:rsidR="00D34847" w:rsidRPr="00D34847" w:rsidRDefault="00D34847" w:rsidP="00D34847">
      <w:pPr>
        <w:rPr>
          <w:rFonts w:ascii="Arial" w:hAnsi="Arial"/>
        </w:rPr>
      </w:pPr>
      <w:bookmarkStart w:id="3" w:name="_Toc519861317"/>
      <w:r w:rsidRPr="00D34847">
        <w:rPr>
          <w:rFonts w:ascii="Arial" w:hAnsi="Arial"/>
        </w:rPr>
        <w:t xml:space="preserve">El  trabajo de grado que se presenta a continuación trata del diseño e implementación del recurso documental para la operación de mantenimiento de la impresora de inyección de tinta sobre tela  ARTRIX de la marca DGEN ,enfocado a brindar un soporte confiable donde se involucren las operación  de mantenimiento, instalación y alistamiento de herramientas de insumos a primera instancia que requiera el </w:t>
      </w:r>
      <w:r w:rsidRPr="00D34847">
        <w:rPr>
          <w:rFonts w:ascii="Arial" w:hAnsi="Arial"/>
        </w:rPr>
        <w:lastRenderedPageBreak/>
        <w:t>equipo desde el momento que ingrese al sitio donde lo requiera el cliente hasta el momento en que se esté operando ,</w:t>
      </w:r>
    </w:p>
    <w:p w14:paraId="37767DD6" w14:textId="77777777" w:rsidR="00D34847" w:rsidRPr="00D34847" w:rsidRDefault="00D34847" w:rsidP="00D34847">
      <w:pPr>
        <w:rPr>
          <w:rFonts w:ascii="Arial" w:hAnsi="Arial"/>
        </w:rPr>
      </w:pPr>
    </w:p>
    <w:p w14:paraId="57C65840" w14:textId="77777777" w:rsidR="00D34847" w:rsidRPr="00D34847" w:rsidRDefault="00D34847" w:rsidP="00D34847">
      <w:pPr>
        <w:rPr>
          <w:rFonts w:ascii="Arial" w:hAnsi="Arial"/>
        </w:rPr>
      </w:pPr>
      <w:r w:rsidRPr="00D34847">
        <w:rPr>
          <w:rFonts w:ascii="Arial" w:hAnsi="Arial"/>
        </w:rPr>
        <w:t xml:space="preserve">Teniendo en cuenta una metodología descriptiva y documental  realizando consulta en funcionamiento, gestión  de repuestos, insumos y presupuesto de mantenimiento  así mismo  manuales de servicio e indicaciones de los  fabricantes </w:t>
      </w:r>
    </w:p>
    <w:p w14:paraId="6F348376" w14:textId="77777777" w:rsidR="00D34847" w:rsidRPr="00D34847" w:rsidRDefault="00D34847" w:rsidP="00D34847">
      <w:pPr>
        <w:rPr>
          <w:rFonts w:ascii="Arial" w:hAnsi="Arial"/>
        </w:rPr>
      </w:pPr>
    </w:p>
    <w:p w14:paraId="4CA43B81" w14:textId="77777777" w:rsidR="00D34847" w:rsidRPr="00D34847" w:rsidRDefault="00D34847" w:rsidP="00D34847">
      <w:pPr>
        <w:rPr>
          <w:rFonts w:ascii="Arial" w:hAnsi="Arial"/>
        </w:rPr>
      </w:pPr>
      <w:r w:rsidRPr="00D34847">
        <w:rPr>
          <w:rFonts w:ascii="Arial" w:hAnsi="Arial"/>
        </w:rPr>
        <w:t xml:space="preserve">Este proyecto busca ofrecer a la empresa una propuesta que satisfaga  la nueva línea de equipos de impresión  digital con inyección  de tinta sobre tela y  no se vea afectada al no tener  identificado su alistamiento , procedimiento , mantenimiento de sus fallas más comunes  y aplicación de manuales de la maquina,  manteniendo  así una  </w:t>
      </w:r>
      <w:r w:rsidRPr="00D34847">
        <w:rPr>
          <w:rFonts w:ascii="Arial" w:hAnsi="Arial"/>
          <w:highlight w:val="white"/>
        </w:rPr>
        <w:t>base documental que se tenga como soporte al recibimiento a las primeras solicitudes que requiera la maquina</w:t>
      </w:r>
    </w:p>
    <w:p w14:paraId="538BA498" w14:textId="77777777" w:rsidR="00D34847" w:rsidRPr="00D34847" w:rsidRDefault="00D34847" w:rsidP="00D34847">
      <w:pPr>
        <w:rPr>
          <w:rFonts w:ascii="Arial" w:hAnsi="Arial"/>
        </w:rPr>
      </w:pPr>
    </w:p>
    <w:p w14:paraId="2F36482A" w14:textId="77777777" w:rsidR="00D34847" w:rsidRPr="00D34847" w:rsidRDefault="00D34847" w:rsidP="00D34847">
      <w:pPr>
        <w:rPr>
          <w:rFonts w:ascii="Arial" w:hAnsi="Arial"/>
          <w:highlight w:val="white"/>
        </w:rPr>
      </w:pPr>
      <w:r w:rsidRPr="00D34847">
        <w:rPr>
          <w:rFonts w:ascii="Arial" w:hAnsi="Arial"/>
          <w:highlight w:val="white"/>
        </w:rPr>
        <w:t>Así favoreciendo una mejor comprensión  frente  la maquina y la capacitación de técnicos y operarios que se vean reflejados frente a esta problemática</w:t>
      </w:r>
    </w:p>
    <w:p w14:paraId="507B5124" w14:textId="77777777" w:rsidR="00D34847" w:rsidRPr="00D34847" w:rsidRDefault="00D34847" w:rsidP="00D34847">
      <w:pPr>
        <w:rPr>
          <w:rFonts w:ascii="Arial" w:hAnsi="Arial"/>
        </w:rPr>
      </w:pPr>
    </w:p>
    <w:p w14:paraId="25E4C2C6" w14:textId="77777777" w:rsidR="00D34847" w:rsidRPr="00D34847" w:rsidRDefault="00D34847" w:rsidP="00D34847">
      <w:pPr>
        <w:rPr>
          <w:rFonts w:ascii="Arial" w:hAnsi="Arial"/>
        </w:rPr>
      </w:pPr>
      <w:r w:rsidRPr="00D34847">
        <w:rPr>
          <w:rFonts w:ascii="Arial" w:hAnsi="Arial"/>
        </w:rPr>
        <w:t xml:space="preserve">Todo este   análisis  finalizo con la elaboración de cuatro(4) manuales como base que son ( mantenimiento , operación , instalación y configuración )  de soporte técnico a los  equipos críticos , directamente e indirectamente involucrados con el proceso, este soporte permitirá mantener  un correcto  procedimiento de servicio técnico para la maquina </w:t>
      </w:r>
    </w:p>
    <w:p w14:paraId="5410E099" w14:textId="77777777" w:rsidR="005B72FF" w:rsidRPr="000900C2" w:rsidRDefault="005B72FF" w:rsidP="000900C2">
      <w:pPr>
        <w:spacing w:line="276" w:lineRule="auto"/>
        <w:jc w:val="both"/>
        <w:rPr>
          <w:rFonts w:ascii="Times New Roman" w:eastAsia="Arial" w:hAnsi="Times New Roman" w:cs="Times New Roman"/>
        </w:rPr>
      </w:pPr>
    </w:p>
    <w:p w14:paraId="2685300A" w14:textId="77777777" w:rsidR="00D34847" w:rsidRDefault="00D34847" w:rsidP="00637AC6">
      <w:pPr>
        <w:pStyle w:val="Ttulo1"/>
        <w:keepLines w:val="0"/>
        <w:numPr>
          <w:ilvl w:val="0"/>
          <w:numId w:val="1"/>
        </w:numPr>
        <w:suppressAutoHyphens/>
        <w:spacing w:after="240"/>
        <w:rPr>
          <w:rFonts w:cs="Arial"/>
          <w:color w:val="538135" w:themeColor="accent6" w:themeShade="BF"/>
          <w:szCs w:val="24"/>
        </w:rPr>
      </w:pPr>
      <w:bookmarkStart w:id="4" w:name="_Toc367827932"/>
      <w:bookmarkStart w:id="5" w:name="_Toc424313548"/>
      <w:bookmarkStart w:id="6" w:name="_Toc424637997"/>
      <w:bookmarkStart w:id="7" w:name="_Toc443661231"/>
      <w:bookmarkEnd w:id="3"/>
      <w:r w:rsidRPr="00D34847">
        <w:rPr>
          <w:rFonts w:cs="Arial"/>
          <w:color w:val="538135" w:themeColor="accent6" w:themeShade="BF"/>
          <w:szCs w:val="24"/>
        </w:rPr>
        <w:t>DESCRIPCIÓN DEL TRABAJO DE INVESTIGACIÓN</w:t>
      </w:r>
      <w:bookmarkEnd w:id="4"/>
      <w:bookmarkEnd w:id="5"/>
      <w:bookmarkEnd w:id="6"/>
      <w:bookmarkEnd w:id="7"/>
    </w:p>
    <w:p w14:paraId="5E90BD08" w14:textId="77777777" w:rsidR="00D34847" w:rsidRDefault="00D34847" w:rsidP="00D34847">
      <w:pPr>
        <w:pStyle w:val="Ttulo2"/>
        <w:rPr>
          <w:rFonts w:cs="Arial"/>
          <w:szCs w:val="24"/>
        </w:rPr>
      </w:pPr>
      <w:bookmarkStart w:id="8" w:name="_Toc367827933"/>
      <w:bookmarkStart w:id="9" w:name="_Toc424313549"/>
      <w:bookmarkStart w:id="10" w:name="_Toc424637998"/>
      <w:bookmarkStart w:id="11" w:name="_Toc443661232"/>
    </w:p>
    <w:p w14:paraId="71B0CE18" w14:textId="77777777" w:rsidR="00D34847" w:rsidRPr="00D34847" w:rsidRDefault="00D34847" w:rsidP="00637AC6">
      <w:pPr>
        <w:pStyle w:val="Ttulo2"/>
        <w:numPr>
          <w:ilvl w:val="1"/>
          <w:numId w:val="1"/>
        </w:numPr>
        <w:rPr>
          <w:rFonts w:cs="Arial"/>
          <w:color w:val="538135" w:themeColor="accent6" w:themeShade="BF"/>
          <w:szCs w:val="24"/>
        </w:rPr>
      </w:pPr>
      <w:r w:rsidRPr="00D34847">
        <w:rPr>
          <w:rFonts w:cs="Arial"/>
          <w:color w:val="538135" w:themeColor="accent6" w:themeShade="BF"/>
          <w:szCs w:val="24"/>
        </w:rPr>
        <w:t>PLANTEAMIENTO DEL PROBLEMA</w:t>
      </w:r>
      <w:bookmarkEnd w:id="8"/>
      <w:bookmarkEnd w:id="9"/>
      <w:bookmarkEnd w:id="10"/>
      <w:bookmarkEnd w:id="11"/>
    </w:p>
    <w:p w14:paraId="26DF6808" w14:textId="77777777" w:rsidR="00D34847" w:rsidRPr="00D34847" w:rsidRDefault="00D34847" w:rsidP="00D34847"/>
    <w:p w14:paraId="63A6B161" w14:textId="77777777" w:rsidR="00E97D23" w:rsidRDefault="00E97D23" w:rsidP="0001443E">
      <w:pPr>
        <w:spacing w:line="276" w:lineRule="auto"/>
        <w:ind w:right="96"/>
        <w:jc w:val="both"/>
        <w:rPr>
          <w:rFonts w:ascii="Times New Roman" w:eastAsia="Arial" w:hAnsi="Times New Roman" w:cs="Times New Roman"/>
        </w:rPr>
      </w:pPr>
    </w:p>
    <w:p w14:paraId="0CEFB21B" w14:textId="77777777" w:rsidR="00D34847" w:rsidRPr="00D34847" w:rsidRDefault="00D34847" w:rsidP="00D34847">
      <w:pPr>
        <w:rPr>
          <w:rFonts w:ascii="Arial" w:hAnsi="Arial"/>
        </w:rPr>
      </w:pPr>
      <w:r w:rsidRPr="00D34847">
        <w:rPr>
          <w:rFonts w:ascii="Arial" w:hAnsi="Arial"/>
        </w:rPr>
        <w:t xml:space="preserve">Tecnomicros, Centro de Servicio Autorizado representante en el área de garantías de diferentes fabricantes en Colombia, es el responsable   de realizar los procedimientos de reparación, mantenimiento preventivo; </w:t>
      </w:r>
      <w:r w:rsidRPr="00D34847">
        <w:rPr>
          <w:rFonts w:ascii="Arial" w:hAnsi="Arial"/>
        </w:rPr>
        <w:lastRenderedPageBreak/>
        <w:t xml:space="preserve">predictivo y correctivo a los equipos tecnológicos en garantía y fuera de garantía que reciben </w:t>
      </w:r>
    </w:p>
    <w:p w14:paraId="62905D72" w14:textId="77777777" w:rsidR="00D34847" w:rsidRPr="00D34847" w:rsidRDefault="00D34847" w:rsidP="00D34847">
      <w:pPr>
        <w:rPr>
          <w:rFonts w:ascii="Arial" w:hAnsi="Arial"/>
        </w:rPr>
      </w:pPr>
    </w:p>
    <w:p w14:paraId="575DBBA0" w14:textId="77777777" w:rsidR="00D34847" w:rsidRPr="00D34847" w:rsidRDefault="00D34847" w:rsidP="00D34847">
      <w:pPr>
        <w:rPr>
          <w:rFonts w:ascii="Arial" w:hAnsi="Arial"/>
        </w:rPr>
      </w:pPr>
      <w:r w:rsidRPr="00D34847">
        <w:rPr>
          <w:rFonts w:ascii="Arial" w:hAnsi="Arial"/>
        </w:rPr>
        <w:t xml:space="preserve">El personal técnico del centro de servicio es el encargado de solucionar los  diferentes problemas que presentan los equipos  que se reciben  evidenciando sus principales fallas y aplicando técnicas  de mantenimiento. La empresa cuenta con la experiencia  en la prestación de servicio técnico de equipos de impresión digital con inyección de tinta sobre papel y desea realizar la implementación del servicio técnico para atender una nueva línea de equipos en impresión digital con inyección de tinta sobre tela </w:t>
      </w:r>
    </w:p>
    <w:p w14:paraId="41F3C177" w14:textId="77777777" w:rsidR="00D34847" w:rsidRPr="00D34847" w:rsidRDefault="00D34847" w:rsidP="00D34847">
      <w:pPr>
        <w:rPr>
          <w:rFonts w:ascii="Arial" w:hAnsi="Arial"/>
        </w:rPr>
      </w:pPr>
    </w:p>
    <w:p w14:paraId="3F51D1FD" w14:textId="77777777" w:rsidR="00D34847" w:rsidRPr="00D34847" w:rsidRDefault="00D34847" w:rsidP="00D34847">
      <w:pPr>
        <w:rPr>
          <w:rFonts w:ascii="Arial" w:hAnsi="Arial"/>
        </w:rPr>
      </w:pPr>
      <w:r w:rsidRPr="00D34847">
        <w:rPr>
          <w:rFonts w:ascii="Arial" w:hAnsi="Arial"/>
        </w:rPr>
        <w:t xml:space="preserve">En el caso de la nueva línea de equipos de impresión  digital con inyección  de tinta sobre tela  la empresa no cuenta con el recurso documental  que se requiere para esta nueva máquina, por este motivo se ve afectada al no tener  identificado su alistamiento , procedimiento , mantenimiento de sus fallas más comunes  y aplicación de manuales de la maquina; Para esto es necesario tener  un personal capacitado  en la operación , diagnostico e instalación del  insumos de accesorios del equipo </w:t>
      </w:r>
    </w:p>
    <w:p w14:paraId="40F1B5FF" w14:textId="77777777" w:rsidR="005B72FF" w:rsidRPr="005B72FF" w:rsidRDefault="005B72FF" w:rsidP="0001443E">
      <w:pPr>
        <w:spacing w:line="276" w:lineRule="auto"/>
        <w:ind w:right="96"/>
        <w:jc w:val="both"/>
        <w:rPr>
          <w:rFonts w:ascii="Arial" w:eastAsia="Arial" w:hAnsi="Arial"/>
        </w:rPr>
      </w:pPr>
    </w:p>
    <w:p w14:paraId="13DFBE5F" w14:textId="77777777" w:rsidR="001D187D" w:rsidRDefault="00D34847" w:rsidP="00637AC6">
      <w:pPr>
        <w:pStyle w:val="Ttulo1"/>
        <w:numPr>
          <w:ilvl w:val="1"/>
          <w:numId w:val="1"/>
        </w:numPr>
        <w:rPr>
          <w:rFonts w:ascii="Arial" w:eastAsia="Arial" w:hAnsi="Arial" w:cs="Arial"/>
          <w:b/>
          <w:color w:val="538135" w:themeColor="accent6" w:themeShade="BF"/>
        </w:rPr>
      </w:pPr>
      <w:r>
        <w:rPr>
          <w:rFonts w:ascii="Arial" w:eastAsia="Arial" w:hAnsi="Arial" w:cs="Arial"/>
          <w:b/>
          <w:color w:val="538135" w:themeColor="accent6" w:themeShade="BF"/>
        </w:rPr>
        <w:t xml:space="preserve">JUSTIFICACION </w:t>
      </w:r>
    </w:p>
    <w:p w14:paraId="099707F9" w14:textId="77777777" w:rsidR="00D34847" w:rsidRPr="00D34847" w:rsidRDefault="00D34847" w:rsidP="00D34847">
      <w:pPr>
        <w:rPr>
          <w:rFonts w:ascii="Arial" w:hAnsi="Arial"/>
          <w:sz w:val="16"/>
        </w:rPr>
      </w:pPr>
    </w:p>
    <w:p w14:paraId="02199D8C" w14:textId="77777777" w:rsidR="00D34847" w:rsidRPr="00D34847" w:rsidRDefault="00D34847" w:rsidP="00D34847">
      <w:pPr>
        <w:rPr>
          <w:rFonts w:ascii="Arial" w:hAnsi="Arial"/>
          <w:highlight w:val="white"/>
        </w:rPr>
      </w:pPr>
      <w:r w:rsidRPr="00D34847">
        <w:rPr>
          <w:rFonts w:ascii="Arial" w:hAnsi="Arial"/>
          <w:highlight w:val="white"/>
        </w:rPr>
        <w:t>La presente investigación se enfocara en el estudio de manuales de soporte indicados, interpretando principales fallas y características del equipo, ya que debido al avance de la tecnología  se está empezando a implementar nuevas tecnologías en impresión como es la inyección digital directamente sobre tela.</w:t>
      </w:r>
    </w:p>
    <w:p w14:paraId="2BBDBF47" w14:textId="77777777" w:rsidR="00D34847" w:rsidRPr="00D34847" w:rsidRDefault="00D34847" w:rsidP="00D34847">
      <w:pPr>
        <w:rPr>
          <w:rFonts w:ascii="Arial" w:hAnsi="Arial"/>
          <w:highlight w:val="white"/>
        </w:rPr>
      </w:pPr>
    </w:p>
    <w:p w14:paraId="295FE236" w14:textId="77777777" w:rsidR="00D34847" w:rsidRPr="00D34847" w:rsidRDefault="00D34847" w:rsidP="00D34847">
      <w:pPr>
        <w:rPr>
          <w:rFonts w:ascii="Arial" w:hAnsi="Arial"/>
        </w:rPr>
      </w:pPr>
      <w:r w:rsidRPr="00D34847">
        <w:rPr>
          <w:rFonts w:ascii="Arial" w:hAnsi="Arial"/>
          <w:highlight w:val="white"/>
        </w:rPr>
        <w:t xml:space="preserve">Los motivos que se llevaron a realizar esta investigación se centran en que esta nueva tecnología llegara a Latinoamérica sin ninguna base documental local que se tenga como soporte al recibimiento a las primeras solicitudes que requiera la maquina ; Se pretende ayudar a elaborar por medio de la empresa TECNOMICROS , una base documental  en donde pueda reflejarse sus procedimientos como instalación, mantenimiento de fallas comunes , operación del equipo y alistamiento de herramientas e </w:t>
      </w:r>
      <w:r w:rsidRPr="00D34847">
        <w:rPr>
          <w:rFonts w:ascii="Arial" w:hAnsi="Arial"/>
          <w:highlight w:val="white"/>
        </w:rPr>
        <w:lastRenderedPageBreak/>
        <w:t>insumos a primera instancia que requiera el equipo desde el momento que ingrese al sitio donde lo requiera el cliente hasta el momento que esté operando.</w:t>
      </w:r>
    </w:p>
    <w:p w14:paraId="5E75ECCF" w14:textId="77777777" w:rsidR="00D34847" w:rsidRPr="00D34847" w:rsidRDefault="00D34847" w:rsidP="00D34847">
      <w:pPr>
        <w:rPr>
          <w:rFonts w:ascii="Arial" w:hAnsi="Arial"/>
          <w:highlight w:val="white"/>
        </w:rPr>
      </w:pPr>
    </w:p>
    <w:p w14:paraId="6D0AAE11" w14:textId="77777777" w:rsidR="00D34847" w:rsidRPr="00D34847" w:rsidRDefault="00D34847" w:rsidP="00D34847">
      <w:pPr>
        <w:rPr>
          <w:rFonts w:ascii="Arial" w:hAnsi="Arial"/>
          <w:highlight w:val="white"/>
        </w:rPr>
      </w:pPr>
      <w:r w:rsidRPr="00D34847">
        <w:rPr>
          <w:rFonts w:ascii="Arial" w:hAnsi="Arial"/>
          <w:highlight w:val="white"/>
        </w:rPr>
        <w:t>Así favoreciendo una mejor comprensión  frente  la maquina y la capacitación de técnicos y operarios que se vean reflejados frente a esta problemática</w:t>
      </w:r>
    </w:p>
    <w:p w14:paraId="4DC4BF75" w14:textId="77777777" w:rsidR="005B72FF" w:rsidRPr="00602415" w:rsidRDefault="005B72FF" w:rsidP="00681791">
      <w:pPr>
        <w:spacing w:line="237" w:lineRule="auto"/>
        <w:ind w:right="96"/>
        <w:jc w:val="both"/>
        <w:rPr>
          <w:rFonts w:ascii="Times New Roman" w:eastAsia="Arial" w:hAnsi="Times New Roman" w:cs="Times New Roman"/>
        </w:rPr>
      </w:pPr>
    </w:p>
    <w:p w14:paraId="0FF1B9F5" w14:textId="77777777" w:rsidR="00681791" w:rsidRPr="00D34847" w:rsidRDefault="00D34847" w:rsidP="00637AC6">
      <w:pPr>
        <w:pStyle w:val="Ttulo1"/>
        <w:numPr>
          <w:ilvl w:val="1"/>
          <w:numId w:val="1"/>
        </w:numPr>
        <w:rPr>
          <w:rFonts w:ascii="Arial" w:eastAsia="Arial" w:hAnsi="Arial" w:cs="Arial"/>
          <w:b/>
          <w:color w:val="538135" w:themeColor="accent6" w:themeShade="BF"/>
          <w:szCs w:val="20"/>
        </w:rPr>
      </w:pPr>
      <w:r w:rsidRPr="00D34847">
        <w:rPr>
          <w:rFonts w:ascii="Arial" w:eastAsia="Arial" w:hAnsi="Arial" w:cs="Arial"/>
          <w:b/>
          <w:color w:val="538135" w:themeColor="accent6" w:themeShade="BF"/>
          <w:szCs w:val="20"/>
        </w:rPr>
        <w:t xml:space="preserve">OBJETIVOS </w:t>
      </w:r>
    </w:p>
    <w:p w14:paraId="4777A64C" w14:textId="77777777" w:rsidR="00D34847" w:rsidRPr="00D34847" w:rsidRDefault="00D34847" w:rsidP="00D34847">
      <w:pPr>
        <w:rPr>
          <w:rFonts w:ascii="Arial" w:hAnsi="Arial"/>
        </w:rPr>
      </w:pPr>
    </w:p>
    <w:p w14:paraId="54339796" w14:textId="77777777" w:rsidR="00D34847" w:rsidRPr="00D34847" w:rsidRDefault="00D34847" w:rsidP="00637AC6">
      <w:pPr>
        <w:pStyle w:val="Prrafodelista"/>
        <w:numPr>
          <w:ilvl w:val="2"/>
          <w:numId w:val="1"/>
        </w:numPr>
        <w:rPr>
          <w:rFonts w:ascii="Arial" w:eastAsia="Arial" w:hAnsi="Arial" w:cs="Arial"/>
          <w:color w:val="538135" w:themeColor="accent6" w:themeShade="BF"/>
          <w:sz w:val="20"/>
          <w:szCs w:val="20"/>
        </w:rPr>
      </w:pPr>
      <w:r w:rsidRPr="00D34847">
        <w:rPr>
          <w:rFonts w:ascii="Arial" w:eastAsia="Arial" w:hAnsi="Arial" w:cs="Arial"/>
          <w:color w:val="538135" w:themeColor="accent6" w:themeShade="BF"/>
          <w:sz w:val="20"/>
          <w:szCs w:val="20"/>
        </w:rPr>
        <w:t>OBJETIVO GENERAL</w:t>
      </w:r>
    </w:p>
    <w:p w14:paraId="5A4B377F" w14:textId="77777777" w:rsidR="00124D79" w:rsidRPr="00D34847" w:rsidRDefault="00124D79" w:rsidP="00124D79">
      <w:pPr>
        <w:rPr>
          <w:rFonts w:ascii="Arial" w:hAnsi="Arial"/>
        </w:rPr>
      </w:pPr>
    </w:p>
    <w:p w14:paraId="129CF375" w14:textId="77777777" w:rsidR="00D34847" w:rsidRDefault="00D34847" w:rsidP="00D34847">
      <w:pPr>
        <w:spacing w:after="44"/>
        <w:rPr>
          <w:rFonts w:ascii="Arial" w:hAnsi="Arial"/>
        </w:rPr>
      </w:pPr>
      <w:r w:rsidRPr="00D34847">
        <w:rPr>
          <w:rFonts w:ascii="Arial" w:hAnsi="Arial"/>
        </w:rPr>
        <w:t xml:space="preserve">Identificar un procedimiento de servicio técnico para la máquina de inyección de tinta sobre tela ARTRIX mediante un soporte de información técnica y documental concretando su desarrollo, reparación, instalación y mantenimiento general de la maquina </w:t>
      </w:r>
    </w:p>
    <w:p w14:paraId="2A348DB2" w14:textId="77777777" w:rsidR="00D34847" w:rsidRDefault="00D34847" w:rsidP="00D34847">
      <w:pPr>
        <w:spacing w:after="44"/>
        <w:rPr>
          <w:rFonts w:ascii="Arial" w:hAnsi="Arial"/>
        </w:rPr>
      </w:pPr>
    </w:p>
    <w:p w14:paraId="3D2CB65D" w14:textId="77777777" w:rsidR="00D34847" w:rsidRPr="00D34847" w:rsidRDefault="00D34847" w:rsidP="00D34847">
      <w:pPr>
        <w:spacing w:after="44"/>
        <w:rPr>
          <w:rFonts w:ascii="Arial" w:hAnsi="Arial"/>
        </w:rPr>
      </w:pPr>
    </w:p>
    <w:p w14:paraId="775CD94F" w14:textId="77777777" w:rsidR="00316060" w:rsidRPr="00D34847" w:rsidRDefault="00316060" w:rsidP="00B679D5">
      <w:pPr>
        <w:tabs>
          <w:tab w:val="left" w:pos="620"/>
        </w:tabs>
        <w:ind w:right="260"/>
        <w:jc w:val="both"/>
        <w:rPr>
          <w:rFonts w:ascii="Arial" w:eastAsia="Arial" w:hAnsi="Arial"/>
          <w:color w:val="538135" w:themeColor="accent6" w:themeShade="BF"/>
          <w:lang w:val="es-ES"/>
        </w:rPr>
      </w:pPr>
    </w:p>
    <w:p w14:paraId="4009AF80" w14:textId="77777777" w:rsidR="008E59CA" w:rsidRPr="00D34847" w:rsidRDefault="00D34847" w:rsidP="00637AC6">
      <w:pPr>
        <w:pStyle w:val="Prrafodelista"/>
        <w:numPr>
          <w:ilvl w:val="2"/>
          <w:numId w:val="1"/>
        </w:numPr>
        <w:jc w:val="both"/>
        <w:rPr>
          <w:rFonts w:ascii="Arial" w:hAnsi="Arial" w:cs="Arial"/>
          <w:color w:val="538135" w:themeColor="accent6" w:themeShade="BF"/>
          <w:sz w:val="20"/>
          <w:szCs w:val="20"/>
        </w:rPr>
      </w:pPr>
      <w:r w:rsidRPr="00D34847">
        <w:rPr>
          <w:rFonts w:ascii="Arial" w:hAnsi="Arial" w:cs="Arial"/>
          <w:color w:val="538135" w:themeColor="accent6" w:themeShade="BF"/>
          <w:sz w:val="20"/>
          <w:szCs w:val="20"/>
        </w:rPr>
        <w:t>OBJETIVOS ESPECIFICOS</w:t>
      </w:r>
    </w:p>
    <w:p w14:paraId="4E9E8875" w14:textId="77777777" w:rsidR="00D34847" w:rsidRPr="00D34847" w:rsidRDefault="00D34847" w:rsidP="00637AC6">
      <w:pPr>
        <w:pStyle w:val="Prrafodelista"/>
        <w:numPr>
          <w:ilvl w:val="0"/>
          <w:numId w:val="2"/>
        </w:numPr>
        <w:suppressAutoHyphens/>
        <w:jc w:val="both"/>
        <w:rPr>
          <w:rFonts w:ascii="Arial" w:hAnsi="Arial" w:cs="Arial"/>
          <w:sz w:val="20"/>
          <w:szCs w:val="20"/>
        </w:rPr>
      </w:pPr>
      <w:bookmarkStart w:id="12" w:name="_Toc210585"/>
      <w:r w:rsidRPr="00D34847">
        <w:rPr>
          <w:rFonts w:ascii="Arial" w:hAnsi="Arial" w:cs="Arial"/>
          <w:sz w:val="20"/>
          <w:szCs w:val="20"/>
        </w:rPr>
        <w:t xml:space="preserve">Realizar soporte documental interpretando manuales de soporte identificando principales características y fallas de la maquina en la instalación y mantenimiento para el correcto trabajo del equipo </w:t>
      </w:r>
    </w:p>
    <w:p w14:paraId="32E5CADE" w14:textId="77777777" w:rsidR="00D34847" w:rsidRPr="00D34847" w:rsidRDefault="00D34847" w:rsidP="00637AC6">
      <w:pPr>
        <w:pStyle w:val="Prrafodelista"/>
        <w:numPr>
          <w:ilvl w:val="0"/>
          <w:numId w:val="2"/>
        </w:numPr>
        <w:suppressAutoHyphens/>
        <w:jc w:val="both"/>
        <w:rPr>
          <w:rFonts w:ascii="Arial" w:hAnsi="Arial" w:cs="Arial"/>
          <w:sz w:val="20"/>
          <w:szCs w:val="20"/>
        </w:rPr>
      </w:pPr>
      <w:r w:rsidRPr="00D34847">
        <w:rPr>
          <w:rFonts w:ascii="Arial" w:hAnsi="Arial" w:cs="Arial"/>
          <w:sz w:val="20"/>
          <w:szCs w:val="20"/>
        </w:rPr>
        <w:t>Alistar herramientas e insumos investigando los materiales más adecuados tanto si se prefieren nuevos , como si es necesario de segunda mano para tener como soporte a cualquier eventualidad de la maquina</w:t>
      </w:r>
    </w:p>
    <w:p w14:paraId="34A482BC" w14:textId="77777777" w:rsidR="00D34847" w:rsidRDefault="00D34847" w:rsidP="00637AC6">
      <w:pPr>
        <w:pStyle w:val="Prrafodelista"/>
        <w:numPr>
          <w:ilvl w:val="0"/>
          <w:numId w:val="2"/>
        </w:numPr>
        <w:suppressAutoHyphens/>
        <w:jc w:val="both"/>
        <w:rPr>
          <w:rFonts w:ascii="Arial" w:hAnsi="Arial" w:cs="Arial"/>
          <w:sz w:val="20"/>
          <w:szCs w:val="20"/>
        </w:rPr>
      </w:pPr>
      <w:r w:rsidRPr="00D34847">
        <w:rPr>
          <w:rFonts w:ascii="Arial" w:hAnsi="Arial" w:cs="Arial"/>
          <w:sz w:val="20"/>
          <w:szCs w:val="20"/>
        </w:rPr>
        <w:t xml:space="preserve">Desarrollar procedimiento de operación del equipo, definiendo orden, tiempo establecido , reglas y normas para ejecución de la máquina para así ser aplicado por el operario a diario y evitar alguna anomalía auxiliando capacitación de personal  </w:t>
      </w:r>
    </w:p>
    <w:p w14:paraId="26384934" w14:textId="77777777" w:rsidR="00D34847" w:rsidRPr="00D34847" w:rsidRDefault="00D34847" w:rsidP="00D34847">
      <w:pPr>
        <w:pStyle w:val="Prrafodelista"/>
        <w:suppressAutoHyphens/>
        <w:jc w:val="both"/>
        <w:rPr>
          <w:rFonts w:ascii="Arial" w:hAnsi="Arial" w:cs="Arial"/>
          <w:sz w:val="20"/>
          <w:szCs w:val="20"/>
        </w:rPr>
      </w:pPr>
    </w:p>
    <w:bookmarkEnd w:id="12"/>
    <w:p w14:paraId="585D20BD" w14:textId="77777777" w:rsidR="008E59CA" w:rsidRDefault="00D34847" w:rsidP="00637AC6">
      <w:pPr>
        <w:pStyle w:val="Prrafodelista"/>
        <w:numPr>
          <w:ilvl w:val="1"/>
          <w:numId w:val="1"/>
        </w:numPr>
        <w:jc w:val="both"/>
        <w:rPr>
          <w:rFonts w:ascii="Arial" w:hAnsi="Arial"/>
          <w:b/>
          <w:color w:val="538135" w:themeColor="accent6" w:themeShade="BF"/>
          <w:sz w:val="18"/>
          <w:szCs w:val="18"/>
        </w:rPr>
      </w:pPr>
      <w:r>
        <w:rPr>
          <w:rFonts w:ascii="Arial" w:hAnsi="Arial"/>
          <w:b/>
          <w:color w:val="538135" w:themeColor="accent6" w:themeShade="BF"/>
          <w:sz w:val="18"/>
          <w:szCs w:val="18"/>
        </w:rPr>
        <w:t xml:space="preserve">ESTADO DEL ARTE </w:t>
      </w:r>
    </w:p>
    <w:p w14:paraId="07BDCC21" w14:textId="77777777" w:rsidR="00D34847" w:rsidRPr="00D34847" w:rsidRDefault="00D34847" w:rsidP="00D34847">
      <w:pPr>
        <w:pStyle w:val="Prrafodelista"/>
        <w:rPr>
          <w:rFonts w:ascii="Arial" w:hAnsi="Arial" w:cs="Arial"/>
          <w:sz w:val="22"/>
        </w:rPr>
      </w:pPr>
      <w:r w:rsidRPr="00D34847">
        <w:rPr>
          <w:rFonts w:ascii="Arial" w:hAnsi="Arial" w:cs="Arial"/>
          <w:sz w:val="22"/>
        </w:rPr>
        <w:t xml:space="preserve">En el siguiente proyecto realizado en Cali, Colombia por Daniela Bayamón Arredondo y Juan Sebastián Ramos Jiménez </w:t>
      </w:r>
      <w:r w:rsidRPr="00D34847">
        <w:rPr>
          <w:rFonts w:ascii="Arial" w:hAnsi="Arial" w:cs="Arial"/>
          <w:sz w:val="22"/>
        </w:rPr>
        <w:lastRenderedPageBreak/>
        <w:t>llamado “PROPUESTA DE UN PLAN DE MEJORAMIENTO DE LAS OPERACIONES  DE PREPARACION Y MONTAJE DE MOLDES EN UNA EMPRESA FABRICANTE DE ENVASES PLASTICOS EN EL VALLE DEL CAUCA “  en la universidad  Pontificia Universidad  Javeriana Cali.</w:t>
      </w:r>
      <w:sdt>
        <w:sdtPr>
          <w:rPr>
            <w:rFonts w:ascii="Arial" w:hAnsi="Arial" w:cs="Arial"/>
            <w:sz w:val="22"/>
          </w:rPr>
          <w:id w:val="180483047"/>
          <w:citation/>
        </w:sdtPr>
        <w:sdtEndPr/>
        <w:sdtContent>
          <w:r w:rsidRPr="00D34847">
            <w:rPr>
              <w:rFonts w:ascii="Arial" w:hAnsi="Arial" w:cs="Arial"/>
              <w:sz w:val="22"/>
            </w:rPr>
            <w:fldChar w:fldCharType="begin"/>
          </w:r>
          <w:r w:rsidRPr="00D34847">
            <w:rPr>
              <w:rFonts w:ascii="Arial" w:hAnsi="Arial" w:cs="Arial"/>
              <w:sz w:val="22"/>
            </w:rPr>
            <w:instrText>CITATION dan181 \l 3082</w:instrText>
          </w:r>
          <w:r w:rsidRPr="00D34847">
            <w:rPr>
              <w:rFonts w:ascii="Arial" w:hAnsi="Arial" w:cs="Arial"/>
              <w:sz w:val="22"/>
            </w:rPr>
            <w:fldChar w:fldCharType="separate"/>
          </w:r>
          <w:r w:rsidRPr="00D34847">
            <w:rPr>
              <w:rFonts w:ascii="Arial" w:hAnsi="Arial" w:cs="Arial"/>
              <w:sz w:val="22"/>
            </w:rPr>
            <w:t xml:space="preserve"> (daniela bayamon, 2018)</w:t>
          </w:r>
          <w:r w:rsidRPr="00D34847">
            <w:rPr>
              <w:rFonts w:ascii="Arial" w:hAnsi="Arial" w:cs="Arial"/>
              <w:sz w:val="22"/>
            </w:rPr>
            <w:fldChar w:fldCharType="end"/>
          </w:r>
        </w:sdtContent>
      </w:sdt>
    </w:p>
    <w:p w14:paraId="174CBCD2" w14:textId="77777777" w:rsidR="00D34847" w:rsidRPr="00D34847" w:rsidRDefault="00D34847" w:rsidP="00D34847">
      <w:pPr>
        <w:pStyle w:val="Prrafodelista"/>
        <w:rPr>
          <w:rFonts w:ascii="Arial" w:hAnsi="Arial" w:cs="Arial"/>
          <w:sz w:val="22"/>
        </w:rPr>
      </w:pPr>
    </w:p>
    <w:p w14:paraId="75F48BEB" w14:textId="77777777" w:rsidR="00D34847" w:rsidRPr="00D34847" w:rsidRDefault="00D34847" w:rsidP="00D34847">
      <w:pPr>
        <w:pStyle w:val="Prrafodelista"/>
        <w:rPr>
          <w:rFonts w:ascii="Arial" w:hAnsi="Arial" w:cs="Arial"/>
          <w:sz w:val="22"/>
        </w:rPr>
      </w:pPr>
      <w:r w:rsidRPr="00D34847">
        <w:rPr>
          <w:rFonts w:ascii="Arial" w:hAnsi="Arial" w:cs="Arial"/>
          <w:sz w:val="22"/>
        </w:rPr>
        <w:t xml:space="preserve">Este  proyecto propone un plan de mejoramiento mediante herramientas  lean manufacturing para reducir tiempo y costo en las operaciones y montajes de moldes en las maquinas </w:t>
      </w:r>
    </w:p>
    <w:p w14:paraId="41A8A916" w14:textId="77777777" w:rsidR="00D34847" w:rsidRPr="00D34847" w:rsidRDefault="00D34847" w:rsidP="00D34847">
      <w:pPr>
        <w:pStyle w:val="Prrafodelista"/>
        <w:rPr>
          <w:rFonts w:ascii="Arial" w:hAnsi="Arial" w:cs="Arial"/>
          <w:sz w:val="22"/>
        </w:rPr>
      </w:pPr>
    </w:p>
    <w:p w14:paraId="7E6B8E6D" w14:textId="77777777" w:rsidR="00D34847" w:rsidRPr="00D34847" w:rsidRDefault="00D34847" w:rsidP="00D34847">
      <w:pPr>
        <w:pStyle w:val="Prrafodelista"/>
        <w:rPr>
          <w:rFonts w:ascii="Arial" w:hAnsi="Arial" w:cs="Arial"/>
          <w:sz w:val="22"/>
        </w:rPr>
      </w:pPr>
      <w:r w:rsidRPr="00D34847">
        <w:rPr>
          <w:rFonts w:ascii="Arial" w:hAnsi="Arial" w:cs="Arial"/>
          <w:sz w:val="22"/>
        </w:rPr>
        <w:t>El siguiente proyecto realizado en Guayaquil, Ecuador por Álvaro Eduardo Pesantes  Huerta llamado “ ELABORACION DE UN PLAN DE MANTENIMIENTO PREDICTIVO Y PREVENTIVO EN FUNCION DE LA  NCRITICIDAD DE LOS EQUIPOS DEL PROCESOPRODUCTIVO DE UNA EMPRESA EMPACADORA DE CAMARON “ en la escuela Superior Politécnica Del Litorial.</w:t>
      </w:r>
      <w:sdt>
        <w:sdtPr>
          <w:rPr>
            <w:rFonts w:ascii="Arial" w:hAnsi="Arial" w:cs="Arial"/>
            <w:sz w:val="22"/>
          </w:rPr>
          <w:id w:val="180483048"/>
          <w:citation/>
        </w:sdtPr>
        <w:sdtEndPr/>
        <w:sdtContent>
          <w:r w:rsidRPr="00D34847">
            <w:rPr>
              <w:rFonts w:ascii="Arial" w:hAnsi="Arial" w:cs="Arial"/>
              <w:sz w:val="22"/>
            </w:rPr>
            <w:fldChar w:fldCharType="begin"/>
          </w:r>
          <w:r w:rsidRPr="00D34847">
            <w:rPr>
              <w:rFonts w:ascii="Arial" w:hAnsi="Arial" w:cs="Arial"/>
              <w:sz w:val="22"/>
            </w:rPr>
            <w:instrText>CITATION alv18 \l 3082</w:instrText>
          </w:r>
          <w:r w:rsidRPr="00D34847">
            <w:rPr>
              <w:rFonts w:ascii="Arial" w:hAnsi="Arial" w:cs="Arial"/>
              <w:sz w:val="22"/>
            </w:rPr>
            <w:fldChar w:fldCharType="separate"/>
          </w:r>
          <w:r w:rsidRPr="00D34847">
            <w:rPr>
              <w:rFonts w:ascii="Arial" w:hAnsi="Arial" w:cs="Arial"/>
              <w:sz w:val="22"/>
            </w:rPr>
            <w:t xml:space="preserve"> (pesantes, 2018)</w:t>
          </w:r>
          <w:r w:rsidRPr="00D34847">
            <w:rPr>
              <w:rFonts w:ascii="Arial" w:hAnsi="Arial" w:cs="Arial"/>
              <w:sz w:val="22"/>
            </w:rPr>
            <w:fldChar w:fldCharType="end"/>
          </w:r>
        </w:sdtContent>
      </w:sdt>
    </w:p>
    <w:p w14:paraId="7F43D8D7" w14:textId="77777777" w:rsidR="00D34847" w:rsidRPr="00D34847" w:rsidRDefault="00D34847" w:rsidP="00D34847">
      <w:pPr>
        <w:pStyle w:val="Prrafodelista"/>
        <w:rPr>
          <w:rFonts w:ascii="Arial" w:hAnsi="Arial" w:cs="Arial"/>
          <w:sz w:val="22"/>
        </w:rPr>
      </w:pPr>
    </w:p>
    <w:p w14:paraId="68E2AA03" w14:textId="77777777" w:rsidR="00D34847" w:rsidRPr="00D34847" w:rsidRDefault="00D34847" w:rsidP="00D34847">
      <w:pPr>
        <w:pStyle w:val="Prrafodelista"/>
        <w:rPr>
          <w:rFonts w:ascii="Arial" w:hAnsi="Arial" w:cs="Arial"/>
          <w:sz w:val="22"/>
        </w:rPr>
      </w:pPr>
      <w:r w:rsidRPr="00D34847">
        <w:rPr>
          <w:rFonts w:ascii="Arial" w:hAnsi="Arial" w:cs="Arial"/>
          <w:sz w:val="22"/>
        </w:rPr>
        <w:t xml:space="preserve">Este proyecto presenta la problemática en base al mantenimiento que no ha sido el adecuado debido a que no se ha tenido un cronograma definido, por lo tanto se quiere elaborar un plan de mantenimiento predictivo y preventivo reduciendo así el mantenimiento correctivo para así reducir retrasos en la producción </w:t>
      </w:r>
    </w:p>
    <w:p w14:paraId="5AA1234F" w14:textId="77777777" w:rsidR="00D34847" w:rsidRDefault="00D34847" w:rsidP="00D34847">
      <w:pPr>
        <w:pStyle w:val="Prrafodelista"/>
        <w:jc w:val="both"/>
        <w:rPr>
          <w:rFonts w:ascii="Arial" w:hAnsi="Arial"/>
          <w:b/>
          <w:color w:val="538135" w:themeColor="accent6" w:themeShade="BF"/>
          <w:sz w:val="18"/>
          <w:szCs w:val="18"/>
        </w:rPr>
      </w:pPr>
    </w:p>
    <w:p w14:paraId="72D46EF4" w14:textId="77777777" w:rsidR="00D34847" w:rsidRDefault="00D34847" w:rsidP="00D34847">
      <w:pPr>
        <w:pStyle w:val="Prrafodelista"/>
        <w:jc w:val="both"/>
        <w:rPr>
          <w:rFonts w:ascii="Arial" w:hAnsi="Arial"/>
          <w:b/>
          <w:color w:val="538135" w:themeColor="accent6" w:themeShade="BF"/>
          <w:sz w:val="18"/>
          <w:szCs w:val="18"/>
        </w:rPr>
      </w:pPr>
    </w:p>
    <w:p w14:paraId="5AB17E00" w14:textId="77777777" w:rsidR="00D34847" w:rsidRDefault="00D34847" w:rsidP="00D34847">
      <w:pPr>
        <w:pStyle w:val="Prrafodelista"/>
        <w:jc w:val="both"/>
        <w:rPr>
          <w:rFonts w:ascii="Arial" w:hAnsi="Arial"/>
          <w:b/>
          <w:color w:val="538135" w:themeColor="accent6" w:themeShade="BF"/>
          <w:sz w:val="18"/>
          <w:szCs w:val="18"/>
        </w:rPr>
      </w:pPr>
    </w:p>
    <w:p w14:paraId="663BAD79" w14:textId="77777777" w:rsidR="00D34847" w:rsidRDefault="00D34847" w:rsidP="00637AC6">
      <w:pPr>
        <w:pStyle w:val="Prrafodelista"/>
        <w:numPr>
          <w:ilvl w:val="0"/>
          <w:numId w:val="1"/>
        </w:numPr>
        <w:jc w:val="both"/>
        <w:rPr>
          <w:rFonts w:ascii="Arial" w:hAnsi="Arial"/>
          <w:b/>
          <w:color w:val="538135" w:themeColor="accent6" w:themeShade="BF"/>
          <w:sz w:val="18"/>
          <w:szCs w:val="18"/>
        </w:rPr>
      </w:pPr>
      <w:r>
        <w:rPr>
          <w:rFonts w:ascii="Arial" w:hAnsi="Arial"/>
          <w:b/>
          <w:color w:val="538135" w:themeColor="accent6" w:themeShade="BF"/>
          <w:sz w:val="18"/>
          <w:szCs w:val="18"/>
        </w:rPr>
        <w:t xml:space="preserve">MARCO REFERENCIAL </w:t>
      </w:r>
    </w:p>
    <w:p w14:paraId="1A7AF53E" w14:textId="77777777" w:rsidR="00D34847" w:rsidRPr="00D34847" w:rsidRDefault="00D34847" w:rsidP="00637AC6">
      <w:pPr>
        <w:pStyle w:val="Prrafodelista"/>
        <w:numPr>
          <w:ilvl w:val="1"/>
          <w:numId w:val="1"/>
        </w:numPr>
        <w:jc w:val="both"/>
        <w:rPr>
          <w:rFonts w:ascii="Arial" w:hAnsi="Arial"/>
          <w:b/>
          <w:color w:val="538135" w:themeColor="accent6" w:themeShade="BF"/>
          <w:sz w:val="18"/>
          <w:szCs w:val="18"/>
        </w:rPr>
      </w:pPr>
      <w:r>
        <w:rPr>
          <w:rFonts w:ascii="Arial" w:hAnsi="Arial"/>
          <w:b/>
          <w:color w:val="538135" w:themeColor="accent6" w:themeShade="BF"/>
          <w:sz w:val="18"/>
          <w:szCs w:val="18"/>
        </w:rPr>
        <w:t xml:space="preserve">MARCO TEORICO </w:t>
      </w:r>
    </w:p>
    <w:p w14:paraId="7A1F0FC8" w14:textId="77777777" w:rsidR="00D34847" w:rsidRPr="00D34847" w:rsidRDefault="00D34847" w:rsidP="00D34847">
      <w:pPr>
        <w:rPr>
          <w:rFonts w:ascii="Arial" w:hAnsi="Arial"/>
        </w:rPr>
      </w:pPr>
      <w:r w:rsidRPr="00D34847">
        <w:rPr>
          <w:rFonts w:ascii="Arial" w:hAnsi="Arial"/>
        </w:rPr>
        <w:t xml:space="preserve">La impresión digital sobre papel, específicamente en gran formato, es una </w:t>
      </w:r>
      <w:r w:rsidRPr="00D34847">
        <w:rPr>
          <w:rFonts w:ascii="Arial" w:hAnsi="Arial"/>
        </w:rPr>
        <w:lastRenderedPageBreak/>
        <w:t xml:space="preserve">industria donde encontramos una gran variedad de equipos utilizados en la producción de fotografías, planos arquitectónicos, planos cartográficos, avisos publicitarios  etc.,  sobre materiales rígidos como el de papel en vinilo o lonas especiales que permiten la fijación de imágenes mediante el proceso de impresión con inyección de tinta </w:t>
      </w:r>
    </w:p>
    <w:p w14:paraId="14AD57B5" w14:textId="77777777" w:rsidR="00D34847" w:rsidRPr="00D34847" w:rsidRDefault="00D34847" w:rsidP="00D34847">
      <w:pPr>
        <w:rPr>
          <w:rFonts w:ascii="Arial" w:hAnsi="Arial"/>
        </w:rPr>
      </w:pPr>
    </w:p>
    <w:p w14:paraId="590A6B88" w14:textId="77777777" w:rsidR="00D34847" w:rsidRPr="00D34847" w:rsidRDefault="00D34847" w:rsidP="00D34847">
      <w:pPr>
        <w:rPr>
          <w:rFonts w:ascii="Arial" w:hAnsi="Arial"/>
        </w:rPr>
      </w:pPr>
      <w:r w:rsidRPr="00D34847">
        <w:rPr>
          <w:rFonts w:ascii="Arial" w:hAnsi="Arial"/>
        </w:rPr>
        <w:t xml:space="preserve">La impresión textil digital incluye el uso de sistemas de impresión para imprimir datos digitales, así, se diferencia de la impresión tradicional análoga en la que se utilizan placas que ejercen presión directa sobre el tejido, por el contrario la impresión digital tiene las siguientes características </w:t>
      </w:r>
    </w:p>
    <w:p w14:paraId="7FCC23C2" w14:textId="77777777" w:rsidR="00D34847" w:rsidRPr="00D34847" w:rsidRDefault="00D34847" w:rsidP="00D34847">
      <w:pPr>
        <w:rPr>
          <w:rFonts w:ascii="Arial" w:hAnsi="Arial"/>
        </w:rPr>
      </w:pPr>
    </w:p>
    <w:p w14:paraId="5584C422" w14:textId="77777777" w:rsidR="00D34847" w:rsidRPr="00D34847" w:rsidRDefault="00D34847" w:rsidP="00637AC6">
      <w:pPr>
        <w:numPr>
          <w:ilvl w:val="0"/>
          <w:numId w:val="4"/>
        </w:numPr>
        <w:suppressAutoHyphens/>
        <w:jc w:val="both"/>
        <w:rPr>
          <w:rFonts w:ascii="Arial" w:hAnsi="Arial"/>
        </w:rPr>
      </w:pPr>
      <w:r w:rsidRPr="00D34847">
        <w:rPr>
          <w:rFonts w:ascii="Arial" w:hAnsi="Arial"/>
        </w:rPr>
        <w:t>bajo consumo energético</w:t>
      </w:r>
    </w:p>
    <w:p w14:paraId="61653387" w14:textId="77777777" w:rsidR="00D34847" w:rsidRPr="00D34847" w:rsidRDefault="00D34847" w:rsidP="00637AC6">
      <w:pPr>
        <w:numPr>
          <w:ilvl w:val="0"/>
          <w:numId w:val="4"/>
        </w:numPr>
        <w:suppressAutoHyphens/>
        <w:jc w:val="both"/>
        <w:rPr>
          <w:rFonts w:ascii="Arial" w:hAnsi="Arial"/>
        </w:rPr>
      </w:pPr>
      <w:r w:rsidRPr="00D34847">
        <w:rPr>
          <w:rFonts w:ascii="Arial" w:hAnsi="Arial"/>
        </w:rPr>
        <w:t>pocos residuos</w:t>
      </w:r>
    </w:p>
    <w:p w14:paraId="0276A075" w14:textId="77777777" w:rsidR="00D34847" w:rsidRPr="00D34847" w:rsidRDefault="00D34847" w:rsidP="00637AC6">
      <w:pPr>
        <w:numPr>
          <w:ilvl w:val="0"/>
          <w:numId w:val="4"/>
        </w:numPr>
        <w:suppressAutoHyphens/>
        <w:jc w:val="both"/>
        <w:rPr>
          <w:rFonts w:ascii="Arial" w:hAnsi="Arial"/>
        </w:rPr>
      </w:pPr>
      <w:r w:rsidRPr="00D34847">
        <w:rPr>
          <w:rFonts w:ascii="Arial" w:hAnsi="Arial"/>
        </w:rPr>
        <w:t>reduce el impacto ambiental en comparación con la análoga</w:t>
      </w:r>
    </w:p>
    <w:p w14:paraId="1BF656E3" w14:textId="77777777" w:rsidR="00D34847" w:rsidRPr="00D34847" w:rsidRDefault="00D34847" w:rsidP="00D34847">
      <w:pPr>
        <w:rPr>
          <w:rFonts w:ascii="Arial" w:hAnsi="Arial"/>
        </w:rPr>
      </w:pPr>
    </w:p>
    <w:p w14:paraId="547006A7" w14:textId="77777777" w:rsidR="00D34847" w:rsidRPr="00D34847" w:rsidRDefault="00D34847" w:rsidP="00D34847">
      <w:pPr>
        <w:rPr>
          <w:rFonts w:ascii="Arial" w:hAnsi="Arial"/>
          <w:color w:val="000000"/>
        </w:rPr>
      </w:pPr>
      <w:r w:rsidRPr="00D34847">
        <w:rPr>
          <w:rFonts w:ascii="Arial" w:hAnsi="Arial"/>
          <w:color w:val="000000"/>
        </w:rPr>
        <w:t xml:space="preserve">Artrix es la plataforma definitiva para la impresión directa en tejidos a nivel profesional. Gracias a su alta productividad, las opciones de automatización y el sistema de alimentación con cinta adhesiva, los usuarios de gráficos y las empresas textiles industriales pueden imprimir fácilmente en telas tejidas y no tejidas, el proceso de impresión con tintas de pigmento es directo y no requiere operaciones de recubrimiento y acabado, tales como vaporización y lavado. </w:t>
      </w:r>
      <w:sdt>
        <w:sdtPr>
          <w:rPr>
            <w:rFonts w:ascii="Arial" w:hAnsi="Arial"/>
          </w:rPr>
          <w:id w:val="180483049"/>
          <w:citation/>
        </w:sdtPr>
        <w:sdtEndPr/>
        <w:sdtContent>
          <w:r w:rsidRPr="00D34847">
            <w:rPr>
              <w:rFonts w:ascii="Arial" w:hAnsi="Arial"/>
            </w:rPr>
            <w:fldChar w:fldCharType="begin"/>
          </w:r>
          <w:r w:rsidRPr="00D34847">
            <w:rPr>
              <w:rFonts w:ascii="Arial" w:hAnsi="Arial"/>
            </w:rPr>
            <w:instrText>CITATION and18 \l 3082</w:instrText>
          </w:r>
          <w:r w:rsidRPr="00D34847">
            <w:rPr>
              <w:rFonts w:ascii="Arial" w:hAnsi="Arial"/>
            </w:rPr>
            <w:fldChar w:fldCharType="separate"/>
          </w:r>
          <w:r w:rsidRPr="00D34847">
            <w:rPr>
              <w:rFonts w:ascii="Arial" w:hAnsi="Arial"/>
            </w:rPr>
            <w:t>(andicolor, 2018)</w:t>
          </w:r>
          <w:r w:rsidRPr="00D34847">
            <w:rPr>
              <w:rFonts w:ascii="Arial" w:hAnsi="Arial"/>
            </w:rPr>
            <w:fldChar w:fldCharType="end"/>
          </w:r>
        </w:sdtContent>
      </w:sdt>
    </w:p>
    <w:p w14:paraId="68BC0A62" w14:textId="77777777" w:rsidR="00D34847" w:rsidRPr="00D34847" w:rsidRDefault="00D34847" w:rsidP="00D34847">
      <w:pPr>
        <w:rPr>
          <w:rFonts w:ascii="Arial" w:hAnsi="Arial"/>
          <w:color w:val="000000"/>
        </w:rPr>
      </w:pPr>
    </w:p>
    <w:p w14:paraId="10E74A04" w14:textId="77777777" w:rsidR="00D34847" w:rsidRPr="00D34847" w:rsidRDefault="00D34847" w:rsidP="00D34847">
      <w:pPr>
        <w:rPr>
          <w:rFonts w:ascii="Arial" w:hAnsi="Arial"/>
          <w:color w:val="000000"/>
        </w:rPr>
      </w:pPr>
    </w:p>
    <w:p w14:paraId="140F2AF6" w14:textId="77777777" w:rsidR="00D34847" w:rsidRPr="00D34847" w:rsidRDefault="00D34847" w:rsidP="00D34847">
      <w:pPr>
        <w:rPr>
          <w:rFonts w:ascii="Arial" w:hAnsi="Arial"/>
        </w:rPr>
      </w:pPr>
      <w:r w:rsidRPr="00D34847">
        <w:rPr>
          <w:rFonts w:ascii="Arial" w:hAnsi="Arial"/>
          <w:b/>
          <w:bCs/>
          <w:color w:val="000000"/>
        </w:rPr>
        <w:t>ADECUACIÓN DE UNA RED DE ENERGÍA ELÉCTRICA</w:t>
      </w:r>
    </w:p>
    <w:p w14:paraId="24EFD8FD" w14:textId="77777777" w:rsidR="00D34847" w:rsidRPr="00D34847" w:rsidRDefault="00D34847" w:rsidP="00D34847">
      <w:pPr>
        <w:rPr>
          <w:rFonts w:ascii="Arial" w:hAnsi="Arial"/>
          <w:b/>
          <w:bCs/>
          <w:color w:val="000000"/>
        </w:rPr>
      </w:pPr>
    </w:p>
    <w:p w14:paraId="20642F8A" w14:textId="77777777" w:rsidR="00D34847" w:rsidRPr="00D34847" w:rsidRDefault="00D34847" w:rsidP="00D34847">
      <w:pPr>
        <w:pStyle w:val="Contenidodelatabla"/>
        <w:rPr>
          <w:rFonts w:cs="Arial"/>
          <w:color w:val="000000"/>
          <w:sz w:val="20"/>
          <w:szCs w:val="20"/>
        </w:rPr>
      </w:pPr>
      <w:r w:rsidRPr="00D34847">
        <w:rPr>
          <w:rFonts w:cs="Arial"/>
          <w:color w:val="000000"/>
          <w:sz w:val="20"/>
          <w:szCs w:val="20"/>
        </w:rPr>
        <w:t xml:space="preserve">Aptitud de una red de energía eléctrica para satisfacer, en régimen permanente, respetando las características asignadas de los componentes de la red y manteniendo los límites de tensión y de frecuencia de la red establecida, con sus tolerancias, teniendo en cuenta conceptos aprendidos en el transcurso de la carrera. </w:t>
      </w:r>
      <w:sdt>
        <w:sdtPr>
          <w:rPr>
            <w:rFonts w:cs="Arial"/>
            <w:sz w:val="20"/>
            <w:szCs w:val="20"/>
          </w:rPr>
          <w:id w:val="180483050"/>
          <w:citation/>
        </w:sdtPr>
        <w:sdtEndPr/>
        <w:sdtContent>
          <w:r w:rsidRPr="00D34847">
            <w:rPr>
              <w:rFonts w:cs="Arial"/>
              <w:sz w:val="20"/>
              <w:szCs w:val="20"/>
            </w:rPr>
            <w:fldChar w:fldCharType="begin"/>
          </w:r>
          <w:r w:rsidRPr="00D34847">
            <w:rPr>
              <w:rFonts w:cs="Arial"/>
              <w:sz w:val="20"/>
              <w:szCs w:val="20"/>
            </w:rPr>
            <w:instrText>CITATION wik18 \l 3082</w:instrText>
          </w:r>
          <w:r w:rsidRPr="00D34847">
            <w:rPr>
              <w:rFonts w:cs="Arial"/>
              <w:sz w:val="20"/>
              <w:szCs w:val="20"/>
            </w:rPr>
            <w:fldChar w:fldCharType="separate"/>
          </w:r>
          <w:r w:rsidRPr="00D34847">
            <w:rPr>
              <w:rFonts w:cs="Arial"/>
              <w:sz w:val="20"/>
              <w:szCs w:val="20"/>
            </w:rPr>
            <w:t>(wikilengua, 2018)</w:t>
          </w:r>
          <w:r w:rsidRPr="00D34847">
            <w:rPr>
              <w:rFonts w:cs="Arial"/>
              <w:sz w:val="20"/>
              <w:szCs w:val="20"/>
            </w:rPr>
            <w:fldChar w:fldCharType="end"/>
          </w:r>
        </w:sdtContent>
      </w:sdt>
    </w:p>
    <w:p w14:paraId="3E807B81" w14:textId="77777777" w:rsidR="00D34847" w:rsidRPr="00D34847" w:rsidRDefault="00D34847" w:rsidP="00D34847">
      <w:pPr>
        <w:pStyle w:val="Contenidodelatabla"/>
        <w:rPr>
          <w:rFonts w:cs="Arial"/>
          <w:color w:val="000000"/>
          <w:sz w:val="20"/>
          <w:szCs w:val="20"/>
        </w:rPr>
      </w:pPr>
    </w:p>
    <w:p w14:paraId="620ECA72" w14:textId="77777777" w:rsidR="00D34847" w:rsidRPr="00D34847" w:rsidRDefault="00D34847" w:rsidP="00D34847">
      <w:pPr>
        <w:pStyle w:val="Contenidodelatabla"/>
        <w:rPr>
          <w:rFonts w:cs="Arial"/>
          <w:color w:val="000000"/>
          <w:sz w:val="20"/>
          <w:szCs w:val="20"/>
        </w:rPr>
      </w:pPr>
    </w:p>
    <w:p w14:paraId="6C79554C" w14:textId="77777777" w:rsidR="00D34847" w:rsidRPr="00D34847" w:rsidRDefault="00D34847" w:rsidP="00D34847">
      <w:pPr>
        <w:pStyle w:val="Contenidodelatabla"/>
        <w:rPr>
          <w:rFonts w:cs="Arial"/>
          <w:color w:val="000000"/>
          <w:sz w:val="20"/>
          <w:szCs w:val="20"/>
        </w:rPr>
      </w:pPr>
    </w:p>
    <w:p w14:paraId="05CA354E" w14:textId="77777777" w:rsidR="00D34847" w:rsidRPr="00D34847" w:rsidRDefault="00D34847" w:rsidP="00D34847">
      <w:pPr>
        <w:pStyle w:val="Contenidodelatabla"/>
        <w:rPr>
          <w:rFonts w:cs="Arial"/>
          <w:color w:val="000000"/>
          <w:sz w:val="20"/>
          <w:szCs w:val="20"/>
        </w:rPr>
      </w:pPr>
    </w:p>
    <w:p w14:paraId="396BAC01" w14:textId="77777777" w:rsidR="00D34847" w:rsidRPr="00D34847" w:rsidRDefault="00D34847" w:rsidP="00D34847">
      <w:pPr>
        <w:pStyle w:val="Contenidodelatabla"/>
        <w:rPr>
          <w:rFonts w:cs="Arial"/>
          <w:color w:val="000000"/>
          <w:sz w:val="20"/>
          <w:szCs w:val="20"/>
        </w:rPr>
      </w:pPr>
    </w:p>
    <w:p w14:paraId="72B284D1" w14:textId="77777777" w:rsidR="00D34847" w:rsidRPr="00D34847" w:rsidRDefault="00D34847" w:rsidP="00D34847">
      <w:pPr>
        <w:pStyle w:val="Contenidodelatabla"/>
        <w:rPr>
          <w:rFonts w:cs="Arial"/>
          <w:color w:val="000000"/>
          <w:sz w:val="20"/>
          <w:szCs w:val="20"/>
        </w:rPr>
      </w:pPr>
    </w:p>
    <w:p w14:paraId="459E39B1" w14:textId="77777777" w:rsidR="00D34847" w:rsidRPr="00D34847" w:rsidRDefault="00D34847" w:rsidP="00D34847">
      <w:pPr>
        <w:pStyle w:val="Contenidodelatabla"/>
        <w:rPr>
          <w:rFonts w:cs="Arial"/>
          <w:sz w:val="20"/>
          <w:szCs w:val="20"/>
        </w:rPr>
      </w:pPr>
      <w:r w:rsidRPr="00D34847">
        <w:rPr>
          <w:rFonts w:cs="Arial"/>
          <w:b/>
          <w:bCs/>
          <w:color w:val="000000"/>
          <w:sz w:val="20"/>
          <w:szCs w:val="20"/>
        </w:rPr>
        <w:t xml:space="preserve">SEGÚN SU TENSIÓN </w:t>
      </w:r>
    </w:p>
    <w:p w14:paraId="62180734" w14:textId="77777777" w:rsidR="00D34847" w:rsidRPr="00D34847" w:rsidRDefault="00D34847" w:rsidP="00D34847">
      <w:pPr>
        <w:pStyle w:val="Contenidodelatabla"/>
        <w:rPr>
          <w:rFonts w:cs="Arial"/>
          <w:b/>
          <w:bCs/>
          <w:color w:val="000000"/>
          <w:sz w:val="20"/>
          <w:szCs w:val="20"/>
        </w:rPr>
      </w:pPr>
    </w:p>
    <w:p w14:paraId="4ED92FCE" w14:textId="77777777" w:rsidR="00D34847" w:rsidRPr="00D34847" w:rsidRDefault="00D34847" w:rsidP="00D34847">
      <w:pPr>
        <w:pStyle w:val="Contenidodelatabla"/>
        <w:rPr>
          <w:rFonts w:cs="Arial"/>
          <w:sz w:val="20"/>
          <w:szCs w:val="20"/>
        </w:rPr>
      </w:pPr>
      <w:r w:rsidRPr="00D34847">
        <w:rPr>
          <w:rFonts w:cs="Arial"/>
          <w:b/>
          <w:color w:val="000000"/>
          <w:sz w:val="20"/>
          <w:szCs w:val="20"/>
        </w:rPr>
        <w:t xml:space="preserve">INSTALACIONES DE BAJA TENSIÓN </w:t>
      </w:r>
    </w:p>
    <w:p w14:paraId="7D0BCA79" w14:textId="77777777" w:rsidR="00D34847" w:rsidRPr="00D34847" w:rsidRDefault="00D34847" w:rsidP="00D34847">
      <w:pPr>
        <w:pStyle w:val="Contenidodelatabla"/>
        <w:rPr>
          <w:rFonts w:cs="Arial"/>
          <w:b/>
          <w:color w:val="000000"/>
          <w:sz w:val="20"/>
          <w:szCs w:val="20"/>
        </w:rPr>
      </w:pPr>
    </w:p>
    <w:p w14:paraId="48637F97" w14:textId="77777777" w:rsidR="00D34847" w:rsidRPr="00D34847" w:rsidRDefault="00D34847" w:rsidP="00D34847">
      <w:pPr>
        <w:pStyle w:val="Contenidodelatabla"/>
        <w:rPr>
          <w:rFonts w:cs="Arial"/>
          <w:sz w:val="20"/>
          <w:szCs w:val="20"/>
        </w:rPr>
      </w:pPr>
      <w:r w:rsidRPr="00D34847">
        <w:rPr>
          <w:rFonts w:cs="Arial"/>
          <w:color w:val="222222"/>
          <w:sz w:val="20"/>
          <w:szCs w:val="20"/>
        </w:rPr>
        <w:t>Son el caso más general de instalación eléctrica. En estas, la diferencia de potencial máxima entre dos conductores es inferior a 1000 voltios (1 kV), pero superior a 24 voltios.</w:t>
      </w:r>
    </w:p>
    <w:p w14:paraId="2C22929B" w14:textId="77777777" w:rsidR="00D34847" w:rsidRPr="00D34847" w:rsidRDefault="00D34847" w:rsidP="00D34847">
      <w:pPr>
        <w:pStyle w:val="Contenidodelatabla"/>
        <w:rPr>
          <w:rFonts w:cs="Arial"/>
          <w:color w:val="222222"/>
          <w:sz w:val="20"/>
          <w:szCs w:val="20"/>
        </w:rPr>
      </w:pPr>
    </w:p>
    <w:p w14:paraId="455F1A7A" w14:textId="77777777" w:rsidR="00D34847" w:rsidRPr="00D34847" w:rsidRDefault="00D34847" w:rsidP="00D34847">
      <w:pPr>
        <w:pStyle w:val="Heading4"/>
        <w:numPr>
          <w:ilvl w:val="0"/>
          <w:numId w:val="0"/>
        </w:numPr>
        <w:shd w:val="clear" w:color="auto" w:fill="FFFFFF"/>
        <w:spacing w:after="283"/>
        <w:rPr>
          <w:rFonts w:cs="Arial"/>
        </w:rPr>
      </w:pPr>
      <w:r w:rsidRPr="00D34847">
        <w:rPr>
          <w:rFonts w:cs="Arial"/>
          <w:color w:val="000000"/>
        </w:rPr>
        <w:t xml:space="preserve">INSTALACIONES DE MUY BAJA TENSIÓN </w:t>
      </w:r>
    </w:p>
    <w:p w14:paraId="6C878FD0" w14:textId="77777777" w:rsidR="00D34847" w:rsidRPr="00D34847" w:rsidRDefault="00D34847" w:rsidP="00D34847">
      <w:pPr>
        <w:pStyle w:val="Heading4"/>
        <w:numPr>
          <w:ilvl w:val="0"/>
          <w:numId w:val="0"/>
        </w:numPr>
        <w:shd w:val="clear" w:color="auto" w:fill="FFFFFF"/>
        <w:spacing w:after="283"/>
        <w:rPr>
          <w:rFonts w:cs="Arial"/>
        </w:rPr>
      </w:pPr>
      <w:r w:rsidRPr="00D34847">
        <w:rPr>
          <w:rFonts w:cs="Arial"/>
          <w:b w:val="0"/>
          <w:color w:val="222222"/>
        </w:rPr>
        <w:t>Son aquellas instalaciones en las que la diferencia de potencial máxima entre dos conductores es inferior a 24 voltios.</w:t>
      </w:r>
    </w:p>
    <w:p w14:paraId="27A50212" w14:textId="77777777" w:rsidR="00D34847" w:rsidRPr="00D34847" w:rsidRDefault="00D34847" w:rsidP="00D34847">
      <w:pPr>
        <w:pStyle w:val="Heading4"/>
        <w:numPr>
          <w:ilvl w:val="0"/>
          <w:numId w:val="0"/>
        </w:numPr>
        <w:shd w:val="clear" w:color="auto" w:fill="FFFFFF"/>
        <w:spacing w:after="283"/>
        <w:rPr>
          <w:rFonts w:cs="Arial"/>
        </w:rPr>
      </w:pPr>
      <w:r w:rsidRPr="00D34847">
        <w:rPr>
          <w:rFonts w:cs="Arial"/>
          <w:b w:val="0"/>
          <w:color w:val="222222"/>
        </w:rPr>
        <w:t>Se emplean en el caso de bajas potencias o necesidad de gran seguridad de utilización. Además la muy baja tensión es mala para el uso de artefactos muy grandes en cuanto a potencia, por lo cual se quema el circuito si es de muy baja tensión.</w:t>
      </w:r>
    </w:p>
    <w:p w14:paraId="004D2869" w14:textId="77777777" w:rsidR="00D34847" w:rsidRPr="00D34847" w:rsidRDefault="00D34847" w:rsidP="00637AC6">
      <w:pPr>
        <w:pStyle w:val="Textodecuerpo"/>
        <w:numPr>
          <w:ilvl w:val="0"/>
          <w:numId w:val="12"/>
        </w:numPr>
        <w:spacing w:after="0" w:line="240" w:lineRule="auto"/>
        <w:rPr>
          <w:rFonts w:cs="Arial"/>
          <w:color w:val="222222"/>
          <w:sz w:val="20"/>
          <w:szCs w:val="20"/>
        </w:rPr>
      </w:pPr>
      <w:r w:rsidRPr="00D34847">
        <w:rPr>
          <w:rFonts w:cs="Arial"/>
          <w:color w:val="222222"/>
          <w:sz w:val="20"/>
          <w:szCs w:val="20"/>
        </w:rPr>
        <w:t>para la baja tensión se puede utilizar, estabilizador o elevador de tensión para mantener la tensión a 220 voltios.</w:t>
      </w:r>
    </w:p>
    <w:p w14:paraId="2B13FCA4" w14:textId="77777777" w:rsidR="00D34847" w:rsidRPr="00D34847" w:rsidRDefault="00D34847" w:rsidP="00637AC6">
      <w:pPr>
        <w:pStyle w:val="Textodecuerpo"/>
        <w:numPr>
          <w:ilvl w:val="0"/>
          <w:numId w:val="12"/>
        </w:numPr>
        <w:spacing w:after="0" w:line="240" w:lineRule="auto"/>
        <w:rPr>
          <w:rFonts w:cs="Arial"/>
          <w:color w:val="222222"/>
          <w:sz w:val="20"/>
          <w:szCs w:val="20"/>
        </w:rPr>
      </w:pPr>
      <w:r w:rsidRPr="00D34847">
        <w:rPr>
          <w:rFonts w:cs="Arial"/>
          <w:color w:val="222222"/>
          <w:sz w:val="20"/>
          <w:szCs w:val="20"/>
        </w:rPr>
        <w:t>para la protección de artefactos eléctricos se puede utilizar estabilizadores de tensión en cada aparato.</w:t>
      </w:r>
    </w:p>
    <w:p w14:paraId="38CFF7C5" w14:textId="77777777" w:rsidR="00D34847" w:rsidRPr="00D34847" w:rsidRDefault="00D34847" w:rsidP="00D34847">
      <w:pPr>
        <w:pStyle w:val="Contenidodelatabla"/>
        <w:rPr>
          <w:rFonts w:cs="Arial"/>
          <w:color w:val="000000"/>
          <w:sz w:val="20"/>
          <w:szCs w:val="20"/>
        </w:rPr>
      </w:pPr>
    </w:p>
    <w:p w14:paraId="1D6120C7" w14:textId="77777777" w:rsidR="00D34847" w:rsidRPr="00D34847" w:rsidRDefault="00D34847" w:rsidP="00D34847">
      <w:pPr>
        <w:pStyle w:val="Textodecuerpo"/>
        <w:spacing w:line="240" w:lineRule="auto"/>
        <w:rPr>
          <w:rFonts w:cs="Arial"/>
          <w:color w:val="000000"/>
          <w:sz w:val="20"/>
          <w:szCs w:val="20"/>
        </w:rPr>
      </w:pPr>
      <w:r w:rsidRPr="00D34847">
        <w:rPr>
          <w:rFonts w:cs="Arial"/>
          <w:color w:val="000000"/>
          <w:sz w:val="20"/>
          <w:szCs w:val="20"/>
        </w:rPr>
        <w:t>Las instalaciones eléctricas disponen de varios elementos de seguridad para disminuir el riesgo de accidentes, como los causados por cortocircuitos, sobrecargas o contacto de personas o animales con elementos en tensión.</w:t>
      </w:r>
    </w:p>
    <w:p w14:paraId="32332E76" w14:textId="77777777" w:rsidR="00D34847" w:rsidRPr="00D34847" w:rsidRDefault="00D34847" w:rsidP="00D34847">
      <w:pPr>
        <w:pStyle w:val="Textodecuerpo"/>
        <w:spacing w:line="240" w:lineRule="auto"/>
        <w:rPr>
          <w:rFonts w:cs="Arial"/>
          <w:color w:val="222222"/>
          <w:sz w:val="20"/>
          <w:szCs w:val="20"/>
        </w:rPr>
      </w:pPr>
      <w:r w:rsidRPr="00D34847">
        <w:rPr>
          <w:rFonts w:cs="Arial"/>
          <w:color w:val="222222"/>
          <w:sz w:val="20"/>
          <w:szCs w:val="20"/>
        </w:rPr>
        <w:t>Un cortocircuito ocurre cuando falla un aparato o línea eléctrica por el que circula corriente, y esta pasa directamente:</w:t>
      </w:r>
    </w:p>
    <w:p w14:paraId="708A393C" w14:textId="77777777" w:rsidR="00D34847" w:rsidRPr="00D34847" w:rsidRDefault="00D34847" w:rsidP="00637AC6">
      <w:pPr>
        <w:pStyle w:val="Textodecuerpo"/>
        <w:numPr>
          <w:ilvl w:val="0"/>
          <w:numId w:val="11"/>
        </w:numPr>
        <w:spacing w:after="0" w:line="240" w:lineRule="auto"/>
        <w:rPr>
          <w:rFonts w:cs="Arial"/>
          <w:color w:val="222222"/>
          <w:sz w:val="20"/>
          <w:szCs w:val="20"/>
        </w:rPr>
      </w:pPr>
      <w:r w:rsidRPr="00D34847">
        <w:rPr>
          <w:rFonts w:cs="Arial"/>
          <w:color w:val="222222"/>
          <w:sz w:val="20"/>
          <w:szCs w:val="20"/>
        </w:rPr>
        <w:t>del conductor activo o fase al neutro o tierra.</w:t>
      </w:r>
    </w:p>
    <w:p w14:paraId="01C2A0DF" w14:textId="77777777" w:rsidR="00D34847" w:rsidRPr="00D34847" w:rsidRDefault="00D34847" w:rsidP="00637AC6">
      <w:pPr>
        <w:pStyle w:val="Textodecuerpo"/>
        <w:numPr>
          <w:ilvl w:val="0"/>
          <w:numId w:val="11"/>
        </w:numPr>
        <w:spacing w:after="0" w:line="240" w:lineRule="auto"/>
        <w:rPr>
          <w:rFonts w:cs="Arial"/>
          <w:color w:val="222222"/>
          <w:sz w:val="20"/>
          <w:szCs w:val="20"/>
        </w:rPr>
      </w:pPr>
      <w:r w:rsidRPr="00D34847">
        <w:rPr>
          <w:rFonts w:cs="Arial"/>
          <w:color w:val="222222"/>
          <w:sz w:val="20"/>
          <w:szCs w:val="20"/>
        </w:rPr>
        <w:t>entre dos fases en el caso de sistemas polifásicos en corriente alterna.</w:t>
      </w:r>
    </w:p>
    <w:p w14:paraId="22A2380C" w14:textId="77777777" w:rsidR="00D34847" w:rsidRPr="00D34847" w:rsidRDefault="00D34847" w:rsidP="00637AC6">
      <w:pPr>
        <w:pStyle w:val="Textodecuerpo"/>
        <w:numPr>
          <w:ilvl w:val="0"/>
          <w:numId w:val="11"/>
        </w:numPr>
        <w:spacing w:after="0" w:line="240" w:lineRule="auto"/>
        <w:rPr>
          <w:rFonts w:cs="Arial"/>
          <w:color w:val="222222"/>
          <w:sz w:val="20"/>
          <w:szCs w:val="20"/>
        </w:rPr>
      </w:pPr>
      <w:r w:rsidRPr="00D34847">
        <w:rPr>
          <w:rFonts w:cs="Arial"/>
          <w:color w:val="222222"/>
          <w:sz w:val="20"/>
          <w:szCs w:val="20"/>
        </w:rPr>
        <w:t>entre polos opuestos en el caso de corriente continua.</w:t>
      </w:r>
    </w:p>
    <w:p w14:paraId="444CDE35" w14:textId="77777777" w:rsidR="00D34847" w:rsidRPr="00D34847" w:rsidRDefault="00D34847" w:rsidP="00D34847">
      <w:pPr>
        <w:pStyle w:val="Textodecuerpo"/>
        <w:spacing w:after="0" w:line="240" w:lineRule="auto"/>
        <w:ind w:left="913"/>
        <w:rPr>
          <w:rFonts w:cs="Arial"/>
          <w:color w:val="222222"/>
          <w:sz w:val="20"/>
          <w:szCs w:val="20"/>
        </w:rPr>
      </w:pPr>
    </w:p>
    <w:p w14:paraId="53F56A6C" w14:textId="77777777" w:rsidR="00D34847" w:rsidRPr="00D34847" w:rsidRDefault="00D34847" w:rsidP="00D34847">
      <w:pPr>
        <w:pStyle w:val="Textodecuerpo"/>
        <w:spacing w:line="240" w:lineRule="auto"/>
        <w:rPr>
          <w:rFonts w:cs="Arial"/>
          <w:sz w:val="20"/>
          <w:szCs w:val="20"/>
        </w:rPr>
      </w:pPr>
      <w:r w:rsidRPr="00D34847">
        <w:rPr>
          <w:rFonts w:cs="Arial"/>
          <w:color w:val="222222"/>
          <w:sz w:val="20"/>
          <w:szCs w:val="20"/>
        </w:rPr>
        <w:lastRenderedPageBreak/>
        <w:t>El cortocircuito se produce normalmente por fallos en el aislante de los conductores, cuando estos quedan sumergidos en un medio conductor como el agua o por contacto accidental entre conductores aéreos por fuertes vientos o rotura de los apoyos.</w:t>
      </w:r>
      <w:sdt>
        <w:sdtPr>
          <w:rPr>
            <w:rFonts w:cs="Arial"/>
            <w:sz w:val="20"/>
            <w:szCs w:val="20"/>
          </w:rPr>
          <w:id w:val="180483051"/>
          <w:citation/>
        </w:sdtPr>
        <w:sdtEndPr/>
        <w:sdtContent>
          <w:r w:rsidRPr="00D34847">
            <w:rPr>
              <w:rFonts w:cs="Arial"/>
              <w:sz w:val="20"/>
              <w:szCs w:val="20"/>
            </w:rPr>
            <w:fldChar w:fldCharType="begin"/>
          </w:r>
          <w:r w:rsidRPr="00D34847">
            <w:rPr>
              <w:rFonts w:cs="Arial"/>
              <w:sz w:val="20"/>
              <w:szCs w:val="20"/>
            </w:rPr>
            <w:instrText>CITATION wik181 \l 3082</w:instrText>
          </w:r>
          <w:r w:rsidRPr="00D34847">
            <w:rPr>
              <w:rFonts w:cs="Arial"/>
              <w:sz w:val="20"/>
              <w:szCs w:val="20"/>
            </w:rPr>
            <w:fldChar w:fldCharType="separate"/>
          </w:r>
          <w:r w:rsidRPr="00D34847">
            <w:rPr>
              <w:rFonts w:cs="Arial"/>
              <w:sz w:val="20"/>
              <w:szCs w:val="20"/>
            </w:rPr>
            <w:t>(wikipedia, 2018)</w:t>
          </w:r>
          <w:r w:rsidRPr="00D34847">
            <w:rPr>
              <w:rFonts w:cs="Arial"/>
              <w:sz w:val="20"/>
              <w:szCs w:val="20"/>
            </w:rPr>
            <w:fldChar w:fldCharType="end"/>
          </w:r>
        </w:sdtContent>
      </w:sdt>
    </w:p>
    <w:p w14:paraId="0900A2E7" w14:textId="77777777" w:rsidR="00D34847" w:rsidRPr="00D34847" w:rsidRDefault="00D34847" w:rsidP="00D34847">
      <w:pPr>
        <w:pStyle w:val="Textodecuerpo"/>
        <w:rPr>
          <w:rFonts w:cs="Arial"/>
          <w:bCs/>
          <w:color w:val="222222"/>
          <w:sz w:val="20"/>
          <w:szCs w:val="20"/>
        </w:rPr>
      </w:pPr>
    </w:p>
    <w:p w14:paraId="78764072" w14:textId="77777777" w:rsidR="00D34847" w:rsidRPr="00D34847" w:rsidRDefault="00D34847" w:rsidP="00D34847">
      <w:pPr>
        <w:pStyle w:val="Textodecuerpo"/>
        <w:rPr>
          <w:rFonts w:cs="Arial"/>
          <w:bCs/>
          <w:color w:val="222222"/>
          <w:sz w:val="20"/>
          <w:szCs w:val="20"/>
        </w:rPr>
      </w:pPr>
    </w:p>
    <w:p w14:paraId="6B934F05" w14:textId="77777777" w:rsidR="00D34847" w:rsidRPr="00D34847" w:rsidRDefault="00D34847" w:rsidP="00D34847">
      <w:pPr>
        <w:pStyle w:val="Textodecuerpo"/>
        <w:rPr>
          <w:rFonts w:cs="Arial"/>
          <w:bCs/>
          <w:color w:val="222222"/>
          <w:sz w:val="20"/>
          <w:szCs w:val="20"/>
        </w:rPr>
      </w:pPr>
    </w:p>
    <w:p w14:paraId="0D4B6B88" w14:textId="77777777" w:rsidR="00D34847" w:rsidRPr="00D34847" w:rsidRDefault="00D34847" w:rsidP="00D34847">
      <w:pPr>
        <w:pStyle w:val="Textodecuerpo"/>
        <w:rPr>
          <w:rFonts w:cs="Arial"/>
          <w:bCs/>
          <w:color w:val="222222"/>
          <w:sz w:val="20"/>
          <w:szCs w:val="20"/>
        </w:rPr>
      </w:pPr>
    </w:p>
    <w:p w14:paraId="2168E57F" w14:textId="77777777" w:rsidR="00D34847" w:rsidRPr="00D34847" w:rsidRDefault="00D34847" w:rsidP="00D34847">
      <w:pPr>
        <w:pStyle w:val="Textodecuerpo"/>
        <w:rPr>
          <w:rFonts w:cs="Arial"/>
          <w:sz w:val="20"/>
          <w:szCs w:val="20"/>
        </w:rPr>
      </w:pPr>
      <w:r w:rsidRPr="00D34847">
        <w:rPr>
          <w:rFonts w:cs="Arial"/>
          <w:b/>
          <w:bCs/>
          <w:sz w:val="20"/>
          <w:szCs w:val="20"/>
        </w:rPr>
        <w:t xml:space="preserve">MANTENIMIENTOS BÁSICOS ELECTRICOS </w:t>
      </w:r>
    </w:p>
    <w:p w14:paraId="50390F9A" w14:textId="77777777" w:rsidR="00D34847" w:rsidRPr="00D34847" w:rsidRDefault="00D34847" w:rsidP="00D34847">
      <w:pPr>
        <w:pStyle w:val="Textodecuerpo"/>
        <w:spacing w:line="240" w:lineRule="auto"/>
        <w:rPr>
          <w:rFonts w:cs="Arial"/>
          <w:sz w:val="20"/>
          <w:szCs w:val="20"/>
        </w:rPr>
      </w:pPr>
      <w:r w:rsidRPr="00D34847">
        <w:rPr>
          <w:rFonts w:cs="Arial"/>
          <w:bCs/>
          <w:color w:val="161813"/>
          <w:sz w:val="20"/>
          <w:szCs w:val="20"/>
        </w:rPr>
        <w:t>Es de conocimiento general que hoy en día, el mantenimiento eléctrico es necesario para muchos aspectos en la vida diaria, de una forma u otra, ya sea en talleres, fábricas u oficinas etc. sus equipos necesitan de mantenimiento. Esto nos lleva a la conclusión de que el mantenimiento eléctrico debe ser continuo.</w:t>
      </w:r>
    </w:p>
    <w:p w14:paraId="38187850" w14:textId="77777777" w:rsidR="00D34847" w:rsidRPr="00D34847" w:rsidRDefault="00D34847" w:rsidP="00D34847">
      <w:pPr>
        <w:pStyle w:val="Textodecuerpo"/>
        <w:spacing w:line="240" w:lineRule="auto"/>
        <w:rPr>
          <w:rFonts w:cs="Arial"/>
          <w:bCs/>
          <w:color w:val="161813"/>
          <w:sz w:val="20"/>
          <w:szCs w:val="20"/>
        </w:rPr>
      </w:pPr>
      <w:r w:rsidRPr="00D34847">
        <w:rPr>
          <w:rFonts w:cs="Arial"/>
          <w:bCs/>
          <w:color w:val="161813"/>
          <w:sz w:val="20"/>
          <w:szCs w:val="20"/>
        </w:rPr>
        <w:t xml:space="preserve">El Mantenimiento Eléctrico permite detectar fallas que comienzan a gestarse y que pueden producir en el futuro cercano o a mediano plazo una parada de una planta y/o un siniestro afectando a personas e instalaciones. </w:t>
      </w:r>
    </w:p>
    <w:p w14:paraId="1DCC6816" w14:textId="77777777" w:rsidR="00D34847" w:rsidRPr="00D34847" w:rsidRDefault="00D34847" w:rsidP="00D34847">
      <w:pPr>
        <w:pStyle w:val="Textodecuerpo"/>
        <w:spacing w:line="240" w:lineRule="auto"/>
        <w:rPr>
          <w:rFonts w:cs="Arial"/>
          <w:bCs/>
          <w:color w:val="161813"/>
          <w:sz w:val="20"/>
          <w:szCs w:val="20"/>
        </w:rPr>
      </w:pPr>
      <w:r w:rsidRPr="00D34847">
        <w:rPr>
          <w:rFonts w:cs="Arial"/>
          <w:bCs/>
          <w:color w:val="161813"/>
          <w:sz w:val="20"/>
          <w:szCs w:val="20"/>
        </w:rPr>
        <w:t>Esto permite la reducción de los tiempos de parada al minimizar la probabilidad de salidas de servicio imprevistas, no programadas, gracias a su aporte en cuanto a la planificación de las reparaciones y del mantenimiento. Los beneficios de reducción de costos incluyen ahorros de energía, protección de los equipos, velocidad de inspección y diagnóstico, verificación rápida y sencilla de la reparación.</w:t>
      </w:r>
    </w:p>
    <w:p w14:paraId="45C1D15C" w14:textId="77777777" w:rsidR="00D34847" w:rsidRPr="00D34847" w:rsidRDefault="00D34847" w:rsidP="00D34847">
      <w:pPr>
        <w:pStyle w:val="Textodecuerpo"/>
        <w:rPr>
          <w:rFonts w:cs="Arial"/>
          <w:bCs/>
          <w:color w:val="161813"/>
          <w:sz w:val="20"/>
          <w:szCs w:val="20"/>
        </w:rPr>
      </w:pPr>
      <w:r w:rsidRPr="00D34847">
        <w:rPr>
          <w:rFonts w:cs="Arial"/>
          <w:bCs/>
          <w:color w:val="161813"/>
          <w:sz w:val="20"/>
          <w:szCs w:val="20"/>
        </w:rPr>
        <w:t>La aplicación del mantenimiento se verá reflejada en:</w:t>
      </w:r>
    </w:p>
    <w:p w14:paraId="37898732" w14:textId="77777777" w:rsidR="00D34847" w:rsidRPr="00D34847" w:rsidRDefault="00D34847" w:rsidP="00637AC6">
      <w:pPr>
        <w:pStyle w:val="Textodecuerpo"/>
        <w:numPr>
          <w:ilvl w:val="0"/>
          <w:numId w:val="5"/>
        </w:numPr>
        <w:spacing w:after="0" w:line="240" w:lineRule="auto"/>
        <w:rPr>
          <w:rFonts w:cs="Arial"/>
          <w:color w:val="161813"/>
          <w:sz w:val="20"/>
          <w:szCs w:val="20"/>
        </w:rPr>
      </w:pPr>
      <w:r w:rsidRPr="00D34847">
        <w:rPr>
          <w:rFonts w:cs="Arial"/>
          <w:color w:val="161813"/>
          <w:sz w:val="20"/>
          <w:szCs w:val="20"/>
        </w:rPr>
        <w:t>Los costos de la producción.</w:t>
      </w:r>
    </w:p>
    <w:p w14:paraId="32145BA9" w14:textId="77777777" w:rsidR="00D34847" w:rsidRPr="00D34847" w:rsidRDefault="00D34847" w:rsidP="00637AC6">
      <w:pPr>
        <w:pStyle w:val="Textodecuerpo"/>
        <w:numPr>
          <w:ilvl w:val="0"/>
          <w:numId w:val="5"/>
        </w:numPr>
        <w:spacing w:after="0" w:line="240" w:lineRule="auto"/>
        <w:rPr>
          <w:rFonts w:cs="Arial"/>
          <w:color w:val="161813"/>
          <w:sz w:val="20"/>
          <w:szCs w:val="20"/>
        </w:rPr>
      </w:pPr>
      <w:r w:rsidRPr="00D34847">
        <w:rPr>
          <w:rFonts w:cs="Arial"/>
          <w:color w:val="161813"/>
          <w:sz w:val="20"/>
          <w:szCs w:val="20"/>
        </w:rPr>
        <w:t>La calidad de los diferentes servicios.</w:t>
      </w:r>
    </w:p>
    <w:p w14:paraId="520D3BB5" w14:textId="77777777" w:rsidR="00D34847" w:rsidRPr="00D34847" w:rsidRDefault="00D34847" w:rsidP="00637AC6">
      <w:pPr>
        <w:pStyle w:val="Textodecuerpo"/>
        <w:numPr>
          <w:ilvl w:val="0"/>
          <w:numId w:val="5"/>
        </w:numPr>
        <w:spacing w:after="0" w:line="240" w:lineRule="auto"/>
        <w:rPr>
          <w:rFonts w:cs="Arial"/>
          <w:color w:val="161813"/>
          <w:sz w:val="20"/>
          <w:szCs w:val="20"/>
        </w:rPr>
      </w:pPr>
      <w:r w:rsidRPr="00D34847">
        <w:rPr>
          <w:rFonts w:cs="Arial"/>
          <w:color w:val="161813"/>
          <w:sz w:val="20"/>
          <w:szCs w:val="20"/>
        </w:rPr>
        <w:t>La capacidad operacional.</w:t>
      </w:r>
    </w:p>
    <w:p w14:paraId="60B87C5F" w14:textId="77777777" w:rsidR="00D34847" w:rsidRPr="00D34847" w:rsidRDefault="00D34847" w:rsidP="00637AC6">
      <w:pPr>
        <w:pStyle w:val="Textodecuerpo"/>
        <w:numPr>
          <w:ilvl w:val="0"/>
          <w:numId w:val="5"/>
        </w:numPr>
        <w:spacing w:after="0" w:line="240" w:lineRule="auto"/>
        <w:rPr>
          <w:rFonts w:cs="Arial"/>
          <w:color w:val="161813"/>
          <w:sz w:val="20"/>
          <w:szCs w:val="20"/>
        </w:rPr>
      </w:pPr>
      <w:r w:rsidRPr="00D34847">
        <w:rPr>
          <w:rFonts w:cs="Arial"/>
          <w:color w:val="161813"/>
          <w:sz w:val="20"/>
          <w:szCs w:val="20"/>
        </w:rPr>
        <w:t>La capacidad de respuesta ante situaciones de cambio.</w:t>
      </w:r>
    </w:p>
    <w:p w14:paraId="20883EC0" w14:textId="77777777" w:rsidR="00D34847" w:rsidRPr="00D34847" w:rsidRDefault="00D34847" w:rsidP="00637AC6">
      <w:pPr>
        <w:pStyle w:val="Textodecuerpo"/>
        <w:numPr>
          <w:ilvl w:val="0"/>
          <w:numId w:val="5"/>
        </w:numPr>
        <w:spacing w:after="0" w:line="240" w:lineRule="auto"/>
        <w:rPr>
          <w:rFonts w:cs="Arial"/>
          <w:color w:val="161813"/>
          <w:sz w:val="20"/>
          <w:szCs w:val="20"/>
        </w:rPr>
      </w:pPr>
      <w:r w:rsidRPr="00D34847">
        <w:rPr>
          <w:rFonts w:cs="Arial"/>
          <w:color w:val="161813"/>
          <w:sz w:val="20"/>
          <w:szCs w:val="20"/>
        </w:rPr>
        <w:lastRenderedPageBreak/>
        <w:t>El uso de los medios de protección física.</w:t>
      </w:r>
    </w:p>
    <w:p w14:paraId="25DC175B" w14:textId="77777777" w:rsidR="00D34847" w:rsidRPr="00D34847" w:rsidRDefault="00D34847" w:rsidP="00D34847">
      <w:pPr>
        <w:pStyle w:val="Heading2"/>
        <w:numPr>
          <w:ilvl w:val="0"/>
          <w:numId w:val="0"/>
        </w:numPr>
        <w:spacing w:before="300" w:after="150"/>
        <w:ind w:left="576"/>
        <w:rPr>
          <w:rFonts w:cs="Arial"/>
          <w:bCs/>
          <w:color w:val="161813"/>
          <w:sz w:val="20"/>
        </w:rPr>
      </w:pPr>
      <w:bookmarkStart w:id="13" w:name="_Toc528826841"/>
      <w:r w:rsidRPr="00D34847">
        <w:rPr>
          <w:rFonts w:cs="Arial"/>
          <w:bCs/>
          <w:color w:val="161813"/>
          <w:sz w:val="20"/>
        </w:rPr>
        <w:t>PROPOSITOS</w:t>
      </w:r>
      <w:bookmarkEnd w:id="13"/>
    </w:p>
    <w:p w14:paraId="0778BC1A" w14:textId="77777777" w:rsidR="00D34847" w:rsidRPr="00D34847" w:rsidRDefault="00D34847" w:rsidP="00637AC6">
      <w:pPr>
        <w:pStyle w:val="Textodecuerpo"/>
        <w:numPr>
          <w:ilvl w:val="0"/>
          <w:numId w:val="6"/>
        </w:numPr>
        <w:spacing w:after="0" w:line="240" w:lineRule="auto"/>
        <w:rPr>
          <w:rFonts w:cs="Arial"/>
          <w:color w:val="161813"/>
          <w:sz w:val="20"/>
          <w:szCs w:val="20"/>
        </w:rPr>
      </w:pPr>
      <w:r w:rsidRPr="00D34847">
        <w:rPr>
          <w:rFonts w:cs="Arial"/>
          <w:color w:val="161813"/>
          <w:sz w:val="20"/>
          <w:szCs w:val="20"/>
        </w:rPr>
        <w:t>Reducir las paradas imprevistas de los diferentes equipos.</w:t>
      </w:r>
    </w:p>
    <w:p w14:paraId="3DD4F435" w14:textId="77777777" w:rsidR="00D34847" w:rsidRPr="00D34847" w:rsidRDefault="00D34847" w:rsidP="00637AC6">
      <w:pPr>
        <w:pStyle w:val="Textodecuerpo"/>
        <w:numPr>
          <w:ilvl w:val="0"/>
          <w:numId w:val="6"/>
        </w:numPr>
        <w:spacing w:after="0" w:line="240" w:lineRule="auto"/>
        <w:rPr>
          <w:rFonts w:cs="Arial"/>
          <w:color w:val="161813"/>
          <w:sz w:val="20"/>
          <w:szCs w:val="20"/>
        </w:rPr>
      </w:pPr>
      <w:r w:rsidRPr="00D34847">
        <w:rPr>
          <w:rFonts w:cs="Arial"/>
          <w:color w:val="161813"/>
          <w:sz w:val="20"/>
          <w:szCs w:val="20"/>
        </w:rPr>
        <w:t>Lograr que los equipos funcionen ininterrumpidamente y con eficiencia.</w:t>
      </w:r>
    </w:p>
    <w:p w14:paraId="2DA96906" w14:textId="77777777" w:rsidR="00D34847" w:rsidRPr="00D34847" w:rsidRDefault="00D34847" w:rsidP="00637AC6">
      <w:pPr>
        <w:pStyle w:val="Textodecuerpo"/>
        <w:numPr>
          <w:ilvl w:val="0"/>
          <w:numId w:val="6"/>
        </w:numPr>
        <w:spacing w:after="0" w:line="240" w:lineRule="auto"/>
        <w:rPr>
          <w:rFonts w:cs="Arial"/>
          <w:color w:val="161813"/>
          <w:sz w:val="20"/>
          <w:szCs w:val="20"/>
        </w:rPr>
      </w:pPr>
      <w:r w:rsidRPr="00D34847">
        <w:rPr>
          <w:rFonts w:cs="Arial"/>
          <w:color w:val="161813"/>
          <w:sz w:val="20"/>
          <w:szCs w:val="20"/>
        </w:rPr>
        <w:t>Llevar a cabo una inspección sistemática de todas las instalaciones, con intervalos de control para detectar oportunamente cualquier desgaste o rotura.</w:t>
      </w:r>
    </w:p>
    <w:p w14:paraId="572EE7DD" w14:textId="77777777" w:rsidR="00D34847" w:rsidRPr="00D34847" w:rsidRDefault="00D34847" w:rsidP="00637AC6">
      <w:pPr>
        <w:pStyle w:val="Textodecuerpo"/>
        <w:numPr>
          <w:ilvl w:val="0"/>
          <w:numId w:val="6"/>
        </w:numPr>
        <w:spacing w:after="0" w:line="240" w:lineRule="auto"/>
        <w:rPr>
          <w:rFonts w:cs="Arial"/>
          <w:color w:val="161813"/>
          <w:sz w:val="20"/>
          <w:szCs w:val="20"/>
        </w:rPr>
      </w:pPr>
      <w:r w:rsidRPr="00D34847">
        <w:rPr>
          <w:rFonts w:cs="Arial"/>
          <w:color w:val="161813"/>
          <w:sz w:val="20"/>
          <w:szCs w:val="20"/>
        </w:rPr>
        <w:t>Mantener permanentemente los equipos e instalaciones, en su mejor estado para evitar los tiempos de parada que aumentan los costos.</w:t>
      </w:r>
    </w:p>
    <w:p w14:paraId="3D81FD93" w14:textId="77777777" w:rsidR="00D34847" w:rsidRPr="00D34847" w:rsidRDefault="00D34847" w:rsidP="00637AC6">
      <w:pPr>
        <w:pStyle w:val="Textodecuerpo"/>
        <w:numPr>
          <w:ilvl w:val="0"/>
          <w:numId w:val="6"/>
        </w:numPr>
        <w:spacing w:after="0" w:line="240" w:lineRule="auto"/>
        <w:rPr>
          <w:rFonts w:cs="Arial"/>
          <w:color w:val="161813"/>
          <w:sz w:val="20"/>
          <w:szCs w:val="20"/>
        </w:rPr>
      </w:pPr>
      <w:r w:rsidRPr="00D34847">
        <w:rPr>
          <w:rFonts w:cs="Arial"/>
          <w:color w:val="161813"/>
          <w:sz w:val="20"/>
          <w:szCs w:val="20"/>
        </w:rPr>
        <w:t>Efectuar las reparaciones de emergencia lo más pronto posible.</w:t>
      </w:r>
    </w:p>
    <w:p w14:paraId="3EE9C6A5" w14:textId="77777777" w:rsidR="00D34847" w:rsidRPr="00D34847" w:rsidRDefault="00D34847" w:rsidP="00637AC6">
      <w:pPr>
        <w:pStyle w:val="Textodecuerpo"/>
        <w:numPr>
          <w:ilvl w:val="0"/>
          <w:numId w:val="6"/>
        </w:numPr>
        <w:spacing w:after="0" w:line="240" w:lineRule="auto"/>
        <w:rPr>
          <w:rFonts w:cs="Arial"/>
          <w:color w:val="161813"/>
          <w:sz w:val="20"/>
          <w:szCs w:val="20"/>
        </w:rPr>
      </w:pPr>
      <w:r w:rsidRPr="00D34847">
        <w:rPr>
          <w:rFonts w:cs="Arial"/>
          <w:color w:val="161813"/>
          <w:sz w:val="20"/>
          <w:szCs w:val="20"/>
        </w:rPr>
        <w:t>Prolongar la vida útil de los equipos e instalaciones al máximo.</w:t>
      </w:r>
    </w:p>
    <w:p w14:paraId="29768468" w14:textId="77777777" w:rsidR="00D34847" w:rsidRPr="00D34847" w:rsidRDefault="00D34847" w:rsidP="00637AC6">
      <w:pPr>
        <w:pStyle w:val="Textodecuerpo"/>
        <w:numPr>
          <w:ilvl w:val="0"/>
          <w:numId w:val="6"/>
        </w:numPr>
        <w:spacing w:after="0" w:line="240" w:lineRule="auto"/>
        <w:rPr>
          <w:rFonts w:cs="Arial"/>
          <w:color w:val="161813"/>
          <w:sz w:val="20"/>
          <w:szCs w:val="20"/>
        </w:rPr>
      </w:pPr>
      <w:r w:rsidRPr="00D34847">
        <w:rPr>
          <w:rFonts w:cs="Arial"/>
          <w:color w:val="161813"/>
          <w:sz w:val="20"/>
          <w:szCs w:val="20"/>
        </w:rPr>
        <w:t>Conservar los bienes productivos en condiciones seguras y preestablecidas de operación.</w:t>
      </w:r>
    </w:p>
    <w:p w14:paraId="42C242CD" w14:textId="77777777" w:rsidR="00D34847" w:rsidRPr="00D34847" w:rsidRDefault="00D34847" w:rsidP="00637AC6">
      <w:pPr>
        <w:pStyle w:val="Textodecuerpo"/>
        <w:numPr>
          <w:ilvl w:val="0"/>
          <w:numId w:val="6"/>
        </w:numPr>
        <w:spacing w:after="0" w:line="240" w:lineRule="auto"/>
        <w:rPr>
          <w:rFonts w:cs="Arial"/>
          <w:color w:val="161813"/>
          <w:sz w:val="20"/>
          <w:szCs w:val="20"/>
        </w:rPr>
      </w:pPr>
      <w:r w:rsidRPr="00D34847">
        <w:rPr>
          <w:rFonts w:cs="Arial"/>
          <w:color w:val="161813"/>
          <w:sz w:val="20"/>
          <w:szCs w:val="20"/>
        </w:rPr>
        <w:t>Gestionar el mantenimiento para que incluya todos los aspectos relativos dirigidos al departamento de Mantenimiento Eléctrico.</w:t>
      </w:r>
    </w:p>
    <w:p w14:paraId="31899514" w14:textId="77777777" w:rsidR="00D34847" w:rsidRPr="00D34847" w:rsidRDefault="00D34847" w:rsidP="00637AC6">
      <w:pPr>
        <w:pStyle w:val="Textodecuerpo"/>
        <w:numPr>
          <w:ilvl w:val="0"/>
          <w:numId w:val="6"/>
        </w:numPr>
        <w:spacing w:after="0" w:line="240" w:lineRule="auto"/>
        <w:rPr>
          <w:rFonts w:cs="Arial"/>
          <w:color w:val="161813"/>
          <w:sz w:val="20"/>
          <w:szCs w:val="20"/>
        </w:rPr>
      </w:pPr>
      <w:r w:rsidRPr="00D34847">
        <w:rPr>
          <w:rFonts w:cs="Arial"/>
          <w:color w:val="161813"/>
          <w:sz w:val="20"/>
          <w:szCs w:val="20"/>
        </w:rPr>
        <w:t>Definir políticas de mantenimiento de calidad y seguridad.</w:t>
      </w:r>
    </w:p>
    <w:p w14:paraId="0628FB9B" w14:textId="77777777" w:rsidR="00D34847" w:rsidRPr="00D34847" w:rsidRDefault="00D34847" w:rsidP="00637AC6">
      <w:pPr>
        <w:pStyle w:val="Textodecuerpo"/>
        <w:numPr>
          <w:ilvl w:val="0"/>
          <w:numId w:val="6"/>
        </w:numPr>
        <w:spacing w:after="0" w:line="240" w:lineRule="auto"/>
        <w:rPr>
          <w:rFonts w:cs="Arial"/>
          <w:color w:val="161813"/>
          <w:sz w:val="20"/>
          <w:szCs w:val="20"/>
        </w:rPr>
      </w:pPr>
      <w:r w:rsidRPr="00D34847">
        <w:rPr>
          <w:rFonts w:cs="Arial"/>
          <w:color w:val="161813"/>
          <w:sz w:val="20"/>
          <w:szCs w:val="20"/>
        </w:rPr>
        <w:t>Clasificar los equipos en función de su importancia y qué modelo de mantenimiento debe ser aplicable a cada equipo.</w:t>
      </w:r>
    </w:p>
    <w:p w14:paraId="6D492CE4" w14:textId="77777777" w:rsidR="00D34847" w:rsidRPr="00D34847" w:rsidRDefault="00D34847" w:rsidP="00D34847">
      <w:pPr>
        <w:pStyle w:val="Textodecuerpo"/>
        <w:spacing w:after="0" w:line="360" w:lineRule="auto"/>
        <w:ind w:left="720"/>
        <w:rPr>
          <w:rFonts w:cs="Arial"/>
          <w:color w:val="161813"/>
          <w:sz w:val="20"/>
          <w:szCs w:val="20"/>
        </w:rPr>
      </w:pPr>
    </w:p>
    <w:p w14:paraId="2B4C20E3" w14:textId="77777777" w:rsidR="00D34847" w:rsidRPr="00D34847" w:rsidRDefault="00D34847" w:rsidP="00D34847">
      <w:pPr>
        <w:pStyle w:val="Heading2"/>
        <w:numPr>
          <w:ilvl w:val="0"/>
          <w:numId w:val="0"/>
        </w:numPr>
        <w:spacing w:before="300" w:after="150" w:line="264" w:lineRule="auto"/>
        <w:rPr>
          <w:rFonts w:cs="Arial"/>
          <w:bCs/>
          <w:color w:val="161813"/>
          <w:sz w:val="20"/>
        </w:rPr>
      </w:pPr>
      <w:bookmarkStart w:id="14" w:name="_Toc528826842"/>
      <w:r w:rsidRPr="00D34847">
        <w:rPr>
          <w:rFonts w:cs="Arial"/>
          <w:bCs/>
          <w:color w:val="161813"/>
          <w:sz w:val="20"/>
        </w:rPr>
        <w:t>FUNCIONES DEL MANTENIMIENTO ELECTRICO</w:t>
      </w:r>
      <w:bookmarkEnd w:id="14"/>
    </w:p>
    <w:p w14:paraId="22967A43" w14:textId="77777777" w:rsidR="00D34847" w:rsidRPr="00D34847" w:rsidRDefault="00D34847" w:rsidP="00D34847">
      <w:pPr>
        <w:pStyle w:val="Heading3"/>
        <w:numPr>
          <w:ilvl w:val="0"/>
          <w:numId w:val="0"/>
        </w:numPr>
        <w:spacing w:before="300" w:after="150" w:line="264" w:lineRule="auto"/>
        <w:ind w:left="720"/>
        <w:jc w:val="both"/>
        <w:rPr>
          <w:rFonts w:cs="Arial"/>
          <w:b w:val="0"/>
          <w:color w:val="161813"/>
          <w:sz w:val="20"/>
        </w:rPr>
      </w:pPr>
      <w:bookmarkStart w:id="15" w:name="_Toc528826843"/>
      <w:r w:rsidRPr="00D34847">
        <w:rPr>
          <w:rFonts w:cs="Arial"/>
          <w:bCs/>
          <w:color w:val="161813"/>
          <w:sz w:val="20"/>
        </w:rPr>
        <w:t>FUNCIONES PRIMARIAS</w:t>
      </w:r>
      <w:bookmarkEnd w:id="15"/>
    </w:p>
    <w:p w14:paraId="01DD0EFF" w14:textId="77777777" w:rsidR="00D34847" w:rsidRPr="00D34847" w:rsidRDefault="00D34847" w:rsidP="00637AC6">
      <w:pPr>
        <w:pStyle w:val="Textodecuerpo"/>
        <w:numPr>
          <w:ilvl w:val="0"/>
          <w:numId w:val="7"/>
        </w:numPr>
        <w:spacing w:after="0" w:line="240" w:lineRule="auto"/>
        <w:rPr>
          <w:rFonts w:cs="Arial"/>
          <w:color w:val="161813"/>
          <w:sz w:val="20"/>
          <w:szCs w:val="20"/>
        </w:rPr>
      </w:pPr>
      <w:r w:rsidRPr="00D34847">
        <w:rPr>
          <w:rFonts w:cs="Arial"/>
          <w:color w:val="161813"/>
          <w:sz w:val="20"/>
          <w:szCs w:val="20"/>
        </w:rPr>
        <w:t>Mantener, reparar y revisar los equipos.</w:t>
      </w:r>
    </w:p>
    <w:p w14:paraId="1894F806" w14:textId="77777777" w:rsidR="00D34847" w:rsidRPr="00D34847" w:rsidRDefault="00D34847" w:rsidP="00637AC6">
      <w:pPr>
        <w:pStyle w:val="Textodecuerpo"/>
        <w:numPr>
          <w:ilvl w:val="0"/>
          <w:numId w:val="7"/>
        </w:numPr>
        <w:spacing w:after="0" w:line="240" w:lineRule="auto"/>
        <w:rPr>
          <w:rFonts w:cs="Arial"/>
          <w:color w:val="161813"/>
          <w:sz w:val="20"/>
          <w:szCs w:val="20"/>
        </w:rPr>
      </w:pPr>
      <w:r w:rsidRPr="00D34847">
        <w:rPr>
          <w:rFonts w:cs="Arial"/>
          <w:color w:val="161813"/>
          <w:sz w:val="20"/>
          <w:szCs w:val="20"/>
        </w:rPr>
        <w:t>Modificar, instalar, remover equipos defectuosos.</w:t>
      </w:r>
    </w:p>
    <w:p w14:paraId="25FBB82E" w14:textId="77777777" w:rsidR="00D34847" w:rsidRPr="00D34847" w:rsidRDefault="00D34847" w:rsidP="00637AC6">
      <w:pPr>
        <w:pStyle w:val="Textodecuerpo"/>
        <w:numPr>
          <w:ilvl w:val="0"/>
          <w:numId w:val="7"/>
        </w:numPr>
        <w:spacing w:after="0" w:line="240" w:lineRule="auto"/>
        <w:rPr>
          <w:rFonts w:cs="Arial"/>
          <w:color w:val="161813"/>
          <w:sz w:val="20"/>
          <w:szCs w:val="20"/>
        </w:rPr>
      </w:pPr>
      <w:r w:rsidRPr="00D34847">
        <w:rPr>
          <w:rFonts w:cs="Arial"/>
          <w:color w:val="161813"/>
          <w:sz w:val="20"/>
          <w:szCs w:val="20"/>
        </w:rPr>
        <w:t>Desarrollar programas de mantenimiento preventivo y programado.</w:t>
      </w:r>
    </w:p>
    <w:p w14:paraId="44D57774" w14:textId="77777777" w:rsidR="00D34847" w:rsidRPr="00D34847" w:rsidRDefault="00D34847" w:rsidP="00637AC6">
      <w:pPr>
        <w:pStyle w:val="Textodecuerpo"/>
        <w:numPr>
          <w:ilvl w:val="0"/>
          <w:numId w:val="7"/>
        </w:numPr>
        <w:spacing w:after="0" w:line="240" w:lineRule="auto"/>
        <w:rPr>
          <w:rFonts w:cs="Arial"/>
          <w:color w:val="161813"/>
          <w:sz w:val="20"/>
          <w:szCs w:val="20"/>
        </w:rPr>
      </w:pPr>
      <w:r w:rsidRPr="00D34847">
        <w:rPr>
          <w:rFonts w:cs="Arial"/>
          <w:color w:val="161813"/>
          <w:sz w:val="20"/>
          <w:szCs w:val="20"/>
        </w:rPr>
        <w:lastRenderedPageBreak/>
        <w:t>Selección y entrenamiento del personal.</w:t>
      </w:r>
    </w:p>
    <w:p w14:paraId="4C548690" w14:textId="77777777" w:rsidR="00D34847" w:rsidRPr="00D34847" w:rsidRDefault="00D34847" w:rsidP="00D34847">
      <w:pPr>
        <w:pStyle w:val="Heading3"/>
        <w:numPr>
          <w:ilvl w:val="0"/>
          <w:numId w:val="0"/>
        </w:numPr>
        <w:spacing w:before="300" w:after="150"/>
        <w:ind w:left="720"/>
        <w:jc w:val="both"/>
        <w:rPr>
          <w:rFonts w:cs="Arial"/>
          <w:b w:val="0"/>
          <w:color w:val="161813"/>
          <w:sz w:val="20"/>
        </w:rPr>
      </w:pPr>
      <w:bookmarkStart w:id="16" w:name="_Toc528826844"/>
      <w:r w:rsidRPr="00D34847">
        <w:rPr>
          <w:rFonts w:cs="Arial"/>
          <w:bCs/>
          <w:color w:val="161813"/>
          <w:sz w:val="20"/>
        </w:rPr>
        <w:t>FUNCIONES SECUNDARIAS</w:t>
      </w:r>
      <w:bookmarkEnd w:id="16"/>
    </w:p>
    <w:p w14:paraId="61BB31F4" w14:textId="77777777" w:rsidR="00D34847" w:rsidRPr="00D34847" w:rsidRDefault="00D34847" w:rsidP="00637AC6">
      <w:pPr>
        <w:pStyle w:val="Textodecuerpo"/>
        <w:numPr>
          <w:ilvl w:val="0"/>
          <w:numId w:val="8"/>
        </w:numPr>
        <w:spacing w:after="0" w:line="240" w:lineRule="auto"/>
        <w:rPr>
          <w:rFonts w:cs="Arial"/>
          <w:color w:val="161813"/>
          <w:sz w:val="20"/>
          <w:szCs w:val="20"/>
        </w:rPr>
      </w:pPr>
      <w:r w:rsidRPr="00D34847">
        <w:rPr>
          <w:rFonts w:cs="Arial"/>
          <w:color w:val="161813"/>
          <w:sz w:val="20"/>
          <w:szCs w:val="20"/>
        </w:rPr>
        <w:t>Asesorar la compra de los nuevos equipos.</w:t>
      </w:r>
    </w:p>
    <w:p w14:paraId="65785034" w14:textId="77777777" w:rsidR="00D34847" w:rsidRPr="00D34847" w:rsidRDefault="00D34847" w:rsidP="00637AC6">
      <w:pPr>
        <w:pStyle w:val="Textodecuerpo"/>
        <w:numPr>
          <w:ilvl w:val="0"/>
          <w:numId w:val="8"/>
        </w:numPr>
        <w:spacing w:after="0" w:line="240" w:lineRule="auto"/>
        <w:rPr>
          <w:rFonts w:cs="Arial"/>
          <w:color w:val="161813"/>
          <w:sz w:val="20"/>
          <w:szCs w:val="20"/>
        </w:rPr>
      </w:pPr>
      <w:r w:rsidRPr="00D34847">
        <w:rPr>
          <w:rFonts w:cs="Arial"/>
          <w:color w:val="161813"/>
          <w:sz w:val="20"/>
          <w:szCs w:val="20"/>
        </w:rPr>
        <w:t>Hacer pedidos de repuestos y herramientas.</w:t>
      </w:r>
    </w:p>
    <w:p w14:paraId="53A9D0AD" w14:textId="77777777" w:rsidR="00D34847" w:rsidRPr="00D34847" w:rsidRDefault="00D34847" w:rsidP="00637AC6">
      <w:pPr>
        <w:pStyle w:val="Textodecuerpo"/>
        <w:numPr>
          <w:ilvl w:val="0"/>
          <w:numId w:val="8"/>
        </w:numPr>
        <w:spacing w:after="0" w:line="240" w:lineRule="auto"/>
        <w:rPr>
          <w:rFonts w:cs="Arial"/>
          <w:color w:val="161813"/>
          <w:sz w:val="20"/>
          <w:szCs w:val="20"/>
        </w:rPr>
      </w:pPr>
      <w:r w:rsidRPr="00D34847">
        <w:rPr>
          <w:rFonts w:cs="Arial"/>
          <w:color w:val="161813"/>
          <w:sz w:val="20"/>
          <w:szCs w:val="20"/>
        </w:rPr>
        <w:t>Mantener los equipos de seguridad y demás sistemas de protección.</w:t>
      </w:r>
    </w:p>
    <w:p w14:paraId="34B76B5E" w14:textId="77777777" w:rsidR="00D34847" w:rsidRPr="00D34847" w:rsidRDefault="00D34847" w:rsidP="00637AC6">
      <w:pPr>
        <w:pStyle w:val="Textodecuerpo"/>
        <w:numPr>
          <w:ilvl w:val="0"/>
          <w:numId w:val="8"/>
        </w:numPr>
        <w:spacing w:after="0" w:line="240" w:lineRule="auto"/>
        <w:rPr>
          <w:rFonts w:cs="Arial"/>
          <w:color w:val="161813"/>
          <w:sz w:val="20"/>
          <w:szCs w:val="20"/>
        </w:rPr>
      </w:pPr>
      <w:r w:rsidRPr="00D34847">
        <w:rPr>
          <w:rFonts w:cs="Arial"/>
          <w:color w:val="161813"/>
          <w:sz w:val="20"/>
          <w:szCs w:val="20"/>
        </w:rPr>
        <w:t>Llevar la contabilidad e inventario de los equipos.</w:t>
      </w:r>
    </w:p>
    <w:p w14:paraId="7B9ECBE9" w14:textId="77777777" w:rsidR="00D34847" w:rsidRPr="00D34847" w:rsidRDefault="00D34847" w:rsidP="00D34847">
      <w:pPr>
        <w:pStyle w:val="Textodecuerpo"/>
        <w:spacing w:after="0" w:line="240" w:lineRule="auto"/>
        <w:ind w:left="720"/>
        <w:rPr>
          <w:rFonts w:cs="Arial"/>
          <w:color w:val="161813"/>
          <w:sz w:val="20"/>
          <w:szCs w:val="20"/>
        </w:rPr>
      </w:pPr>
    </w:p>
    <w:p w14:paraId="1601B6E3" w14:textId="77777777" w:rsidR="00D34847" w:rsidRPr="00D34847" w:rsidRDefault="00D34847" w:rsidP="00D34847">
      <w:pPr>
        <w:pStyle w:val="Heading2"/>
        <w:numPr>
          <w:ilvl w:val="0"/>
          <w:numId w:val="0"/>
        </w:numPr>
        <w:spacing w:before="300" w:after="150" w:line="264" w:lineRule="auto"/>
        <w:rPr>
          <w:rFonts w:cs="Arial"/>
          <w:bCs/>
          <w:color w:val="161813"/>
          <w:sz w:val="20"/>
        </w:rPr>
      </w:pPr>
      <w:bookmarkStart w:id="17" w:name="Etapas_para_la_organizaci.C3.B3n_y_ejecu"/>
      <w:bookmarkStart w:id="18" w:name="_Toc528826845"/>
      <w:bookmarkEnd w:id="17"/>
      <w:r w:rsidRPr="00D34847">
        <w:rPr>
          <w:rFonts w:cs="Arial"/>
          <w:bCs/>
          <w:color w:val="161813"/>
          <w:sz w:val="20"/>
        </w:rPr>
        <w:t>ETAPAS PARA LA ORGANIZACION Y EJECUCION DEL MANTENIMIENTO ELECTRICO</w:t>
      </w:r>
      <w:bookmarkEnd w:id="18"/>
    </w:p>
    <w:p w14:paraId="5AD1E513" w14:textId="77777777" w:rsidR="00D34847" w:rsidRPr="00D34847" w:rsidRDefault="00D34847" w:rsidP="00D34847">
      <w:pPr>
        <w:rPr>
          <w:rFonts w:ascii="Arial" w:hAnsi="Arial"/>
        </w:rPr>
      </w:pPr>
    </w:p>
    <w:p w14:paraId="414DF619" w14:textId="77777777" w:rsidR="00D34847" w:rsidRPr="00D34847" w:rsidRDefault="00D34847" w:rsidP="00D34847">
      <w:pPr>
        <w:pStyle w:val="Textodecuerpo"/>
        <w:spacing w:after="150" w:line="240" w:lineRule="auto"/>
        <w:rPr>
          <w:rFonts w:cs="Arial"/>
          <w:bCs/>
          <w:color w:val="000000"/>
          <w:sz w:val="20"/>
          <w:szCs w:val="20"/>
        </w:rPr>
      </w:pPr>
      <w:r w:rsidRPr="00D34847">
        <w:rPr>
          <w:rFonts w:cs="Arial"/>
          <w:bCs/>
          <w:color w:val="000000"/>
          <w:sz w:val="20"/>
          <w:szCs w:val="20"/>
        </w:rPr>
        <w:t>Para poder garantizar la disponibilidad operacional de equipos eléctricos, el mantenimiento debe ser ejecutado de manera continua y permanente a través de planes y objetivos precisos y claramente definidos. Teniendo en cuenta los siguientes términos:</w:t>
      </w:r>
    </w:p>
    <w:p w14:paraId="66E70202" w14:textId="77777777" w:rsidR="00D34847" w:rsidRPr="00D34847" w:rsidRDefault="00D34847" w:rsidP="00637AC6">
      <w:pPr>
        <w:pStyle w:val="Textodecuerpo"/>
        <w:numPr>
          <w:ilvl w:val="0"/>
          <w:numId w:val="9"/>
        </w:numPr>
        <w:spacing w:after="0" w:line="240" w:lineRule="auto"/>
        <w:rPr>
          <w:rFonts w:cs="Arial"/>
          <w:sz w:val="20"/>
          <w:szCs w:val="20"/>
        </w:rPr>
      </w:pPr>
      <w:r w:rsidRPr="00D34847">
        <w:rPr>
          <w:rFonts w:cs="Arial"/>
          <w:color w:val="161813"/>
          <w:sz w:val="20"/>
          <w:szCs w:val="20"/>
        </w:rPr>
        <w:t xml:space="preserve">Acciones: Las acciones más importantes de mantenimiento eléctrico son: </w:t>
      </w:r>
      <w:r w:rsidRPr="00D34847">
        <w:rPr>
          <w:rFonts w:cs="Arial"/>
          <w:sz w:val="20"/>
          <w:szCs w:val="20"/>
        </w:rPr>
        <w:t>planificación,</w:t>
      </w:r>
      <w:r w:rsidRPr="00D34847">
        <w:rPr>
          <w:rStyle w:val="EnlacedeInternet"/>
          <w:rFonts w:cs="Arial"/>
          <w:sz w:val="20"/>
          <w:szCs w:val="20"/>
        </w:rPr>
        <w:t xml:space="preserve"> </w:t>
      </w:r>
      <w:r w:rsidRPr="00D34847">
        <w:rPr>
          <w:rStyle w:val="EnlacedeInternet"/>
          <w:rFonts w:cs="Arial"/>
          <w:color w:val="auto"/>
          <w:sz w:val="20"/>
          <w:szCs w:val="20"/>
        </w:rPr>
        <w:t>programación</w:t>
      </w:r>
      <w:r w:rsidRPr="00D34847">
        <w:rPr>
          <w:rFonts w:cs="Arial"/>
          <w:sz w:val="20"/>
          <w:szCs w:val="20"/>
        </w:rPr>
        <w:t xml:space="preserve">, ejecución, </w:t>
      </w:r>
      <w:hyperlink r:id="rId9">
        <w:r w:rsidRPr="00D34847">
          <w:rPr>
            <w:rStyle w:val="EnlacedeInternet"/>
            <w:rFonts w:cs="Arial"/>
            <w:color w:val="auto"/>
            <w:sz w:val="20"/>
            <w:szCs w:val="20"/>
          </w:rPr>
          <w:t>supervisión</w:t>
        </w:r>
      </w:hyperlink>
      <w:r w:rsidRPr="00D34847">
        <w:rPr>
          <w:rFonts w:cs="Arial"/>
          <w:sz w:val="20"/>
          <w:szCs w:val="20"/>
        </w:rPr>
        <w:t xml:space="preserve"> y </w:t>
      </w:r>
      <w:hyperlink r:id="rId10">
        <w:r w:rsidRPr="00D34847">
          <w:rPr>
            <w:rStyle w:val="EnlacedeInternet"/>
            <w:rFonts w:cs="Arial"/>
            <w:color w:val="auto"/>
            <w:sz w:val="20"/>
            <w:szCs w:val="20"/>
          </w:rPr>
          <w:t>control</w:t>
        </w:r>
      </w:hyperlink>
      <w:r w:rsidRPr="00D34847">
        <w:rPr>
          <w:rFonts w:cs="Arial"/>
          <w:sz w:val="20"/>
          <w:szCs w:val="20"/>
        </w:rPr>
        <w:t>.</w:t>
      </w:r>
    </w:p>
    <w:p w14:paraId="4744FA44" w14:textId="77777777" w:rsidR="00D34847" w:rsidRPr="00D34847" w:rsidRDefault="00D34847" w:rsidP="00D34847">
      <w:pPr>
        <w:pStyle w:val="Textodecuerpo"/>
        <w:spacing w:after="150" w:line="240" w:lineRule="auto"/>
        <w:ind w:left="720"/>
        <w:rPr>
          <w:rFonts w:cs="Arial"/>
          <w:color w:val="161813"/>
          <w:sz w:val="20"/>
          <w:szCs w:val="20"/>
        </w:rPr>
      </w:pPr>
    </w:p>
    <w:p w14:paraId="3C41DFFD" w14:textId="77777777" w:rsidR="00D34847" w:rsidRPr="00D34847" w:rsidRDefault="00D34847" w:rsidP="00D34847">
      <w:pPr>
        <w:pStyle w:val="Textodecuerpo"/>
        <w:spacing w:after="150" w:line="240" w:lineRule="auto"/>
        <w:ind w:left="720"/>
        <w:rPr>
          <w:rFonts w:cs="Arial"/>
          <w:color w:val="161813"/>
          <w:sz w:val="20"/>
          <w:szCs w:val="20"/>
        </w:rPr>
      </w:pPr>
      <w:r w:rsidRPr="00D34847">
        <w:rPr>
          <w:rFonts w:cs="Arial"/>
          <w:color w:val="161813"/>
          <w:sz w:val="20"/>
          <w:szCs w:val="20"/>
        </w:rPr>
        <w:t>Partes:</w:t>
      </w:r>
    </w:p>
    <w:p w14:paraId="463ACC38" w14:textId="77777777" w:rsidR="00D34847" w:rsidRPr="00D34847" w:rsidRDefault="00D34847" w:rsidP="00637AC6">
      <w:pPr>
        <w:pStyle w:val="Textodecuerpo"/>
        <w:numPr>
          <w:ilvl w:val="0"/>
          <w:numId w:val="9"/>
        </w:numPr>
        <w:spacing w:after="0" w:line="240" w:lineRule="auto"/>
        <w:rPr>
          <w:rFonts w:cs="Arial"/>
          <w:color w:val="161813"/>
          <w:sz w:val="20"/>
          <w:szCs w:val="20"/>
        </w:rPr>
      </w:pPr>
      <w:r w:rsidRPr="00D34847">
        <w:rPr>
          <w:rFonts w:cs="Arial"/>
          <w:color w:val="161813"/>
          <w:sz w:val="20"/>
          <w:szCs w:val="20"/>
        </w:rPr>
        <w:t>Continúas: Que duran o se hacen sin interrupciones.</w:t>
      </w:r>
    </w:p>
    <w:p w14:paraId="58B95BFB" w14:textId="77777777" w:rsidR="00D34847" w:rsidRPr="00D34847" w:rsidRDefault="00D34847" w:rsidP="00637AC6">
      <w:pPr>
        <w:pStyle w:val="Textodecuerpo"/>
        <w:numPr>
          <w:ilvl w:val="0"/>
          <w:numId w:val="9"/>
        </w:numPr>
        <w:spacing w:after="0" w:line="240" w:lineRule="auto"/>
        <w:rPr>
          <w:rFonts w:cs="Arial"/>
          <w:color w:val="161813"/>
          <w:sz w:val="20"/>
          <w:szCs w:val="20"/>
        </w:rPr>
      </w:pPr>
      <w:r w:rsidRPr="00D34847">
        <w:rPr>
          <w:rFonts w:cs="Arial"/>
          <w:color w:val="161813"/>
          <w:sz w:val="20"/>
          <w:szCs w:val="20"/>
        </w:rPr>
        <w:t>Permanentes: Con una duración constante.</w:t>
      </w:r>
    </w:p>
    <w:p w14:paraId="5A0A8BA4" w14:textId="77777777" w:rsidR="00D34847" w:rsidRPr="00D34847" w:rsidRDefault="00D34847" w:rsidP="00637AC6">
      <w:pPr>
        <w:pStyle w:val="Textodecuerpo"/>
        <w:numPr>
          <w:ilvl w:val="0"/>
          <w:numId w:val="9"/>
        </w:numPr>
        <w:spacing w:after="0" w:line="240" w:lineRule="auto"/>
        <w:rPr>
          <w:rFonts w:cs="Arial"/>
          <w:color w:val="161813"/>
          <w:sz w:val="20"/>
          <w:szCs w:val="20"/>
        </w:rPr>
      </w:pPr>
      <w:r w:rsidRPr="00D34847">
        <w:rPr>
          <w:rFonts w:cs="Arial"/>
          <w:color w:val="161813"/>
          <w:sz w:val="20"/>
          <w:szCs w:val="20"/>
        </w:rPr>
        <w:t>Predecir: Conocer, deducir lo que ha de suceder.</w:t>
      </w:r>
    </w:p>
    <w:p w14:paraId="619BFC26" w14:textId="77777777" w:rsidR="00D34847" w:rsidRPr="00D34847" w:rsidRDefault="00D34847" w:rsidP="00637AC6">
      <w:pPr>
        <w:pStyle w:val="Textodecuerpo"/>
        <w:numPr>
          <w:ilvl w:val="0"/>
          <w:numId w:val="9"/>
        </w:numPr>
        <w:spacing w:after="0" w:line="240" w:lineRule="auto"/>
        <w:rPr>
          <w:rFonts w:cs="Arial"/>
          <w:color w:val="161813"/>
          <w:sz w:val="20"/>
          <w:szCs w:val="20"/>
        </w:rPr>
      </w:pPr>
      <w:r w:rsidRPr="00D34847">
        <w:rPr>
          <w:rFonts w:cs="Arial"/>
          <w:color w:val="161813"/>
          <w:sz w:val="20"/>
          <w:szCs w:val="20"/>
        </w:rPr>
        <w:t>Asegurar: Establecer, fijar sólidamente, preservar de daños a las personas y equipos.</w:t>
      </w:r>
    </w:p>
    <w:p w14:paraId="38253B63" w14:textId="77777777" w:rsidR="00D34847" w:rsidRPr="00D34847" w:rsidRDefault="00D34847" w:rsidP="00637AC6">
      <w:pPr>
        <w:pStyle w:val="Textodecuerpo"/>
        <w:numPr>
          <w:ilvl w:val="0"/>
          <w:numId w:val="9"/>
        </w:numPr>
        <w:spacing w:after="0" w:line="240" w:lineRule="auto"/>
        <w:rPr>
          <w:rFonts w:cs="Arial"/>
          <w:color w:val="161813"/>
          <w:sz w:val="20"/>
          <w:szCs w:val="20"/>
        </w:rPr>
      </w:pPr>
      <w:r w:rsidRPr="00D34847">
        <w:rPr>
          <w:rFonts w:cs="Arial"/>
          <w:color w:val="161813"/>
          <w:sz w:val="20"/>
          <w:szCs w:val="20"/>
        </w:rPr>
        <w:t>Funcionamiento: velar por el buen funcionamiento de los equipos.</w:t>
      </w:r>
    </w:p>
    <w:p w14:paraId="076408EE" w14:textId="77777777" w:rsidR="00D34847" w:rsidRPr="00D34847" w:rsidRDefault="00D34847" w:rsidP="00D34847">
      <w:pPr>
        <w:pStyle w:val="Heading2"/>
        <w:numPr>
          <w:ilvl w:val="0"/>
          <w:numId w:val="0"/>
        </w:numPr>
        <w:spacing w:before="300" w:after="150"/>
        <w:ind w:left="576" w:hanging="576"/>
        <w:rPr>
          <w:rFonts w:cs="Arial"/>
          <w:bCs/>
          <w:color w:val="161813"/>
          <w:sz w:val="20"/>
        </w:rPr>
      </w:pPr>
      <w:bookmarkStart w:id="19" w:name="_Toc528826846"/>
      <w:r w:rsidRPr="00D34847">
        <w:rPr>
          <w:rFonts w:cs="Arial"/>
          <w:bCs/>
          <w:color w:val="161813"/>
          <w:sz w:val="20"/>
        </w:rPr>
        <w:lastRenderedPageBreak/>
        <w:t>SELECCIÓN DE PERSONAL</w:t>
      </w:r>
      <w:bookmarkEnd w:id="19"/>
    </w:p>
    <w:p w14:paraId="23B73C46" w14:textId="77777777" w:rsidR="00D34847" w:rsidRPr="00D34847" w:rsidRDefault="00D34847" w:rsidP="00D34847">
      <w:pPr>
        <w:pStyle w:val="Contenidodelatabla"/>
        <w:rPr>
          <w:rFonts w:cs="Arial"/>
          <w:bCs/>
          <w:color w:val="000000"/>
          <w:sz w:val="20"/>
          <w:szCs w:val="20"/>
        </w:rPr>
      </w:pPr>
      <w:r w:rsidRPr="00D34847">
        <w:rPr>
          <w:rFonts w:cs="Arial"/>
          <w:bCs/>
          <w:color w:val="000000"/>
          <w:sz w:val="20"/>
          <w:szCs w:val="20"/>
        </w:rPr>
        <w:t>El personal que labora en el departamento de mantenimiento eléctrico debe poseer los conocimientos necesarios para desempeñar esta labor, además de ser un personal de confianza. Un aspecto muy importante dentro del personal de mantenimiento eléctrico es la capacitación constante del personal, esta capacitación debe consistir en asegurar:</w:t>
      </w:r>
    </w:p>
    <w:p w14:paraId="47900A8B" w14:textId="77777777" w:rsidR="00D34847" w:rsidRPr="00D34847" w:rsidRDefault="00D34847" w:rsidP="00D34847">
      <w:pPr>
        <w:pStyle w:val="Contenidodelatabla"/>
        <w:rPr>
          <w:rFonts w:cs="Arial"/>
          <w:bCs/>
          <w:color w:val="000000"/>
          <w:sz w:val="20"/>
          <w:szCs w:val="20"/>
        </w:rPr>
      </w:pPr>
    </w:p>
    <w:p w14:paraId="7BF14A6A" w14:textId="77777777" w:rsidR="00D34847" w:rsidRPr="00D34847" w:rsidRDefault="00D34847" w:rsidP="00637AC6">
      <w:pPr>
        <w:pStyle w:val="Textodecuerpo"/>
        <w:numPr>
          <w:ilvl w:val="0"/>
          <w:numId w:val="10"/>
        </w:numPr>
        <w:spacing w:after="0" w:line="240" w:lineRule="auto"/>
        <w:rPr>
          <w:rFonts w:cs="Arial"/>
          <w:color w:val="161813"/>
          <w:sz w:val="20"/>
          <w:szCs w:val="20"/>
        </w:rPr>
      </w:pPr>
      <w:r w:rsidRPr="00D34847">
        <w:rPr>
          <w:rFonts w:cs="Arial"/>
          <w:color w:val="161813"/>
          <w:sz w:val="20"/>
          <w:szCs w:val="20"/>
        </w:rPr>
        <w:t>Que el departamento de mantenimiento eléctrico disponga de una reserva suficiente de personal calificado para cada una de las actividades técnicas.</w:t>
      </w:r>
    </w:p>
    <w:p w14:paraId="72C0AF21" w14:textId="77777777" w:rsidR="00D34847" w:rsidRPr="00D34847" w:rsidRDefault="00D34847" w:rsidP="00637AC6">
      <w:pPr>
        <w:pStyle w:val="Textodecuerpo"/>
        <w:numPr>
          <w:ilvl w:val="0"/>
          <w:numId w:val="10"/>
        </w:numPr>
        <w:spacing w:after="0" w:line="240" w:lineRule="auto"/>
        <w:rPr>
          <w:rFonts w:cs="Arial"/>
          <w:color w:val="161813"/>
          <w:sz w:val="20"/>
          <w:szCs w:val="20"/>
        </w:rPr>
      </w:pPr>
      <w:r w:rsidRPr="00D34847">
        <w:rPr>
          <w:rFonts w:cs="Arial"/>
          <w:color w:val="161813"/>
          <w:sz w:val="20"/>
          <w:szCs w:val="20"/>
        </w:rPr>
        <w:t>Que cada empleado comprenda la finalidad de su cometido concreto.</w:t>
      </w:r>
    </w:p>
    <w:p w14:paraId="650B711C" w14:textId="77777777" w:rsidR="00D34847" w:rsidRPr="00D34847" w:rsidRDefault="00D34847" w:rsidP="00637AC6">
      <w:pPr>
        <w:pStyle w:val="Textodecuerpo"/>
        <w:numPr>
          <w:ilvl w:val="0"/>
          <w:numId w:val="10"/>
        </w:numPr>
        <w:spacing w:after="0" w:line="240" w:lineRule="auto"/>
        <w:rPr>
          <w:rFonts w:cs="Arial"/>
          <w:color w:val="161813"/>
          <w:sz w:val="20"/>
          <w:szCs w:val="20"/>
        </w:rPr>
      </w:pPr>
      <w:r w:rsidRPr="00D34847">
        <w:rPr>
          <w:rFonts w:cs="Arial"/>
          <w:color w:val="161813"/>
          <w:sz w:val="20"/>
          <w:szCs w:val="20"/>
        </w:rPr>
        <w:t>Que los jefes técnicos produzcan unos datos analíticos de precisión conocida que sean significativos y contribuyan al logro de los objetivos del departamento.</w:t>
      </w:r>
    </w:p>
    <w:p w14:paraId="02FF1D36" w14:textId="77777777" w:rsidR="00D34847" w:rsidRPr="00D34847" w:rsidRDefault="00D34847" w:rsidP="00637AC6">
      <w:pPr>
        <w:pStyle w:val="Textodecuerpo"/>
        <w:numPr>
          <w:ilvl w:val="0"/>
          <w:numId w:val="10"/>
        </w:numPr>
        <w:spacing w:after="0" w:line="240" w:lineRule="auto"/>
        <w:rPr>
          <w:rFonts w:cs="Arial"/>
          <w:color w:val="161813"/>
          <w:sz w:val="20"/>
          <w:szCs w:val="20"/>
        </w:rPr>
      </w:pPr>
      <w:r w:rsidRPr="00D34847">
        <w:rPr>
          <w:rFonts w:cs="Arial"/>
          <w:color w:val="161813"/>
          <w:sz w:val="20"/>
          <w:szCs w:val="20"/>
        </w:rPr>
        <w:t>Los trabajadores de mantenimiento eléctrico solo realizarán las actividades para las cuales están calificados.</w:t>
      </w:r>
    </w:p>
    <w:p w14:paraId="10105286" w14:textId="77777777" w:rsidR="00D34847" w:rsidRPr="00D34847" w:rsidRDefault="00D34847" w:rsidP="00D34847">
      <w:pPr>
        <w:pStyle w:val="Textodecuerpo"/>
        <w:spacing w:after="0" w:line="240" w:lineRule="auto"/>
        <w:rPr>
          <w:rFonts w:cs="Arial"/>
          <w:b/>
          <w:bCs/>
          <w:sz w:val="20"/>
          <w:szCs w:val="20"/>
        </w:rPr>
      </w:pPr>
    </w:p>
    <w:p w14:paraId="5D3A911B" w14:textId="77777777" w:rsidR="00D34847" w:rsidRPr="00D34847" w:rsidRDefault="00D34847" w:rsidP="00D34847">
      <w:pPr>
        <w:pStyle w:val="Contenidodelatabla"/>
        <w:rPr>
          <w:rFonts w:cs="Arial"/>
          <w:sz w:val="20"/>
          <w:szCs w:val="20"/>
        </w:rPr>
      </w:pPr>
      <w:r w:rsidRPr="00D34847">
        <w:rPr>
          <w:rFonts w:cs="Arial"/>
          <w:b/>
          <w:bCs/>
          <w:color w:val="000000"/>
          <w:sz w:val="20"/>
          <w:szCs w:val="20"/>
        </w:rPr>
        <w:t>CIRCUITO HIDRÁULICO Y NEUMÁTICO</w:t>
      </w:r>
    </w:p>
    <w:p w14:paraId="2ADDB305" w14:textId="77777777" w:rsidR="00D34847" w:rsidRPr="00D34847" w:rsidRDefault="00D34847" w:rsidP="00D34847">
      <w:pPr>
        <w:pStyle w:val="Contenidodelatabla"/>
        <w:rPr>
          <w:rFonts w:cs="Arial"/>
          <w:sz w:val="20"/>
          <w:szCs w:val="20"/>
        </w:rPr>
      </w:pPr>
    </w:p>
    <w:p w14:paraId="1629841C" w14:textId="77777777" w:rsidR="00D34847" w:rsidRPr="00D34847" w:rsidRDefault="00D34847" w:rsidP="00D34847">
      <w:pPr>
        <w:pStyle w:val="Contenidodelatabla"/>
        <w:rPr>
          <w:rFonts w:cs="Arial"/>
          <w:sz w:val="20"/>
          <w:szCs w:val="20"/>
        </w:rPr>
      </w:pPr>
      <w:r w:rsidRPr="00D34847">
        <w:rPr>
          <w:rFonts w:cs="Arial"/>
          <w:b/>
          <w:bCs/>
          <w:color w:val="000000"/>
          <w:sz w:val="20"/>
          <w:szCs w:val="20"/>
        </w:rPr>
        <w:t>CIRCUITO HIDRÁULICO</w:t>
      </w:r>
    </w:p>
    <w:p w14:paraId="51BDEFFA" w14:textId="77777777" w:rsidR="00D34847" w:rsidRPr="00D34847" w:rsidRDefault="00D34847" w:rsidP="00D34847">
      <w:pPr>
        <w:pStyle w:val="Contenidodelatabla"/>
        <w:rPr>
          <w:rFonts w:cs="Arial"/>
          <w:b/>
          <w:bCs/>
          <w:color w:val="000000"/>
          <w:sz w:val="20"/>
          <w:szCs w:val="20"/>
        </w:rPr>
      </w:pPr>
    </w:p>
    <w:p w14:paraId="7EAC206F" w14:textId="77777777" w:rsidR="00D34847" w:rsidRPr="00D34847" w:rsidRDefault="00D34847" w:rsidP="00D34847">
      <w:pPr>
        <w:pStyle w:val="Contenidodelatabla"/>
        <w:rPr>
          <w:rFonts w:cs="Arial"/>
          <w:sz w:val="20"/>
          <w:szCs w:val="20"/>
        </w:rPr>
      </w:pPr>
      <w:r w:rsidRPr="00D34847">
        <w:rPr>
          <w:rFonts w:cs="Arial"/>
          <w:bCs/>
          <w:color w:val="000000"/>
          <w:sz w:val="20"/>
          <w:szCs w:val="20"/>
        </w:rPr>
        <w:t xml:space="preserve">Sistema que comprende un conjunto interconectado de componentes separados que transporta líquido. Este sistema se usa para controlar el flujo del fluido o controlar la presión del fluido. La oleo hidráulica es una rama  de la hidráulica y es la técnica aplicada  a la transmisión de potencia  mediante fluidos contenidos en un espacio confinado. Los actuadores hidráulicos,  que son los más usuales y de mayor antigüedad en las instalaciones hidráulicas, pueden ser clasificados de acuerdo a la forma de operación y aprovechan la energía de un circuito o instalación hidráulica de forma mecánica generando movimientos lineales </w:t>
      </w:r>
    </w:p>
    <w:p w14:paraId="2C6541A1" w14:textId="77777777" w:rsidR="00D34847" w:rsidRPr="00D34847" w:rsidRDefault="00D34847" w:rsidP="00D34847">
      <w:pPr>
        <w:pStyle w:val="Contenidodelatabla"/>
        <w:rPr>
          <w:rFonts w:cs="Arial"/>
          <w:sz w:val="20"/>
          <w:szCs w:val="20"/>
        </w:rPr>
      </w:pPr>
    </w:p>
    <w:p w14:paraId="43938857" w14:textId="77777777" w:rsidR="00D34847" w:rsidRPr="00D34847" w:rsidRDefault="00D34847" w:rsidP="00D34847">
      <w:pPr>
        <w:pStyle w:val="Textodecuerpo"/>
        <w:spacing w:line="240" w:lineRule="auto"/>
        <w:rPr>
          <w:rFonts w:cs="Arial"/>
          <w:sz w:val="20"/>
          <w:szCs w:val="20"/>
        </w:rPr>
      </w:pPr>
      <w:r w:rsidRPr="00D34847">
        <w:rPr>
          <w:rFonts w:cs="Arial"/>
          <w:color w:val="222222"/>
          <w:sz w:val="20"/>
          <w:szCs w:val="20"/>
        </w:rPr>
        <w:t>Son instalaciones que se emplean para generar, transmitir y transformar fuerzas y movimientos por medio del aire comprimido</w:t>
      </w:r>
      <w:r w:rsidRPr="00D34847">
        <w:rPr>
          <w:rFonts w:cs="Arial"/>
          <w:bCs/>
          <w:color w:val="222222"/>
          <w:sz w:val="20"/>
          <w:szCs w:val="20"/>
        </w:rPr>
        <w:t xml:space="preserve">. </w:t>
      </w:r>
      <w:sdt>
        <w:sdtPr>
          <w:rPr>
            <w:rFonts w:cs="Arial"/>
            <w:sz w:val="20"/>
            <w:szCs w:val="20"/>
          </w:rPr>
          <w:id w:val="180483052"/>
          <w:citation/>
        </w:sdtPr>
        <w:sdtEndPr/>
        <w:sdtContent>
          <w:r w:rsidRPr="00D34847">
            <w:rPr>
              <w:rFonts w:cs="Arial"/>
              <w:sz w:val="20"/>
              <w:szCs w:val="20"/>
            </w:rPr>
            <w:fldChar w:fldCharType="begin"/>
          </w:r>
          <w:r w:rsidRPr="00D34847">
            <w:rPr>
              <w:rFonts w:cs="Arial"/>
              <w:sz w:val="20"/>
              <w:szCs w:val="20"/>
            </w:rPr>
            <w:instrText>CITATION boo18 \l 3082</w:instrText>
          </w:r>
          <w:r w:rsidRPr="00D34847">
            <w:rPr>
              <w:rFonts w:cs="Arial"/>
              <w:sz w:val="20"/>
              <w:szCs w:val="20"/>
            </w:rPr>
            <w:fldChar w:fldCharType="separate"/>
          </w:r>
          <w:r w:rsidRPr="00D34847">
            <w:rPr>
              <w:rFonts w:cs="Arial"/>
              <w:sz w:val="20"/>
              <w:szCs w:val="20"/>
            </w:rPr>
            <w:t>(books, 2018)</w:t>
          </w:r>
          <w:r w:rsidRPr="00D34847">
            <w:rPr>
              <w:rFonts w:cs="Arial"/>
              <w:sz w:val="20"/>
              <w:szCs w:val="20"/>
            </w:rPr>
            <w:fldChar w:fldCharType="end"/>
          </w:r>
        </w:sdtContent>
      </w:sdt>
    </w:p>
    <w:p w14:paraId="0DE25D0E" w14:textId="77777777" w:rsidR="00D34847" w:rsidRPr="00D34847" w:rsidRDefault="00D34847" w:rsidP="00D34847">
      <w:pPr>
        <w:pStyle w:val="Textodecuerpo"/>
        <w:spacing w:line="240" w:lineRule="auto"/>
        <w:rPr>
          <w:rFonts w:cs="Arial"/>
          <w:bCs/>
          <w:color w:val="222222"/>
          <w:sz w:val="20"/>
          <w:szCs w:val="20"/>
        </w:rPr>
      </w:pPr>
      <w:r w:rsidRPr="00D34847">
        <w:rPr>
          <w:rFonts w:cs="Arial"/>
          <w:bCs/>
          <w:color w:val="222222"/>
          <w:sz w:val="20"/>
          <w:szCs w:val="20"/>
        </w:rPr>
        <w:lastRenderedPageBreak/>
        <w:t>Las revisiones de una instalación hidráulica y los mantenimientos que se deben hacer de manera preventiva o predictiva los especifican los fabricantes de las máquinas para tener una vida útil lo más prolongada posible evitando paradas por fallos no previstos, con el coste adicional en piezas y producción que suponen esas averías.</w:t>
      </w:r>
    </w:p>
    <w:p w14:paraId="4018A7B2" w14:textId="77777777" w:rsidR="00D34847" w:rsidRPr="00D34847" w:rsidRDefault="00D34847" w:rsidP="00D34847">
      <w:pPr>
        <w:pStyle w:val="Textodecuerpo"/>
        <w:spacing w:line="240" w:lineRule="auto"/>
        <w:rPr>
          <w:rFonts w:cs="Arial"/>
          <w:bCs/>
          <w:color w:val="222222"/>
          <w:sz w:val="20"/>
          <w:szCs w:val="20"/>
        </w:rPr>
      </w:pPr>
    </w:p>
    <w:p w14:paraId="0CE627B1" w14:textId="77777777" w:rsidR="00D34847" w:rsidRPr="00D34847" w:rsidRDefault="00D34847" w:rsidP="00D34847">
      <w:pPr>
        <w:pStyle w:val="Textodecuerpo"/>
        <w:spacing w:line="240" w:lineRule="auto"/>
        <w:rPr>
          <w:rFonts w:cs="Arial"/>
          <w:bCs/>
          <w:color w:val="222222"/>
          <w:sz w:val="20"/>
          <w:szCs w:val="20"/>
        </w:rPr>
      </w:pPr>
    </w:p>
    <w:p w14:paraId="748D6479" w14:textId="77777777" w:rsidR="00D34847" w:rsidRPr="00D34847" w:rsidRDefault="00D34847" w:rsidP="00D34847">
      <w:pPr>
        <w:pStyle w:val="Textodecuerpo"/>
        <w:spacing w:line="240" w:lineRule="auto"/>
        <w:rPr>
          <w:rFonts w:cs="Arial"/>
          <w:bCs/>
          <w:color w:val="222222"/>
          <w:sz w:val="20"/>
          <w:szCs w:val="20"/>
        </w:rPr>
      </w:pPr>
    </w:p>
    <w:p w14:paraId="6F54787B" w14:textId="77777777" w:rsidR="00D34847" w:rsidRPr="00D34847" w:rsidRDefault="00D34847" w:rsidP="00D34847">
      <w:pPr>
        <w:pStyle w:val="Textodecuerpo"/>
        <w:spacing w:line="240" w:lineRule="auto"/>
        <w:rPr>
          <w:rFonts w:cs="Arial"/>
          <w:bCs/>
          <w:color w:val="222222"/>
          <w:sz w:val="20"/>
          <w:szCs w:val="20"/>
        </w:rPr>
      </w:pPr>
      <w:r w:rsidRPr="00D34847">
        <w:rPr>
          <w:rFonts w:cs="Arial"/>
          <w:bCs/>
          <w:color w:val="222222"/>
          <w:sz w:val="20"/>
          <w:szCs w:val="20"/>
        </w:rPr>
        <w:br/>
        <w:t>Es recomendable seguir los consejos que marque el fabricante de las máquinas tanto en la parte mecánica como hidráulica, sobretodo sin contar que al ser una máquina nueva puede estar un tiempo sin revisiones. Es el periodo inicial donde se realizan las revisiones más habitualmente para evitar fallos graves en montaje o suciedades que deterioren la maquinaria, etc. En este periodo inicial se suele tener que realizar las siguientes revisiones preventivas.</w:t>
      </w:r>
    </w:p>
    <w:p w14:paraId="169EF0B6" w14:textId="77777777" w:rsidR="00D34847" w:rsidRPr="00D34847" w:rsidRDefault="00D34847" w:rsidP="00D34847">
      <w:pPr>
        <w:pStyle w:val="Textodecuerpo"/>
        <w:spacing w:line="240" w:lineRule="auto"/>
        <w:rPr>
          <w:rFonts w:cs="Arial"/>
          <w:bCs/>
          <w:color w:val="222222"/>
          <w:sz w:val="20"/>
          <w:szCs w:val="20"/>
        </w:rPr>
      </w:pPr>
    </w:p>
    <w:p w14:paraId="6A852A7D" w14:textId="77777777" w:rsidR="00D34847" w:rsidRPr="00D34847" w:rsidRDefault="00D34847" w:rsidP="00D34847">
      <w:pPr>
        <w:pStyle w:val="Heading2"/>
        <w:numPr>
          <w:ilvl w:val="0"/>
          <w:numId w:val="0"/>
        </w:numPr>
        <w:spacing w:before="0" w:after="0"/>
        <w:rPr>
          <w:rFonts w:cs="Arial"/>
          <w:color w:val="000000"/>
          <w:sz w:val="20"/>
        </w:rPr>
      </w:pPr>
      <w:bookmarkStart w:id="20" w:name="_Toc528826847"/>
      <w:r w:rsidRPr="00D34847">
        <w:rPr>
          <w:rFonts w:cs="Arial"/>
          <w:color w:val="000000"/>
          <w:sz w:val="20"/>
        </w:rPr>
        <w:t>REVISIONES DE LA PUESTA EN MARCHA DE INSTALACIONES HIDRÁULICAS</w:t>
      </w:r>
      <w:bookmarkEnd w:id="20"/>
    </w:p>
    <w:p w14:paraId="11BBFC58" w14:textId="77777777" w:rsidR="00D34847" w:rsidRPr="00D34847" w:rsidRDefault="00D34847" w:rsidP="00D34847">
      <w:pPr>
        <w:rPr>
          <w:rFonts w:ascii="Arial" w:hAnsi="Arial"/>
        </w:rPr>
      </w:pPr>
    </w:p>
    <w:p w14:paraId="73CC63E7" w14:textId="77777777" w:rsidR="00D34847" w:rsidRPr="00D34847" w:rsidRDefault="00D34847" w:rsidP="00D34847">
      <w:pPr>
        <w:pStyle w:val="Textodecuerpo"/>
        <w:spacing w:after="0" w:line="240" w:lineRule="auto"/>
        <w:rPr>
          <w:rFonts w:cs="Arial"/>
          <w:color w:val="000000"/>
          <w:sz w:val="20"/>
          <w:szCs w:val="20"/>
        </w:rPr>
      </w:pPr>
      <w:r w:rsidRPr="00D34847">
        <w:rPr>
          <w:rFonts w:cs="Arial"/>
          <w:color w:val="000000"/>
          <w:sz w:val="20"/>
          <w:szCs w:val="20"/>
        </w:rPr>
        <w:t>En el periodo inicial de una máquina se deben revisar la instalación hidráulica diariamente o incluso varias veces al día el nivel y la temperatura del aceite, comprobar la presión del acumulador, comprobar el correcto ajuste de los componentes hidráulicos que tienen que estar regulados en unos valores como pueden ser las válvulas reguladoras de presión, caudal, etc. En algunos casos se recomienda cambiar filtros de aceite tras un periodo muy corto de funcionamiento para eliminar todos los desechos que podían tener adheridos en su interior la instalación hidráulica nueva ensuciando rápidamente el filtro. En el caso que el filtro tenga indicador de suciedad se tiene que revisar visualmente para asegurarnos que no se produce su obturación temprana enviando suciedad al circuito.</w:t>
      </w:r>
    </w:p>
    <w:p w14:paraId="03218E02" w14:textId="77777777" w:rsidR="00D34847" w:rsidRPr="00D34847" w:rsidRDefault="00D34847" w:rsidP="00D34847">
      <w:pPr>
        <w:pStyle w:val="Textodecuerpo"/>
        <w:spacing w:after="0" w:line="240" w:lineRule="auto"/>
        <w:rPr>
          <w:rFonts w:cs="Arial"/>
          <w:color w:val="000000"/>
          <w:sz w:val="20"/>
          <w:szCs w:val="20"/>
        </w:rPr>
      </w:pPr>
    </w:p>
    <w:p w14:paraId="39518438" w14:textId="77777777" w:rsidR="00D34847" w:rsidRPr="00D34847" w:rsidRDefault="00D34847" w:rsidP="00D34847">
      <w:pPr>
        <w:pStyle w:val="Heading2"/>
        <w:numPr>
          <w:ilvl w:val="0"/>
          <w:numId w:val="0"/>
        </w:numPr>
        <w:spacing w:before="0" w:after="0"/>
        <w:ind w:left="576" w:hanging="576"/>
        <w:rPr>
          <w:rFonts w:cs="Arial"/>
          <w:color w:val="000000"/>
          <w:sz w:val="20"/>
        </w:rPr>
      </w:pPr>
      <w:bookmarkStart w:id="21" w:name="_Toc528826848"/>
      <w:r w:rsidRPr="00D34847">
        <w:rPr>
          <w:rFonts w:cs="Arial"/>
          <w:color w:val="000000"/>
          <w:sz w:val="20"/>
        </w:rPr>
        <w:t>REVISIONES DEL LÍQUIDO HIDRÁULICO</w:t>
      </w:r>
      <w:bookmarkEnd w:id="21"/>
    </w:p>
    <w:p w14:paraId="074A399B" w14:textId="77777777" w:rsidR="00D34847" w:rsidRPr="00D34847" w:rsidRDefault="00D34847" w:rsidP="00D34847">
      <w:pPr>
        <w:rPr>
          <w:rFonts w:ascii="Arial" w:hAnsi="Arial"/>
        </w:rPr>
      </w:pPr>
    </w:p>
    <w:p w14:paraId="4590B0F2" w14:textId="77777777" w:rsidR="00D34847" w:rsidRPr="00D34847" w:rsidRDefault="00D34847" w:rsidP="00D34847">
      <w:pPr>
        <w:pStyle w:val="Textodecuerpo"/>
        <w:spacing w:after="0" w:line="240" w:lineRule="auto"/>
        <w:rPr>
          <w:rFonts w:cs="Arial"/>
          <w:color w:val="000000"/>
          <w:sz w:val="20"/>
          <w:szCs w:val="20"/>
        </w:rPr>
      </w:pPr>
      <w:r w:rsidRPr="00D34847">
        <w:rPr>
          <w:rFonts w:cs="Arial"/>
          <w:color w:val="000000"/>
          <w:sz w:val="20"/>
          <w:szCs w:val="20"/>
        </w:rPr>
        <w:lastRenderedPageBreak/>
        <w:t>Los controles que se hacen en el líquido hidráulico son para garantizar su correcto estado, ya que es la base para el buen funcionamiento del sistema hidráulico. El aceite hidráulico puede trabajar a altas presiones teniendo unas características cada tipo de aceite hidráulico que se adaptan al tipo de servicio y ambiente de trabajo. Los controles que se realizan son de temperatura trabajando normalmente entre 40ºC y 90ºC horas, aunque dependiendo del tipo de aceite la temperatura de trabajo no debe ser demasiado alta, inferior a los 60ºC, ya que con temperaturas más elevadas pierde las propiedades de una manera acelerada.</w:t>
      </w:r>
      <w:r w:rsidRPr="00D34847">
        <w:rPr>
          <w:rFonts w:cs="Arial"/>
          <w:color w:val="000000"/>
          <w:sz w:val="20"/>
          <w:szCs w:val="20"/>
        </w:rPr>
        <w:br/>
        <w:t>El nivel de aceite es importante controlarlo para evitar por falta de aceite entrada de aire, aumento de la temperatura o fallos de la bomba.</w:t>
      </w:r>
    </w:p>
    <w:p w14:paraId="5AE1123F" w14:textId="77777777" w:rsidR="00D34847" w:rsidRPr="00D34847" w:rsidRDefault="00D34847" w:rsidP="00D34847">
      <w:pPr>
        <w:pStyle w:val="Textodecuerpo"/>
        <w:spacing w:after="0" w:line="240" w:lineRule="auto"/>
        <w:rPr>
          <w:rFonts w:cs="Arial"/>
          <w:color w:val="000000"/>
          <w:sz w:val="20"/>
          <w:szCs w:val="20"/>
        </w:rPr>
      </w:pPr>
      <w:r w:rsidRPr="00D34847">
        <w:rPr>
          <w:rFonts w:cs="Arial"/>
          <w:color w:val="000000"/>
          <w:sz w:val="20"/>
          <w:szCs w:val="20"/>
        </w:rPr>
        <w:br/>
        <w:t>El cambio del aceite o filtrado de agua se deben realizar cuando marca el fabricante, realizándose un cambio en la puesta en marcha para eliminar las sustancias de origen y después por años o horas de trabajo como indique el manual de mantenimiento de la máquina. Estos cambios de aceite se pueden prolongar realizando mantenimiento predictivo con controles de la calidad del aceite.</w:t>
      </w:r>
    </w:p>
    <w:p w14:paraId="0785EF08" w14:textId="77777777" w:rsidR="00D34847" w:rsidRPr="00D34847" w:rsidRDefault="00D34847" w:rsidP="00D34847">
      <w:pPr>
        <w:pStyle w:val="Textodecuerpo"/>
        <w:spacing w:after="0" w:line="240" w:lineRule="auto"/>
        <w:rPr>
          <w:rFonts w:cs="Arial"/>
          <w:color w:val="000000"/>
          <w:sz w:val="20"/>
          <w:szCs w:val="20"/>
        </w:rPr>
      </w:pPr>
    </w:p>
    <w:p w14:paraId="382FA7D9" w14:textId="77777777" w:rsidR="00D34847" w:rsidRPr="00D34847" w:rsidRDefault="00D34847" w:rsidP="00D34847">
      <w:pPr>
        <w:pStyle w:val="Textodecuerpo"/>
        <w:spacing w:after="0" w:line="240" w:lineRule="auto"/>
        <w:rPr>
          <w:rFonts w:cs="Arial"/>
          <w:color w:val="000000"/>
          <w:sz w:val="20"/>
          <w:szCs w:val="20"/>
        </w:rPr>
      </w:pPr>
    </w:p>
    <w:p w14:paraId="1747148A" w14:textId="77777777" w:rsidR="00D34847" w:rsidRPr="00D34847" w:rsidRDefault="00D34847" w:rsidP="00D34847">
      <w:pPr>
        <w:pStyle w:val="Heading2"/>
        <w:numPr>
          <w:ilvl w:val="0"/>
          <w:numId w:val="0"/>
        </w:numPr>
        <w:spacing w:before="0" w:after="0"/>
        <w:ind w:left="576" w:hanging="576"/>
        <w:rPr>
          <w:rFonts w:cs="Arial"/>
          <w:sz w:val="20"/>
        </w:rPr>
      </w:pPr>
      <w:bookmarkStart w:id="22" w:name="_Toc528826849"/>
      <w:r w:rsidRPr="00D34847">
        <w:rPr>
          <w:rFonts w:cs="Arial"/>
          <w:color w:val="000000"/>
          <w:sz w:val="20"/>
        </w:rPr>
        <w:t>REVISIONES DE LOS FILTROS</w:t>
      </w:r>
      <w:bookmarkEnd w:id="22"/>
    </w:p>
    <w:p w14:paraId="1CEBAA68" w14:textId="77777777" w:rsidR="00D34847" w:rsidRPr="00D34847" w:rsidRDefault="00D34847" w:rsidP="00D34847">
      <w:pPr>
        <w:pStyle w:val="Textodecuerpo"/>
        <w:spacing w:after="0" w:line="240" w:lineRule="auto"/>
        <w:rPr>
          <w:rFonts w:cs="Arial"/>
          <w:color w:val="000000"/>
          <w:sz w:val="20"/>
          <w:szCs w:val="20"/>
        </w:rPr>
      </w:pPr>
      <w:r w:rsidRPr="00D34847">
        <w:rPr>
          <w:rFonts w:cs="Arial"/>
          <w:color w:val="000000"/>
          <w:sz w:val="20"/>
          <w:szCs w:val="20"/>
        </w:rPr>
        <w:t>Los filtros de aceite pueden estar colocados con indicador de suciedad o sin estos indicadores. En el caso que no tenga indicador de suciedad el cambio del filtro se debe realizar periódicamente cuando marque el fabricante.</w:t>
      </w:r>
    </w:p>
    <w:p w14:paraId="17F51B12" w14:textId="77777777" w:rsidR="00D34847" w:rsidRPr="00D34847" w:rsidRDefault="00D34847" w:rsidP="00D34847">
      <w:pPr>
        <w:pStyle w:val="Textodecuerpo"/>
        <w:spacing w:after="0" w:line="240" w:lineRule="auto"/>
        <w:rPr>
          <w:rFonts w:cs="Arial"/>
          <w:color w:val="000000"/>
          <w:sz w:val="20"/>
          <w:szCs w:val="20"/>
        </w:rPr>
      </w:pPr>
      <w:r w:rsidRPr="00D34847">
        <w:rPr>
          <w:rFonts w:cs="Arial"/>
          <w:color w:val="000000"/>
          <w:sz w:val="20"/>
          <w:szCs w:val="20"/>
        </w:rPr>
        <w:br/>
        <w:t>Los filtros que tienen indicador de suciedad se deben controlar según marque el fabricante diariamente, semanalmente o mensualmente. Hay que mirarlo cuando el aceite ha alcanzado su temperatura de trabajo, ya que en frío el aceite es más denso y puede dar una indicación errónea.</w:t>
      </w:r>
    </w:p>
    <w:p w14:paraId="311C395D" w14:textId="77777777" w:rsidR="00D34847" w:rsidRPr="00D34847" w:rsidRDefault="00D34847" w:rsidP="00D34847">
      <w:pPr>
        <w:pStyle w:val="Textodecuerpo"/>
        <w:spacing w:after="0" w:line="240" w:lineRule="auto"/>
        <w:rPr>
          <w:rFonts w:cs="Arial"/>
          <w:color w:val="000000"/>
          <w:sz w:val="20"/>
          <w:szCs w:val="20"/>
        </w:rPr>
      </w:pPr>
    </w:p>
    <w:p w14:paraId="22D164A0" w14:textId="77777777" w:rsidR="00D34847" w:rsidRPr="00D34847" w:rsidRDefault="00D34847" w:rsidP="00D34847">
      <w:pPr>
        <w:pStyle w:val="Heading2"/>
        <w:numPr>
          <w:ilvl w:val="0"/>
          <w:numId w:val="0"/>
        </w:numPr>
        <w:spacing w:before="0" w:after="0"/>
        <w:ind w:left="576" w:hanging="576"/>
        <w:rPr>
          <w:rFonts w:cs="Arial"/>
          <w:color w:val="000000"/>
          <w:sz w:val="20"/>
        </w:rPr>
      </w:pPr>
      <w:bookmarkStart w:id="23" w:name="_Toc528826850"/>
      <w:r w:rsidRPr="00D34847">
        <w:rPr>
          <w:rFonts w:cs="Arial"/>
          <w:color w:val="000000"/>
          <w:sz w:val="20"/>
        </w:rPr>
        <w:t>REVISIONES EN VASO DE EXPANSIÓN, ACUMULADOR</w:t>
      </w:r>
      <w:bookmarkEnd w:id="23"/>
    </w:p>
    <w:p w14:paraId="560E1EAC" w14:textId="77777777" w:rsidR="00D34847" w:rsidRPr="00D34847" w:rsidRDefault="00D34847" w:rsidP="00D34847">
      <w:pPr>
        <w:pStyle w:val="Textodecuerpo"/>
        <w:spacing w:after="0" w:line="240" w:lineRule="auto"/>
        <w:rPr>
          <w:rFonts w:cs="Arial"/>
          <w:color w:val="000000"/>
          <w:sz w:val="20"/>
          <w:szCs w:val="20"/>
        </w:rPr>
      </w:pPr>
      <w:r w:rsidRPr="00D34847">
        <w:rPr>
          <w:rFonts w:cs="Arial"/>
          <w:color w:val="000000"/>
          <w:sz w:val="20"/>
          <w:szCs w:val="20"/>
        </w:rPr>
        <w:t xml:space="preserve">El vaso de expansión se debe comprobar garantizando que el resto de la instalación hidráulica no nos falsea la presión, teniendo solo la presión que hay en el lado de la </w:t>
      </w:r>
      <w:r w:rsidRPr="00D34847">
        <w:rPr>
          <w:rFonts w:cs="Arial"/>
          <w:color w:val="000000"/>
          <w:sz w:val="20"/>
          <w:szCs w:val="20"/>
        </w:rPr>
        <w:lastRenderedPageBreak/>
        <w:t>membrana. Una manera de comprobarlo es con las bombas apagadas y descargadas el circuito hidráulico que conecta con el vaso de expansión.</w:t>
      </w:r>
      <w:r w:rsidRPr="00D34847">
        <w:rPr>
          <w:rFonts w:cs="Arial"/>
          <w:color w:val="000000"/>
          <w:sz w:val="20"/>
          <w:szCs w:val="20"/>
        </w:rPr>
        <w:br/>
        <w:t>Esta comprobación se realiza según marque el fabricante, diariamente en la puesta en marcha, semanalmente, mensualmente dependiendo de la recomendación una vez superado el periodo inicial.</w:t>
      </w:r>
    </w:p>
    <w:p w14:paraId="76BB9070" w14:textId="77777777" w:rsidR="00D34847" w:rsidRPr="00D34847" w:rsidRDefault="00D34847" w:rsidP="00D34847">
      <w:pPr>
        <w:pStyle w:val="Textodecuerpo"/>
        <w:spacing w:after="0" w:line="240" w:lineRule="auto"/>
        <w:rPr>
          <w:rFonts w:cs="Arial"/>
          <w:color w:val="000000"/>
          <w:sz w:val="20"/>
          <w:szCs w:val="20"/>
        </w:rPr>
      </w:pPr>
    </w:p>
    <w:p w14:paraId="14A0FE5E" w14:textId="77777777" w:rsidR="00D34847" w:rsidRPr="00D34847" w:rsidRDefault="00D34847" w:rsidP="00D34847">
      <w:pPr>
        <w:pStyle w:val="Heading2"/>
        <w:numPr>
          <w:ilvl w:val="0"/>
          <w:numId w:val="0"/>
        </w:numPr>
        <w:spacing w:before="0" w:after="0"/>
        <w:ind w:left="576" w:hanging="576"/>
        <w:rPr>
          <w:rFonts w:cs="Arial"/>
          <w:color w:val="000000"/>
          <w:sz w:val="20"/>
        </w:rPr>
      </w:pPr>
      <w:bookmarkStart w:id="24" w:name="_Toc528826851"/>
      <w:r w:rsidRPr="00D34847">
        <w:rPr>
          <w:rFonts w:cs="Arial"/>
          <w:color w:val="000000"/>
          <w:sz w:val="20"/>
        </w:rPr>
        <w:t>REVISIONES EN REFRIGERADOR DE ACEITE</w:t>
      </w:r>
      <w:bookmarkEnd w:id="24"/>
    </w:p>
    <w:p w14:paraId="7F4B225A" w14:textId="77777777" w:rsidR="00D34847" w:rsidRPr="00D34847" w:rsidRDefault="00D34847" w:rsidP="00D34847">
      <w:pPr>
        <w:pStyle w:val="Textodecuerpo"/>
        <w:spacing w:after="0" w:line="240" w:lineRule="auto"/>
        <w:rPr>
          <w:rFonts w:cs="Arial"/>
          <w:color w:val="000000"/>
          <w:sz w:val="20"/>
          <w:szCs w:val="20"/>
        </w:rPr>
      </w:pPr>
      <w:r w:rsidRPr="00D34847">
        <w:rPr>
          <w:rFonts w:cs="Arial"/>
          <w:color w:val="000000"/>
          <w:sz w:val="20"/>
          <w:szCs w:val="20"/>
        </w:rPr>
        <w:t>Las refrigeraciones del aceite son importantes para mantener la temperatura de trabajo del aceite en valores correctos para evitar el deterioro de las propiedades del aceite.</w:t>
      </w:r>
    </w:p>
    <w:p w14:paraId="0071DE78" w14:textId="77777777" w:rsidR="00D34847" w:rsidRPr="00D34847" w:rsidRDefault="00D34847" w:rsidP="00D34847">
      <w:pPr>
        <w:pStyle w:val="Textodecuerpo"/>
        <w:spacing w:after="0" w:line="240" w:lineRule="auto"/>
        <w:rPr>
          <w:rFonts w:cs="Arial"/>
          <w:color w:val="000000"/>
          <w:sz w:val="20"/>
          <w:szCs w:val="20"/>
        </w:rPr>
      </w:pPr>
      <w:r w:rsidRPr="00D34847">
        <w:rPr>
          <w:rFonts w:cs="Arial"/>
          <w:color w:val="000000"/>
          <w:sz w:val="20"/>
          <w:szCs w:val="20"/>
        </w:rPr>
        <w:br/>
        <w:t>En los refrigeradores de aceite por agua, se debe comprobar el nivel del agua, la calidad y la temperatura del agua, realizando la limpieza con productos químicos o con cepillos de nylon según marque el fabricante.</w:t>
      </w:r>
    </w:p>
    <w:p w14:paraId="2B705A2B" w14:textId="77777777" w:rsidR="00D34847" w:rsidRPr="00D34847" w:rsidRDefault="00D34847" w:rsidP="00D34847">
      <w:pPr>
        <w:pStyle w:val="Textodecuerpo"/>
        <w:spacing w:after="0" w:line="240" w:lineRule="auto"/>
        <w:rPr>
          <w:rFonts w:cs="Arial"/>
          <w:color w:val="000000"/>
          <w:sz w:val="20"/>
          <w:szCs w:val="20"/>
        </w:rPr>
      </w:pPr>
      <w:r w:rsidRPr="00D34847">
        <w:rPr>
          <w:rFonts w:cs="Arial"/>
          <w:color w:val="000000"/>
          <w:sz w:val="20"/>
          <w:szCs w:val="20"/>
        </w:rPr>
        <w:br/>
        <w:t>En la refrigeración del aceite por aire es importante la limpieza para garantizar el intercambio de calor del equipo, ya que la suciedad impide la correcta refrigeración del aceite por medio del aire generado por el ventilador.</w:t>
      </w:r>
    </w:p>
    <w:p w14:paraId="103FDC6C" w14:textId="77777777" w:rsidR="00D34847" w:rsidRPr="00D34847" w:rsidRDefault="00D34847" w:rsidP="00D34847">
      <w:pPr>
        <w:pStyle w:val="Ttulo1"/>
        <w:jc w:val="both"/>
        <w:rPr>
          <w:rFonts w:ascii="Arial" w:hAnsi="Arial" w:cs="Arial"/>
          <w:color w:val="auto"/>
          <w:szCs w:val="20"/>
        </w:rPr>
      </w:pPr>
      <w:bookmarkStart w:id="25" w:name="_Toc528826852"/>
      <w:r w:rsidRPr="00D34847">
        <w:rPr>
          <w:rFonts w:ascii="Arial" w:hAnsi="Arial" w:cs="Arial"/>
          <w:color w:val="auto"/>
          <w:szCs w:val="20"/>
        </w:rPr>
        <w:t>CONTROLES Y AJUSTES VARIOS</w:t>
      </w:r>
      <w:bookmarkEnd w:id="25"/>
    </w:p>
    <w:p w14:paraId="7CF7CE12" w14:textId="77777777" w:rsidR="00D34847" w:rsidRPr="00D34847" w:rsidRDefault="00D34847" w:rsidP="00D34847">
      <w:pPr>
        <w:pStyle w:val="Textodecuerpo"/>
        <w:spacing w:after="0" w:line="240" w:lineRule="auto"/>
        <w:rPr>
          <w:rFonts w:cs="Arial"/>
          <w:color w:val="000000"/>
          <w:sz w:val="20"/>
          <w:szCs w:val="20"/>
        </w:rPr>
      </w:pPr>
      <w:r w:rsidRPr="00D34847">
        <w:rPr>
          <w:rFonts w:cs="Arial"/>
          <w:color w:val="000000"/>
          <w:sz w:val="20"/>
          <w:szCs w:val="20"/>
        </w:rPr>
        <w:t>Los ajustes en los equipos que tienen algún tipo de regulación como pueden ser válvulas reguladoras de presión, caudal, o detectores como presostatos, etc. se ajustan en el montaje y se deben revisar a largo plazo, normalmente lo debe hacer el fabricante dependiendo de la máquina.</w:t>
      </w:r>
    </w:p>
    <w:p w14:paraId="49A97EE3" w14:textId="77777777" w:rsidR="00D34847" w:rsidRPr="00D34847" w:rsidRDefault="00D34847" w:rsidP="00D34847">
      <w:pPr>
        <w:pStyle w:val="Textodecuerpo"/>
        <w:spacing w:after="0" w:line="240" w:lineRule="auto"/>
        <w:rPr>
          <w:rFonts w:cs="Arial"/>
          <w:color w:val="000000"/>
          <w:sz w:val="20"/>
          <w:szCs w:val="20"/>
        </w:rPr>
      </w:pPr>
    </w:p>
    <w:p w14:paraId="0675B3BE" w14:textId="77777777" w:rsidR="00D34847" w:rsidRPr="00D34847" w:rsidRDefault="00D34847" w:rsidP="00D34847">
      <w:pPr>
        <w:pStyle w:val="Textodecuerpo"/>
        <w:spacing w:after="0" w:line="240" w:lineRule="auto"/>
        <w:rPr>
          <w:rFonts w:cs="Arial"/>
          <w:color w:val="000000"/>
          <w:sz w:val="20"/>
          <w:szCs w:val="20"/>
        </w:rPr>
      </w:pPr>
      <w:r w:rsidRPr="00D34847">
        <w:rPr>
          <w:rFonts w:cs="Arial"/>
          <w:color w:val="000000"/>
          <w:sz w:val="20"/>
          <w:szCs w:val="20"/>
        </w:rPr>
        <w:br/>
        <w:t>Por último se deben realizar inspecciones generales de fugas, estado de las tuberías y tubos, controlar los ruidos de los componentes eléctricos y mecánicos como motores, bombas, acoplamientos y la limpieza regular para evitar la suciedad de la máquina.</w:t>
      </w:r>
    </w:p>
    <w:p w14:paraId="6C7D3B5D" w14:textId="77777777" w:rsidR="00D34847" w:rsidRPr="00D34847" w:rsidRDefault="00D34847" w:rsidP="00D34847">
      <w:pPr>
        <w:pStyle w:val="Textodecuerpo"/>
        <w:spacing w:line="240" w:lineRule="auto"/>
        <w:rPr>
          <w:rFonts w:cs="Arial"/>
          <w:b/>
          <w:bCs/>
          <w:sz w:val="20"/>
          <w:szCs w:val="20"/>
        </w:rPr>
      </w:pPr>
      <w:bookmarkStart w:id="26" w:name="aswift_3_expand"/>
      <w:bookmarkEnd w:id="26"/>
    </w:p>
    <w:p w14:paraId="1B5B5998" w14:textId="77777777" w:rsidR="00D34847" w:rsidRPr="00D34847" w:rsidRDefault="00D34847" w:rsidP="00D34847">
      <w:pPr>
        <w:pStyle w:val="Textodecuerpo"/>
        <w:spacing w:line="240" w:lineRule="auto"/>
        <w:rPr>
          <w:rFonts w:cs="Arial"/>
          <w:b/>
          <w:bCs/>
          <w:sz w:val="20"/>
          <w:szCs w:val="20"/>
        </w:rPr>
      </w:pPr>
      <w:r w:rsidRPr="00D34847">
        <w:rPr>
          <w:rFonts w:cs="Arial"/>
          <w:b/>
          <w:bCs/>
          <w:sz w:val="20"/>
          <w:szCs w:val="20"/>
        </w:rPr>
        <w:t>CIRCUITO NEUMÁTICO:</w:t>
      </w:r>
    </w:p>
    <w:p w14:paraId="1A88EAF9" w14:textId="77777777" w:rsidR="00D34847" w:rsidRPr="00D34847" w:rsidRDefault="00D34847" w:rsidP="00D34847">
      <w:pPr>
        <w:pStyle w:val="Textodecuerpo"/>
        <w:spacing w:line="240" w:lineRule="auto"/>
        <w:rPr>
          <w:rFonts w:cs="Arial"/>
          <w:sz w:val="20"/>
          <w:szCs w:val="20"/>
        </w:rPr>
      </w:pPr>
      <w:r w:rsidRPr="00D34847">
        <w:rPr>
          <w:rFonts w:cs="Arial"/>
          <w:sz w:val="20"/>
          <w:szCs w:val="20"/>
        </w:rPr>
        <w:t xml:space="preserve">La palabra neumática se refiere al estudio del movimiento  del aire .Así, en sus comienzos </w:t>
      </w:r>
      <w:r w:rsidRPr="00D34847">
        <w:rPr>
          <w:rFonts w:cs="Arial"/>
          <w:sz w:val="20"/>
          <w:szCs w:val="20"/>
        </w:rPr>
        <w:lastRenderedPageBreak/>
        <w:t>el hombre uso el viento en la navegación y en el uso de los molinos para moler grano y bombear agua.</w:t>
      </w:r>
    </w:p>
    <w:p w14:paraId="11AB0244" w14:textId="77777777" w:rsidR="00D34847" w:rsidRPr="00D34847" w:rsidRDefault="00D34847" w:rsidP="00D34847">
      <w:pPr>
        <w:pStyle w:val="Textodecuerpo"/>
        <w:spacing w:line="240" w:lineRule="auto"/>
        <w:rPr>
          <w:rFonts w:cs="Arial"/>
          <w:sz w:val="20"/>
          <w:szCs w:val="20"/>
        </w:rPr>
      </w:pPr>
      <w:r w:rsidRPr="00D34847">
        <w:rPr>
          <w:rFonts w:cs="Arial"/>
          <w:sz w:val="20"/>
          <w:szCs w:val="20"/>
        </w:rPr>
        <w:t>Los sistemas de aire comprimido proporcionan un movimiento controlado con el empleo de cilindros y motores neumáticos y se aplican en herramientas, válvulas de control y posición, martillos neumáticos, pistolas para pintar, motores neumáticos, sistemas de empacado etc.</w:t>
      </w:r>
    </w:p>
    <w:p w14:paraId="688299D5" w14:textId="77777777" w:rsidR="00D34847" w:rsidRPr="00D34847" w:rsidRDefault="00D34847" w:rsidP="00D34847">
      <w:pPr>
        <w:pStyle w:val="Textodecuerpo"/>
        <w:spacing w:line="240" w:lineRule="auto"/>
        <w:rPr>
          <w:rFonts w:cs="Arial"/>
          <w:sz w:val="20"/>
          <w:szCs w:val="20"/>
        </w:rPr>
      </w:pPr>
      <w:r w:rsidRPr="00D34847">
        <w:rPr>
          <w:rFonts w:cs="Arial"/>
          <w:sz w:val="20"/>
          <w:szCs w:val="20"/>
        </w:rPr>
        <w:t>las ventajas que presenta el uso de la neumática son el bajo coste de sus componentes , su facilidad de diseño e implementación  y el bajo par o la fuerza escasa que puede  desarrollar  a las bajas presiones con que trabaja , otras características  favorables son el riesgo mínimo de explosión , su conversión fácil al movimiento giratorio así como al lineal , la posibilidad de transmitir energía a grandes distancias , una construcción y mantenimiento fáciles y la economía en las aplicaciones.</w:t>
      </w:r>
    </w:p>
    <w:p w14:paraId="755463E1" w14:textId="77777777" w:rsidR="00D34847" w:rsidRPr="00D34847" w:rsidRDefault="00D34847" w:rsidP="00D34847">
      <w:pPr>
        <w:pStyle w:val="Textodecuerpo"/>
        <w:spacing w:line="240" w:lineRule="auto"/>
        <w:rPr>
          <w:rFonts w:cs="Arial"/>
          <w:sz w:val="20"/>
          <w:szCs w:val="20"/>
        </w:rPr>
      </w:pPr>
      <w:r w:rsidRPr="00D34847">
        <w:rPr>
          <w:rFonts w:cs="Arial"/>
          <w:sz w:val="20"/>
          <w:szCs w:val="20"/>
        </w:rPr>
        <w:t>Los sistemas neumáticos se complementan con los eléctricos y electrónicos lo que les permite obtener un alto grado de sofisticación y flexibilidad, utilizan válvulas solenoide, señales de realimentación de interruptores magnéticos, sensores e interruptores eléctricos de final de carrera. El PLC les permite programar  la lógica de funcionamiento de un circuito o de un conjunto de cilindros realizando una tarea específica.</w:t>
      </w:r>
      <w:sdt>
        <w:sdtPr>
          <w:rPr>
            <w:rFonts w:cs="Arial"/>
            <w:sz w:val="20"/>
            <w:szCs w:val="20"/>
          </w:rPr>
          <w:id w:val="180483053"/>
          <w:citation/>
        </w:sdtPr>
        <w:sdtEndPr/>
        <w:sdtContent>
          <w:r w:rsidRPr="00D34847">
            <w:rPr>
              <w:rFonts w:cs="Arial"/>
              <w:sz w:val="20"/>
              <w:szCs w:val="20"/>
            </w:rPr>
            <w:fldChar w:fldCharType="begin"/>
          </w:r>
          <w:r w:rsidRPr="00D34847">
            <w:rPr>
              <w:rFonts w:cs="Arial"/>
              <w:sz w:val="20"/>
              <w:szCs w:val="20"/>
            </w:rPr>
            <w:instrText>CITATION aut181 \l 3082</w:instrText>
          </w:r>
          <w:r w:rsidRPr="00D34847">
            <w:rPr>
              <w:rFonts w:cs="Arial"/>
              <w:sz w:val="20"/>
              <w:szCs w:val="20"/>
            </w:rPr>
            <w:fldChar w:fldCharType="separate"/>
          </w:r>
          <w:r w:rsidRPr="00D34847">
            <w:rPr>
              <w:rFonts w:cs="Arial"/>
              <w:sz w:val="20"/>
              <w:szCs w:val="20"/>
            </w:rPr>
            <w:t xml:space="preserve"> (automantenimiento, 2018)</w:t>
          </w:r>
          <w:r w:rsidRPr="00D34847">
            <w:rPr>
              <w:rFonts w:cs="Arial"/>
              <w:sz w:val="20"/>
              <w:szCs w:val="20"/>
            </w:rPr>
            <w:fldChar w:fldCharType="end"/>
          </w:r>
        </w:sdtContent>
      </w:sdt>
    </w:p>
    <w:p w14:paraId="4188B755" w14:textId="77777777" w:rsidR="00D34847" w:rsidRPr="00D34847" w:rsidRDefault="00D34847" w:rsidP="00D34847">
      <w:pPr>
        <w:pStyle w:val="Textodecuerpo"/>
        <w:spacing w:line="240" w:lineRule="auto"/>
        <w:rPr>
          <w:rFonts w:cs="Arial"/>
          <w:sz w:val="20"/>
          <w:szCs w:val="20"/>
        </w:rPr>
      </w:pPr>
    </w:p>
    <w:p w14:paraId="34EE16D0" w14:textId="77777777" w:rsidR="00D34847" w:rsidRPr="00D34847" w:rsidRDefault="00D34847" w:rsidP="00D34847">
      <w:pPr>
        <w:pStyle w:val="Textodecuerpo"/>
        <w:spacing w:line="240" w:lineRule="auto"/>
        <w:rPr>
          <w:rFonts w:cs="Arial"/>
          <w:b/>
          <w:bCs/>
          <w:sz w:val="20"/>
          <w:szCs w:val="20"/>
        </w:rPr>
      </w:pPr>
      <w:r w:rsidRPr="00D34847">
        <w:rPr>
          <w:rFonts w:cs="Arial"/>
          <w:b/>
          <w:bCs/>
          <w:sz w:val="20"/>
          <w:szCs w:val="20"/>
        </w:rPr>
        <w:t xml:space="preserve">MANTENIMIENTO GENERAL </w:t>
      </w:r>
    </w:p>
    <w:p w14:paraId="2CEE08B9" w14:textId="77777777" w:rsidR="00D34847" w:rsidRPr="00D34847" w:rsidRDefault="00D34847" w:rsidP="00D34847">
      <w:pPr>
        <w:pStyle w:val="Textodecuerpo"/>
        <w:spacing w:line="240" w:lineRule="auto"/>
        <w:rPr>
          <w:rFonts w:cs="Arial"/>
          <w:b/>
          <w:bCs/>
          <w:color w:val="000000"/>
          <w:sz w:val="20"/>
          <w:szCs w:val="20"/>
        </w:rPr>
      </w:pPr>
      <w:r w:rsidRPr="00D34847">
        <w:rPr>
          <w:rFonts w:cs="Arial"/>
          <w:bCs/>
          <w:color w:val="000000"/>
          <w:sz w:val="20"/>
          <w:szCs w:val="20"/>
        </w:rPr>
        <w:t>Los compresores aspiran aire húmedo y sus filtros de aspiración no pueden modificar esto, ni eliminar totalmente las partículas contenidas en el aire atmosférico del lugar donde esté situado el propio compresor.</w:t>
      </w:r>
    </w:p>
    <w:p w14:paraId="42D16EE8" w14:textId="77777777" w:rsidR="00D34847" w:rsidRPr="00D34847" w:rsidRDefault="00D34847" w:rsidP="00D34847">
      <w:pPr>
        <w:pStyle w:val="Textodecuerpo"/>
        <w:spacing w:line="240" w:lineRule="auto"/>
        <w:rPr>
          <w:rFonts w:cs="Arial"/>
          <w:color w:val="000000"/>
          <w:sz w:val="20"/>
          <w:szCs w:val="20"/>
        </w:rPr>
      </w:pPr>
      <w:r w:rsidRPr="00D34847">
        <w:rPr>
          <w:rFonts w:cs="Arial"/>
          <w:color w:val="000000"/>
          <w:sz w:val="20"/>
          <w:szCs w:val="20"/>
        </w:rPr>
        <w:t>La durabilidad y seguridad de funcionamiento de una Instalación neumática dependen en buena forma del acondicionamiento del aire:</w:t>
      </w:r>
    </w:p>
    <w:p w14:paraId="7798A1FB" w14:textId="77777777" w:rsidR="00D34847" w:rsidRPr="00D34847" w:rsidRDefault="00D34847" w:rsidP="00D34847">
      <w:pPr>
        <w:pStyle w:val="Textodecuerpo"/>
        <w:spacing w:line="240" w:lineRule="auto"/>
        <w:rPr>
          <w:rFonts w:cs="Arial"/>
          <w:color w:val="000000"/>
          <w:sz w:val="20"/>
          <w:szCs w:val="20"/>
        </w:rPr>
      </w:pPr>
    </w:p>
    <w:p w14:paraId="358B0302" w14:textId="77777777" w:rsidR="00D34847" w:rsidRPr="00D34847" w:rsidRDefault="00D34847" w:rsidP="00D34847">
      <w:pPr>
        <w:pStyle w:val="Textodecuerpo"/>
        <w:spacing w:line="240" w:lineRule="auto"/>
        <w:rPr>
          <w:rFonts w:cs="Arial"/>
          <w:color w:val="000000"/>
          <w:sz w:val="20"/>
          <w:szCs w:val="20"/>
        </w:rPr>
      </w:pPr>
    </w:p>
    <w:p w14:paraId="30FF4210" w14:textId="77777777" w:rsidR="00D34847" w:rsidRPr="00D34847" w:rsidRDefault="00D34847" w:rsidP="00637AC6">
      <w:pPr>
        <w:pStyle w:val="Textodecuerpo"/>
        <w:numPr>
          <w:ilvl w:val="0"/>
          <w:numId w:val="13"/>
        </w:numPr>
        <w:spacing w:after="0" w:line="240" w:lineRule="auto"/>
        <w:rPr>
          <w:rFonts w:cs="Arial"/>
          <w:color w:val="000000"/>
          <w:sz w:val="20"/>
          <w:szCs w:val="20"/>
        </w:rPr>
      </w:pPr>
      <w:r w:rsidRPr="00D34847">
        <w:rPr>
          <w:rFonts w:cs="Arial"/>
          <w:color w:val="000000"/>
          <w:sz w:val="20"/>
          <w:szCs w:val="20"/>
        </w:rPr>
        <w:lastRenderedPageBreak/>
        <w:t>La suciedad del aire comprimido (óxidos, polvo, demás), las partículas líquidas contenidas en el aire, causan un gran deterioro en las instalaciones neumáticas y en todos sus componentes, provocando desgastes exagerados y prematuros en superficies deslizantes, ejes, vástagos, juntas, etc., reduciendo la duración de los distintos elementos de la instalación.</w:t>
      </w:r>
    </w:p>
    <w:p w14:paraId="4B962D96" w14:textId="77777777" w:rsidR="00D34847" w:rsidRPr="00D34847" w:rsidRDefault="00D34847" w:rsidP="00637AC6">
      <w:pPr>
        <w:pStyle w:val="Textodecuerpo"/>
        <w:numPr>
          <w:ilvl w:val="0"/>
          <w:numId w:val="13"/>
        </w:numPr>
        <w:spacing w:after="0" w:line="240" w:lineRule="auto"/>
        <w:rPr>
          <w:rFonts w:cs="Arial"/>
          <w:color w:val="000000"/>
          <w:sz w:val="20"/>
          <w:szCs w:val="20"/>
        </w:rPr>
      </w:pPr>
      <w:r w:rsidRPr="00D34847">
        <w:rPr>
          <w:rFonts w:cs="Arial"/>
          <w:color w:val="000000"/>
          <w:sz w:val="20"/>
          <w:szCs w:val="20"/>
        </w:rPr>
        <w:t>Las conexiones y desconexiones del compresor o compresores, generan oscilaciones en la presión, que impiden un funcionamiento estable de la instalación, de los actuadores, etc.</w:t>
      </w:r>
    </w:p>
    <w:p w14:paraId="5B5FC229" w14:textId="77777777" w:rsidR="00D34847" w:rsidRPr="00D34847" w:rsidRDefault="00D34847" w:rsidP="00D34847">
      <w:pPr>
        <w:pStyle w:val="Textodecuerpo"/>
        <w:spacing w:after="0" w:line="240" w:lineRule="auto"/>
        <w:ind w:left="720"/>
        <w:rPr>
          <w:rFonts w:cs="Arial"/>
          <w:color w:val="000000"/>
          <w:sz w:val="20"/>
          <w:szCs w:val="20"/>
        </w:rPr>
      </w:pPr>
    </w:p>
    <w:p w14:paraId="03A8839A" w14:textId="77777777" w:rsidR="00D34847" w:rsidRPr="00D34847" w:rsidRDefault="00D34847" w:rsidP="00D34847">
      <w:pPr>
        <w:pStyle w:val="Textodecuerpo"/>
        <w:spacing w:line="240" w:lineRule="auto"/>
        <w:rPr>
          <w:rFonts w:cs="Arial"/>
          <w:color w:val="000000"/>
          <w:sz w:val="20"/>
          <w:szCs w:val="20"/>
        </w:rPr>
      </w:pPr>
      <w:r w:rsidRPr="00D34847">
        <w:rPr>
          <w:rFonts w:cs="Arial"/>
          <w:color w:val="000000"/>
          <w:sz w:val="20"/>
          <w:szCs w:val="20"/>
        </w:rPr>
        <w:t>Para evitar este tipo de problemas, se recomienda emplear las UNIDADES DE MANTENIMIENTO NEUMÁTICO  las cuales son una combinación de los elementos que se describen a continuación:</w:t>
      </w:r>
    </w:p>
    <w:p w14:paraId="72CD6337" w14:textId="77777777" w:rsidR="00D34847" w:rsidRPr="00D34847" w:rsidRDefault="00D34847" w:rsidP="00637AC6">
      <w:pPr>
        <w:pStyle w:val="Textodecuerpo"/>
        <w:numPr>
          <w:ilvl w:val="0"/>
          <w:numId w:val="14"/>
        </w:numPr>
        <w:spacing w:after="0" w:line="240" w:lineRule="auto"/>
        <w:rPr>
          <w:rFonts w:cs="Arial"/>
          <w:color w:val="000000"/>
          <w:sz w:val="20"/>
          <w:szCs w:val="20"/>
        </w:rPr>
      </w:pPr>
      <w:r w:rsidRPr="00D34847">
        <w:rPr>
          <w:rFonts w:cs="Arial"/>
          <w:color w:val="000000"/>
          <w:sz w:val="20"/>
          <w:szCs w:val="20"/>
        </w:rPr>
        <w:t>Filtro de aire comprimido</w:t>
      </w:r>
    </w:p>
    <w:p w14:paraId="4C641EA1" w14:textId="77777777" w:rsidR="00D34847" w:rsidRPr="00D34847" w:rsidRDefault="00D34847" w:rsidP="00637AC6">
      <w:pPr>
        <w:pStyle w:val="Textodecuerpo"/>
        <w:numPr>
          <w:ilvl w:val="0"/>
          <w:numId w:val="14"/>
        </w:numPr>
        <w:spacing w:after="0" w:line="240" w:lineRule="auto"/>
        <w:rPr>
          <w:rFonts w:cs="Arial"/>
          <w:color w:val="000000"/>
          <w:sz w:val="20"/>
          <w:szCs w:val="20"/>
        </w:rPr>
      </w:pPr>
      <w:r w:rsidRPr="00D34847">
        <w:rPr>
          <w:rFonts w:cs="Arial"/>
          <w:color w:val="000000"/>
          <w:sz w:val="20"/>
          <w:szCs w:val="20"/>
        </w:rPr>
        <w:t>Regulador de presión</w:t>
      </w:r>
    </w:p>
    <w:p w14:paraId="37F7E4D3" w14:textId="77777777" w:rsidR="00D34847" w:rsidRPr="00D34847" w:rsidRDefault="00D34847" w:rsidP="00637AC6">
      <w:pPr>
        <w:pStyle w:val="Textodecuerpo"/>
        <w:numPr>
          <w:ilvl w:val="0"/>
          <w:numId w:val="14"/>
        </w:numPr>
        <w:spacing w:after="0" w:line="240" w:lineRule="auto"/>
        <w:rPr>
          <w:rFonts w:cs="Arial"/>
          <w:color w:val="000000"/>
          <w:sz w:val="20"/>
          <w:szCs w:val="20"/>
        </w:rPr>
      </w:pPr>
      <w:r w:rsidRPr="00D34847">
        <w:rPr>
          <w:rFonts w:cs="Arial"/>
          <w:color w:val="000000"/>
          <w:sz w:val="20"/>
          <w:szCs w:val="20"/>
        </w:rPr>
        <w:t>Lubricador de aire comprimido</w:t>
      </w:r>
    </w:p>
    <w:p w14:paraId="3C12406E" w14:textId="77777777" w:rsidR="00D34847" w:rsidRPr="00D34847" w:rsidRDefault="00D34847" w:rsidP="00D34847">
      <w:pPr>
        <w:pStyle w:val="Textodecuerpo"/>
        <w:spacing w:after="0" w:line="240" w:lineRule="auto"/>
        <w:ind w:left="720"/>
        <w:rPr>
          <w:rFonts w:cs="Arial"/>
          <w:b/>
          <w:bCs/>
          <w:color w:val="5B5B5B"/>
          <w:sz w:val="20"/>
          <w:szCs w:val="20"/>
        </w:rPr>
      </w:pPr>
    </w:p>
    <w:p w14:paraId="233E8445" w14:textId="77777777" w:rsidR="00D34847" w:rsidRPr="00D34847" w:rsidRDefault="00D34847" w:rsidP="00D34847">
      <w:pPr>
        <w:pStyle w:val="Textodecuerpo"/>
        <w:spacing w:line="240" w:lineRule="auto"/>
        <w:rPr>
          <w:rFonts w:cs="Arial"/>
          <w:sz w:val="20"/>
          <w:szCs w:val="20"/>
        </w:rPr>
      </w:pPr>
      <w:r w:rsidRPr="00D34847">
        <w:rPr>
          <w:rFonts w:cs="Arial"/>
          <w:sz w:val="20"/>
          <w:szCs w:val="20"/>
        </w:rPr>
        <w:t>El filtro se encarga de limpiar el aire, es decir, remover todas aquellas partículas que hay presentes aún después del filtro de línea principal; por ejemplo, finas partículas de aceite carbonizado, cascarillas de la tubería, material del sello desgastado, entre otras que pueden dañar los componentes neumáticos. Dependiendo de la aplicación es el nivel de filtraje que se debe alcanzar. Hay diferentes tipos de filtros con diferentes niveles de filtración disponibles.</w:t>
      </w:r>
    </w:p>
    <w:p w14:paraId="30650968" w14:textId="77777777" w:rsidR="00D34847" w:rsidRPr="00D34847" w:rsidRDefault="00D34847" w:rsidP="00D34847">
      <w:pPr>
        <w:pStyle w:val="Textodecuerpo"/>
        <w:spacing w:line="240" w:lineRule="auto"/>
        <w:rPr>
          <w:rFonts w:cs="Arial"/>
          <w:sz w:val="20"/>
          <w:szCs w:val="20"/>
        </w:rPr>
      </w:pPr>
      <w:r w:rsidRPr="00D34847">
        <w:rPr>
          <w:rFonts w:cs="Arial"/>
          <w:sz w:val="20"/>
          <w:szCs w:val="20"/>
        </w:rPr>
        <w:t>El regulador se encarga de establecer la presión adecuada. Es necesario porque, a presiones mayores del nivel correcto, se produce un desgaste más rápido de los componentes; por otra parte, cuando la presión es muy baja, se tiene un bajo rendimiento lo que al final  resulta más costoso.</w:t>
      </w:r>
    </w:p>
    <w:p w14:paraId="2F26B96B" w14:textId="77777777" w:rsidR="00D34847" w:rsidRPr="00D34847" w:rsidRDefault="00D34847" w:rsidP="00D34847">
      <w:pPr>
        <w:pStyle w:val="Textodecuerpo"/>
        <w:spacing w:line="240" w:lineRule="auto"/>
        <w:rPr>
          <w:rFonts w:cs="Arial"/>
          <w:sz w:val="20"/>
          <w:szCs w:val="20"/>
        </w:rPr>
      </w:pPr>
      <w:r w:rsidRPr="00D34847">
        <w:rPr>
          <w:rFonts w:cs="Arial"/>
          <w:sz w:val="20"/>
          <w:szCs w:val="20"/>
        </w:rPr>
        <w:t xml:space="preserve">El lubricador se encarga de mantener lubricados los componentes que tienen que estarlo. No todos, en especial lo más modernos, requieren lubricación; sin embargo, es necesaria para los equipos que </w:t>
      </w:r>
      <w:r w:rsidRPr="00D34847">
        <w:rPr>
          <w:rFonts w:cs="Arial"/>
          <w:sz w:val="20"/>
          <w:szCs w:val="20"/>
        </w:rPr>
        <w:lastRenderedPageBreak/>
        <w:t xml:space="preserve">operan bajo condiciones extremas ya que aumenta la vida útil de estos. </w:t>
      </w:r>
      <w:sdt>
        <w:sdtPr>
          <w:rPr>
            <w:rFonts w:cs="Arial"/>
            <w:sz w:val="20"/>
            <w:szCs w:val="20"/>
          </w:rPr>
          <w:id w:val="180483054"/>
          <w:citation/>
        </w:sdtPr>
        <w:sdtEndPr/>
        <w:sdtContent>
          <w:r w:rsidRPr="00D34847">
            <w:rPr>
              <w:rFonts w:cs="Arial"/>
              <w:sz w:val="20"/>
              <w:szCs w:val="20"/>
            </w:rPr>
            <w:fldChar w:fldCharType="begin"/>
          </w:r>
          <w:r w:rsidRPr="00D34847">
            <w:rPr>
              <w:rFonts w:cs="Arial"/>
              <w:sz w:val="20"/>
              <w:szCs w:val="20"/>
            </w:rPr>
            <w:instrText>CITATION smc18 \l 3082</w:instrText>
          </w:r>
          <w:r w:rsidRPr="00D34847">
            <w:rPr>
              <w:rFonts w:cs="Arial"/>
              <w:sz w:val="20"/>
              <w:szCs w:val="20"/>
            </w:rPr>
            <w:fldChar w:fldCharType="separate"/>
          </w:r>
          <w:r w:rsidRPr="00D34847">
            <w:rPr>
              <w:rFonts w:cs="Arial"/>
              <w:sz w:val="20"/>
              <w:szCs w:val="20"/>
            </w:rPr>
            <w:t>(smc, 2018)</w:t>
          </w:r>
          <w:r w:rsidRPr="00D34847">
            <w:rPr>
              <w:rFonts w:cs="Arial"/>
              <w:sz w:val="20"/>
              <w:szCs w:val="20"/>
            </w:rPr>
            <w:fldChar w:fldCharType="end"/>
          </w:r>
        </w:sdtContent>
      </w:sdt>
    </w:p>
    <w:p w14:paraId="7BA40127" w14:textId="77777777" w:rsidR="00D34847" w:rsidRPr="00D34847" w:rsidRDefault="00D34847" w:rsidP="00637AC6">
      <w:pPr>
        <w:pStyle w:val="Textodecuerpo"/>
        <w:numPr>
          <w:ilvl w:val="1"/>
          <w:numId w:val="1"/>
        </w:numPr>
        <w:spacing w:line="240" w:lineRule="auto"/>
        <w:rPr>
          <w:rFonts w:cs="Arial"/>
          <w:color w:val="538135" w:themeColor="accent6" w:themeShade="BF"/>
          <w:sz w:val="20"/>
          <w:szCs w:val="20"/>
        </w:rPr>
      </w:pPr>
      <w:r w:rsidRPr="00D34847">
        <w:rPr>
          <w:rFonts w:cs="Arial"/>
          <w:color w:val="538135" w:themeColor="accent6" w:themeShade="BF"/>
          <w:sz w:val="20"/>
          <w:szCs w:val="20"/>
        </w:rPr>
        <w:t xml:space="preserve">MARCO CONCEPTUAL </w:t>
      </w:r>
    </w:p>
    <w:p w14:paraId="5DCD39B7" w14:textId="77777777" w:rsidR="00D34847" w:rsidRPr="00D34847" w:rsidRDefault="00D34847" w:rsidP="00637AC6">
      <w:pPr>
        <w:pStyle w:val="Textodecuerpo"/>
        <w:numPr>
          <w:ilvl w:val="0"/>
          <w:numId w:val="16"/>
        </w:numPr>
        <w:spacing w:line="240" w:lineRule="auto"/>
        <w:rPr>
          <w:rFonts w:cs="Arial"/>
          <w:sz w:val="20"/>
          <w:szCs w:val="20"/>
        </w:rPr>
      </w:pPr>
      <w:r w:rsidRPr="00D34847">
        <w:rPr>
          <w:rFonts w:cs="Arial"/>
          <w:b/>
          <w:bCs/>
          <w:sz w:val="20"/>
          <w:szCs w:val="20"/>
        </w:rPr>
        <w:t xml:space="preserve">ACOMETIDA: </w:t>
      </w:r>
      <w:r w:rsidRPr="00D34847">
        <w:rPr>
          <w:rFonts w:cs="Arial"/>
          <w:sz w:val="20"/>
          <w:szCs w:val="20"/>
        </w:rPr>
        <w:t>Derivación de la red local del servicio respectivo, que llega hasta el registro de corte del inmueble. En edificios de propiedad horizontal o condominios, la acometida llega hasta el registro de corte general. En aquellos casos en que el dispositivo de corte esté aguas arriba del medidor, para los efectos del RETIE, se entenderá la acometida como el conjunto de conductores y accesorios entre el punto de conexión eléctrico al sistema de uso general (STN, STR o SDL) y los bornes de salida del equipo de medición. </w:t>
      </w:r>
    </w:p>
    <w:p w14:paraId="252C07C2" w14:textId="77777777" w:rsidR="00D34847" w:rsidRPr="00D34847" w:rsidRDefault="00D34847" w:rsidP="00637AC6">
      <w:pPr>
        <w:pStyle w:val="Textodecuerpo"/>
        <w:numPr>
          <w:ilvl w:val="0"/>
          <w:numId w:val="15"/>
        </w:numPr>
        <w:spacing w:line="240" w:lineRule="auto"/>
        <w:rPr>
          <w:rFonts w:cs="Arial"/>
          <w:sz w:val="20"/>
          <w:szCs w:val="20"/>
        </w:rPr>
      </w:pPr>
      <w:r w:rsidRPr="00D34847">
        <w:rPr>
          <w:rFonts w:cs="Arial"/>
          <w:b/>
          <w:bCs/>
          <w:sz w:val="20"/>
          <w:szCs w:val="20"/>
        </w:rPr>
        <w:t xml:space="preserve">AUTOGENERADOR: </w:t>
      </w:r>
      <w:r w:rsidRPr="00D34847">
        <w:rPr>
          <w:rFonts w:cs="Arial"/>
          <w:sz w:val="20"/>
          <w:szCs w:val="20"/>
        </w:rPr>
        <w:t xml:space="preserve">Persona que produce energía eléctrica exclusivamente para atender sus propias necesidades. Por lo tanto, no usa la red pública para fines distintos al de obtener respaldo del SIN y puede o no, ser el propietario del sistema de generación. </w:t>
      </w:r>
    </w:p>
    <w:p w14:paraId="253274FF" w14:textId="77777777" w:rsidR="00D34847" w:rsidRPr="00D34847" w:rsidRDefault="00D34847" w:rsidP="00637AC6">
      <w:pPr>
        <w:pStyle w:val="Textodecuerpo"/>
        <w:numPr>
          <w:ilvl w:val="0"/>
          <w:numId w:val="15"/>
        </w:numPr>
        <w:spacing w:line="240" w:lineRule="auto"/>
        <w:rPr>
          <w:rFonts w:cs="Arial"/>
          <w:sz w:val="20"/>
          <w:szCs w:val="20"/>
        </w:rPr>
      </w:pPr>
      <w:r w:rsidRPr="00D34847">
        <w:rPr>
          <w:rFonts w:cs="Arial"/>
          <w:b/>
          <w:bCs/>
          <w:sz w:val="20"/>
          <w:szCs w:val="20"/>
        </w:rPr>
        <w:t>ACTUADOR:</w:t>
      </w:r>
      <w:r w:rsidRPr="00D34847">
        <w:rPr>
          <w:rFonts w:cs="Arial"/>
          <w:sz w:val="20"/>
          <w:szCs w:val="20"/>
        </w:rPr>
        <w:t xml:space="preserve"> es un dispositivo capaz de transformar energía hidráulica, neumática o eléctrica en la activación de un proceso con la finalidad de generar un efecto sobre un proceso automatizado </w:t>
      </w:r>
    </w:p>
    <w:p w14:paraId="1BBF141C" w14:textId="77777777" w:rsidR="00D34847" w:rsidRPr="00D34847" w:rsidRDefault="00D34847" w:rsidP="00637AC6">
      <w:pPr>
        <w:pStyle w:val="Textodecuerpo"/>
        <w:numPr>
          <w:ilvl w:val="0"/>
          <w:numId w:val="15"/>
        </w:numPr>
        <w:spacing w:after="0" w:line="240" w:lineRule="auto"/>
        <w:rPr>
          <w:rFonts w:cs="Arial"/>
          <w:sz w:val="20"/>
          <w:szCs w:val="20"/>
        </w:rPr>
      </w:pPr>
      <w:r w:rsidRPr="00D34847">
        <w:rPr>
          <w:rStyle w:val="Muydestacado"/>
          <w:rFonts w:cs="Arial"/>
          <w:color w:val="333333"/>
          <w:sz w:val="20"/>
          <w:szCs w:val="20"/>
        </w:rPr>
        <w:t xml:space="preserve">BOMBAS: </w:t>
      </w:r>
      <w:r w:rsidRPr="00D34847">
        <w:rPr>
          <w:rFonts w:cs="Arial"/>
          <w:color w:val="333333"/>
          <w:sz w:val="20"/>
          <w:szCs w:val="20"/>
        </w:rPr>
        <w:t>son las encargadas de convertir la energía mecánica (generada desde una fuente externa) en energía hidráulica con el fin de aumentar la presión de este. El tamaño y la velocidad de la bomba determinan la velocidad del flujo.</w:t>
      </w:r>
    </w:p>
    <w:p w14:paraId="0C7335DD" w14:textId="77777777" w:rsidR="00D34847" w:rsidRPr="00D34847" w:rsidRDefault="00D34847" w:rsidP="00D34847">
      <w:pPr>
        <w:pStyle w:val="Textodecuerpo"/>
        <w:spacing w:after="0" w:line="240" w:lineRule="auto"/>
        <w:ind w:left="720"/>
        <w:rPr>
          <w:rFonts w:cs="Arial"/>
          <w:sz w:val="20"/>
          <w:szCs w:val="20"/>
        </w:rPr>
      </w:pPr>
    </w:p>
    <w:p w14:paraId="3AE621E6" w14:textId="77777777" w:rsidR="00D34847" w:rsidRPr="00D34847" w:rsidRDefault="00D34847" w:rsidP="00637AC6">
      <w:pPr>
        <w:pStyle w:val="Textodecuerpo"/>
        <w:numPr>
          <w:ilvl w:val="0"/>
          <w:numId w:val="15"/>
        </w:numPr>
        <w:spacing w:line="240" w:lineRule="auto"/>
        <w:rPr>
          <w:rFonts w:cs="Arial"/>
          <w:sz w:val="20"/>
          <w:szCs w:val="20"/>
        </w:rPr>
      </w:pPr>
      <w:r w:rsidRPr="00D34847">
        <w:rPr>
          <w:rFonts w:cs="Arial"/>
          <w:b/>
          <w:bCs/>
          <w:sz w:val="20"/>
          <w:szCs w:val="20"/>
        </w:rPr>
        <w:t>CABLE:</w:t>
      </w:r>
      <w:r w:rsidRPr="00D34847">
        <w:rPr>
          <w:rFonts w:cs="Arial"/>
          <w:sz w:val="20"/>
          <w:szCs w:val="20"/>
        </w:rPr>
        <w:t xml:space="preserve"> Conjunto de alambres sin aislamiento entre sí y entorchado por medio de capas concéntricas. </w:t>
      </w:r>
    </w:p>
    <w:p w14:paraId="29AF3A64" w14:textId="77777777" w:rsidR="00D34847" w:rsidRPr="00D34847" w:rsidRDefault="00D34847" w:rsidP="00637AC6">
      <w:pPr>
        <w:pStyle w:val="Textodecuerpo"/>
        <w:numPr>
          <w:ilvl w:val="0"/>
          <w:numId w:val="15"/>
        </w:numPr>
        <w:spacing w:line="240" w:lineRule="auto"/>
        <w:rPr>
          <w:rFonts w:cs="Arial"/>
          <w:sz w:val="20"/>
          <w:szCs w:val="20"/>
        </w:rPr>
      </w:pPr>
      <w:r w:rsidRPr="00D34847">
        <w:rPr>
          <w:rFonts w:cs="Arial"/>
          <w:b/>
          <w:bCs/>
          <w:sz w:val="20"/>
          <w:szCs w:val="20"/>
        </w:rPr>
        <w:t>CABLE MULTICONDUCTOR:</w:t>
      </w:r>
      <w:r w:rsidRPr="00D34847">
        <w:rPr>
          <w:rFonts w:cs="Arial"/>
          <w:sz w:val="20"/>
          <w:szCs w:val="20"/>
        </w:rPr>
        <w:t xml:space="preserve"> Es un cable conformado por conductores aislados unos de otros, de colores diferentes y además cuentan con una chaqueta protectora que los cubre.</w:t>
      </w:r>
    </w:p>
    <w:p w14:paraId="425FCCE5" w14:textId="77777777" w:rsidR="00D34847" w:rsidRPr="00D34847" w:rsidRDefault="00D34847" w:rsidP="00637AC6">
      <w:pPr>
        <w:pStyle w:val="Textodecuerpo"/>
        <w:numPr>
          <w:ilvl w:val="0"/>
          <w:numId w:val="15"/>
        </w:numPr>
        <w:spacing w:line="240" w:lineRule="auto"/>
        <w:rPr>
          <w:rFonts w:cs="Arial"/>
          <w:color w:val="000000"/>
          <w:sz w:val="20"/>
          <w:szCs w:val="20"/>
        </w:rPr>
      </w:pPr>
      <w:r w:rsidRPr="00D34847">
        <w:rPr>
          <w:rFonts w:cs="Arial"/>
          <w:b/>
          <w:bCs/>
          <w:sz w:val="20"/>
          <w:szCs w:val="20"/>
        </w:rPr>
        <w:lastRenderedPageBreak/>
        <w:t>CABLE TRENZADO:</w:t>
      </w:r>
      <w:r w:rsidRPr="00D34847">
        <w:rPr>
          <w:rFonts w:cs="Arial"/>
          <w:sz w:val="20"/>
          <w:szCs w:val="20"/>
        </w:rPr>
        <w:t xml:space="preserve"> Son cables compuestos de varios conductores aislados en XLPE, colocados helicoidalmente para redes de MT y BT. En redes aéreas de BT exteriores, generalmente se utilizan tres conductores de fase en aluminio (ASC) y un mensajero que puede ser un conductor de aluminio tipo ACSR o aleación de aluminio (AAAC), que sirve además como conductor de neutro.</w:t>
      </w:r>
    </w:p>
    <w:p w14:paraId="70443A5D" w14:textId="77777777" w:rsidR="00D34847" w:rsidRPr="00D34847" w:rsidRDefault="00D34847" w:rsidP="00637AC6">
      <w:pPr>
        <w:pStyle w:val="Textodecuerpo"/>
        <w:numPr>
          <w:ilvl w:val="0"/>
          <w:numId w:val="15"/>
        </w:numPr>
        <w:spacing w:line="240" w:lineRule="auto"/>
        <w:rPr>
          <w:rFonts w:cs="Arial"/>
          <w:color w:val="000000"/>
          <w:sz w:val="20"/>
          <w:szCs w:val="20"/>
        </w:rPr>
      </w:pPr>
      <w:r w:rsidRPr="00D34847">
        <w:rPr>
          <w:rFonts w:cs="Arial"/>
          <w:b/>
          <w:bCs/>
          <w:color w:val="000000"/>
          <w:sz w:val="20"/>
          <w:szCs w:val="20"/>
        </w:rPr>
        <w:t>CAPACIDAD DE CORRIENTE:</w:t>
      </w:r>
      <w:r w:rsidRPr="00D34847">
        <w:rPr>
          <w:rFonts w:cs="Arial"/>
          <w:color w:val="000000"/>
          <w:sz w:val="20"/>
          <w:szCs w:val="20"/>
        </w:rPr>
        <w:t xml:space="preserve"> Corriente máxima que puede transportar continuamente un conductor en las condiciones de uso, sin superar la temperatura nominal de servicio.</w:t>
      </w:r>
    </w:p>
    <w:p w14:paraId="04800570" w14:textId="77777777" w:rsidR="00D34847" w:rsidRPr="00D34847" w:rsidRDefault="00D34847" w:rsidP="00637AC6">
      <w:pPr>
        <w:pStyle w:val="Textodecuerpo"/>
        <w:numPr>
          <w:ilvl w:val="0"/>
          <w:numId w:val="15"/>
        </w:numPr>
        <w:spacing w:line="240" w:lineRule="auto"/>
        <w:rPr>
          <w:rFonts w:cs="Arial"/>
          <w:color w:val="000000"/>
          <w:sz w:val="20"/>
          <w:szCs w:val="20"/>
        </w:rPr>
      </w:pPr>
      <w:r w:rsidRPr="00D34847">
        <w:rPr>
          <w:rFonts w:cs="Arial"/>
          <w:b/>
          <w:bCs/>
          <w:color w:val="000000"/>
          <w:sz w:val="20"/>
          <w:szCs w:val="20"/>
        </w:rPr>
        <w:t>CAPACIDAD NOMINAL:</w:t>
      </w:r>
      <w:r w:rsidRPr="00D34847">
        <w:rPr>
          <w:rFonts w:cs="Arial"/>
          <w:color w:val="000000"/>
          <w:sz w:val="20"/>
          <w:szCs w:val="20"/>
        </w:rPr>
        <w:t xml:space="preserve"> El conjunto de características eléctricas y mecánicas asignadas a un equipo eléctrico por el diseñador, para definir su funcionamiento bajo unas condiciones específicas.</w:t>
      </w:r>
    </w:p>
    <w:p w14:paraId="3E5D52B5" w14:textId="77777777" w:rsidR="00D34847" w:rsidRPr="00D34847" w:rsidRDefault="00D34847" w:rsidP="00637AC6">
      <w:pPr>
        <w:pStyle w:val="Textodecuerpo"/>
        <w:numPr>
          <w:ilvl w:val="0"/>
          <w:numId w:val="15"/>
        </w:numPr>
        <w:spacing w:line="240" w:lineRule="auto"/>
        <w:rPr>
          <w:rFonts w:cs="Arial"/>
          <w:color w:val="000000"/>
          <w:sz w:val="20"/>
          <w:szCs w:val="20"/>
        </w:rPr>
      </w:pPr>
      <w:r w:rsidRPr="00D34847">
        <w:rPr>
          <w:rFonts w:cs="Arial"/>
          <w:b/>
          <w:bCs/>
          <w:color w:val="000000"/>
          <w:sz w:val="20"/>
          <w:szCs w:val="20"/>
        </w:rPr>
        <w:t>CARGA:</w:t>
      </w:r>
      <w:r w:rsidRPr="00D34847">
        <w:rPr>
          <w:rFonts w:cs="Arial"/>
          <w:color w:val="000000"/>
          <w:sz w:val="20"/>
          <w:szCs w:val="20"/>
        </w:rPr>
        <w:t xml:space="preserve"> La potencia eléctrica requerida para el funcionamiento de uno o varios equipos eléctricos o la potencia que transporta un circuito.</w:t>
      </w:r>
    </w:p>
    <w:p w14:paraId="1D3ACC5D" w14:textId="77777777" w:rsidR="00D34847" w:rsidRPr="00D34847" w:rsidRDefault="00D34847" w:rsidP="00637AC6">
      <w:pPr>
        <w:pStyle w:val="Textodecuerpo"/>
        <w:numPr>
          <w:ilvl w:val="0"/>
          <w:numId w:val="15"/>
        </w:numPr>
        <w:spacing w:line="240" w:lineRule="auto"/>
        <w:rPr>
          <w:rFonts w:cs="Arial"/>
          <w:sz w:val="20"/>
          <w:szCs w:val="20"/>
        </w:rPr>
      </w:pPr>
      <w:r w:rsidRPr="00D34847">
        <w:rPr>
          <w:rFonts w:cs="Arial"/>
          <w:b/>
          <w:bCs/>
          <w:color w:val="000000"/>
          <w:sz w:val="20"/>
          <w:szCs w:val="20"/>
        </w:rPr>
        <w:t>CARGA INSTALADA:</w:t>
      </w:r>
      <w:r w:rsidRPr="00D34847">
        <w:rPr>
          <w:rFonts w:cs="Arial"/>
          <w:color w:val="000000"/>
          <w:sz w:val="20"/>
          <w:szCs w:val="20"/>
        </w:rPr>
        <w:t xml:space="preserve"> Es el total de la carga correspondiente a una instalación o sistema eléctrico. Es la suma de todas las potencias de los equipos y aparatos eléctricos conectados a la instalación. </w:t>
      </w:r>
    </w:p>
    <w:p w14:paraId="73BEC0C2" w14:textId="77777777" w:rsidR="00D34847" w:rsidRPr="00D34847" w:rsidRDefault="00D34847" w:rsidP="00637AC6">
      <w:pPr>
        <w:pStyle w:val="Textodecuerpo"/>
        <w:numPr>
          <w:ilvl w:val="0"/>
          <w:numId w:val="15"/>
        </w:numPr>
        <w:spacing w:after="0" w:line="240" w:lineRule="auto"/>
        <w:rPr>
          <w:rFonts w:cs="Arial"/>
          <w:sz w:val="20"/>
          <w:szCs w:val="20"/>
        </w:rPr>
      </w:pPr>
      <w:r w:rsidRPr="00D34847">
        <w:rPr>
          <w:rStyle w:val="Muydestacado"/>
          <w:rFonts w:cs="Arial"/>
          <w:color w:val="333333"/>
          <w:sz w:val="20"/>
          <w:szCs w:val="20"/>
        </w:rPr>
        <w:t xml:space="preserve">CILINDROS HIDRÁULICOS </w:t>
      </w:r>
      <w:r w:rsidRPr="00D34847">
        <w:rPr>
          <w:rFonts w:cs="Arial"/>
          <w:color w:val="333333"/>
          <w:sz w:val="20"/>
          <w:szCs w:val="20"/>
        </w:rPr>
        <w:t>son actuadores que convierten la energía hidráulica en energía mecánica a través de la presión.</w:t>
      </w:r>
    </w:p>
    <w:p w14:paraId="77F5BC6C" w14:textId="77777777" w:rsidR="00D34847" w:rsidRPr="00D34847" w:rsidRDefault="00D34847" w:rsidP="00D34847">
      <w:pPr>
        <w:pStyle w:val="Textodecuerpo"/>
        <w:spacing w:after="0" w:line="240" w:lineRule="auto"/>
        <w:ind w:left="720"/>
        <w:rPr>
          <w:rFonts w:cs="Arial"/>
          <w:sz w:val="20"/>
          <w:szCs w:val="20"/>
        </w:rPr>
      </w:pPr>
    </w:p>
    <w:p w14:paraId="294A7572" w14:textId="77777777" w:rsidR="00D34847" w:rsidRPr="00D34847" w:rsidRDefault="00D34847" w:rsidP="00637AC6">
      <w:pPr>
        <w:pStyle w:val="Textodecuerpo"/>
        <w:numPr>
          <w:ilvl w:val="0"/>
          <w:numId w:val="15"/>
        </w:numPr>
        <w:spacing w:line="240" w:lineRule="auto"/>
        <w:rPr>
          <w:rFonts w:cs="Arial"/>
          <w:sz w:val="20"/>
          <w:szCs w:val="20"/>
        </w:rPr>
      </w:pPr>
      <w:r w:rsidRPr="00D34847">
        <w:rPr>
          <w:rFonts w:cs="Arial"/>
          <w:b/>
          <w:bCs/>
          <w:color w:val="000000"/>
          <w:sz w:val="20"/>
          <w:szCs w:val="20"/>
        </w:rPr>
        <w:t>COMPRESOR:</w:t>
      </w:r>
      <w:r w:rsidRPr="00D34847">
        <w:rPr>
          <w:rFonts w:cs="Arial"/>
          <w:color w:val="000000"/>
          <w:sz w:val="20"/>
          <w:szCs w:val="20"/>
        </w:rPr>
        <w:t xml:space="preserve"> es una máquina, cuyo trabajo consiste en incrementar la presión de un fluido. Al contrario que otro tipo de máquinas, el compresor eleva la presión de fluidos compresibles como el aire y todo tipo de gases. </w:t>
      </w:r>
    </w:p>
    <w:p w14:paraId="288853C8" w14:textId="77777777" w:rsidR="00D34847" w:rsidRPr="00D34847" w:rsidRDefault="00D34847" w:rsidP="00637AC6">
      <w:pPr>
        <w:pStyle w:val="Textodecuerpo"/>
        <w:numPr>
          <w:ilvl w:val="0"/>
          <w:numId w:val="15"/>
        </w:numPr>
        <w:spacing w:after="0" w:line="240" w:lineRule="auto"/>
        <w:rPr>
          <w:rFonts w:cs="Arial"/>
          <w:sz w:val="20"/>
          <w:szCs w:val="20"/>
        </w:rPr>
      </w:pPr>
      <w:r w:rsidRPr="00D34847">
        <w:rPr>
          <w:rStyle w:val="Muydestacado"/>
          <w:rFonts w:cs="Arial"/>
          <w:color w:val="333333"/>
          <w:sz w:val="20"/>
          <w:szCs w:val="20"/>
        </w:rPr>
        <w:lastRenderedPageBreak/>
        <w:t xml:space="preserve">ENFRIADOR: </w:t>
      </w:r>
      <w:r w:rsidRPr="00D34847">
        <w:rPr>
          <w:rFonts w:cs="Arial"/>
          <w:color w:val="333333"/>
          <w:sz w:val="20"/>
          <w:szCs w:val="20"/>
        </w:rPr>
        <w:t>elimina el calor del fluido hidráulico evitando calentamientos innecesarios.</w:t>
      </w:r>
    </w:p>
    <w:p w14:paraId="1102F06F" w14:textId="77777777" w:rsidR="00D34847" w:rsidRPr="00D34847" w:rsidRDefault="00D34847" w:rsidP="00D34847">
      <w:pPr>
        <w:pStyle w:val="Textodecuerpo"/>
        <w:spacing w:after="0" w:line="240" w:lineRule="auto"/>
        <w:ind w:left="720"/>
        <w:rPr>
          <w:rFonts w:cs="Arial"/>
          <w:sz w:val="20"/>
          <w:szCs w:val="20"/>
        </w:rPr>
      </w:pPr>
    </w:p>
    <w:p w14:paraId="38CE7E75" w14:textId="77777777" w:rsidR="00D34847" w:rsidRPr="00D34847" w:rsidRDefault="00D34847" w:rsidP="00637AC6">
      <w:pPr>
        <w:pStyle w:val="Textodecuerpo"/>
        <w:numPr>
          <w:ilvl w:val="0"/>
          <w:numId w:val="15"/>
        </w:numPr>
        <w:spacing w:line="240" w:lineRule="auto"/>
        <w:rPr>
          <w:rFonts w:cs="Arial"/>
          <w:sz w:val="20"/>
          <w:szCs w:val="20"/>
        </w:rPr>
      </w:pPr>
      <w:r w:rsidRPr="00D34847">
        <w:rPr>
          <w:rFonts w:cs="Arial"/>
          <w:b/>
          <w:bCs/>
          <w:color w:val="000000"/>
          <w:sz w:val="20"/>
          <w:szCs w:val="20"/>
        </w:rPr>
        <w:t>EFECTO JOULE:</w:t>
      </w:r>
      <w:r w:rsidRPr="00D34847">
        <w:rPr>
          <w:rFonts w:cs="Arial"/>
          <w:color w:val="000000"/>
          <w:sz w:val="20"/>
          <w:szCs w:val="20"/>
        </w:rPr>
        <w:t xml:space="preserve">  fenómeno irreversible por el cual si en </w:t>
      </w:r>
      <w:r w:rsidRPr="00D34847">
        <w:rPr>
          <w:rFonts w:cs="Arial"/>
          <w:sz w:val="20"/>
          <w:szCs w:val="20"/>
        </w:rPr>
        <w:t xml:space="preserve">un </w:t>
      </w:r>
      <w:hyperlink r:id="rId11">
        <w:r w:rsidRPr="00D34847">
          <w:rPr>
            <w:rStyle w:val="EnlacedeInternet"/>
            <w:rFonts w:cs="Arial"/>
            <w:color w:val="000000"/>
            <w:sz w:val="20"/>
            <w:szCs w:val="20"/>
          </w:rPr>
          <w:t>conductor</w:t>
        </w:r>
      </w:hyperlink>
      <w:r w:rsidRPr="00D34847">
        <w:rPr>
          <w:rFonts w:cs="Arial"/>
          <w:color w:val="000000"/>
          <w:sz w:val="20"/>
          <w:szCs w:val="20"/>
        </w:rPr>
        <w:t xml:space="preserve"> circula </w:t>
      </w:r>
      <w:hyperlink r:id="rId12">
        <w:r w:rsidRPr="00D34847">
          <w:rPr>
            <w:rStyle w:val="EnlacedeInternet"/>
            <w:rFonts w:cs="Arial"/>
            <w:color w:val="000000"/>
            <w:sz w:val="20"/>
            <w:szCs w:val="20"/>
          </w:rPr>
          <w:t>corriente eléctrica</w:t>
        </w:r>
      </w:hyperlink>
      <w:r w:rsidRPr="00D34847">
        <w:rPr>
          <w:rFonts w:cs="Arial"/>
          <w:color w:val="000000"/>
          <w:sz w:val="20"/>
          <w:szCs w:val="20"/>
        </w:rPr>
        <w:t xml:space="preserve">, parte de la </w:t>
      </w:r>
      <w:hyperlink r:id="rId13">
        <w:r w:rsidRPr="00D34847">
          <w:rPr>
            <w:rStyle w:val="EnlacedeInternet"/>
            <w:rFonts w:cs="Arial"/>
            <w:color w:val="000000"/>
            <w:sz w:val="20"/>
            <w:szCs w:val="20"/>
          </w:rPr>
          <w:t>energía cinética</w:t>
        </w:r>
      </w:hyperlink>
      <w:r w:rsidRPr="00D34847">
        <w:rPr>
          <w:rFonts w:cs="Arial"/>
          <w:color w:val="000000"/>
          <w:sz w:val="20"/>
          <w:szCs w:val="20"/>
        </w:rPr>
        <w:t xml:space="preserve"> de los </w:t>
      </w:r>
      <w:hyperlink r:id="rId14">
        <w:r w:rsidRPr="00D34847">
          <w:rPr>
            <w:rStyle w:val="EnlacedeInternet"/>
            <w:rFonts w:cs="Arial"/>
            <w:color w:val="000000"/>
            <w:sz w:val="20"/>
            <w:szCs w:val="20"/>
          </w:rPr>
          <w:t>electrones</w:t>
        </w:r>
      </w:hyperlink>
      <w:r w:rsidRPr="00D34847">
        <w:rPr>
          <w:rFonts w:cs="Arial"/>
          <w:color w:val="000000"/>
          <w:sz w:val="20"/>
          <w:szCs w:val="20"/>
        </w:rPr>
        <w:t xml:space="preserve"> se transforma en </w:t>
      </w:r>
      <w:hyperlink r:id="rId15">
        <w:r w:rsidRPr="00D34847">
          <w:rPr>
            <w:rStyle w:val="EnlacedeInternet"/>
            <w:rFonts w:cs="Arial"/>
            <w:color w:val="000000"/>
            <w:sz w:val="20"/>
            <w:szCs w:val="20"/>
          </w:rPr>
          <w:t>calor</w:t>
        </w:r>
      </w:hyperlink>
      <w:r w:rsidRPr="00D34847">
        <w:rPr>
          <w:rFonts w:cs="Arial"/>
          <w:color w:val="000000"/>
          <w:sz w:val="20"/>
          <w:szCs w:val="20"/>
        </w:rPr>
        <w:t xml:space="preserve"> debido a los </w:t>
      </w:r>
      <w:hyperlink r:id="rId16">
        <w:r w:rsidRPr="00D34847">
          <w:rPr>
            <w:rStyle w:val="EnlacedeInternet"/>
            <w:rFonts w:cs="Arial"/>
            <w:color w:val="000000"/>
            <w:sz w:val="20"/>
            <w:szCs w:val="20"/>
          </w:rPr>
          <w:t>choques</w:t>
        </w:r>
      </w:hyperlink>
      <w:r w:rsidRPr="00D34847">
        <w:rPr>
          <w:rFonts w:cs="Arial"/>
          <w:color w:val="000000"/>
          <w:sz w:val="20"/>
          <w:szCs w:val="20"/>
        </w:rPr>
        <w:t xml:space="preserve"> que sufren con los átomos del material conductor por el que circulan, elevando la </w:t>
      </w:r>
      <w:hyperlink r:id="rId17">
        <w:r w:rsidRPr="00D34847">
          <w:rPr>
            <w:rStyle w:val="EnlacedeInternet"/>
            <w:rFonts w:cs="Arial"/>
            <w:color w:val="000000"/>
            <w:sz w:val="20"/>
            <w:szCs w:val="20"/>
          </w:rPr>
          <w:t>temperatura</w:t>
        </w:r>
      </w:hyperlink>
      <w:r w:rsidRPr="00D34847">
        <w:rPr>
          <w:rFonts w:cs="Arial"/>
          <w:color w:val="000000"/>
          <w:sz w:val="20"/>
          <w:szCs w:val="20"/>
        </w:rPr>
        <w:t xml:space="preserve"> del mismo. El movimiento de los electrones en un cable es desordenado; esto provoca continuas colisiones con los núcleos atómicos y como consecuencia una pérdida de energía cinética y un aumento de la temperatura en el propio cable.  </w:t>
      </w:r>
    </w:p>
    <w:p w14:paraId="64D627D1" w14:textId="77777777" w:rsidR="00D34847" w:rsidRPr="00D34847" w:rsidRDefault="00D34847" w:rsidP="00637AC6">
      <w:pPr>
        <w:pStyle w:val="Textodecuerpo"/>
        <w:numPr>
          <w:ilvl w:val="0"/>
          <w:numId w:val="15"/>
        </w:numPr>
        <w:spacing w:line="240" w:lineRule="auto"/>
        <w:rPr>
          <w:rFonts w:cs="Arial"/>
          <w:sz w:val="20"/>
          <w:szCs w:val="20"/>
        </w:rPr>
      </w:pPr>
      <w:r w:rsidRPr="00D34847">
        <w:rPr>
          <w:rFonts w:cs="Arial"/>
          <w:b/>
          <w:bCs/>
          <w:color w:val="000000"/>
          <w:sz w:val="20"/>
          <w:szCs w:val="20"/>
        </w:rPr>
        <w:t>FLUJO:</w:t>
      </w:r>
      <w:r w:rsidRPr="00D34847">
        <w:rPr>
          <w:rFonts w:cs="Arial"/>
          <w:color w:val="000000"/>
          <w:sz w:val="20"/>
          <w:szCs w:val="20"/>
        </w:rPr>
        <w:t xml:space="preserve"> un canal abierto es gobernado básicamente por los efectos de viscosidad y gravedad relativa a las fuerzas de inercia del flujo</w:t>
      </w:r>
    </w:p>
    <w:p w14:paraId="06C26A8D" w14:textId="77777777" w:rsidR="00D34847" w:rsidRPr="00D34847" w:rsidRDefault="00D34847" w:rsidP="00637AC6">
      <w:pPr>
        <w:pStyle w:val="Textodecuerpo"/>
        <w:numPr>
          <w:ilvl w:val="0"/>
          <w:numId w:val="15"/>
        </w:numPr>
        <w:spacing w:after="0" w:line="240" w:lineRule="auto"/>
        <w:rPr>
          <w:rFonts w:cs="Arial"/>
          <w:sz w:val="20"/>
          <w:szCs w:val="20"/>
        </w:rPr>
      </w:pPr>
      <w:r w:rsidRPr="00D34847">
        <w:rPr>
          <w:rStyle w:val="Muydestacado"/>
          <w:rFonts w:cs="Arial"/>
          <w:color w:val="333333"/>
          <w:sz w:val="20"/>
          <w:szCs w:val="20"/>
        </w:rPr>
        <w:t xml:space="preserve">FILTROS: </w:t>
      </w:r>
      <w:r w:rsidRPr="00D34847">
        <w:rPr>
          <w:rFonts w:cs="Arial"/>
          <w:color w:val="333333"/>
          <w:sz w:val="20"/>
          <w:szCs w:val="20"/>
        </w:rPr>
        <w:t>son los encargados de eliminar los residuos y contaminantes del fluido hidráulico, para evitar daños en los distintos componentes del sistema.</w:t>
      </w:r>
    </w:p>
    <w:p w14:paraId="6B7E4CBB" w14:textId="77777777" w:rsidR="00D34847" w:rsidRPr="00D34847" w:rsidRDefault="00D34847" w:rsidP="00D34847">
      <w:pPr>
        <w:pStyle w:val="Textodecuerpo"/>
        <w:spacing w:after="0" w:line="240" w:lineRule="auto"/>
        <w:ind w:left="720"/>
        <w:rPr>
          <w:rFonts w:cs="Arial"/>
          <w:sz w:val="20"/>
          <w:szCs w:val="20"/>
        </w:rPr>
      </w:pPr>
    </w:p>
    <w:p w14:paraId="675293E6" w14:textId="77777777" w:rsidR="00D34847" w:rsidRPr="00D34847" w:rsidRDefault="00D34847" w:rsidP="00637AC6">
      <w:pPr>
        <w:pStyle w:val="Textodecuerpo"/>
        <w:numPr>
          <w:ilvl w:val="0"/>
          <w:numId w:val="15"/>
        </w:numPr>
        <w:spacing w:line="240" w:lineRule="auto"/>
        <w:rPr>
          <w:rFonts w:cs="Arial"/>
          <w:color w:val="000000"/>
          <w:sz w:val="20"/>
          <w:szCs w:val="20"/>
        </w:rPr>
      </w:pPr>
      <w:r w:rsidRPr="00D34847">
        <w:rPr>
          <w:rFonts w:cs="Arial"/>
          <w:color w:val="000000"/>
          <w:sz w:val="20"/>
          <w:szCs w:val="20"/>
        </w:rPr>
        <w:t>I</w:t>
      </w:r>
      <w:r w:rsidRPr="00D34847">
        <w:rPr>
          <w:rFonts w:cs="Arial"/>
          <w:b/>
          <w:bCs/>
          <w:color w:val="000000"/>
          <w:sz w:val="20"/>
          <w:szCs w:val="20"/>
        </w:rPr>
        <w:t>NSTALACIÓN ELÉCTRICA:</w:t>
      </w:r>
      <w:r w:rsidRPr="00D34847">
        <w:rPr>
          <w:rFonts w:cs="Arial"/>
          <w:color w:val="000000"/>
          <w:sz w:val="20"/>
          <w:szCs w:val="20"/>
        </w:rPr>
        <w:t xml:space="preserve"> Conjunto de aparatos eléctricos y de circuitos asociados, previstos para un fin particular: generación, transmisión, transformación, rectificación, conversión, distribución o utilización de la energía eléctrica.</w:t>
      </w:r>
    </w:p>
    <w:p w14:paraId="6600C308" w14:textId="77777777" w:rsidR="00D34847" w:rsidRPr="00D34847" w:rsidRDefault="00D34847" w:rsidP="00637AC6">
      <w:pPr>
        <w:pStyle w:val="Textodecuerpo"/>
        <w:numPr>
          <w:ilvl w:val="0"/>
          <w:numId w:val="15"/>
        </w:numPr>
        <w:spacing w:line="240" w:lineRule="auto"/>
        <w:rPr>
          <w:rFonts w:cs="Arial"/>
          <w:sz w:val="20"/>
          <w:szCs w:val="20"/>
        </w:rPr>
      </w:pPr>
      <w:r w:rsidRPr="00D34847">
        <w:rPr>
          <w:rFonts w:cs="Arial"/>
          <w:b/>
          <w:bCs/>
          <w:color w:val="000000"/>
          <w:sz w:val="20"/>
          <w:szCs w:val="20"/>
        </w:rPr>
        <w:t xml:space="preserve">INTERRUPTOR: </w:t>
      </w:r>
      <w:r w:rsidRPr="00D34847">
        <w:rPr>
          <w:rFonts w:cs="Arial"/>
          <w:color w:val="000000"/>
          <w:sz w:val="20"/>
          <w:szCs w:val="20"/>
        </w:rPr>
        <w:t>Aparato destinado a establecer la apertura o el cierre de un circuito.</w:t>
      </w:r>
    </w:p>
    <w:p w14:paraId="4646FA00" w14:textId="77777777" w:rsidR="00D34847" w:rsidRPr="00D34847" w:rsidRDefault="00D34847" w:rsidP="00637AC6">
      <w:pPr>
        <w:pStyle w:val="Textodecuerpo"/>
        <w:numPr>
          <w:ilvl w:val="0"/>
          <w:numId w:val="15"/>
        </w:numPr>
        <w:spacing w:line="240" w:lineRule="auto"/>
        <w:rPr>
          <w:rFonts w:cs="Arial"/>
          <w:sz w:val="20"/>
          <w:szCs w:val="20"/>
        </w:rPr>
      </w:pPr>
      <w:r w:rsidRPr="00D34847">
        <w:rPr>
          <w:rFonts w:cs="Arial"/>
          <w:b/>
          <w:color w:val="000000"/>
          <w:sz w:val="20"/>
          <w:szCs w:val="20"/>
        </w:rPr>
        <w:t>POTENCIA ACTIVA</w:t>
      </w:r>
      <w:r w:rsidRPr="00D34847">
        <w:rPr>
          <w:rFonts w:cs="Arial"/>
          <w:color w:val="000000"/>
          <w:sz w:val="20"/>
          <w:szCs w:val="20"/>
        </w:rPr>
        <w:t>: Potencia consumida por las bombillas, aparatos, artefactos y motores que se encuentran en el predio del usuario. Se mide en kilovatios [kW]</w:t>
      </w:r>
    </w:p>
    <w:p w14:paraId="2BF1A1A6" w14:textId="77777777" w:rsidR="00D34847" w:rsidRPr="00D34847" w:rsidRDefault="00D34847" w:rsidP="00637AC6">
      <w:pPr>
        <w:pStyle w:val="Textodecuerpo"/>
        <w:numPr>
          <w:ilvl w:val="0"/>
          <w:numId w:val="15"/>
        </w:numPr>
        <w:spacing w:line="240" w:lineRule="auto"/>
        <w:rPr>
          <w:rFonts w:cs="Arial"/>
          <w:sz w:val="20"/>
          <w:szCs w:val="20"/>
        </w:rPr>
      </w:pPr>
      <w:r w:rsidRPr="00D34847">
        <w:rPr>
          <w:rFonts w:cs="Arial"/>
          <w:b/>
          <w:bCs/>
          <w:color w:val="161813"/>
          <w:sz w:val="20"/>
          <w:szCs w:val="20"/>
        </w:rPr>
        <w:t xml:space="preserve">MANTENIMIENTO RUTINARIO: </w:t>
      </w:r>
      <w:r w:rsidRPr="00D34847">
        <w:rPr>
          <w:rFonts w:cs="Arial"/>
          <w:sz w:val="20"/>
          <w:szCs w:val="20"/>
        </w:rPr>
        <w:t xml:space="preserve">Este sistema nace en </w:t>
      </w:r>
      <w:hyperlink r:id="rId18">
        <w:r w:rsidRPr="00D34847">
          <w:rPr>
            <w:rStyle w:val="EnlacedeInternet"/>
            <w:rFonts w:cs="Arial"/>
            <w:sz w:val="20"/>
            <w:szCs w:val="20"/>
          </w:rPr>
          <w:t>Japón</w:t>
        </w:r>
      </w:hyperlink>
      <w:r w:rsidRPr="00D34847">
        <w:rPr>
          <w:rFonts w:cs="Arial"/>
          <w:sz w:val="20"/>
          <w:szCs w:val="20"/>
        </w:rPr>
        <w:t xml:space="preserve"> y fue desarrollado por primera vez en </w:t>
      </w:r>
      <w:hyperlink r:id="rId19">
        <w:r w:rsidRPr="00D34847">
          <w:rPr>
            <w:rStyle w:val="EnlacedeInternet"/>
            <w:rFonts w:cs="Arial"/>
            <w:sz w:val="20"/>
            <w:szCs w:val="20"/>
          </w:rPr>
          <w:t>1969</w:t>
        </w:r>
      </w:hyperlink>
      <w:r w:rsidRPr="00D34847">
        <w:rPr>
          <w:rFonts w:cs="Arial"/>
          <w:sz w:val="20"/>
          <w:szCs w:val="20"/>
        </w:rPr>
        <w:t xml:space="preserve"> </w:t>
      </w:r>
      <w:r w:rsidRPr="00D34847">
        <w:rPr>
          <w:rFonts w:cs="Arial"/>
          <w:sz w:val="20"/>
          <w:szCs w:val="20"/>
        </w:rPr>
        <w:lastRenderedPageBreak/>
        <w:t xml:space="preserve">en la empresa japonesa DENSO del grupo </w:t>
      </w:r>
      <w:hyperlink r:id="rId20">
        <w:r w:rsidRPr="00D34847">
          <w:rPr>
            <w:rStyle w:val="EnlacedeInternet"/>
            <w:rFonts w:cs="Arial"/>
            <w:sz w:val="20"/>
            <w:szCs w:val="20"/>
          </w:rPr>
          <w:t>Toyota</w:t>
        </w:r>
      </w:hyperlink>
      <w:r w:rsidRPr="00D34847">
        <w:rPr>
          <w:rFonts w:cs="Arial"/>
          <w:sz w:val="20"/>
          <w:szCs w:val="20"/>
        </w:rPr>
        <w:t xml:space="preserve"> la cual se extendió por Japón durante los </w:t>
      </w:r>
      <w:hyperlink r:id="rId21">
        <w:r w:rsidRPr="00D34847">
          <w:rPr>
            <w:rStyle w:val="EnlacedeInternet"/>
            <w:rFonts w:cs="Arial"/>
            <w:sz w:val="20"/>
            <w:szCs w:val="20"/>
          </w:rPr>
          <w:t>años 70</w:t>
        </w:r>
      </w:hyperlink>
      <w:r w:rsidRPr="00D34847">
        <w:rPr>
          <w:rFonts w:cs="Arial"/>
          <w:sz w:val="20"/>
          <w:szCs w:val="20"/>
        </w:rPr>
        <w:t xml:space="preserve">, luego inicia su implementación fuera de Japón a partir de los </w:t>
      </w:r>
      <w:hyperlink r:id="rId22">
        <w:r w:rsidRPr="00D34847">
          <w:rPr>
            <w:rStyle w:val="EnlacedeInternet"/>
            <w:rFonts w:cs="Arial"/>
            <w:sz w:val="20"/>
            <w:szCs w:val="20"/>
          </w:rPr>
          <w:t>años 80</w:t>
        </w:r>
      </w:hyperlink>
      <w:r w:rsidRPr="00D34847">
        <w:rPr>
          <w:rFonts w:cs="Arial"/>
          <w:sz w:val="20"/>
          <w:szCs w:val="20"/>
        </w:rPr>
        <w:t xml:space="preserve"> es una actividad diaria y consiste en una serie de tareas, tales como: toma de datos, inspecciones visuales, limpieza, lubricación y reapriete de tornillos en equipos, máquinas e instalaciones en servicio; como así también el cuidado y limpieza de los espacios comunes y no comunes del área de mantenimiento. El personal que lo práctica no requiere de mucha especialización técnica pero informa novedades de todo tipo.</w:t>
      </w:r>
    </w:p>
    <w:p w14:paraId="6FD33A5D" w14:textId="77777777" w:rsidR="00D34847" w:rsidRPr="00D34847" w:rsidRDefault="00D34847" w:rsidP="00637AC6">
      <w:pPr>
        <w:pStyle w:val="Textodecuerpo"/>
        <w:numPr>
          <w:ilvl w:val="0"/>
          <w:numId w:val="15"/>
        </w:numPr>
        <w:spacing w:line="240" w:lineRule="auto"/>
        <w:rPr>
          <w:rFonts w:cs="Arial"/>
          <w:sz w:val="20"/>
          <w:szCs w:val="20"/>
        </w:rPr>
      </w:pPr>
      <w:r w:rsidRPr="00D34847">
        <w:rPr>
          <w:rFonts w:cs="Arial"/>
          <w:b/>
          <w:bCs/>
          <w:color w:val="161813"/>
          <w:sz w:val="20"/>
          <w:szCs w:val="20"/>
        </w:rPr>
        <w:t>MANTENIMIENTO CORRECTIVO</w:t>
      </w:r>
      <w:r w:rsidRPr="00D34847">
        <w:rPr>
          <w:rFonts w:cs="Arial"/>
          <w:color w:val="161813"/>
          <w:sz w:val="20"/>
          <w:szCs w:val="20"/>
        </w:rPr>
        <w:t>: Es un mantenimiento simple, que consiste en reparar la avería producida y es aplicable a equipos que permiten la interrupción operativa en cualquier momento, sin importar el tiempo de interrupción y sin afectar la seguridad del personal o bienes.</w:t>
      </w:r>
    </w:p>
    <w:p w14:paraId="1572F28E" w14:textId="77777777" w:rsidR="00D34847" w:rsidRPr="00D34847" w:rsidRDefault="00D34847" w:rsidP="00637AC6">
      <w:pPr>
        <w:pStyle w:val="Textodecuerpo"/>
        <w:numPr>
          <w:ilvl w:val="0"/>
          <w:numId w:val="15"/>
        </w:numPr>
        <w:spacing w:line="240" w:lineRule="auto"/>
        <w:rPr>
          <w:rFonts w:cs="Arial"/>
          <w:sz w:val="20"/>
          <w:szCs w:val="20"/>
        </w:rPr>
      </w:pPr>
      <w:r w:rsidRPr="00D34847">
        <w:rPr>
          <w:rFonts w:cs="Arial"/>
          <w:b/>
          <w:bCs/>
          <w:color w:val="161813"/>
          <w:sz w:val="20"/>
          <w:szCs w:val="20"/>
        </w:rPr>
        <w:t>MANTENIMIENTO PROGRAMADO:</w:t>
      </w:r>
      <w:r w:rsidRPr="00D34847">
        <w:rPr>
          <w:rFonts w:cs="Arial"/>
          <w:color w:val="161813"/>
          <w:sz w:val="20"/>
          <w:szCs w:val="20"/>
        </w:rPr>
        <w:t xml:space="preserve"> Este método se basa en tener un programa de acción por falla de fiabilidad ocasional para un equipo determinado y en la oportunidad de detención.</w:t>
      </w:r>
    </w:p>
    <w:p w14:paraId="75CFF34C" w14:textId="77777777" w:rsidR="00D34847" w:rsidRPr="00D34847" w:rsidRDefault="00D34847" w:rsidP="00637AC6">
      <w:pPr>
        <w:pStyle w:val="Textodecuerpo"/>
        <w:numPr>
          <w:ilvl w:val="0"/>
          <w:numId w:val="15"/>
        </w:numPr>
        <w:spacing w:line="240" w:lineRule="auto"/>
        <w:rPr>
          <w:rFonts w:cs="Arial"/>
          <w:sz w:val="20"/>
          <w:szCs w:val="20"/>
        </w:rPr>
      </w:pPr>
      <w:r w:rsidRPr="00D34847">
        <w:rPr>
          <w:rFonts w:cs="Arial"/>
          <w:b/>
          <w:bCs/>
          <w:color w:val="161813"/>
          <w:sz w:val="20"/>
          <w:szCs w:val="20"/>
        </w:rPr>
        <w:t>MANTENIMIENTO PREVENTIVO</w:t>
      </w:r>
      <w:r w:rsidRPr="00D34847">
        <w:rPr>
          <w:rFonts w:cs="Arial"/>
          <w:color w:val="161813"/>
          <w:sz w:val="20"/>
          <w:szCs w:val="20"/>
        </w:rPr>
        <w:t>: Se realiza retirando la máquina o equipo del servicio operativo para realizar inspecciones y sustituir (o no) componentes de acuerdo a una programación planificada y organizada con antelación. este tipo de mantenimiento es muy ventajoso.</w:t>
      </w:r>
    </w:p>
    <w:p w14:paraId="45B58FEA" w14:textId="77777777" w:rsidR="00D34847" w:rsidRPr="00D34847" w:rsidRDefault="00D34847" w:rsidP="00637AC6">
      <w:pPr>
        <w:pStyle w:val="Textodecuerpo"/>
        <w:numPr>
          <w:ilvl w:val="0"/>
          <w:numId w:val="15"/>
        </w:numPr>
        <w:spacing w:line="240" w:lineRule="auto"/>
        <w:rPr>
          <w:rFonts w:cs="Arial"/>
          <w:sz w:val="20"/>
          <w:szCs w:val="20"/>
        </w:rPr>
      </w:pPr>
      <w:r w:rsidRPr="00D34847">
        <w:rPr>
          <w:rFonts w:cs="Arial"/>
          <w:b/>
          <w:bCs/>
          <w:color w:val="161813"/>
          <w:sz w:val="20"/>
          <w:szCs w:val="20"/>
        </w:rPr>
        <w:t>MANTENIMIENTO PREDICTIVO:</w:t>
      </w:r>
      <w:r w:rsidRPr="00D34847">
        <w:rPr>
          <w:rFonts w:cs="Arial"/>
          <w:color w:val="161813"/>
          <w:sz w:val="20"/>
          <w:szCs w:val="20"/>
        </w:rPr>
        <w:t xml:space="preserve"> Este tipo de mantenimiento, permite un adecuado control por la mayor frecuencia de inspecciones estando la máquina o equipo en funcionamiento, que es la forma adecuada de obtener datos concretos para el fin determinado de solucionar fallas.</w:t>
      </w:r>
    </w:p>
    <w:p w14:paraId="615ECDA9" w14:textId="77777777" w:rsidR="00D34847" w:rsidRPr="00D34847" w:rsidRDefault="00D34847" w:rsidP="00637AC6">
      <w:pPr>
        <w:pStyle w:val="Textodecuerpo"/>
        <w:numPr>
          <w:ilvl w:val="0"/>
          <w:numId w:val="15"/>
        </w:numPr>
        <w:spacing w:line="240" w:lineRule="auto"/>
        <w:rPr>
          <w:rFonts w:cs="Arial"/>
          <w:color w:val="000000"/>
          <w:sz w:val="20"/>
          <w:szCs w:val="20"/>
        </w:rPr>
      </w:pPr>
      <w:r w:rsidRPr="00D34847">
        <w:rPr>
          <w:rFonts w:cs="Arial"/>
          <w:b/>
          <w:bCs/>
          <w:color w:val="000000"/>
          <w:sz w:val="20"/>
          <w:szCs w:val="20"/>
        </w:rPr>
        <w:lastRenderedPageBreak/>
        <w:t>POTENCIA ACTIVA</w:t>
      </w:r>
      <w:r w:rsidRPr="00D34847">
        <w:rPr>
          <w:rFonts w:cs="Arial"/>
          <w:color w:val="000000"/>
          <w:sz w:val="20"/>
          <w:szCs w:val="20"/>
        </w:rPr>
        <w:t>: Potencia consumida por las bombillas, aparatos, artefactos y motores que se encuentran en el predio del usuario. Se mide en kilovatios [kW]</w:t>
      </w:r>
    </w:p>
    <w:p w14:paraId="0D04BB71" w14:textId="77777777" w:rsidR="00D34847" w:rsidRPr="00D34847" w:rsidRDefault="00D34847" w:rsidP="00637AC6">
      <w:pPr>
        <w:pStyle w:val="Textodecuerpo"/>
        <w:numPr>
          <w:ilvl w:val="0"/>
          <w:numId w:val="15"/>
        </w:numPr>
        <w:spacing w:line="240" w:lineRule="auto"/>
        <w:rPr>
          <w:rFonts w:cs="Arial"/>
          <w:sz w:val="20"/>
          <w:szCs w:val="20"/>
        </w:rPr>
      </w:pPr>
      <w:r w:rsidRPr="00D34847">
        <w:rPr>
          <w:rFonts w:cs="Arial"/>
          <w:b/>
          <w:bCs/>
          <w:color w:val="000000"/>
          <w:sz w:val="20"/>
          <w:szCs w:val="20"/>
        </w:rPr>
        <w:t>POTENCIA APARENTE:</w:t>
      </w:r>
      <w:r w:rsidRPr="00D34847">
        <w:rPr>
          <w:rFonts w:cs="Arial"/>
          <w:color w:val="000000"/>
          <w:sz w:val="20"/>
          <w:szCs w:val="20"/>
        </w:rPr>
        <w:t xml:space="preserve"> Potencia resultante de la suma geométrica de la potencia activa y la potencia reactiva, medida en kVA.</w:t>
      </w:r>
    </w:p>
    <w:p w14:paraId="099798E0" w14:textId="77777777" w:rsidR="00D34847" w:rsidRPr="00D34847" w:rsidRDefault="00D34847" w:rsidP="00637AC6">
      <w:pPr>
        <w:pStyle w:val="Textodecuerpo"/>
        <w:numPr>
          <w:ilvl w:val="0"/>
          <w:numId w:val="15"/>
        </w:numPr>
        <w:spacing w:line="240" w:lineRule="auto"/>
        <w:rPr>
          <w:rFonts w:cs="Arial"/>
          <w:color w:val="000000"/>
          <w:sz w:val="20"/>
          <w:szCs w:val="20"/>
        </w:rPr>
      </w:pPr>
      <w:r w:rsidRPr="00D34847">
        <w:rPr>
          <w:rFonts w:cs="Arial"/>
          <w:b/>
          <w:bCs/>
          <w:color w:val="000000"/>
          <w:sz w:val="20"/>
          <w:szCs w:val="20"/>
        </w:rPr>
        <w:t>POTENCIA REACTIVA:</w:t>
      </w:r>
      <w:r w:rsidRPr="00D34847">
        <w:rPr>
          <w:rFonts w:cs="Arial"/>
          <w:color w:val="000000"/>
          <w:sz w:val="20"/>
          <w:szCs w:val="20"/>
        </w:rPr>
        <w:t xml:space="preserve"> Potencia absorbida por cargas reactivas que se encuentran en las industrias, transformadores, redes o por motores, medida en kVAR. </w:t>
      </w:r>
    </w:p>
    <w:p w14:paraId="17D06D0B" w14:textId="77777777" w:rsidR="00D34847" w:rsidRPr="00D34847" w:rsidRDefault="00D34847" w:rsidP="00637AC6">
      <w:pPr>
        <w:pStyle w:val="Textodecuerpo"/>
        <w:numPr>
          <w:ilvl w:val="0"/>
          <w:numId w:val="15"/>
        </w:numPr>
        <w:spacing w:line="240" w:lineRule="auto"/>
        <w:rPr>
          <w:rFonts w:cs="Arial"/>
          <w:sz w:val="20"/>
          <w:szCs w:val="20"/>
        </w:rPr>
      </w:pPr>
      <w:r w:rsidRPr="00D34847">
        <w:rPr>
          <w:rFonts w:cs="Arial"/>
          <w:b/>
          <w:bCs/>
          <w:color w:val="000000"/>
          <w:sz w:val="20"/>
          <w:szCs w:val="20"/>
        </w:rPr>
        <w:t xml:space="preserve">PLC: </w:t>
      </w:r>
      <w:r w:rsidRPr="00D34847">
        <w:rPr>
          <w:rFonts w:cs="Arial"/>
          <w:color w:val="000000"/>
          <w:sz w:val="20"/>
          <w:szCs w:val="20"/>
        </w:rPr>
        <w:t xml:space="preserve">es una </w:t>
      </w:r>
      <w:hyperlink r:id="rId23">
        <w:r w:rsidRPr="00D34847">
          <w:rPr>
            <w:rStyle w:val="EnlacedeInternet"/>
            <w:rFonts w:cs="Arial"/>
            <w:color w:val="000000"/>
            <w:sz w:val="20"/>
            <w:szCs w:val="20"/>
          </w:rPr>
          <w:t>computadora</w:t>
        </w:r>
      </w:hyperlink>
      <w:r w:rsidRPr="00D34847">
        <w:rPr>
          <w:rFonts w:cs="Arial"/>
          <w:color w:val="000000"/>
          <w:sz w:val="20"/>
          <w:szCs w:val="20"/>
        </w:rPr>
        <w:t xml:space="preserve"> utilizada en la </w:t>
      </w:r>
      <w:hyperlink r:id="rId24">
        <w:r w:rsidRPr="00D34847">
          <w:rPr>
            <w:rStyle w:val="EnlacedeInternet"/>
            <w:rFonts w:cs="Arial"/>
            <w:color w:val="000000"/>
            <w:sz w:val="20"/>
            <w:szCs w:val="20"/>
          </w:rPr>
          <w:t>ingeniería automática</w:t>
        </w:r>
      </w:hyperlink>
      <w:r w:rsidRPr="00D34847">
        <w:rPr>
          <w:rFonts w:cs="Arial"/>
          <w:color w:val="000000"/>
          <w:sz w:val="20"/>
          <w:szCs w:val="20"/>
        </w:rPr>
        <w:t xml:space="preserve"> o </w:t>
      </w:r>
      <w:hyperlink r:id="rId25">
        <w:r w:rsidRPr="00D34847">
          <w:rPr>
            <w:rStyle w:val="EnlacedeInternet"/>
            <w:rFonts w:cs="Arial"/>
            <w:color w:val="000000"/>
            <w:sz w:val="20"/>
            <w:szCs w:val="20"/>
          </w:rPr>
          <w:t>automatización industrial</w:t>
        </w:r>
      </w:hyperlink>
      <w:r w:rsidRPr="00D34847">
        <w:rPr>
          <w:rFonts w:cs="Arial"/>
          <w:color w:val="000000"/>
          <w:sz w:val="20"/>
          <w:szCs w:val="20"/>
        </w:rPr>
        <w:t xml:space="preserve">, para automatizar procesos </w:t>
      </w:r>
      <w:hyperlink r:id="rId26">
        <w:r w:rsidRPr="00D34847">
          <w:rPr>
            <w:rStyle w:val="EnlacedeInternet"/>
            <w:rFonts w:cs="Arial"/>
            <w:color w:val="000000"/>
            <w:sz w:val="20"/>
            <w:szCs w:val="20"/>
          </w:rPr>
          <w:t>electromecánicos</w:t>
        </w:r>
      </w:hyperlink>
      <w:r w:rsidRPr="00D34847">
        <w:rPr>
          <w:rFonts w:cs="Arial"/>
          <w:color w:val="000000"/>
          <w:sz w:val="20"/>
          <w:szCs w:val="20"/>
        </w:rPr>
        <w:t xml:space="preserve">, tales como el control de la maquinaria de la fábrica en </w:t>
      </w:r>
      <w:hyperlink r:id="rId27">
        <w:r w:rsidRPr="00D34847">
          <w:rPr>
            <w:rStyle w:val="EnlacedeInternet"/>
            <w:rFonts w:cs="Arial"/>
            <w:color w:val="000000"/>
            <w:sz w:val="20"/>
            <w:szCs w:val="20"/>
          </w:rPr>
          <w:t>líneas de montaje</w:t>
        </w:r>
      </w:hyperlink>
      <w:r w:rsidRPr="00D34847">
        <w:rPr>
          <w:rFonts w:cs="Arial"/>
          <w:color w:val="000000"/>
          <w:sz w:val="20"/>
          <w:szCs w:val="20"/>
        </w:rPr>
        <w:t xml:space="preserve"> o atracciones mecánicas</w:t>
      </w:r>
      <w:r w:rsidRPr="00D34847">
        <w:rPr>
          <w:rFonts w:cs="Arial"/>
          <w:sz w:val="20"/>
          <w:szCs w:val="20"/>
        </w:rPr>
        <w:t xml:space="preserve">. </w:t>
      </w:r>
    </w:p>
    <w:p w14:paraId="31F40428" w14:textId="77777777" w:rsidR="00D34847" w:rsidRPr="00D34847" w:rsidRDefault="00D34847" w:rsidP="00637AC6">
      <w:pPr>
        <w:pStyle w:val="Textodecuerpo"/>
        <w:numPr>
          <w:ilvl w:val="0"/>
          <w:numId w:val="15"/>
        </w:numPr>
        <w:spacing w:after="0" w:line="240" w:lineRule="auto"/>
        <w:rPr>
          <w:rFonts w:cs="Arial"/>
          <w:color w:val="000000" w:themeColor="text1"/>
          <w:sz w:val="20"/>
          <w:szCs w:val="20"/>
        </w:rPr>
      </w:pPr>
      <w:r w:rsidRPr="00D34847">
        <w:rPr>
          <w:rStyle w:val="Muydestacado"/>
          <w:rFonts w:cs="Arial"/>
          <w:color w:val="333333"/>
          <w:sz w:val="20"/>
          <w:szCs w:val="20"/>
        </w:rPr>
        <w:t>TANQUE HIDRÁULICO:</w:t>
      </w:r>
      <w:r w:rsidRPr="00D34847">
        <w:rPr>
          <w:rStyle w:val="Muydestacado"/>
          <w:rFonts w:cs="Arial"/>
          <w:color w:val="000000" w:themeColor="text1"/>
          <w:sz w:val="20"/>
          <w:szCs w:val="20"/>
        </w:rPr>
        <w:t xml:space="preserve"> es</w:t>
      </w:r>
      <w:r w:rsidRPr="00D34847">
        <w:rPr>
          <w:rFonts w:cs="Arial"/>
          <w:color w:val="000000" w:themeColor="text1"/>
          <w:sz w:val="20"/>
          <w:szCs w:val="20"/>
        </w:rPr>
        <w:t xml:space="preserve"> la de almacenar el aceite hidráulico, pero también ejerce otras funciones importantes como la de enfriarlo o permitir que el aire se separe de este.</w:t>
      </w:r>
    </w:p>
    <w:p w14:paraId="79503F1B" w14:textId="77777777" w:rsidR="00D34847" w:rsidRPr="00D34847" w:rsidRDefault="00D34847" w:rsidP="00D34847">
      <w:pPr>
        <w:pStyle w:val="Textodecuerpo"/>
        <w:spacing w:after="0" w:line="240" w:lineRule="auto"/>
        <w:ind w:left="720"/>
        <w:rPr>
          <w:rFonts w:cs="Arial"/>
          <w:color w:val="000000" w:themeColor="text1"/>
          <w:sz w:val="20"/>
          <w:szCs w:val="20"/>
        </w:rPr>
      </w:pPr>
    </w:p>
    <w:p w14:paraId="1691E114" w14:textId="77777777" w:rsidR="00D34847" w:rsidRPr="00D34847" w:rsidRDefault="00D34847" w:rsidP="00637AC6">
      <w:pPr>
        <w:pStyle w:val="Textodecuerpo"/>
        <w:numPr>
          <w:ilvl w:val="0"/>
          <w:numId w:val="15"/>
        </w:numPr>
        <w:spacing w:line="240" w:lineRule="auto"/>
        <w:rPr>
          <w:rFonts w:cs="Arial"/>
          <w:b/>
          <w:bCs/>
          <w:color w:val="000000" w:themeColor="text1"/>
          <w:sz w:val="20"/>
          <w:szCs w:val="20"/>
        </w:rPr>
      </w:pPr>
      <w:r w:rsidRPr="00D34847">
        <w:rPr>
          <w:rStyle w:val="Muydestacado"/>
          <w:rFonts w:cs="Arial"/>
          <w:color w:val="000000" w:themeColor="text1"/>
          <w:sz w:val="20"/>
          <w:szCs w:val="20"/>
        </w:rPr>
        <w:t>TUBERÍAS:</w:t>
      </w:r>
      <w:r w:rsidRPr="00D34847">
        <w:rPr>
          <w:rFonts w:cs="Arial"/>
          <w:bCs/>
          <w:color w:val="000000" w:themeColor="text1"/>
          <w:sz w:val="20"/>
          <w:szCs w:val="20"/>
        </w:rPr>
        <w:t xml:space="preserve"> son los conductos por los que se distribuye el fluido. Pueden ser de cualquier forma o largo, metálicas o flexibles (mangueras).</w:t>
      </w:r>
    </w:p>
    <w:p w14:paraId="75746FE3" w14:textId="77777777" w:rsidR="00D34847" w:rsidRPr="00D34847" w:rsidRDefault="00D34847" w:rsidP="00637AC6">
      <w:pPr>
        <w:pStyle w:val="Textodecuerpo"/>
        <w:numPr>
          <w:ilvl w:val="0"/>
          <w:numId w:val="15"/>
        </w:numPr>
        <w:spacing w:after="0" w:line="240" w:lineRule="auto"/>
        <w:rPr>
          <w:rFonts w:cs="Arial"/>
          <w:b/>
          <w:bCs/>
          <w:color w:val="000000" w:themeColor="text1"/>
          <w:sz w:val="20"/>
          <w:szCs w:val="20"/>
        </w:rPr>
      </w:pPr>
      <w:r w:rsidRPr="00D34847">
        <w:rPr>
          <w:rStyle w:val="Muydestacado"/>
          <w:rFonts w:cs="Arial"/>
          <w:color w:val="000000" w:themeColor="text1"/>
          <w:sz w:val="20"/>
          <w:szCs w:val="20"/>
        </w:rPr>
        <w:t xml:space="preserve">VÁLVULAS DE CONTROL: </w:t>
      </w:r>
      <w:r w:rsidRPr="00D34847">
        <w:rPr>
          <w:rFonts w:cs="Arial"/>
          <w:bCs/>
          <w:color w:val="000000" w:themeColor="text1"/>
          <w:sz w:val="20"/>
          <w:szCs w:val="20"/>
        </w:rPr>
        <w:t>poseen un completo control sobre los fluidos y lo distribuyen automáticamente por las tuberías transmitiendo la fuerza a cualquier punto de la máquina.</w:t>
      </w:r>
    </w:p>
    <w:p w14:paraId="0EF55D71" w14:textId="77777777" w:rsidR="00D34847" w:rsidRPr="00D34847" w:rsidRDefault="00D34847" w:rsidP="00637AC6">
      <w:pPr>
        <w:pStyle w:val="Textodecuerpo"/>
        <w:numPr>
          <w:ilvl w:val="0"/>
          <w:numId w:val="15"/>
        </w:numPr>
        <w:spacing w:after="0" w:line="240" w:lineRule="auto"/>
        <w:rPr>
          <w:rFonts w:cs="Arial"/>
          <w:b/>
          <w:bCs/>
          <w:color w:val="222222"/>
          <w:sz w:val="20"/>
          <w:szCs w:val="20"/>
        </w:rPr>
      </w:pPr>
      <w:r w:rsidRPr="00D34847">
        <w:rPr>
          <w:rStyle w:val="Muydestacado"/>
          <w:rFonts w:cs="Arial"/>
          <w:color w:val="000000" w:themeColor="text1"/>
          <w:sz w:val="20"/>
          <w:szCs w:val="20"/>
        </w:rPr>
        <w:t xml:space="preserve">VÁLVULAS DE ALIVIO: </w:t>
      </w:r>
      <w:r w:rsidRPr="00D34847">
        <w:rPr>
          <w:rFonts w:cs="Arial"/>
          <w:bCs/>
          <w:color w:val="000000" w:themeColor="text1"/>
          <w:sz w:val="20"/>
          <w:szCs w:val="20"/>
        </w:rPr>
        <w:t>son las válvulas que controlan la presión del sistema para evitar daños en los componentes. La válvula permanece cerrada si la presión no supera el límite preestablecido, y se abrirá si este es superado, evitando así la sobrepresión del sistema</w:t>
      </w:r>
      <w:r w:rsidRPr="00D34847">
        <w:rPr>
          <w:rFonts w:cs="Arial"/>
          <w:bCs/>
          <w:color w:val="333333"/>
          <w:sz w:val="20"/>
          <w:szCs w:val="20"/>
        </w:rPr>
        <w:t xml:space="preserve">. </w:t>
      </w:r>
      <w:sdt>
        <w:sdtPr>
          <w:rPr>
            <w:rFonts w:cs="Arial"/>
            <w:sz w:val="20"/>
            <w:szCs w:val="20"/>
          </w:rPr>
          <w:id w:val="180483055"/>
          <w:citation/>
        </w:sdtPr>
        <w:sdtEndPr/>
        <w:sdtContent>
          <w:r w:rsidRPr="00D34847">
            <w:rPr>
              <w:rFonts w:cs="Arial"/>
              <w:sz w:val="20"/>
              <w:szCs w:val="20"/>
            </w:rPr>
            <w:fldChar w:fldCharType="begin"/>
          </w:r>
          <w:r w:rsidRPr="00D34847">
            <w:rPr>
              <w:rFonts w:cs="Arial"/>
              <w:sz w:val="20"/>
              <w:szCs w:val="20"/>
            </w:rPr>
            <w:instrText>CITATION lik18 \l 3082</w:instrText>
          </w:r>
          <w:r w:rsidRPr="00D34847">
            <w:rPr>
              <w:rFonts w:cs="Arial"/>
              <w:sz w:val="20"/>
              <w:szCs w:val="20"/>
            </w:rPr>
            <w:fldChar w:fldCharType="separate"/>
          </w:r>
          <w:r w:rsidRPr="00D34847">
            <w:rPr>
              <w:rFonts w:cs="Arial"/>
              <w:sz w:val="20"/>
              <w:szCs w:val="20"/>
            </w:rPr>
            <w:t>(likinormas, 2018)</w:t>
          </w:r>
          <w:r w:rsidRPr="00D34847">
            <w:rPr>
              <w:rFonts w:cs="Arial"/>
              <w:sz w:val="20"/>
              <w:szCs w:val="20"/>
            </w:rPr>
            <w:fldChar w:fldCharType="end"/>
          </w:r>
        </w:sdtContent>
      </w:sdt>
    </w:p>
    <w:p w14:paraId="760E62D5" w14:textId="77777777" w:rsidR="00D34847" w:rsidRPr="002C1114" w:rsidRDefault="00D34847" w:rsidP="00D34847">
      <w:pPr>
        <w:pStyle w:val="Textodecuerpo"/>
        <w:spacing w:after="0" w:line="240" w:lineRule="auto"/>
        <w:ind w:left="360"/>
        <w:rPr>
          <w:rFonts w:cs="Arial"/>
          <w:color w:val="333333"/>
          <w:sz w:val="24"/>
        </w:rPr>
      </w:pPr>
    </w:p>
    <w:p w14:paraId="20F27AB8" w14:textId="77777777" w:rsidR="008E59CA" w:rsidRDefault="00D34847" w:rsidP="00637AC6">
      <w:pPr>
        <w:pStyle w:val="Prrafodelista"/>
        <w:numPr>
          <w:ilvl w:val="1"/>
          <w:numId w:val="1"/>
        </w:numPr>
        <w:jc w:val="both"/>
        <w:rPr>
          <w:rFonts w:ascii="Arial" w:hAnsi="Arial"/>
          <w:color w:val="538135" w:themeColor="accent6" w:themeShade="BF"/>
          <w:sz w:val="18"/>
          <w:szCs w:val="18"/>
        </w:rPr>
      </w:pPr>
      <w:r w:rsidRPr="00D34847">
        <w:rPr>
          <w:rFonts w:ascii="Arial" w:hAnsi="Arial"/>
          <w:color w:val="538135" w:themeColor="accent6" w:themeShade="BF"/>
          <w:sz w:val="18"/>
          <w:szCs w:val="18"/>
        </w:rPr>
        <w:t xml:space="preserve">MARCO LEGAL </w:t>
      </w:r>
    </w:p>
    <w:p w14:paraId="115AA9B5" w14:textId="77777777" w:rsidR="00D34847" w:rsidRPr="00D34847" w:rsidRDefault="00D34847" w:rsidP="00D34847">
      <w:pPr>
        <w:pStyle w:val="Textodecuerpo"/>
        <w:spacing w:line="240" w:lineRule="auto"/>
        <w:rPr>
          <w:rFonts w:cs="Arial"/>
          <w:b/>
          <w:bCs/>
          <w:color w:val="222222"/>
          <w:sz w:val="20"/>
        </w:rPr>
      </w:pPr>
      <w:r w:rsidRPr="00D34847">
        <w:rPr>
          <w:rFonts w:cs="Arial"/>
          <w:b/>
          <w:bCs/>
          <w:color w:val="222222"/>
          <w:sz w:val="20"/>
        </w:rPr>
        <w:t xml:space="preserve">NORMAS BÁSICAS PARA EL USO DE UTILIZACIÓN DE MAQUINAS DE MECANIZADO </w:t>
      </w:r>
    </w:p>
    <w:p w14:paraId="5E2D3575" w14:textId="77777777" w:rsidR="00D34847" w:rsidRPr="00D34847" w:rsidRDefault="00D34847" w:rsidP="00637AC6">
      <w:pPr>
        <w:pStyle w:val="Textodecuerpo"/>
        <w:numPr>
          <w:ilvl w:val="0"/>
          <w:numId w:val="18"/>
        </w:numPr>
        <w:spacing w:line="240" w:lineRule="auto"/>
        <w:rPr>
          <w:rFonts w:cs="Arial"/>
          <w:color w:val="000000" w:themeColor="text1"/>
          <w:sz w:val="20"/>
        </w:rPr>
      </w:pPr>
      <w:r w:rsidRPr="00D34847">
        <w:rPr>
          <w:rFonts w:cs="Arial"/>
          <w:color w:val="000000" w:themeColor="text1"/>
          <w:sz w:val="20"/>
        </w:rPr>
        <w:t>Los interruptores y demás mandos de puesta en marcha de las máquinas, se deben asegurar para que no sean accionados involuntariamente; las arrancadas involuntarias han producido muchos accidentes.</w:t>
      </w:r>
    </w:p>
    <w:p w14:paraId="0768A5E5" w14:textId="77777777" w:rsidR="00D34847" w:rsidRPr="00D34847" w:rsidRDefault="00D34847" w:rsidP="00637AC6">
      <w:pPr>
        <w:pStyle w:val="Textodecuerpo"/>
        <w:numPr>
          <w:ilvl w:val="0"/>
          <w:numId w:val="18"/>
        </w:numPr>
        <w:spacing w:line="240" w:lineRule="auto"/>
        <w:rPr>
          <w:rFonts w:cs="Arial"/>
          <w:color w:val="000000" w:themeColor="text1"/>
          <w:sz w:val="20"/>
        </w:rPr>
      </w:pPr>
      <w:r w:rsidRPr="00D34847">
        <w:rPr>
          <w:rFonts w:cs="Arial"/>
          <w:color w:val="000000" w:themeColor="text1"/>
          <w:sz w:val="20"/>
        </w:rPr>
        <w:t>Los engranajes, correas de transmisión, poleas, cadenas, e incluso los ejes lisos que sobresalgan, deben ser protegidos por cubiertas.</w:t>
      </w:r>
    </w:p>
    <w:p w14:paraId="54B0F43E" w14:textId="77777777" w:rsidR="00D34847" w:rsidRPr="00D34847" w:rsidRDefault="00D34847" w:rsidP="00637AC6">
      <w:pPr>
        <w:pStyle w:val="Textodecuerpo"/>
        <w:numPr>
          <w:ilvl w:val="0"/>
          <w:numId w:val="18"/>
        </w:numPr>
        <w:spacing w:line="240" w:lineRule="auto"/>
        <w:rPr>
          <w:rFonts w:cs="Arial"/>
          <w:color w:val="000000" w:themeColor="text1"/>
          <w:sz w:val="20"/>
        </w:rPr>
      </w:pPr>
      <w:r w:rsidRPr="00D34847">
        <w:rPr>
          <w:rFonts w:cs="Arial"/>
          <w:color w:val="000000" w:themeColor="text1"/>
          <w:sz w:val="20"/>
        </w:rPr>
        <w:t>Todas las operaciones de comprobación, medición, ajuste, etc, deben realizarse con la máquina parada.</w:t>
      </w:r>
    </w:p>
    <w:p w14:paraId="2396D541" w14:textId="77777777" w:rsidR="00D34847" w:rsidRPr="00D34847" w:rsidRDefault="00D34847" w:rsidP="00637AC6">
      <w:pPr>
        <w:pStyle w:val="Textodecuerpo"/>
        <w:numPr>
          <w:ilvl w:val="0"/>
          <w:numId w:val="18"/>
        </w:numPr>
        <w:spacing w:line="240" w:lineRule="auto"/>
        <w:rPr>
          <w:rFonts w:cs="Arial"/>
          <w:color w:val="000000" w:themeColor="text1"/>
          <w:sz w:val="20"/>
        </w:rPr>
      </w:pPr>
      <w:r w:rsidRPr="00D34847">
        <w:rPr>
          <w:rFonts w:cs="Arial"/>
          <w:color w:val="000000" w:themeColor="text1"/>
          <w:sz w:val="20"/>
        </w:rPr>
        <w:t>Manejar la máquina sin distraerse.</w:t>
      </w:r>
    </w:p>
    <w:p w14:paraId="6C7FD336" w14:textId="77777777" w:rsidR="00D34847" w:rsidRPr="00D34847" w:rsidRDefault="00D34847" w:rsidP="00637AC6">
      <w:pPr>
        <w:pStyle w:val="Textodecuerpo"/>
        <w:numPr>
          <w:ilvl w:val="0"/>
          <w:numId w:val="18"/>
        </w:numPr>
        <w:spacing w:line="240" w:lineRule="auto"/>
        <w:rPr>
          <w:rFonts w:cs="Arial"/>
          <w:color w:val="000000" w:themeColor="text1"/>
          <w:sz w:val="20"/>
        </w:rPr>
      </w:pPr>
      <w:r w:rsidRPr="00D34847">
        <w:rPr>
          <w:rFonts w:cs="Arial"/>
          <w:color w:val="000000" w:themeColor="text1"/>
          <w:sz w:val="20"/>
        </w:rPr>
        <w:t>Los trabajadores deben utilizar anteojos de seguridad contra impactos, sobre todo cuando se mecanizan metales duros, frágiles o quebradizos, debido al peligro que representa para los ojos las virutas y fragmentos de la máquina pudieran salir proyectados.</w:t>
      </w:r>
    </w:p>
    <w:p w14:paraId="7ED6AC15" w14:textId="77777777" w:rsidR="00D34847" w:rsidRPr="00D34847" w:rsidRDefault="00D34847" w:rsidP="00637AC6">
      <w:pPr>
        <w:pStyle w:val="Textodecuerpo"/>
        <w:numPr>
          <w:ilvl w:val="0"/>
          <w:numId w:val="18"/>
        </w:numPr>
        <w:spacing w:line="240" w:lineRule="auto"/>
        <w:rPr>
          <w:rFonts w:cs="Arial"/>
          <w:color w:val="000000" w:themeColor="text1"/>
          <w:sz w:val="20"/>
        </w:rPr>
      </w:pPr>
      <w:r w:rsidRPr="00D34847">
        <w:rPr>
          <w:rFonts w:cs="Arial"/>
          <w:color w:val="000000" w:themeColor="text1"/>
          <w:sz w:val="20"/>
        </w:rPr>
        <w:t>Si a pesar de todo se le introdujera alguna vez un cuerpo estaño (sólido) en un ojo, no lo refriegue, puede provocarse una herida. Acuda inmediatamente al médico. En caso de ser líquido recurra al médico con la hoja de seguridad del producto.</w:t>
      </w:r>
    </w:p>
    <w:p w14:paraId="0C94B05F" w14:textId="77777777" w:rsidR="00D34847" w:rsidRPr="00D34847" w:rsidRDefault="00D34847" w:rsidP="00637AC6">
      <w:pPr>
        <w:pStyle w:val="Textodecuerpo"/>
        <w:numPr>
          <w:ilvl w:val="0"/>
          <w:numId w:val="18"/>
        </w:numPr>
        <w:spacing w:line="240" w:lineRule="auto"/>
        <w:rPr>
          <w:rFonts w:cs="Arial"/>
          <w:color w:val="000000" w:themeColor="text1"/>
          <w:sz w:val="20"/>
        </w:rPr>
      </w:pPr>
      <w:r w:rsidRPr="00D34847">
        <w:rPr>
          <w:rFonts w:cs="Arial"/>
          <w:color w:val="000000" w:themeColor="text1"/>
          <w:sz w:val="20"/>
        </w:rPr>
        <w:t>Las virutas secas se deben retirar con un cepillo o brocha adecuados, estando la máquina parada. Para virutas húmedas o aceitosas es mejor emplear una escobilla de goma.</w:t>
      </w:r>
    </w:p>
    <w:p w14:paraId="3F3EE109" w14:textId="77777777" w:rsidR="00D34847" w:rsidRPr="00D34847" w:rsidRDefault="00D34847" w:rsidP="00637AC6">
      <w:pPr>
        <w:pStyle w:val="Textodecuerpo"/>
        <w:numPr>
          <w:ilvl w:val="0"/>
          <w:numId w:val="18"/>
        </w:numPr>
        <w:spacing w:line="240" w:lineRule="auto"/>
        <w:rPr>
          <w:rFonts w:cs="Arial"/>
          <w:color w:val="000000" w:themeColor="text1"/>
          <w:sz w:val="20"/>
        </w:rPr>
      </w:pPr>
      <w:r w:rsidRPr="00D34847">
        <w:rPr>
          <w:rFonts w:cs="Arial"/>
          <w:color w:val="000000" w:themeColor="text1"/>
          <w:sz w:val="20"/>
        </w:rPr>
        <w:t>Se debe llevar la ropa de trabajo bien ajustada. Las mangas deben llevarse ceñidas a la muñeca.</w:t>
      </w:r>
    </w:p>
    <w:p w14:paraId="6A4BFCC5" w14:textId="77777777" w:rsidR="00D34847" w:rsidRPr="00D34847" w:rsidRDefault="00D34847" w:rsidP="00637AC6">
      <w:pPr>
        <w:pStyle w:val="Textodecuerpo"/>
        <w:numPr>
          <w:ilvl w:val="0"/>
          <w:numId w:val="18"/>
        </w:numPr>
        <w:spacing w:line="240" w:lineRule="auto"/>
        <w:rPr>
          <w:rFonts w:cs="Arial"/>
          <w:color w:val="000000" w:themeColor="text1"/>
          <w:sz w:val="20"/>
        </w:rPr>
      </w:pPr>
      <w:r w:rsidRPr="00D34847">
        <w:rPr>
          <w:rFonts w:cs="Arial"/>
          <w:color w:val="000000" w:themeColor="text1"/>
          <w:sz w:val="20"/>
        </w:rPr>
        <w:lastRenderedPageBreak/>
        <w:t>Se debe usar calzado de seguridad que proteja contra cortes y pinchazos, así como contra caídas de piezas pesadas.</w:t>
      </w:r>
    </w:p>
    <w:p w14:paraId="002CFDFE" w14:textId="77777777" w:rsidR="00D34847" w:rsidRPr="00D34847" w:rsidRDefault="00D34847" w:rsidP="00637AC6">
      <w:pPr>
        <w:pStyle w:val="Textodecuerpo"/>
        <w:numPr>
          <w:ilvl w:val="0"/>
          <w:numId w:val="18"/>
        </w:numPr>
        <w:spacing w:line="240" w:lineRule="auto"/>
        <w:rPr>
          <w:rFonts w:cs="Arial"/>
          <w:color w:val="000000" w:themeColor="text1"/>
          <w:sz w:val="20"/>
        </w:rPr>
      </w:pPr>
      <w:r w:rsidRPr="00D34847">
        <w:rPr>
          <w:rFonts w:cs="Arial"/>
          <w:color w:val="000000" w:themeColor="text1"/>
          <w:sz w:val="20"/>
        </w:rPr>
        <w:t>Es muy peligroso trabajar llevando anillos, relojes, pulseras, cadenas en el cuello, bufandas, corbatas o cualquier prenda que cuelgue.</w:t>
      </w:r>
    </w:p>
    <w:p w14:paraId="5918A661" w14:textId="77777777" w:rsidR="00D34847" w:rsidRPr="00D34847" w:rsidRDefault="00D34847" w:rsidP="00637AC6">
      <w:pPr>
        <w:pStyle w:val="Textodecuerpo"/>
        <w:numPr>
          <w:ilvl w:val="0"/>
          <w:numId w:val="18"/>
        </w:numPr>
        <w:spacing w:line="240" w:lineRule="auto"/>
        <w:rPr>
          <w:rFonts w:cs="Arial"/>
          <w:color w:val="000000" w:themeColor="text1"/>
          <w:sz w:val="20"/>
        </w:rPr>
      </w:pPr>
      <w:r w:rsidRPr="00D34847">
        <w:rPr>
          <w:rFonts w:cs="Arial"/>
          <w:color w:val="000000" w:themeColor="text1"/>
          <w:sz w:val="20"/>
        </w:rPr>
        <w:t>Asimismo es peligroso llevar cabellos largos y sueltos, que deben recogerse bajo gorro o prenda similar. Lo mismo la barba larga.</w:t>
      </w:r>
    </w:p>
    <w:p w14:paraId="21B3BE6B" w14:textId="77777777" w:rsidR="00D34847" w:rsidRPr="00D34847" w:rsidRDefault="00D34847" w:rsidP="00D34847">
      <w:pPr>
        <w:pStyle w:val="Textodecuerpo"/>
        <w:spacing w:line="240" w:lineRule="auto"/>
        <w:rPr>
          <w:rFonts w:cs="Arial"/>
          <w:color w:val="000000" w:themeColor="text1"/>
          <w:sz w:val="20"/>
        </w:rPr>
      </w:pPr>
    </w:p>
    <w:p w14:paraId="079CD54F" w14:textId="77777777" w:rsidR="00D34847" w:rsidRDefault="00D34847" w:rsidP="00D34847">
      <w:pPr>
        <w:pStyle w:val="Textodecuerpo"/>
        <w:spacing w:line="240" w:lineRule="auto"/>
        <w:rPr>
          <w:rFonts w:cs="Arial"/>
          <w:color w:val="000000" w:themeColor="text1"/>
          <w:sz w:val="20"/>
        </w:rPr>
      </w:pPr>
      <w:r w:rsidRPr="00D34847">
        <w:rPr>
          <w:rFonts w:cs="Arial"/>
          <w:color w:val="000000" w:themeColor="text1"/>
          <w:sz w:val="20"/>
        </w:rPr>
        <w:t>Según el  Reglamento Técnico de Instalaciones Eléctricas  creado por el Decreto 18039 de 2004, del Ministerio de Minas y Energía (RETIE) . Con el  objetivo de  establecer medidas que garanticen la seguridad de las personas, vida animal y vegetal y la preservación del medio ambiente, previniendo, minimizando o eliminado los riesgos de origen eléctrico.</w:t>
      </w:r>
    </w:p>
    <w:p w14:paraId="26AFE149" w14:textId="77777777" w:rsidR="00D34847" w:rsidRDefault="00D34847" w:rsidP="00D34847">
      <w:pPr>
        <w:pStyle w:val="Textodecuerpo"/>
        <w:spacing w:line="240" w:lineRule="auto"/>
        <w:rPr>
          <w:rFonts w:cs="Arial"/>
          <w:color w:val="000000" w:themeColor="text1"/>
          <w:sz w:val="20"/>
        </w:rPr>
      </w:pPr>
    </w:p>
    <w:p w14:paraId="44628017" w14:textId="77777777" w:rsidR="00D34847" w:rsidRDefault="00D34847" w:rsidP="00D34847">
      <w:pPr>
        <w:pStyle w:val="Textodecuerpo"/>
        <w:spacing w:line="240" w:lineRule="auto"/>
        <w:rPr>
          <w:rFonts w:cs="Arial"/>
          <w:color w:val="000000" w:themeColor="text1"/>
          <w:sz w:val="20"/>
        </w:rPr>
      </w:pPr>
    </w:p>
    <w:p w14:paraId="11D8D2A4" w14:textId="77777777" w:rsidR="00D34847" w:rsidRPr="00D34847" w:rsidRDefault="00D34847" w:rsidP="00D34847">
      <w:pPr>
        <w:pStyle w:val="Textodecuerpo"/>
        <w:spacing w:line="240" w:lineRule="auto"/>
        <w:rPr>
          <w:rFonts w:cs="Arial"/>
          <w:color w:val="000000" w:themeColor="text1"/>
          <w:sz w:val="20"/>
        </w:rPr>
      </w:pPr>
    </w:p>
    <w:p w14:paraId="4615A0B7" w14:textId="77777777" w:rsidR="00D34847" w:rsidRDefault="00D34847" w:rsidP="00637AC6">
      <w:pPr>
        <w:pStyle w:val="Prrafodelista"/>
        <w:numPr>
          <w:ilvl w:val="1"/>
          <w:numId w:val="1"/>
        </w:numPr>
        <w:jc w:val="both"/>
        <w:rPr>
          <w:rFonts w:ascii="Arial" w:hAnsi="Arial"/>
          <w:color w:val="538135" w:themeColor="accent6" w:themeShade="BF"/>
          <w:sz w:val="18"/>
          <w:szCs w:val="18"/>
        </w:rPr>
      </w:pPr>
      <w:r>
        <w:rPr>
          <w:rFonts w:ascii="Arial" w:hAnsi="Arial"/>
          <w:color w:val="538135" w:themeColor="accent6" w:themeShade="BF"/>
          <w:sz w:val="18"/>
          <w:szCs w:val="18"/>
        </w:rPr>
        <w:t xml:space="preserve">MARCO AMBIENTAL </w:t>
      </w:r>
    </w:p>
    <w:p w14:paraId="46C35CBB" w14:textId="77777777" w:rsidR="00D34847" w:rsidRPr="00D34847" w:rsidRDefault="00D34847" w:rsidP="00D34847">
      <w:pPr>
        <w:pStyle w:val="Textodecuerpo"/>
        <w:spacing w:line="240" w:lineRule="auto"/>
        <w:rPr>
          <w:rFonts w:cs="Arial"/>
          <w:sz w:val="20"/>
        </w:rPr>
      </w:pPr>
      <w:r w:rsidRPr="00D34847">
        <w:rPr>
          <w:rFonts w:cs="Arial"/>
          <w:color w:val="222222"/>
          <w:sz w:val="20"/>
        </w:rPr>
        <w:t xml:space="preserve">Según el ministerio de medio ambiente  decreta el reglamento de protección y control de la calidad del aire, especifica en sus artículos   las normas y principios generales para la protección atmosférica, los mecanismos de prevención, control y atención de episodios por contaminación del aire, generada por fuentes contaminantes fijas y móviles  </w:t>
      </w:r>
    </w:p>
    <w:p w14:paraId="4FC93A04" w14:textId="77777777" w:rsidR="00D34847" w:rsidRPr="00D34847" w:rsidRDefault="00D34847" w:rsidP="00D34847">
      <w:pPr>
        <w:pStyle w:val="Textodecuerpo"/>
        <w:spacing w:line="240" w:lineRule="auto"/>
        <w:rPr>
          <w:rFonts w:cs="Arial"/>
          <w:color w:val="222222"/>
          <w:sz w:val="20"/>
        </w:rPr>
      </w:pPr>
      <w:r w:rsidRPr="00D34847">
        <w:rPr>
          <w:rFonts w:cs="Arial"/>
          <w:color w:val="222222"/>
          <w:sz w:val="20"/>
        </w:rPr>
        <w:t xml:space="preserve">Tiene por objeto definir el marco de las acciones y los mecanismos administrativos de que disponen las autoridades ambientales para mejorar y preservar la calidad del aire </w:t>
      </w:r>
    </w:p>
    <w:p w14:paraId="75C37B40" w14:textId="77777777" w:rsidR="00D34847" w:rsidRPr="00D34847" w:rsidRDefault="00D34847" w:rsidP="00D34847">
      <w:pPr>
        <w:pStyle w:val="Textodecuerpo"/>
        <w:spacing w:line="240" w:lineRule="auto"/>
        <w:rPr>
          <w:rFonts w:cs="Arial"/>
          <w:color w:val="222222"/>
          <w:sz w:val="20"/>
        </w:rPr>
      </w:pPr>
      <w:r w:rsidRPr="00D34847">
        <w:rPr>
          <w:rFonts w:cs="Arial"/>
          <w:color w:val="222222"/>
          <w:sz w:val="20"/>
        </w:rPr>
        <w:t>Se dejara constancia de sus artículos más importantes anexando su decreto completo para  complementar  temas correspondientes</w:t>
      </w:r>
    </w:p>
    <w:p w14:paraId="675C313F" w14:textId="77777777" w:rsidR="00D34847" w:rsidRPr="00D34847" w:rsidRDefault="00D34847" w:rsidP="00D34847">
      <w:pPr>
        <w:pStyle w:val="Textodecuerpo"/>
        <w:spacing w:line="240" w:lineRule="auto"/>
        <w:rPr>
          <w:rFonts w:cs="Arial"/>
          <w:color w:val="222222"/>
          <w:sz w:val="20"/>
        </w:rPr>
      </w:pPr>
      <w:r>
        <w:rPr>
          <w:rFonts w:cs="Arial"/>
          <w:color w:val="222222"/>
          <w:sz w:val="20"/>
        </w:rPr>
        <w:t xml:space="preserve">ARTICULO 3o. TIPOS DE </w:t>
      </w:r>
      <w:r w:rsidRPr="00D34847">
        <w:rPr>
          <w:rFonts w:cs="Arial"/>
          <w:color w:val="222222"/>
          <w:sz w:val="20"/>
        </w:rPr>
        <w:t xml:space="preserve">CONTAMINANTES DEL AIRE. Son contaminantes de primer grado aquéllos que afectan la calidad del aire o el nivel de </w:t>
      </w:r>
      <w:r w:rsidRPr="00D34847">
        <w:rPr>
          <w:rFonts w:cs="Arial"/>
          <w:color w:val="222222"/>
          <w:sz w:val="20"/>
        </w:rPr>
        <w:lastRenderedPageBreak/>
        <w:t xml:space="preserve">inmisión, tales como el ozono troposférico o "smog" foto químico y sus precursores, el monóxido de carbono, el material particulado, el dióxido de nitrógeno, el dióxido de azufre y el plomo  </w:t>
      </w:r>
    </w:p>
    <w:p w14:paraId="56DA2669" w14:textId="77777777" w:rsidR="00D34847" w:rsidRPr="00D34847" w:rsidRDefault="00D34847" w:rsidP="00D34847">
      <w:pPr>
        <w:pStyle w:val="Textodecuerpo"/>
        <w:spacing w:line="240" w:lineRule="auto"/>
        <w:ind w:left="720"/>
        <w:rPr>
          <w:rFonts w:cs="Arial"/>
          <w:color w:val="222222"/>
          <w:sz w:val="20"/>
        </w:rPr>
      </w:pPr>
    </w:p>
    <w:p w14:paraId="0A0072E6" w14:textId="77777777" w:rsidR="00D34847" w:rsidRPr="00D34847" w:rsidRDefault="00D34847" w:rsidP="00D34847">
      <w:pPr>
        <w:pStyle w:val="Textodecuerpo"/>
        <w:spacing w:line="240" w:lineRule="auto"/>
        <w:rPr>
          <w:rFonts w:cs="Arial"/>
          <w:color w:val="222222"/>
          <w:sz w:val="20"/>
        </w:rPr>
      </w:pPr>
      <w:r w:rsidRPr="00D34847">
        <w:rPr>
          <w:rFonts w:cs="Arial"/>
          <w:color w:val="222222"/>
          <w:sz w:val="20"/>
        </w:rPr>
        <w:t>ARTICULO 9o. DEL NIVEL NORMAL DE CONCENTRACIONES CONTAMINANTES. Se considerará nivel normal de concentración de contaminantes en un lugar dado, el grado de concentración de contaminantes que no exceda los máximos establecidos para el nivel de inmisión o norma de calidad del aire. El nivel normal será variable según las condiciones de referencia del lugar</w:t>
      </w:r>
    </w:p>
    <w:p w14:paraId="4E44927B" w14:textId="77777777" w:rsidR="00D34847" w:rsidRPr="00D34847" w:rsidRDefault="00D34847" w:rsidP="00D34847">
      <w:pPr>
        <w:pStyle w:val="Textodecuerpo"/>
        <w:spacing w:line="240" w:lineRule="auto"/>
        <w:rPr>
          <w:rFonts w:cs="Arial"/>
          <w:color w:val="222222"/>
          <w:sz w:val="20"/>
        </w:rPr>
      </w:pPr>
      <w:r w:rsidRPr="00D34847">
        <w:rPr>
          <w:rFonts w:cs="Arial"/>
          <w:color w:val="222222"/>
          <w:sz w:val="20"/>
        </w:rPr>
        <w:t xml:space="preserve">ARTICULO 20. Establecimientos generadores de olores ofensivos. Queda prohibido el funcionamiento de establecimientos generadores de olores ofensivos en zonas residenciales </w:t>
      </w:r>
    </w:p>
    <w:p w14:paraId="37B469FA" w14:textId="77777777" w:rsidR="00D34847" w:rsidRPr="00D34847" w:rsidRDefault="00D34847" w:rsidP="00D34847">
      <w:pPr>
        <w:pStyle w:val="Textodecuerpo"/>
        <w:spacing w:line="240" w:lineRule="auto"/>
        <w:rPr>
          <w:rFonts w:cs="Arial"/>
          <w:color w:val="222222"/>
          <w:sz w:val="20"/>
        </w:rPr>
      </w:pPr>
      <w:r w:rsidRPr="00D34847">
        <w:rPr>
          <w:rFonts w:cs="Arial"/>
          <w:color w:val="222222"/>
          <w:sz w:val="20"/>
        </w:rPr>
        <w:t xml:space="preserve">ARTICULO 22. Materiales de desecho en zonas públicas. Prohíbese a los particulares, depositar o almacenar en las vías públicas o en zonas de uso público, materiales de construcción, demolición o desecho que puedan originar emisiones de partículas al aire. </w:t>
      </w:r>
    </w:p>
    <w:p w14:paraId="1F5267E0" w14:textId="77777777" w:rsidR="00D34847" w:rsidRPr="00D34847" w:rsidRDefault="00D34847" w:rsidP="00D34847">
      <w:pPr>
        <w:pStyle w:val="Textodecuerpo"/>
        <w:spacing w:line="240" w:lineRule="auto"/>
        <w:rPr>
          <w:rFonts w:cs="Arial"/>
          <w:color w:val="222222"/>
          <w:sz w:val="20"/>
        </w:rPr>
      </w:pPr>
      <w:r w:rsidRPr="00D34847">
        <w:rPr>
          <w:rFonts w:cs="Arial"/>
          <w:color w:val="222222"/>
          <w:sz w:val="20"/>
        </w:rPr>
        <w:t xml:space="preserve">ARTICULO 32. Condiciones de almacenamiento de tóxicos volátiles. Se restringe el almacenamiento, en tanques o contenedores, de productos tóxicos volátiles que venteen directamente a la atmósfera, a partir del 1 de enero de 1997. </w:t>
      </w:r>
    </w:p>
    <w:p w14:paraId="3767BDDD" w14:textId="77777777" w:rsidR="00D34847" w:rsidRPr="00D34847" w:rsidRDefault="00D34847" w:rsidP="00D34847">
      <w:pPr>
        <w:pStyle w:val="Textodecuerpo"/>
        <w:spacing w:line="240" w:lineRule="auto"/>
        <w:rPr>
          <w:rFonts w:cs="Arial"/>
          <w:color w:val="222222"/>
          <w:sz w:val="20"/>
        </w:rPr>
      </w:pPr>
      <w:r w:rsidRPr="00D34847">
        <w:rPr>
          <w:rFonts w:cs="Arial"/>
          <w:color w:val="222222"/>
          <w:sz w:val="20"/>
        </w:rPr>
        <w:t xml:space="preserve">ARTICULO 42. Control a emisiones de ruidos. Están sujetos a restricciones y control todas las emisiones, sean continuas, fluctuantes, transitorias o de impacto. </w:t>
      </w:r>
    </w:p>
    <w:p w14:paraId="21EB97AF" w14:textId="77777777" w:rsidR="00D34847" w:rsidRPr="00D34847" w:rsidRDefault="00D34847" w:rsidP="00D34847">
      <w:pPr>
        <w:pStyle w:val="Textodecuerpo"/>
        <w:spacing w:line="240" w:lineRule="auto"/>
        <w:rPr>
          <w:rFonts w:cs="Arial"/>
          <w:color w:val="222222"/>
          <w:sz w:val="20"/>
        </w:rPr>
      </w:pPr>
      <w:r w:rsidRPr="00D34847">
        <w:rPr>
          <w:rFonts w:cs="Arial"/>
          <w:color w:val="222222"/>
          <w:sz w:val="20"/>
        </w:rPr>
        <w:t xml:space="preserve">ARTICULO 99. Extensión de plazos para adopción de tecnologías limpias. No obstante lo dispuesto en el artículo anterior, las fuentes fijas que presenten, ante la respectiva autoridad ambiental competente, un Plan de Reconversión a Tecnología Limpia -PRTL-, y demuestren requerir para ello un plazo superior al establecido para su caso, podrán pedir ser clasificadas en las categorías Tipo III y Tipo IV de que trata el artículo siguiente. </w:t>
      </w:r>
      <w:sdt>
        <w:sdtPr>
          <w:rPr>
            <w:rFonts w:cs="Arial"/>
            <w:sz w:val="20"/>
          </w:rPr>
          <w:id w:val="180483057"/>
          <w:citation/>
        </w:sdtPr>
        <w:sdtEndPr/>
        <w:sdtContent>
          <w:r w:rsidRPr="00D34847">
            <w:rPr>
              <w:rFonts w:cs="Arial"/>
              <w:sz w:val="20"/>
            </w:rPr>
            <w:fldChar w:fldCharType="begin"/>
          </w:r>
          <w:r w:rsidRPr="00D34847">
            <w:rPr>
              <w:rFonts w:cs="Arial"/>
              <w:sz w:val="20"/>
            </w:rPr>
            <w:instrText>CITATION min181 \l 3082</w:instrText>
          </w:r>
          <w:r w:rsidRPr="00D34847">
            <w:rPr>
              <w:rFonts w:cs="Arial"/>
              <w:sz w:val="20"/>
            </w:rPr>
            <w:fldChar w:fldCharType="separate"/>
          </w:r>
          <w:r w:rsidRPr="00D34847">
            <w:rPr>
              <w:rFonts w:cs="Arial"/>
              <w:sz w:val="20"/>
            </w:rPr>
            <w:t>(minambiente, 2018)</w:t>
          </w:r>
          <w:r w:rsidRPr="00D34847">
            <w:rPr>
              <w:rFonts w:cs="Arial"/>
              <w:sz w:val="20"/>
            </w:rPr>
            <w:fldChar w:fldCharType="end"/>
          </w:r>
        </w:sdtContent>
      </w:sdt>
    </w:p>
    <w:p w14:paraId="6626EA97" w14:textId="77777777" w:rsidR="00D34847" w:rsidRPr="00D34847" w:rsidRDefault="00D34847" w:rsidP="00D34847">
      <w:pPr>
        <w:pStyle w:val="Textodecuerpo"/>
        <w:spacing w:line="240" w:lineRule="auto"/>
        <w:ind w:left="360"/>
        <w:rPr>
          <w:rFonts w:cs="Arial"/>
          <w:sz w:val="24"/>
        </w:rPr>
      </w:pPr>
    </w:p>
    <w:p w14:paraId="7E0290C6" w14:textId="77777777" w:rsidR="00D34847" w:rsidRPr="00D34847" w:rsidRDefault="00D34847" w:rsidP="00637AC6">
      <w:pPr>
        <w:pStyle w:val="Ttulo1"/>
        <w:numPr>
          <w:ilvl w:val="0"/>
          <w:numId w:val="1"/>
        </w:numPr>
        <w:rPr>
          <w:rFonts w:cs="Arial"/>
          <w:color w:val="538135" w:themeColor="accent6" w:themeShade="BF"/>
          <w:szCs w:val="24"/>
        </w:rPr>
      </w:pPr>
      <w:bookmarkStart w:id="27" w:name="_Toc367827939"/>
      <w:bookmarkStart w:id="28" w:name="_Toc424313556"/>
      <w:bookmarkStart w:id="29" w:name="_Toc424638005"/>
      <w:bookmarkStart w:id="30" w:name="_Toc443661239"/>
      <w:r w:rsidRPr="00D34847">
        <w:rPr>
          <w:rFonts w:cs="Arial"/>
          <w:color w:val="538135" w:themeColor="accent6" w:themeShade="BF"/>
          <w:szCs w:val="24"/>
        </w:rPr>
        <w:lastRenderedPageBreak/>
        <w:t>DESARROLLO DE</w:t>
      </w:r>
      <w:bookmarkEnd w:id="27"/>
      <w:bookmarkEnd w:id="28"/>
      <w:bookmarkEnd w:id="29"/>
      <w:r w:rsidRPr="00D34847">
        <w:rPr>
          <w:rFonts w:cs="Arial"/>
          <w:color w:val="538135" w:themeColor="accent6" w:themeShade="BF"/>
          <w:szCs w:val="24"/>
        </w:rPr>
        <w:t>L TRABAJO DE GRADO</w:t>
      </w:r>
      <w:bookmarkEnd w:id="30"/>
    </w:p>
    <w:p w14:paraId="4378E7AD" w14:textId="77777777" w:rsidR="00D34847" w:rsidRPr="00D34847" w:rsidRDefault="00D34847" w:rsidP="00637AC6">
      <w:pPr>
        <w:pStyle w:val="Ttulo2"/>
        <w:numPr>
          <w:ilvl w:val="1"/>
          <w:numId w:val="1"/>
        </w:numPr>
        <w:rPr>
          <w:color w:val="538135" w:themeColor="accent6" w:themeShade="BF"/>
        </w:rPr>
      </w:pPr>
      <w:r w:rsidRPr="00D34847">
        <w:rPr>
          <w:color w:val="538135" w:themeColor="accent6" w:themeShade="BF"/>
        </w:rPr>
        <w:t xml:space="preserve">FASE 1 </w:t>
      </w:r>
    </w:p>
    <w:p w14:paraId="105CB97C" w14:textId="77777777" w:rsidR="00D34847" w:rsidRPr="00D34847" w:rsidRDefault="00D34847" w:rsidP="00D34847">
      <w:pPr>
        <w:rPr>
          <w:rFonts w:ascii="Arial" w:hAnsi="Arial"/>
          <w:b/>
        </w:rPr>
      </w:pPr>
    </w:p>
    <w:p w14:paraId="50447129" w14:textId="77777777" w:rsidR="00D34847" w:rsidRPr="00D34847" w:rsidRDefault="00D34847" w:rsidP="00D34847">
      <w:pPr>
        <w:rPr>
          <w:rFonts w:ascii="Arial" w:hAnsi="Arial"/>
        </w:rPr>
      </w:pPr>
      <w:r w:rsidRPr="00D34847">
        <w:rPr>
          <w:rFonts w:ascii="Arial" w:hAnsi="Arial"/>
        </w:rPr>
        <w:t>Se realizo  soporte documental interpretando manuales de soporte identificando principales características y fallas de la maquina en la instalación y mantenimiento para el correcto trabajo del equipo</w:t>
      </w:r>
    </w:p>
    <w:p w14:paraId="6CB604B0" w14:textId="77777777" w:rsidR="00D34847" w:rsidRDefault="00D34847" w:rsidP="00D34847">
      <w:pPr>
        <w:rPr>
          <w:sz w:val="24"/>
        </w:rPr>
      </w:pPr>
    </w:p>
    <w:p w14:paraId="1DDEC921" w14:textId="77777777" w:rsidR="00D34847" w:rsidRDefault="00D34847" w:rsidP="00D34847">
      <w:pPr>
        <w:rPr>
          <w:sz w:val="24"/>
        </w:rPr>
      </w:pPr>
    </w:p>
    <w:p w14:paraId="06D6ADC4" w14:textId="77777777" w:rsidR="00D34847" w:rsidRDefault="00D34847" w:rsidP="00D34847">
      <w:pPr>
        <w:rPr>
          <w:sz w:val="24"/>
        </w:rPr>
      </w:pPr>
    </w:p>
    <w:p w14:paraId="74D4E336" w14:textId="77777777" w:rsidR="00D34847" w:rsidRDefault="00D34847" w:rsidP="00D34847">
      <w:pPr>
        <w:rPr>
          <w:sz w:val="24"/>
        </w:rPr>
      </w:pPr>
    </w:p>
    <w:p w14:paraId="261D7280" w14:textId="77777777" w:rsidR="00D34847" w:rsidRDefault="00D34847" w:rsidP="00D34847">
      <w:pPr>
        <w:rPr>
          <w:sz w:val="24"/>
        </w:rPr>
      </w:pPr>
    </w:p>
    <w:p w14:paraId="52BE50EC" w14:textId="77777777" w:rsidR="00D34847" w:rsidRDefault="00D34847" w:rsidP="00D34847">
      <w:pPr>
        <w:rPr>
          <w:sz w:val="24"/>
        </w:rPr>
      </w:pPr>
    </w:p>
    <w:p w14:paraId="6A333EF4" w14:textId="77777777" w:rsidR="00D34847" w:rsidRDefault="00D34847" w:rsidP="00D34847">
      <w:pPr>
        <w:rPr>
          <w:sz w:val="24"/>
        </w:rPr>
      </w:pPr>
    </w:p>
    <w:p w14:paraId="4B0312F2" w14:textId="77777777" w:rsidR="00D34847" w:rsidRDefault="00D34847" w:rsidP="00D34847">
      <w:pPr>
        <w:rPr>
          <w:sz w:val="24"/>
        </w:rPr>
      </w:pPr>
    </w:p>
    <w:p w14:paraId="4FFAB4DD" w14:textId="77777777" w:rsidR="00D34847" w:rsidRDefault="00D34847" w:rsidP="00D34847">
      <w:pPr>
        <w:rPr>
          <w:sz w:val="24"/>
        </w:rPr>
      </w:pPr>
    </w:p>
    <w:p w14:paraId="5FF97227" w14:textId="77777777" w:rsidR="00D34847" w:rsidRDefault="00D34847" w:rsidP="00D34847">
      <w:pPr>
        <w:rPr>
          <w:sz w:val="24"/>
        </w:rPr>
      </w:pPr>
    </w:p>
    <w:p w14:paraId="7F9D2345" w14:textId="77777777" w:rsidR="00D34847" w:rsidRDefault="00D34847" w:rsidP="00D34847">
      <w:pPr>
        <w:rPr>
          <w:sz w:val="24"/>
        </w:rPr>
      </w:pPr>
    </w:p>
    <w:p w14:paraId="4A5F1DDA" w14:textId="77777777" w:rsidR="00D34847" w:rsidRDefault="00D34847" w:rsidP="00D34847">
      <w:pPr>
        <w:rPr>
          <w:sz w:val="24"/>
        </w:rPr>
      </w:pPr>
    </w:p>
    <w:p w14:paraId="3E0923EA" w14:textId="77777777" w:rsidR="00D34847" w:rsidRDefault="00D34847" w:rsidP="00D34847">
      <w:pPr>
        <w:rPr>
          <w:sz w:val="24"/>
        </w:rPr>
      </w:pPr>
    </w:p>
    <w:p w14:paraId="7FB39B2D" w14:textId="77777777" w:rsidR="00D34847" w:rsidRDefault="00D34847" w:rsidP="00D34847">
      <w:pPr>
        <w:rPr>
          <w:sz w:val="24"/>
        </w:rPr>
      </w:pPr>
    </w:p>
    <w:p w14:paraId="2854FF04" w14:textId="77777777" w:rsidR="00D34847" w:rsidRDefault="00D34847" w:rsidP="00D34847">
      <w:pPr>
        <w:rPr>
          <w:sz w:val="24"/>
        </w:rPr>
      </w:pPr>
    </w:p>
    <w:p w14:paraId="5FC8050F" w14:textId="77777777" w:rsidR="00D34847" w:rsidRDefault="00D34847" w:rsidP="00D34847">
      <w:pPr>
        <w:rPr>
          <w:sz w:val="24"/>
        </w:rPr>
      </w:pPr>
    </w:p>
    <w:p w14:paraId="1776EAAA" w14:textId="77777777" w:rsidR="00D34847" w:rsidRDefault="00D34847" w:rsidP="00D34847">
      <w:pPr>
        <w:rPr>
          <w:sz w:val="24"/>
        </w:rPr>
      </w:pPr>
    </w:p>
    <w:p w14:paraId="481549E8" w14:textId="77777777" w:rsidR="00D34847" w:rsidRDefault="00D34847" w:rsidP="00D34847">
      <w:pPr>
        <w:rPr>
          <w:sz w:val="24"/>
        </w:rPr>
      </w:pPr>
    </w:p>
    <w:p w14:paraId="73C1346D" w14:textId="77777777" w:rsidR="00D34847" w:rsidRDefault="00D34847" w:rsidP="00D34847">
      <w:pPr>
        <w:rPr>
          <w:sz w:val="24"/>
        </w:rPr>
      </w:pPr>
    </w:p>
    <w:p w14:paraId="5605300F" w14:textId="77777777" w:rsidR="00D34847" w:rsidRDefault="00D34847" w:rsidP="00D34847">
      <w:pPr>
        <w:rPr>
          <w:sz w:val="24"/>
        </w:rPr>
      </w:pPr>
    </w:p>
    <w:p w14:paraId="20119009" w14:textId="77777777" w:rsidR="00D34847" w:rsidRPr="002C1114" w:rsidRDefault="00D34847" w:rsidP="00D34847">
      <w:pPr>
        <w:rPr>
          <w:sz w:val="24"/>
        </w:rPr>
      </w:pPr>
    </w:p>
    <w:p w14:paraId="5CCF61EA" w14:textId="77777777" w:rsidR="000A4607" w:rsidRDefault="00D34847" w:rsidP="00637AC6">
      <w:pPr>
        <w:pStyle w:val="Prrafodelista"/>
        <w:numPr>
          <w:ilvl w:val="2"/>
          <w:numId w:val="1"/>
        </w:numPr>
        <w:rPr>
          <w:color w:val="538135" w:themeColor="accent6" w:themeShade="BF"/>
        </w:rPr>
      </w:pPr>
      <w:r w:rsidRPr="00D34847">
        <w:rPr>
          <w:color w:val="538135" w:themeColor="accent6" w:themeShade="BF"/>
        </w:rPr>
        <w:t xml:space="preserve">MANUAL DEL  PANEL </w:t>
      </w:r>
    </w:p>
    <w:p w14:paraId="1AEC3423" w14:textId="77777777" w:rsidR="00D34847" w:rsidRDefault="00D34847" w:rsidP="00D34847">
      <w:pPr>
        <w:rPr>
          <w:color w:val="538135" w:themeColor="accent6" w:themeShade="BF"/>
        </w:rPr>
      </w:pPr>
    </w:p>
    <w:p w14:paraId="7298EC4B" w14:textId="77777777" w:rsidR="00D34847" w:rsidRPr="002C1114" w:rsidRDefault="00D34847" w:rsidP="00D34847">
      <w:pPr>
        <w:rPr>
          <w:noProof/>
          <w:sz w:val="24"/>
        </w:rPr>
      </w:pPr>
      <w:r w:rsidRPr="002C1114">
        <w:rPr>
          <w:noProof/>
          <w:sz w:val="24"/>
        </w:rPr>
        <w:t xml:space="preserve">PANTALLA INICIAL :  </w:t>
      </w:r>
    </w:p>
    <w:p w14:paraId="6FADE152" w14:textId="77777777" w:rsidR="00D34847" w:rsidRPr="002C1114" w:rsidRDefault="00D34847" w:rsidP="00D34847">
      <w:pPr>
        <w:rPr>
          <w:noProof/>
          <w:sz w:val="24"/>
        </w:rPr>
      </w:pPr>
    </w:p>
    <w:p w14:paraId="7CA9EC2A" w14:textId="77777777" w:rsidR="00D34847" w:rsidRPr="002C1114" w:rsidRDefault="00D34847" w:rsidP="00D34847">
      <w:pPr>
        <w:rPr>
          <w:noProof/>
          <w:sz w:val="24"/>
        </w:rPr>
      </w:pPr>
      <w:r w:rsidRPr="002C1114">
        <w:rPr>
          <w:noProof/>
          <w:sz w:val="24"/>
          <w:lang w:val="es-ES" w:eastAsia="es-ES"/>
        </w:rPr>
        <w:lastRenderedPageBreak/>
        <w:drawing>
          <wp:inline distT="0" distB="0" distL="0" distR="0" wp14:anchorId="64455229" wp14:editId="526DCD27">
            <wp:extent cx="3228646" cy="3426373"/>
            <wp:effectExtent l="19050" t="0" r="0" b="0"/>
            <wp:docPr id="3"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31121" cy="3429000"/>
                    </a:xfrm>
                    <a:prstGeom prst="rect">
                      <a:avLst/>
                    </a:prstGeom>
                    <a:noFill/>
                    <a:ln>
                      <a:noFill/>
                    </a:ln>
                  </pic:spPr>
                </pic:pic>
              </a:graphicData>
            </a:graphic>
          </wp:inline>
        </w:drawing>
      </w:r>
    </w:p>
    <w:p w14:paraId="1DD5FE52" w14:textId="77777777" w:rsidR="00D34847" w:rsidRPr="002C1114" w:rsidRDefault="00D34847" w:rsidP="00D34847">
      <w:pPr>
        <w:rPr>
          <w:noProof/>
          <w:sz w:val="24"/>
        </w:rPr>
      </w:pPr>
    </w:p>
    <w:p w14:paraId="358A5B65" w14:textId="77777777" w:rsidR="00D34847" w:rsidRPr="00D34847" w:rsidRDefault="00D34847" w:rsidP="00D34847">
      <w:pPr>
        <w:rPr>
          <w:rFonts w:ascii="Arial" w:hAnsi="Arial"/>
          <w:noProof/>
        </w:rPr>
      </w:pPr>
      <w:r w:rsidRPr="00D34847">
        <w:rPr>
          <w:rFonts w:ascii="Arial" w:hAnsi="Arial"/>
          <w:noProof/>
        </w:rPr>
        <w:t xml:space="preserve">MENU DEL PANEL </w:t>
      </w:r>
    </w:p>
    <w:p w14:paraId="17E0EFBC" w14:textId="77777777" w:rsidR="00D34847" w:rsidRPr="00D34847" w:rsidRDefault="00D34847" w:rsidP="00D34847">
      <w:pPr>
        <w:rPr>
          <w:rFonts w:ascii="Arial" w:hAnsi="Arial"/>
          <w:noProof/>
        </w:rPr>
      </w:pPr>
      <w:r w:rsidRPr="00D34847">
        <w:rPr>
          <w:rFonts w:ascii="Arial" w:hAnsi="Arial"/>
          <w:noProof/>
          <w:lang w:val="es-ES" w:eastAsia="es-ES"/>
        </w:rPr>
        <w:drawing>
          <wp:anchor distT="0" distB="0" distL="114935" distR="114935" simplePos="0" relativeHeight="251659264" behindDoc="1" locked="0" layoutInCell="1" allowOverlap="1" wp14:anchorId="59643E56" wp14:editId="75B85C08">
            <wp:simplePos x="0" y="0"/>
            <wp:positionH relativeFrom="margin">
              <wp:posOffset>-459302</wp:posOffset>
            </wp:positionH>
            <wp:positionV relativeFrom="paragraph">
              <wp:posOffset>140182</wp:posOffset>
            </wp:positionV>
            <wp:extent cx="3867807" cy="3706425"/>
            <wp:effectExtent l="19050" t="0" r="0" b="0"/>
            <wp:wrapNone/>
            <wp:docPr id="29"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9">
                      <a:extLst>
                        <a:ext uri="{28A0092B-C50C-407E-A947-70E740481C1C}">
                          <a14:useLocalDpi xmlns:a14="http://schemas.microsoft.com/office/drawing/2010/main" val="0"/>
                        </a:ext>
                      </a:extLst>
                    </a:blip>
                    <a:srcRect l="1567" t="12926" r="-2049" b="37280"/>
                    <a:stretch/>
                  </pic:blipFill>
                  <pic:spPr bwMode="auto">
                    <a:xfrm>
                      <a:off x="0" y="0"/>
                      <a:ext cx="3866555" cy="3705225"/>
                    </a:xfrm>
                    <a:prstGeom prst="rect">
                      <a:avLst/>
                    </a:prstGeom>
                    <a:solidFill>
                      <a:srgbClr val="FFFFFF"/>
                    </a:solidFill>
                    <a:ln>
                      <a:noFill/>
                    </a:ln>
                    <a:extLst>
                      <a:ext uri="{53640926-AAD7-44d8-BBD7-CCE9431645EC}">
                        <a14:shadowObscured xmlns:a14="http://schemas.microsoft.com/office/drawing/2010/main"/>
                      </a:ext>
                    </a:extLst>
                  </pic:spPr>
                </pic:pic>
              </a:graphicData>
            </a:graphic>
          </wp:anchor>
        </w:drawing>
      </w:r>
    </w:p>
    <w:p w14:paraId="2B59C20F" w14:textId="77777777" w:rsidR="00D34847" w:rsidRPr="00D34847" w:rsidRDefault="00D34847" w:rsidP="00D34847">
      <w:pPr>
        <w:rPr>
          <w:rFonts w:ascii="Arial" w:hAnsi="Arial"/>
          <w:noProof/>
        </w:rPr>
      </w:pPr>
    </w:p>
    <w:p w14:paraId="2D768D38" w14:textId="77777777" w:rsidR="00D34847" w:rsidRPr="00D34847" w:rsidRDefault="00D34847" w:rsidP="00D34847">
      <w:pPr>
        <w:rPr>
          <w:rFonts w:ascii="Arial" w:hAnsi="Arial"/>
          <w:noProof/>
        </w:rPr>
      </w:pPr>
    </w:p>
    <w:p w14:paraId="38147A08" w14:textId="77777777" w:rsidR="00D34847" w:rsidRPr="00D34847" w:rsidRDefault="00D34847" w:rsidP="00D34847">
      <w:pPr>
        <w:rPr>
          <w:rFonts w:ascii="Arial" w:hAnsi="Arial"/>
          <w:noProof/>
        </w:rPr>
      </w:pPr>
    </w:p>
    <w:p w14:paraId="049A52D6" w14:textId="77777777" w:rsidR="00D34847" w:rsidRPr="00D34847" w:rsidRDefault="00D34847" w:rsidP="00D34847">
      <w:pPr>
        <w:rPr>
          <w:rFonts w:ascii="Arial" w:hAnsi="Arial"/>
          <w:noProof/>
        </w:rPr>
      </w:pPr>
    </w:p>
    <w:p w14:paraId="2F688B9F" w14:textId="77777777" w:rsidR="00D34847" w:rsidRPr="00D34847" w:rsidRDefault="00D34847" w:rsidP="00D34847">
      <w:pPr>
        <w:rPr>
          <w:rFonts w:ascii="Arial" w:hAnsi="Arial"/>
          <w:noProof/>
        </w:rPr>
      </w:pPr>
    </w:p>
    <w:p w14:paraId="58C12F39" w14:textId="77777777" w:rsidR="00D34847" w:rsidRPr="00D34847" w:rsidRDefault="00D34847" w:rsidP="00D34847">
      <w:pPr>
        <w:rPr>
          <w:rFonts w:ascii="Arial" w:hAnsi="Arial"/>
          <w:noProof/>
        </w:rPr>
      </w:pPr>
    </w:p>
    <w:p w14:paraId="063D7D18" w14:textId="77777777" w:rsidR="00D34847" w:rsidRPr="00D34847" w:rsidRDefault="00D34847" w:rsidP="00D34847">
      <w:pPr>
        <w:rPr>
          <w:rFonts w:ascii="Arial" w:hAnsi="Arial"/>
          <w:noProof/>
        </w:rPr>
      </w:pPr>
    </w:p>
    <w:p w14:paraId="7FF4BDF5" w14:textId="77777777" w:rsidR="00D34847" w:rsidRPr="00D34847" w:rsidRDefault="00D34847" w:rsidP="00D34847">
      <w:pPr>
        <w:rPr>
          <w:rFonts w:ascii="Arial" w:hAnsi="Arial"/>
          <w:noProof/>
        </w:rPr>
      </w:pPr>
    </w:p>
    <w:p w14:paraId="6B2861B4" w14:textId="77777777" w:rsidR="00D34847" w:rsidRPr="00D34847" w:rsidRDefault="00D34847" w:rsidP="00D34847">
      <w:pPr>
        <w:rPr>
          <w:rFonts w:ascii="Arial" w:hAnsi="Arial"/>
          <w:noProof/>
        </w:rPr>
      </w:pPr>
    </w:p>
    <w:p w14:paraId="0739206B" w14:textId="77777777" w:rsidR="00D34847" w:rsidRPr="00D34847" w:rsidRDefault="00D34847" w:rsidP="00D34847">
      <w:pPr>
        <w:rPr>
          <w:rFonts w:ascii="Arial" w:hAnsi="Arial"/>
          <w:noProof/>
        </w:rPr>
      </w:pPr>
    </w:p>
    <w:p w14:paraId="359D5D3F" w14:textId="77777777" w:rsidR="00D34847" w:rsidRPr="00D34847" w:rsidRDefault="00D34847" w:rsidP="00D34847">
      <w:pPr>
        <w:rPr>
          <w:rFonts w:ascii="Arial" w:hAnsi="Arial"/>
          <w:noProof/>
        </w:rPr>
      </w:pPr>
    </w:p>
    <w:p w14:paraId="710F1273" w14:textId="77777777" w:rsidR="00D34847" w:rsidRPr="00D34847" w:rsidRDefault="00D34847" w:rsidP="00D34847">
      <w:pPr>
        <w:rPr>
          <w:rFonts w:ascii="Arial" w:hAnsi="Arial"/>
          <w:noProof/>
        </w:rPr>
      </w:pPr>
    </w:p>
    <w:p w14:paraId="6A43BA70" w14:textId="77777777" w:rsidR="00D34847" w:rsidRPr="00D34847" w:rsidRDefault="00D34847" w:rsidP="00D34847">
      <w:pPr>
        <w:rPr>
          <w:rFonts w:ascii="Arial" w:hAnsi="Arial"/>
          <w:noProof/>
        </w:rPr>
      </w:pPr>
    </w:p>
    <w:p w14:paraId="435453D9" w14:textId="77777777" w:rsidR="00D34847" w:rsidRPr="00D34847" w:rsidRDefault="00D34847" w:rsidP="00D34847">
      <w:pPr>
        <w:rPr>
          <w:rFonts w:ascii="Arial" w:hAnsi="Arial"/>
          <w:noProof/>
        </w:rPr>
      </w:pPr>
    </w:p>
    <w:p w14:paraId="15217AA9" w14:textId="77777777" w:rsidR="00D34847" w:rsidRPr="00D34847" w:rsidRDefault="00D34847" w:rsidP="00D34847">
      <w:pPr>
        <w:rPr>
          <w:rFonts w:ascii="Arial" w:hAnsi="Arial"/>
          <w:noProof/>
        </w:rPr>
      </w:pPr>
    </w:p>
    <w:p w14:paraId="406B5C2B" w14:textId="77777777" w:rsidR="00D34847" w:rsidRPr="00D34847" w:rsidRDefault="00D34847" w:rsidP="00D34847">
      <w:pPr>
        <w:rPr>
          <w:rFonts w:ascii="Arial" w:hAnsi="Arial"/>
          <w:noProof/>
        </w:rPr>
      </w:pPr>
    </w:p>
    <w:p w14:paraId="71BBAEFE" w14:textId="77777777" w:rsidR="00D34847" w:rsidRPr="00D34847" w:rsidRDefault="00D34847" w:rsidP="00D34847">
      <w:pPr>
        <w:rPr>
          <w:rFonts w:ascii="Arial" w:hAnsi="Arial"/>
          <w:noProof/>
        </w:rPr>
      </w:pPr>
    </w:p>
    <w:p w14:paraId="48352A27" w14:textId="77777777" w:rsidR="00D34847" w:rsidRPr="00D34847" w:rsidRDefault="00D34847" w:rsidP="00D34847">
      <w:pPr>
        <w:rPr>
          <w:rFonts w:ascii="Arial" w:hAnsi="Arial"/>
          <w:noProof/>
        </w:rPr>
      </w:pPr>
    </w:p>
    <w:p w14:paraId="3A9EF8F4" w14:textId="77777777" w:rsidR="00D34847" w:rsidRPr="00D34847" w:rsidRDefault="00D34847" w:rsidP="00D34847">
      <w:pPr>
        <w:rPr>
          <w:rFonts w:ascii="Arial" w:hAnsi="Arial"/>
          <w:noProof/>
        </w:rPr>
      </w:pPr>
    </w:p>
    <w:p w14:paraId="7FC179DC" w14:textId="77777777" w:rsidR="00D34847" w:rsidRPr="00D34847" w:rsidRDefault="00D34847" w:rsidP="00D34847">
      <w:pPr>
        <w:rPr>
          <w:rFonts w:ascii="Arial" w:hAnsi="Arial"/>
          <w:noProof/>
        </w:rPr>
      </w:pPr>
    </w:p>
    <w:p w14:paraId="3C6CE93A" w14:textId="77777777" w:rsidR="00D34847" w:rsidRPr="00D34847" w:rsidRDefault="00D34847" w:rsidP="00D34847">
      <w:pPr>
        <w:rPr>
          <w:rFonts w:ascii="Arial" w:hAnsi="Arial"/>
          <w:noProof/>
        </w:rPr>
      </w:pPr>
    </w:p>
    <w:p w14:paraId="393C3D19" w14:textId="77777777" w:rsidR="00D34847" w:rsidRPr="00D34847" w:rsidRDefault="00D34847" w:rsidP="00D3484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olor w:val="212121"/>
          <w:shd w:val="clear" w:color="auto" w:fill="FFFFFF"/>
        </w:rPr>
      </w:pPr>
      <w:r w:rsidRPr="00D34847">
        <w:rPr>
          <w:rFonts w:ascii="Arial" w:hAnsi="Arial"/>
        </w:rPr>
        <w:br/>
      </w:r>
      <w:r w:rsidRPr="00D34847">
        <w:rPr>
          <w:rFonts w:ascii="Arial" w:hAnsi="Arial"/>
          <w:color w:val="212121"/>
          <w:shd w:val="clear" w:color="auto" w:fill="FFFFFF"/>
        </w:rPr>
        <w:t>FUNCION TIPO DE ARTÍCULO</w:t>
      </w:r>
    </w:p>
    <w:p w14:paraId="5700B88E" w14:textId="77777777" w:rsidR="00D34847" w:rsidRPr="00D34847" w:rsidRDefault="00D34847" w:rsidP="00D3484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olor w:val="212121"/>
          <w:shd w:val="clear" w:color="auto" w:fill="FFFFFF"/>
        </w:rPr>
      </w:pPr>
    </w:p>
    <w:p w14:paraId="51B4FC92" w14:textId="77777777" w:rsidR="00D34847" w:rsidRPr="00D34847" w:rsidRDefault="00D34847" w:rsidP="00637AC6">
      <w:pPr>
        <w:pStyle w:val="Prrafodelista"/>
        <w:numPr>
          <w:ilvl w:val="0"/>
          <w:numId w:val="19"/>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s="Arial"/>
          <w:color w:val="212121"/>
          <w:sz w:val="20"/>
          <w:szCs w:val="20"/>
          <w:shd w:val="clear" w:color="auto" w:fill="FFFFFF"/>
        </w:rPr>
      </w:pPr>
      <w:r w:rsidRPr="00D34847">
        <w:rPr>
          <w:rFonts w:ascii="Arial" w:hAnsi="Arial" w:cs="Arial"/>
          <w:color w:val="212121"/>
          <w:sz w:val="20"/>
          <w:szCs w:val="20"/>
          <w:shd w:val="clear" w:color="auto" w:fill="FFFFFF"/>
        </w:rPr>
        <w:t>Botón IMPRESORA:  Para controlar la impresora.</w:t>
      </w:r>
    </w:p>
    <w:p w14:paraId="274A56D7" w14:textId="77777777" w:rsidR="00D34847" w:rsidRPr="00D34847" w:rsidRDefault="00D34847" w:rsidP="00637AC6">
      <w:pPr>
        <w:pStyle w:val="Prrafodelista"/>
        <w:numPr>
          <w:ilvl w:val="0"/>
          <w:numId w:val="19"/>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s="Arial"/>
          <w:color w:val="212121"/>
          <w:sz w:val="20"/>
          <w:szCs w:val="20"/>
          <w:shd w:val="clear" w:color="auto" w:fill="FFFFFF"/>
        </w:rPr>
      </w:pPr>
      <w:r w:rsidRPr="00D34847">
        <w:rPr>
          <w:rFonts w:ascii="Arial" w:hAnsi="Arial" w:cs="Arial"/>
          <w:color w:val="212121"/>
          <w:sz w:val="20"/>
          <w:szCs w:val="20"/>
          <w:shd w:val="clear" w:color="auto" w:fill="FFFFFF"/>
        </w:rPr>
        <w:lastRenderedPageBreak/>
        <w:t>Botón DEMO: Diseñado para proporcionar información sobre las características de la impresora.</w:t>
      </w:r>
    </w:p>
    <w:p w14:paraId="69F23BDD" w14:textId="77777777" w:rsidR="00D34847" w:rsidRPr="00D34847" w:rsidRDefault="00D34847" w:rsidP="00637AC6">
      <w:pPr>
        <w:pStyle w:val="Prrafodelista"/>
        <w:numPr>
          <w:ilvl w:val="0"/>
          <w:numId w:val="19"/>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s="Arial"/>
          <w:color w:val="212121"/>
          <w:sz w:val="20"/>
          <w:szCs w:val="20"/>
          <w:shd w:val="clear" w:color="auto" w:fill="FFFFFF"/>
        </w:rPr>
      </w:pPr>
      <w:r w:rsidRPr="00D34847">
        <w:rPr>
          <w:rFonts w:ascii="Arial" w:hAnsi="Arial" w:cs="Arial"/>
          <w:color w:val="212121"/>
          <w:sz w:val="20"/>
          <w:szCs w:val="20"/>
          <w:shd w:val="clear" w:color="auto" w:fill="FFFFFF"/>
        </w:rPr>
        <w:t xml:space="preserve">Botón de MANTENIMIENTO: Lleva al usuario a una pantalla diseñada para hacer que el operador siga procedimientos de mantenimiento para ampliar la vida útil de la impresora y Lograr impresiones de excelente calidad. Ayuda a reducir el número de averías </w:t>
      </w:r>
    </w:p>
    <w:p w14:paraId="0CEF6B40" w14:textId="77777777" w:rsidR="00D34847" w:rsidRPr="00D34847" w:rsidRDefault="00D34847" w:rsidP="00637AC6">
      <w:pPr>
        <w:pStyle w:val="Prrafodelista"/>
        <w:numPr>
          <w:ilvl w:val="0"/>
          <w:numId w:val="19"/>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s="Arial"/>
          <w:color w:val="212121"/>
          <w:sz w:val="20"/>
          <w:szCs w:val="20"/>
          <w:shd w:val="clear" w:color="auto" w:fill="FFFFFF"/>
        </w:rPr>
      </w:pPr>
      <w:r w:rsidRPr="00D34847">
        <w:rPr>
          <w:rFonts w:ascii="Arial" w:hAnsi="Arial" w:cs="Arial"/>
          <w:color w:val="212121"/>
          <w:sz w:val="20"/>
          <w:szCs w:val="20"/>
          <w:shd w:val="clear" w:color="auto" w:fill="FFFFFF"/>
        </w:rPr>
        <w:t>Botón ESTADO: lleva al usuario a una pantalla diseñada para obtener información de un vistazo sobre el estado actual de la impresora.</w:t>
      </w:r>
    </w:p>
    <w:p w14:paraId="57F2212F" w14:textId="77777777" w:rsidR="00D34847" w:rsidRPr="00D34847" w:rsidRDefault="00D34847" w:rsidP="00637AC6">
      <w:pPr>
        <w:pStyle w:val="Prrafodelista"/>
        <w:numPr>
          <w:ilvl w:val="0"/>
          <w:numId w:val="19"/>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s="Arial"/>
          <w:color w:val="212121"/>
          <w:sz w:val="20"/>
          <w:szCs w:val="20"/>
          <w:shd w:val="clear" w:color="auto" w:fill="FFFFFF"/>
        </w:rPr>
      </w:pPr>
      <w:r w:rsidRPr="00D34847">
        <w:rPr>
          <w:rFonts w:ascii="Arial" w:hAnsi="Arial" w:cs="Arial"/>
          <w:color w:val="212121"/>
          <w:sz w:val="20"/>
          <w:szCs w:val="20"/>
          <w:shd w:val="clear" w:color="auto" w:fill="FFFFFF"/>
        </w:rPr>
        <w:t xml:space="preserve">El comando REINITIALIZACIÓN: Reinicializa solo el software (caja de control interna de la PC) para alcanzar el Estado de chorro. </w:t>
      </w:r>
    </w:p>
    <w:p w14:paraId="7EEFE4FB" w14:textId="77777777" w:rsidR="00D34847" w:rsidRPr="00D34847" w:rsidRDefault="00D34847" w:rsidP="00637AC6">
      <w:pPr>
        <w:pStyle w:val="Prrafodelista"/>
        <w:numPr>
          <w:ilvl w:val="0"/>
          <w:numId w:val="19"/>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s="Arial"/>
          <w:color w:val="212121"/>
          <w:sz w:val="20"/>
          <w:szCs w:val="20"/>
          <w:lang w:eastAsia="es-CO"/>
        </w:rPr>
      </w:pPr>
      <w:r w:rsidRPr="00D34847">
        <w:rPr>
          <w:rFonts w:ascii="Arial" w:hAnsi="Arial" w:cs="Arial"/>
          <w:color w:val="212121"/>
          <w:sz w:val="20"/>
          <w:szCs w:val="20"/>
          <w:shd w:val="clear" w:color="auto" w:fill="FFFFFF"/>
        </w:rPr>
        <w:t>Comando REINICIAR: Reinicia la caja de control de la PC dentro de la impresora.</w:t>
      </w:r>
    </w:p>
    <w:p w14:paraId="54307A60" w14:textId="77777777" w:rsidR="00D34847" w:rsidRPr="00D34847" w:rsidRDefault="00D34847" w:rsidP="00D3484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olor w:val="212121"/>
        </w:rPr>
      </w:pPr>
      <w:r w:rsidRPr="00D34847">
        <w:rPr>
          <w:rFonts w:ascii="Arial" w:hAnsi="Arial"/>
          <w:color w:val="212121"/>
        </w:rPr>
        <w:t xml:space="preserve"> RECORDATORIO DE MANTENIMIENTO</w:t>
      </w:r>
    </w:p>
    <w:p w14:paraId="62D3A531" w14:textId="77777777" w:rsidR="00D34847" w:rsidRPr="00D34847" w:rsidRDefault="00D34847" w:rsidP="00D3484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olor w:val="212121"/>
        </w:rPr>
      </w:pPr>
    </w:p>
    <w:p w14:paraId="6C752D5A" w14:textId="77777777" w:rsidR="00D34847" w:rsidRPr="00D34847" w:rsidRDefault="00D34847" w:rsidP="00D3484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olor w:val="212121"/>
        </w:rPr>
      </w:pPr>
      <w:r w:rsidRPr="00D34847">
        <w:rPr>
          <w:rFonts w:ascii="Arial" w:hAnsi="Arial"/>
          <w:color w:val="212121"/>
        </w:rPr>
        <w:t>Se incluye una pantalla de recordatorio de mantenimiento de la versión 8.0.1 del panel táctil. Si se presiona SÍ, el usuario será llevado al panel de control principal. Si presiona NO, el usuario será llevado al panel de mantenimiento.</w:t>
      </w:r>
    </w:p>
    <w:p w14:paraId="6659CCC1" w14:textId="77777777" w:rsidR="00D34847" w:rsidRPr="00D34847" w:rsidRDefault="00D34847" w:rsidP="00D3484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olor w:val="212121"/>
        </w:rPr>
      </w:pPr>
    </w:p>
    <w:p w14:paraId="1E10FA15" w14:textId="77777777" w:rsidR="00D34847" w:rsidRPr="00D34847" w:rsidRDefault="00D34847" w:rsidP="00D3484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olor w:val="212121"/>
        </w:rPr>
      </w:pPr>
      <w:r w:rsidRPr="00D34847">
        <w:rPr>
          <w:rFonts w:ascii="Arial" w:hAnsi="Arial"/>
          <w:color w:val="212121"/>
        </w:rPr>
        <w:t>Dedicar un cierto tiempo cada día al mantenimiento, ayuda a reducir el número de averías</w:t>
      </w:r>
    </w:p>
    <w:p w14:paraId="0C56B5AC" w14:textId="77777777" w:rsidR="00D34847" w:rsidRPr="00D34847" w:rsidRDefault="00D34847" w:rsidP="00D3484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olor w:val="212121"/>
        </w:rPr>
      </w:pPr>
    </w:p>
    <w:p w14:paraId="75844A3E" w14:textId="77777777" w:rsidR="00D34847" w:rsidRPr="00D34847" w:rsidRDefault="00D34847" w:rsidP="00D3484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olor w:val="212121"/>
        </w:rPr>
      </w:pPr>
    </w:p>
    <w:p w14:paraId="6F2126A7" w14:textId="77777777" w:rsidR="00D34847" w:rsidRPr="00D34847" w:rsidRDefault="00D34847" w:rsidP="00D34847">
      <w:pPr>
        <w:rPr>
          <w:rFonts w:ascii="Arial" w:hAnsi="Arial"/>
        </w:rPr>
      </w:pPr>
      <w:r w:rsidRPr="00D34847">
        <w:rPr>
          <w:rFonts w:ascii="Arial" w:hAnsi="Arial"/>
          <w:noProof/>
          <w:lang w:val="es-ES" w:eastAsia="es-ES"/>
        </w:rPr>
        <w:lastRenderedPageBreak/>
        <w:drawing>
          <wp:inline distT="0" distB="0" distL="0" distR="0" wp14:anchorId="3CAF833C" wp14:editId="344A7707">
            <wp:extent cx="3037489" cy="3392885"/>
            <wp:effectExtent l="19050" t="0" r="0" b="0"/>
            <wp:docPr id="1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035712" cy="3390900"/>
                    </a:xfrm>
                    <a:prstGeom prst="rect">
                      <a:avLst/>
                    </a:prstGeom>
                    <a:noFill/>
                    <a:ln>
                      <a:noFill/>
                    </a:ln>
                  </pic:spPr>
                </pic:pic>
              </a:graphicData>
            </a:graphic>
          </wp:inline>
        </w:drawing>
      </w:r>
    </w:p>
    <w:p w14:paraId="65D4D7DE" w14:textId="77777777" w:rsidR="00D34847" w:rsidRPr="00D34847" w:rsidRDefault="00D34847" w:rsidP="00D34847">
      <w:pPr>
        <w:rPr>
          <w:rFonts w:ascii="Arial" w:hAnsi="Arial"/>
        </w:rPr>
      </w:pPr>
    </w:p>
    <w:p w14:paraId="316A3B96" w14:textId="77777777" w:rsidR="00D34847" w:rsidRPr="00D34847" w:rsidRDefault="00D34847" w:rsidP="00D3484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olor w:val="212121"/>
        </w:rPr>
      </w:pPr>
      <w:r w:rsidRPr="00D34847">
        <w:rPr>
          <w:rFonts w:ascii="Arial" w:hAnsi="Arial"/>
          <w:color w:val="212121"/>
        </w:rPr>
        <w:t>PANTALLA DE SELECCION DE MODO</w:t>
      </w:r>
    </w:p>
    <w:p w14:paraId="537CBE76" w14:textId="77777777" w:rsidR="00D34847" w:rsidRPr="00D34847" w:rsidRDefault="00D34847" w:rsidP="00D3484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olor w:val="212121"/>
        </w:rPr>
      </w:pPr>
    </w:p>
    <w:p w14:paraId="73A38DF4" w14:textId="77777777" w:rsidR="00D34847" w:rsidRPr="00D34847" w:rsidRDefault="00D34847" w:rsidP="00D34847">
      <w:pPr>
        <w:rPr>
          <w:rFonts w:ascii="Arial" w:hAnsi="Arial"/>
        </w:rPr>
      </w:pPr>
      <w:r w:rsidRPr="00D34847">
        <w:rPr>
          <w:rFonts w:ascii="Arial" w:hAnsi="Arial"/>
          <w:noProof/>
          <w:lang w:val="es-ES" w:eastAsia="es-ES"/>
        </w:rPr>
        <w:drawing>
          <wp:inline distT="0" distB="0" distL="0" distR="0" wp14:anchorId="27C52667" wp14:editId="515F159C">
            <wp:extent cx="3428343" cy="3394842"/>
            <wp:effectExtent l="19050" t="0" r="657" b="0"/>
            <wp:docPr id="12"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433981" cy="3400425"/>
                    </a:xfrm>
                    <a:prstGeom prst="rect">
                      <a:avLst/>
                    </a:prstGeom>
                    <a:noFill/>
                    <a:ln>
                      <a:noFill/>
                    </a:ln>
                  </pic:spPr>
                </pic:pic>
              </a:graphicData>
            </a:graphic>
          </wp:inline>
        </w:drawing>
      </w:r>
    </w:p>
    <w:p w14:paraId="6489C8B8" w14:textId="77777777" w:rsidR="00D34847" w:rsidRPr="00D34847" w:rsidRDefault="00D34847" w:rsidP="00D34847">
      <w:pPr>
        <w:rPr>
          <w:rFonts w:ascii="Arial" w:hAnsi="Arial"/>
        </w:rPr>
      </w:pPr>
    </w:p>
    <w:p w14:paraId="14E61715" w14:textId="77777777" w:rsidR="00D34847" w:rsidRPr="00D34847" w:rsidRDefault="00D34847" w:rsidP="00D3484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olor w:val="212121"/>
        </w:rPr>
      </w:pPr>
      <w:r w:rsidRPr="00D34847">
        <w:rPr>
          <w:rFonts w:ascii="Arial" w:hAnsi="Arial"/>
          <w:color w:val="212121"/>
        </w:rPr>
        <w:t>FUNCION TIPO DE ARTÍCULO</w:t>
      </w:r>
    </w:p>
    <w:p w14:paraId="5A104B1B" w14:textId="77777777" w:rsidR="00D34847" w:rsidRPr="00D34847" w:rsidRDefault="00D34847" w:rsidP="00D3484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olor w:val="212121"/>
        </w:rPr>
      </w:pPr>
    </w:p>
    <w:p w14:paraId="3E1E39C7" w14:textId="77777777" w:rsidR="00D34847" w:rsidRPr="00D34847" w:rsidRDefault="00D34847" w:rsidP="00637AC6">
      <w:pPr>
        <w:pStyle w:val="Prrafodelista"/>
        <w:numPr>
          <w:ilvl w:val="0"/>
          <w:numId w:val="17"/>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jc w:val="both"/>
        <w:rPr>
          <w:rFonts w:ascii="Arial" w:hAnsi="Arial" w:cs="Arial"/>
          <w:color w:val="212121"/>
          <w:sz w:val="20"/>
          <w:szCs w:val="20"/>
          <w:lang w:eastAsia="es-CO"/>
        </w:rPr>
      </w:pPr>
      <w:r w:rsidRPr="00D34847">
        <w:rPr>
          <w:rFonts w:ascii="Arial" w:hAnsi="Arial" w:cs="Arial"/>
          <w:color w:val="212121"/>
          <w:sz w:val="20"/>
          <w:szCs w:val="20"/>
          <w:lang w:eastAsia="es-CO"/>
        </w:rPr>
        <w:lastRenderedPageBreak/>
        <w:t>Botón de MODO AUTOMÁTICO: El modo automático está diseñado para ser utilizado por el operador. La impresora ejecutándose bajo MODO AUTOMÁTICO, mientras se imprime, se activará automáticamente Varios mecanismos para una correcta impresión. Mecanismos como el de unidad de recogida, unidad de alimentación, secadora frontal y más.</w:t>
      </w:r>
    </w:p>
    <w:p w14:paraId="289B6182" w14:textId="77777777" w:rsidR="00D34847" w:rsidRPr="00D34847" w:rsidRDefault="00D34847" w:rsidP="00D3484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olor w:val="212121"/>
        </w:rPr>
      </w:pPr>
      <w:r w:rsidRPr="00D34847">
        <w:rPr>
          <w:rFonts w:ascii="Arial" w:hAnsi="Arial"/>
          <w:color w:val="212121"/>
        </w:rPr>
        <w:t>El operador debe utilizar el MODO AUTOMÁTICO para un uso correcto de la impresora.</w:t>
      </w:r>
    </w:p>
    <w:p w14:paraId="6BF88660" w14:textId="77777777" w:rsidR="00D34847" w:rsidRPr="00D34847" w:rsidRDefault="00D34847" w:rsidP="00637AC6">
      <w:pPr>
        <w:pStyle w:val="Prrafodelista"/>
        <w:numPr>
          <w:ilvl w:val="0"/>
          <w:numId w:val="17"/>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jc w:val="both"/>
        <w:rPr>
          <w:rFonts w:ascii="Arial" w:hAnsi="Arial" w:cs="Arial"/>
          <w:color w:val="212121"/>
          <w:sz w:val="20"/>
          <w:szCs w:val="20"/>
          <w:lang w:eastAsia="es-CO"/>
        </w:rPr>
      </w:pPr>
      <w:r w:rsidRPr="00D34847">
        <w:rPr>
          <w:rFonts w:ascii="Arial" w:hAnsi="Arial" w:cs="Arial"/>
          <w:color w:val="212121"/>
          <w:sz w:val="20"/>
          <w:szCs w:val="20"/>
          <w:lang w:eastAsia="es-CO"/>
        </w:rPr>
        <w:t>Botón MODO MANUAL: El modo manual es generalmente usado por el técnico durante el servicio , la impresora. A través de este modo el técnico puede activar una función específica.</w:t>
      </w:r>
    </w:p>
    <w:p w14:paraId="3847FC06" w14:textId="77777777" w:rsidR="00D34847" w:rsidRPr="00D34847" w:rsidRDefault="00D34847" w:rsidP="00D3484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olor w:val="212121"/>
        </w:rPr>
      </w:pPr>
    </w:p>
    <w:p w14:paraId="3C9C426E" w14:textId="77777777" w:rsidR="00D34847" w:rsidRPr="00D34847" w:rsidRDefault="00D34847" w:rsidP="00D3484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olor w:val="212121"/>
        </w:rPr>
      </w:pPr>
    </w:p>
    <w:p w14:paraId="51AD3E0B" w14:textId="77777777" w:rsidR="00D34847" w:rsidRPr="00D34847" w:rsidRDefault="00D34847" w:rsidP="00D3484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olor w:val="212121"/>
        </w:rPr>
      </w:pPr>
    </w:p>
    <w:p w14:paraId="7E31FBCB" w14:textId="77777777" w:rsidR="00D34847" w:rsidRPr="00D34847" w:rsidRDefault="00D34847" w:rsidP="00D3484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olor w:val="212121"/>
        </w:rPr>
      </w:pPr>
      <w:r w:rsidRPr="00D34847">
        <w:rPr>
          <w:rFonts w:ascii="Arial" w:hAnsi="Arial"/>
          <w:color w:val="212121"/>
        </w:rPr>
        <w:t>MODO AUTOMÁTICO - PANEL DE CONTROL.</w:t>
      </w:r>
    </w:p>
    <w:p w14:paraId="5E9585BE" w14:textId="77777777" w:rsidR="00D34847" w:rsidRPr="00D34847" w:rsidRDefault="00D34847" w:rsidP="00D3484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olor w:val="212121"/>
        </w:rPr>
      </w:pPr>
    </w:p>
    <w:p w14:paraId="2938B28D" w14:textId="77777777" w:rsidR="00D34847" w:rsidRPr="00D34847" w:rsidRDefault="00D34847" w:rsidP="00D34847">
      <w:pPr>
        <w:rPr>
          <w:rFonts w:ascii="Arial" w:hAnsi="Arial"/>
        </w:rPr>
      </w:pPr>
      <w:r w:rsidRPr="00D34847">
        <w:rPr>
          <w:rFonts w:ascii="Arial" w:hAnsi="Arial"/>
          <w:noProof/>
          <w:lang w:val="es-ES" w:eastAsia="es-ES"/>
        </w:rPr>
        <w:drawing>
          <wp:inline distT="0" distB="0" distL="0" distR="0" wp14:anchorId="47CCD37E" wp14:editId="17DA701A">
            <wp:extent cx="3113033" cy="3181076"/>
            <wp:effectExtent l="19050" t="0" r="0" b="0"/>
            <wp:docPr id="13"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121116" cy="3189335"/>
                    </a:xfrm>
                    <a:prstGeom prst="rect">
                      <a:avLst/>
                    </a:prstGeom>
                    <a:noFill/>
                    <a:ln>
                      <a:noFill/>
                    </a:ln>
                  </pic:spPr>
                </pic:pic>
              </a:graphicData>
            </a:graphic>
          </wp:inline>
        </w:drawing>
      </w:r>
    </w:p>
    <w:p w14:paraId="7F268D9B" w14:textId="77777777" w:rsidR="00D34847" w:rsidRPr="00D34847" w:rsidRDefault="00D34847" w:rsidP="00D34847">
      <w:pPr>
        <w:rPr>
          <w:rFonts w:ascii="Arial" w:hAnsi="Arial"/>
        </w:rPr>
      </w:pPr>
    </w:p>
    <w:p w14:paraId="051370F8" w14:textId="77777777" w:rsidR="00D34847" w:rsidRPr="00D34847" w:rsidRDefault="00D34847" w:rsidP="00D3484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olor w:val="212121"/>
        </w:rPr>
      </w:pPr>
      <w:r w:rsidRPr="00D34847">
        <w:rPr>
          <w:rFonts w:ascii="Arial" w:hAnsi="Arial"/>
          <w:color w:val="212121"/>
        </w:rPr>
        <w:t>FUNCION TIPO DE ARTÍCULO</w:t>
      </w:r>
    </w:p>
    <w:p w14:paraId="55E17EBC" w14:textId="77777777" w:rsidR="00D34847" w:rsidRPr="00D34847" w:rsidRDefault="00D34847" w:rsidP="00D3484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olor w:val="212121"/>
        </w:rPr>
      </w:pPr>
    </w:p>
    <w:p w14:paraId="46C7C551" w14:textId="77777777" w:rsidR="00D34847" w:rsidRPr="00D34847" w:rsidRDefault="00D34847" w:rsidP="00D3484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olor w:val="212121"/>
        </w:rPr>
      </w:pPr>
      <w:r w:rsidRPr="00D34847">
        <w:rPr>
          <w:rFonts w:ascii="Arial" w:hAnsi="Arial"/>
          <w:color w:val="212121"/>
        </w:rPr>
        <w:t>Indicador de inyección muestra el estado actual de la impresora. Puede mostrar también los siguientes mensajes:</w:t>
      </w:r>
    </w:p>
    <w:p w14:paraId="78E99827" w14:textId="77777777" w:rsidR="00D34847" w:rsidRPr="00D34847" w:rsidRDefault="00D34847" w:rsidP="00D3484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olor w:val="212121"/>
        </w:rPr>
      </w:pPr>
    </w:p>
    <w:p w14:paraId="347F074E" w14:textId="77777777" w:rsidR="00D34847" w:rsidRPr="00D34847" w:rsidRDefault="00D34847" w:rsidP="00637AC6">
      <w:pPr>
        <w:pStyle w:val="Prrafodelista"/>
        <w:numPr>
          <w:ilvl w:val="0"/>
          <w:numId w:val="20"/>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jc w:val="both"/>
        <w:rPr>
          <w:rFonts w:ascii="Arial" w:hAnsi="Arial" w:cs="Arial"/>
          <w:color w:val="212121"/>
          <w:sz w:val="20"/>
          <w:szCs w:val="20"/>
          <w:lang w:eastAsia="es-CO"/>
        </w:rPr>
      </w:pPr>
      <w:r w:rsidRPr="00D34847">
        <w:rPr>
          <w:rFonts w:ascii="Arial" w:hAnsi="Arial" w:cs="Arial"/>
          <w:color w:val="212121"/>
          <w:sz w:val="20"/>
          <w:szCs w:val="20"/>
          <w:lang w:eastAsia="es-CO"/>
        </w:rPr>
        <w:lastRenderedPageBreak/>
        <w:t>Jetting: La impresora está lista para imprimir.</w:t>
      </w:r>
    </w:p>
    <w:p w14:paraId="08480DFC" w14:textId="77777777" w:rsidR="00D34847" w:rsidRPr="00D34847" w:rsidRDefault="00D34847" w:rsidP="00637AC6">
      <w:pPr>
        <w:pStyle w:val="Prrafodelista"/>
        <w:numPr>
          <w:ilvl w:val="0"/>
          <w:numId w:val="20"/>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jc w:val="both"/>
        <w:rPr>
          <w:rFonts w:ascii="Arial" w:hAnsi="Arial" w:cs="Arial"/>
          <w:color w:val="212121"/>
          <w:sz w:val="20"/>
          <w:szCs w:val="20"/>
          <w:lang w:eastAsia="es-CO"/>
        </w:rPr>
      </w:pPr>
      <w:r w:rsidRPr="00D34847">
        <w:rPr>
          <w:rFonts w:ascii="Arial" w:hAnsi="Arial" w:cs="Arial"/>
          <w:color w:val="212121"/>
          <w:sz w:val="20"/>
          <w:szCs w:val="20"/>
          <w:lang w:eastAsia="es-CO"/>
        </w:rPr>
        <w:t>Calibración del eje X: al calibrar el sensor del codificador.</w:t>
      </w:r>
    </w:p>
    <w:p w14:paraId="4F4D3D6F" w14:textId="77777777" w:rsidR="00D34847" w:rsidRPr="00D34847" w:rsidRDefault="00D34847" w:rsidP="00637AC6">
      <w:pPr>
        <w:pStyle w:val="Prrafodelista"/>
        <w:numPr>
          <w:ilvl w:val="0"/>
          <w:numId w:val="20"/>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jc w:val="both"/>
        <w:rPr>
          <w:rFonts w:ascii="Arial" w:hAnsi="Arial" w:cs="Arial"/>
          <w:color w:val="212121"/>
          <w:sz w:val="20"/>
          <w:szCs w:val="20"/>
          <w:lang w:eastAsia="es-CO"/>
        </w:rPr>
      </w:pPr>
      <w:r w:rsidRPr="00D34847">
        <w:rPr>
          <w:rFonts w:ascii="Arial" w:hAnsi="Arial" w:cs="Arial"/>
          <w:color w:val="212121"/>
          <w:sz w:val="20"/>
          <w:szCs w:val="20"/>
          <w:lang w:eastAsia="es-CO"/>
        </w:rPr>
        <w:t>Estacionamiento: cuando el carro está en camino a la posición inicial y sus cabezales de impresión tapados.</w:t>
      </w:r>
    </w:p>
    <w:p w14:paraId="613AB0B3" w14:textId="77777777" w:rsidR="00D34847" w:rsidRPr="00D34847" w:rsidRDefault="00D34847" w:rsidP="00637AC6">
      <w:pPr>
        <w:pStyle w:val="Prrafodelista"/>
        <w:numPr>
          <w:ilvl w:val="0"/>
          <w:numId w:val="20"/>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jc w:val="both"/>
        <w:rPr>
          <w:rFonts w:ascii="Arial" w:hAnsi="Arial" w:cs="Arial"/>
          <w:color w:val="212121"/>
          <w:sz w:val="20"/>
          <w:szCs w:val="20"/>
          <w:lang w:eastAsia="es-CO"/>
        </w:rPr>
      </w:pPr>
      <w:r w:rsidRPr="00D34847">
        <w:rPr>
          <w:rFonts w:ascii="Arial" w:hAnsi="Arial" w:cs="Arial"/>
          <w:color w:val="212121"/>
          <w:sz w:val="20"/>
          <w:szCs w:val="20"/>
          <w:lang w:eastAsia="es-CO"/>
        </w:rPr>
        <w:t>Impresión: cuando la impresora está moviendo su carro mientras imprime.ç</w:t>
      </w:r>
    </w:p>
    <w:p w14:paraId="2399BA04" w14:textId="77777777" w:rsidR="00D34847" w:rsidRPr="00D34847" w:rsidRDefault="00D34847" w:rsidP="00637AC6">
      <w:pPr>
        <w:pStyle w:val="Prrafodelista"/>
        <w:numPr>
          <w:ilvl w:val="0"/>
          <w:numId w:val="20"/>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jc w:val="both"/>
        <w:rPr>
          <w:rFonts w:ascii="Arial" w:hAnsi="Arial" w:cs="Arial"/>
          <w:color w:val="212121"/>
          <w:sz w:val="20"/>
          <w:szCs w:val="20"/>
          <w:lang w:eastAsia="es-CO"/>
        </w:rPr>
      </w:pPr>
      <w:r w:rsidRPr="00D34847">
        <w:rPr>
          <w:rFonts w:ascii="Arial" w:hAnsi="Arial" w:cs="Arial"/>
          <w:color w:val="212121"/>
          <w:sz w:val="20"/>
          <w:szCs w:val="20"/>
          <w:lang w:eastAsia="es-CO"/>
        </w:rPr>
        <w:t>Verificar medios: Mientras se realiza un ancho de medios.</w:t>
      </w:r>
    </w:p>
    <w:p w14:paraId="5B81F003" w14:textId="77777777" w:rsidR="00D34847" w:rsidRPr="00D34847" w:rsidRDefault="00D34847" w:rsidP="00637AC6">
      <w:pPr>
        <w:pStyle w:val="Prrafodelista"/>
        <w:numPr>
          <w:ilvl w:val="0"/>
          <w:numId w:val="20"/>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jc w:val="both"/>
        <w:rPr>
          <w:rFonts w:ascii="Arial" w:hAnsi="Arial" w:cs="Arial"/>
          <w:color w:val="212121"/>
          <w:sz w:val="20"/>
          <w:szCs w:val="20"/>
          <w:lang w:eastAsia="es-CO"/>
        </w:rPr>
      </w:pPr>
      <w:r w:rsidRPr="00D34847">
        <w:rPr>
          <w:rFonts w:ascii="Arial" w:hAnsi="Arial" w:cs="Arial"/>
          <w:color w:val="212121"/>
          <w:sz w:val="20"/>
          <w:szCs w:val="20"/>
          <w:lang w:eastAsia="es-CO"/>
        </w:rPr>
        <w:t>Inicio: el carro está en la posición inicial pero no se puede imprimir.</w:t>
      </w:r>
    </w:p>
    <w:p w14:paraId="22E184A6" w14:textId="77777777" w:rsidR="00D34847" w:rsidRPr="00D34847" w:rsidRDefault="00D34847" w:rsidP="00637AC6">
      <w:pPr>
        <w:pStyle w:val="Prrafodelista"/>
        <w:numPr>
          <w:ilvl w:val="0"/>
          <w:numId w:val="20"/>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jc w:val="both"/>
        <w:rPr>
          <w:rFonts w:ascii="Arial" w:hAnsi="Arial" w:cs="Arial"/>
          <w:color w:val="212121"/>
          <w:sz w:val="20"/>
          <w:szCs w:val="20"/>
          <w:lang w:eastAsia="es-CO"/>
        </w:rPr>
      </w:pPr>
      <w:r w:rsidRPr="00D34847">
        <w:rPr>
          <w:rFonts w:ascii="Arial" w:hAnsi="Arial" w:cs="Arial"/>
          <w:color w:val="212121"/>
          <w:sz w:val="20"/>
          <w:szCs w:val="20"/>
          <w:lang w:eastAsia="es-CO"/>
        </w:rPr>
        <w:t>Impresión de prueba: el sistema se está analizando a sí mismo para verificar si es capaz de imprimir o no.</w:t>
      </w:r>
    </w:p>
    <w:p w14:paraId="40AA9AD0" w14:textId="77777777" w:rsidR="00D34847" w:rsidRPr="00D34847" w:rsidRDefault="00D34847" w:rsidP="00637AC6">
      <w:pPr>
        <w:pStyle w:val="Prrafodelista"/>
        <w:numPr>
          <w:ilvl w:val="0"/>
          <w:numId w:val="20"/>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jc w:val="both"/>
        <w:rPr>
          <w:rFonts w:ascii="Arial" w:hAnsi="Arial" w:cs="Arial"/>
          <w:color w:val="212121"/>
          <w:sz w:val="20"/>
          <w:szCs w:val="20"/>
          <w:lang w:eastAsia="es-CO"/>
        </w:rPr>
      </w:pPr>
      <w:r w:rsidRPr="00D34847">
        <w:rPr>
          <w:rFonts w:ascii="Arial" w:hAnsi="Arial" w:cs="Arial"/>
          <w:color w:val="212121"/>
          <w:sz w:val="20"/>
          <w:szCs w:val="20"/>
          <w:lang w:eastAsia="es-CO"/>
        </w:rPr>
        <w:t>Limpieza de cabezales: Mientras se realiza una limpieza de cabezales de impresión.</w:t>
      </w:r>
    </w:p>
    <w:p w14:paraId="6C01F47A" w14:textId="77777777" w:rsidR="00D34847" w:rsidRPr="00D34847" w:rsidRDefault="00D34847" w:rsidP="00637AC6">
      <w:pPr>
        <w:pStyle w:val="Prrafodelista"/>
        <w:numPr>
          <w:ilvl w:val="0"/>
          <w:numId w:val="21"/>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jc w:val="both"/>
        <w:rPr>
          <w:rFonts w:ascii="Arial" w:hAnsi="Arial" w:cs="Arial"/>
          <w:color w:val="212121"/>
          <w:sz w:val="20"/>
          <w:szCs w:val="20"/>
          <w:lang w:eastAsia="es-CO"/>
        </w:rPr>
      </w:pPr>
      <w:r w:rsidRPr="00D34847">
        <w:rPr>
          <w:rFonts w:ascii="Arial" w:hAnsi="Arial" w:cs="Arial"/>
          <w:color w:val="212121"/>
          <w:sz w:val="20"/>
          <w:szCs w:val="20"/>
          <w:lang w:eastAsia="es-CO"/>
        </w:rPr>
        <w:t>Movimiento del carro: cuando mueva el carro lateralmente con la tecla  panel de movimientos.</w:t>
      </w:r>
    </w:p>
    <w:p w14:paraId="220CE123" w14:textId="77777777" w:rsidR="00D34847" w:rsidRPr="00D34847" w:rsidRDefault="00D34847" w:rsidP="00637AC6">
      <w:pPr>
        <w:pStyle w:val="Prrafodelista"/>
        <w:numPr>
          <w:ilvl w:val="0"/>
          <w:numId w:val="21"/>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jc w:val="both"/>
        <w:rPr>
          <w:rFonts w:ascii="Arial" w:hAnsi="Arial" w:cs="Arial"/>
          <w:color w:val="212121"/>
          <w:sz w:val="20"/>
          <w:szCs w:val="20"/>
          <w:lang w:eastAsia="es-CO"/>
        </w:rPr>
      </w:pPr>
      <w:r w:rsidRPr="00D34847">
        <w:rPr>
          <w:rFonts w:ascii="Arial" w:hAnsi="Arial" w:cs="Arial"/>
          <w:color w:val="212121"/>
          <w:sz w:val="20"/>
          <w:szCs w:val="20"/>
          <w:lang w:eastAsia="es-CO"/>
        </w:rPr>
        <w:t>espera de comando: la impresora está esperando que el usuario envíe un mando.</w:t>
      </w:r>
    </w:p>
    <w:p w14:paraId="6325B615" w14:textId="77777777" w:rsidR="00D34847" w:rsidRPr="00D34847" w:rsidRDefault="00D34847" w:rsidP="00D34847">
      <w:pPr>
        <w:pStyle w:val="Prrafodelista"/>
        <w:rPr>
          <w:rFonts w:ascii="Arial" w:hAnsi="Arial" w:cs="Arial"/>
          <w:color w:val="212121"/>
          <w:sz w:val="20"/>
          <w:szCs w:val="20"/>
          <w:lang w:eastAsia="es-CO"/>
        </w:rPr>
      </w:pPr>
    </w:p>
    <w:p w14:paraId="38C73093" w14:textId="77777777" w:rsidR="00D34847" w:rsidRPr="00D34847" w:rsidRDefault="00D34847" w:rsidP="00637AC6">
      <w:pPr>
        <w:pStyle w:val="Prrafodelista"/>
        <w:numPr>
          <w:ilvl w:val="0"/>
          <w:numId w:val="21"/>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jc w:val="both"/>
        <w:rPr>
          <w:rFonts w:ascii="Arial" w:hAnsi="Arial" w:cs="Arial"/>
          <w:color w:val="212121"/>
          <w:sz w:val="20"/>
          <w:szCs w:val="20"/>
          <w:lang w:eastAsia="es-CO"/>
        </w:rPr>
      </w:pPr>
      <w:r w:rsidRPr="00D34847">
        <w:rPr>
          <w:rFonts w:ascii="Arial" w:hAnsi="Arial" w:cs="Arial"/>
          <w:color w:val="212121"/>
          <w:sz w:val="20"/>
          <w:szCs w:val="20"/>
          <w:lang w:eastAsia="es-CO"/>
        </w:rPr>
        <w:t>Check Media W. Sensor: el sensor de ancho del material en el carro perdido</w:t>
      </w:r>
    </w:p>
    <w:p w14:paraId="4C9F5549" w14:textId="77777777" w:rsidR="00D34847" w:rsidRPr="00D34847" w:rsidRDefault="00D34847" w:rsidP="00D3484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olor w:val="212121"/>
        </w:rPr>
      </w:pPr>
    </w:p>
    <w:p w14:paraId="1797C237" w14:textId="77777777" w:rsidR="00D34847" w:rsidRPr="00D34847" w:rsidRDefault="00D34847" w:rsidP="00D3484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olor w:val="212121"/>
        </w:rPr>
      </w:pPr>
      <w:r w:rsidRPr="00D34847">
        <w:rPr>
          <w:rFonts w:ascii="Arial" w:hAnsi="Arial"/>
          <w:color w:val="212121"/>
        </w:rPr>
        <w:t>Comunicación con la impresora.</w:t>
      </w:r>
    </w:p>
    <w:p w14:paraId="340272A6" w14:textId="77777777" w:rsidR="00D34847" w:rsidRPr="00D34847" w:rsidRDefault="00D34847" w:rsidP="00D3484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olor w:val="212121"/>
        </w:rPr>
      </w:pPr>
    </w:p>
    <w:p w14:paraId="5CF52CC2" w14:textId="77777777" w:rsidR="00D34847" w:rsidRPr="00D34847" w:rsidRDefault="00D34847" w:rsidP="00D3484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olor w:val="212121"/>
        </w:rPr>
      </w:pPr>
      <w:r w:rsidRPr="00D34847">
        <w:rPr>
          <w:rFonts w:ascii="Arial" w:hAnsi="Arial"/>
          <w:color w:val="212121"/>
        </w:rPr>
        <w:t>Error: se ha producido un error de software. Recomendamos reiniciar la impresora.</w:t>
      </w:r>
    </w:p>
    <w:p w14:paraId="44C3023E" w14:textId="77777777" w:rsidR="00D34847" w:rsidRPr="00D34847" w:rsidRDefault="00D34847" w:rsidP="00D3484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olor w:val="212121"/>
        </w:rPr>
      </w:pPr>
      <w:r w:rsidRPr="00D34847">
        <w:rPr>
          <w:rFonts w:ascii="Arial" w:hAnsi="Arial"/>
          <w:color w:val="212121"/>
        </w:rPr>
        <w:t>y la caja de control interna de la PC.</w:t>
      </w:r>
    </w:p>
    <w:p w14:paraId="0839D05B" w14:textId="77777777" w:rsidR="00D34847" w:rsidRPr="00D34847" w:rsidRDefault="00D34847" w:rsidP="00D3484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olor w:val="212121"/>
        </w:rPr>
      </w:pPr>
    </w:p>
    <w:p w14:paraId="2CFADFA4" w14:textId="77777777" w:rsidR="00D34847" w:rsidRPr="00D34847" w:rsidRDefault="00D34847" w:rsidP="00D3484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olor w:val="212121"/>
        </w:rPr>
      </w:pPr>
      <w:r w:rsidRPr="00D34847">
        <w:rPr>
          <w:rFonts w:ascii="Arial" w:hAnsi="Arial"/>
          <w:color w:val="212121"/>
        </w:rPr>
        <w:t>Indicador de ESTADO Verde: la caja de control de la PC funciona correctamente.</w:t>
      </w:r>
    </w:p>
    <w:p w14:paraId="2F627357" w14:textId="77777777" w:rsidR="00D34847" w:rsidRPr="00D34847" w:rsidRDefault="00D34847" w:rsidP="00D3484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olor w:val="212121"/>
        </w:rPr>
      </w:pPr>
      <w:r w:rsidRPr="00D34847">
        <w:rPr>
          <w:rFonts w:ascii="Arial" w:hAnsi="Arial"/>
          <w:color w:val="212121"/>
        </w:rPr>
        <w:t>Parpadeo rojo: se perdió la comunicación con la caja de control de la PC.</w:t>
      </w:r>
    </w:p>
    <w:p w14:paraId="6EEFA57F" w14:textId="77777777" w:rsidR="00D34847" w:rsidRPr="00D34847" w:rsidRDefault="00D34847" w:rsidP="00D3484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olor w:val="212121"/>
        </w:rPr>
      </w:pPr>
    </w:p>
    <w:p w14:paraId="7AACF19E" w14:textId="77777777" w:rsidR="00D34847" w:rsidRPr="00D34847" w:rsidRDefault="00D34847" w:rsidP="00D3484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olor w:val="212121"/>
        </w:rPr>
      </w:pPr>
      <w:r w:rsidRPr="00D34847">
        <w:rPr>
          <w:rFonts w:ascii="Arial" w:hAnsi="Arial"/>
          <w:color w:val="212121"/>
        </w:rPr>
        <w:t>Indicador de cubierta (cover)</w:t>
      </w:r>
    </w:p>
    <w:p w14:paraId="57BE3D99" w14:textId="77777777" w:rsidR="00D34847" w:rsidRPr="00D34847" w:rsidRDefault="00D34847" w:rsidP="00637AC6">
      <w:pPr>
        <w:pStyle w:val="Prrafodelista"/>
        <w:numPr>
          <w:ilvl w:val="0"/>
          <w:numId w:val="22"/>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jc w:val="both"/>
        <w:rPr>
          <w:rFonts w:ascii="Arial" w:hAnsi="Arial" w:cs="Arial"/>
          <w:color w:val="212121"/>
          <w:sz w:val="20"/>
          <w:szCs w:val="20"/>
          <w:lang w:eastAsia="es-CO"/>
        </w:rPr>
      </w:pPr>
      <w:r w:rsidRPr="00D34847">
        <w:rPr>
          <w:rFonts w:ascii="Arial" w:hAnsi="Arial" w:cs="Arial"/>
          <w:color w:val="212121"/>
          <w:sz w:val="20"/>
          <w:szCs w:val="20"/>
          <w:lang w:eastAsia="es-CO"/>
        </w:rPr>
        <w:t>Verde: hay medios en la máquina y todas las cubiertas de seguridad son cerrado.</w:t>
      </w:r>
    </w:p>
    <w:p w14:paraId="384DF285" w14:textId="77777777" w:rsidR="00D34847" w:rsidRPr="00D34847" w:rsidRDefault="00D34847" w:rsidP="00637AC6">
      <w:pPr>
        <w:pStyle w:val="Prrafodelista"/>
        <w:numPr>
          <w:ilvl w:val="0"/>
          <w:numId w:val="22"/>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jc w:val="both"/>
        <w:rPr>
          <w:rFonts w:ascii="Arial" w:hAnsi="Arial" w:cs="Arial"/>
          <w:color w:val="212121"/>
          <w:sz w:val="20"/>
          <w:szCs w:val="20"/>
          <w:lang w:eastAsia="es-CO"/>
        </w:rPr>
      </w:pPr>
      <w:r w:rsidRPr="00D34847">
        <w:rPr>
          <w:rFonts w:ascii="Arial" w:hAnsi="Arial" w:cs="Arial"/>
          <w:color w:val="212121"/>
          <w:sz w:val="20"/>
          <w:szCs w:val="20"/>
          <w:lang w:eastAsia="es-CO"/>
        </w:rPr>
        <w:t>Parpadeo rojo: verifique si hay medios en la impresora. Comprobar toda la seguridad  las cubiertas están cerradas.</w:t>
      </w:r>
    </w:p>
    <w:p w14:paraId="215DAD4A" w14:textId="77777777" w:rsidR="00D34847" w:rsidRPr="00D34847" w:rsidRDefault="00D34847" w:rsidP="00D34847">
      <w:pPr>
        <w:pStyle w:val="Prrafodelista"/>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s="Arial"/>
          <w:color w:val="212121"/>
          <w:sz w:val="20"/>
          <w:szCs w:val="20"/>
          <w:lang w:eastAsia="es-CO"/>
        </w:rPr>
      </w:pPr>
    </w:p>
    <w:p w14:paraId="21CDA29D" w14:textId="77777777" w:rsidR="00D34847" w:rsidRPr="00D34847" w:rsidRDefault="00D34847" w:rsidP="00D3484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olor w:val="212121"/>
        </w:rPr>
      </w:pPr>
      <w:r w:rsidRPr="00D34847">
        <w:rPr>
          <w:rFonts w:ascii="Arial" w:hAnsi="Arial"/>
          <w:color w:val="212121"/>
        </w:rPr>
        <w:t xml:space="preserve">Indicador de PRUEBA TEST </w:t>
      </w:r>
    </w:p>
    <w:p w14:paraId="68E41363" w14:textId="77777777" w:rsidR="00D34847" w:rsidRPr="00D34847" w:rsidRDefault="00D34847" w:rsidP="00637AC6">
      <w:pPr>
        <w:pStyle w:val="Prrafodelista"/>
        <w:numPr>
          <w:ilvl w:val="0"/>
          <w:numId w:val="23"/>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jc w:val="both"/>
        <w:rPr>
          <w:rFonts w:ascii="Arial" w:hAnsi="Arial" w:cs="Arial"/>
          <w:color w:val="212121"/>
          <w:sz w:val="20"/>
          <w:szCs w:val="20"/>
          <w:lang w:eastAsia="es-CO"/>
        </w:rPr>
      </w:pPr>
      <w:r w:rsidRPr="00D34847">
        <w:rPr>
          <w:rFonts w:ascii="Arial" w:hAnsi="Arial" w:cs="Arial"/>
          <w:color w:val="212121"/>
          <w:sz w:val="20"/>
          <w:szCs w:val="20"/>
          <w:lang w:eastAsia="es-CO"/>
        </w:rPr>
        <w:lastRenderedPageBreak/>
        <w:t>Blanco: la impresora está en modo de impresión.</w:t>
      </w:r>
    </w:p>
    <w:p w14:paraId="10C89934" w14:textId="77777777" w:rsidR="00D34847" w:rsidRPr="00D34847" w:rsidRDefault="00D34847" w:rsidP="00D3484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olor w:val="212121"/>
        </w:rPr>
      </w:pPr>
      <w:r w:rsidRPr="00D34847">
        <w:rPr>
          <w:rFonts w:ascii="Arial" w:hAnsi="Arial"/>
          <w:color w:val="212121"/>
        </w:rPr>
        <w:t xml:space="preserve">         Modo de prueba desactivado. Test mode OFF.</w:t>
      </w:r>
    </w:p>
    <w:p w14:paraId="7AAA2A5E" w14:textId="77777777" w:rsidR="00D34847" w:rsidRPr="00D34847" w:rsidRDefault="00D34847" w:rsidP="00637AC6">
      <w:pPr>
        <w:pStyle w:val="Prrafodelista"/>
        <w:numPr>
          <w:ilvl w:val="0"/>
          <w:numId w:val="23"/>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jc w:val="both"/>
        <w:rPr>
          <w:rFonts w:ascii="Arial" w:hAnsi="Arial" w:cs="Arial"/>
          <w:color w:val="212121"/>
          <w:sz w:val="20"/>
          <w:szCs w:val="20"/>
          <w:lang w:eastAsia="es-CO"/>
        </w:rPr>
      </w:pPr>
      <w:r w:rsidRPr="00D34847">
        <w:rPr>
          <w:rFonts w:ascii="Arial" w:hAnsi="Arial" w:cs="Arial"/>
          <w:color w:val="212121"/>
          <w:sz w:val="20"/>
          <w:szCs w:val="20"/>
          <w:lang w:eastAsia="es-CO"/>
        </w:rPr>
        <w:t>Parpadeo rojo: el modo de prueba está activado para alineación bidireccional</w:t>
      </w:r>
    </w:p>
    <w:p w14:paraId="6D28471D" w14:textId="77777777" w:rsidR="00D34847" w:rsidRPr="00D34847" w:rsidRDefault="00D34847" w:rsidP="00D34847">
      <w:pPr>
        <w:pStyle w:val="Prrafodelista"/>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s="Arial"/>
          <w:color w:val="212121"/>
          <w:sz w:val="20"/>
          <w:szCs w:val="20"/>
          <w:lang w:eastAsia="es-CO"/>
        </w:rPr>
      </w:pPr>
    </w:p>
    <w:p w14:paraId="3D3D2430" w14:textId="77777777" w:rsidR="00D34847" w:rsidRPr="00D34847" w:rsidRDefault="00D34847" w:rsidP="00D3484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olor w:val="212121"/>
        </w:rPr>
      </w:pPr>
      <w:r w:rsidRPr="00D34847">
        <w:rPr>
          <w:rFonts w:ascii="Arial" w:hAnsi="Arial"/>
          <w:color w:val="212121"/>
        </w:rPr>
        <w:t>Indicador R.P.M:   Muestra las revoluciones de la bomba de vacío por minuto.</w:t>
      </w:r>
    </w:p>
    <w:p w14:paraId="6DA21AA1" w14:textId="77777777" w:rsidR="00D34847" w:rsidRPr="00D34847" w:rsidRDefault="00D34847" w:rsidP="00D3484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olor w:val="212121"/>
        </w:rPr>
      </w:pPr>
      <w:r w:rsidRPr="00D34847">
        <w:rPr>
          <w:rFonts w:ascii="Arial" w:hAnsi="Arial"/>
          <w:color w:val="212121"/>
        </w:rPr>
        <w:t>El valor normal es 80 RPM.</w:t>
      </w:r>
    </w:p>
    <w:p w14:paraId="7EE4807B" w14:textId="77777777" w:rsidR="00D34847" w:rsidRPr="00D34847" w:rsidRDefault="00D34847" w:rsidP="00D3484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olor w:val="212121"/>
        </w:rPr>
      </w:pPr>
    </w:p>
    <w:p w14:paraId="1F21E167" w14:textId="77777777" w:rsidR="00D34847" w:rsidRPr="00D34847" w:rsidRDefault="00D34847" w:rsidP="00D3484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olor w:val="212121"/>
        </w:rPr>
      </w:pPr>
      <w:r w:rsidRPr="00D34847">
        <w:rPr>
          <w:rFonts w:ascii="Arial" w:hAnsi="Arial"/>
          <w:color w:val="212121"/>
        </w:rPr>
        <w:t>Parámetro KPA  (KPAParamete): Posible cambiar el valor de la presión negativa con el teclado.</w:t>
      </w:r>
    </w:p>
    <w:p w14:paraId="71D0E37D" w14:textId="77777777" w:rsidR="00D34847" w:rsidRPr="00D34847" w:rsidRDefault="00D34847" w:rsidP="00D3484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olor w:val="212121"/>
        </w:rPr>
      </w:pPr>
      <w:r w:rsidRPr="00D34847">
        <w:rPr>
          <w:rFonts w:ascii="Arial" w:hAnsi="Arial"/>
          <w:color w:val="212121"/>
        </w:rPr>
        <w:t>El valor normal es alrededor de -3.50 KPA.</w:t>
      </w:r>
    </w:p>
    <w:p w14:paraId="75B41FA7" w14:textId="77777777" w:rsidR="00D34847" w:rsidRPr="00D34847" w:rsidRDefault="00D34847" w:rsidP="00D3484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olor w:val="212121"/>
        </w:rPr>
      </w:pPr>
    </w:p>
    <w:p w14:paraId="1A2F4394" w14:textId="77777777" w:rsidR="00D34847" w:rsidRPr="00D34847" w:rsidRDefault="00D34847" w:rsidP="00D3484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olor w:val="212121"/>
        </w:rPr>
      </w:pPr>
      <w:r w:rsidRPr="00D34847">
        <w:rPr>
          <w:rFonts w:ascii="Arial" w:hAnsi="Arial"/>
          <w:color w:val="212121"/>
        </w:rPr>
        <w:t>Indicador de exceso de flujo (OVERFLOW)</w:t>
      </w:r>
    </w:p>
    <w:p w14:paraId="22404CA0" w14:textId="77777777" w:rsidR="00D34847" w:rsidRPr="00D34847" w:rsidRDefault="00D34847" w:rsidP="00637AC6">
      <w:pPr>
        <w:pStyle w:val="Prrafodelista"/>
        <w:numPr>
          <w:ilvl w:val="0"/>
          <w:numId w:val="23"/>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jc w:val="both"/>
        <w:rPr>
          <w:rFonts w:ascii="Arial" w:hAnsi="Arial" w:cs="Arial"/>
          <w:color w:val="212121"/>
          <w:sz w:val="20"/>
          <w:szCs w:val="20"/>
          <w:lang w:eastAsia="es-CO"/>
        </w:rPr>
      </w:pPr>
      <w:r w:rsidRPr="00D34847">
        <w:rPr>
          <w:rFonts w:ascii="Arial" w:hAnsi="Arial" w:cs="Arial"/>
          <w:color w:val="212121"/>
          <w:sz w:val="20"/>
          <w:szCs w:val="20"/>
          <w:lang w:eastAsia="es-CO"/>
        </w:rPr>
        <w:t>Blanco: condición normal.</w:t>
      </w:r>
    </w:p>
    <w:p w14:paraId="17C85105" w14:textId="77777777" w:rsidR="00D34847" w:rsidRPr="00D34847" w:rsidRDefault="00D34847" w:rsidP="00637AC6">
      <w:pPr>
        <w:pStyle w:val="Prrafodelista"/>
        <w:numPr>
          <w:ilvl w:val="0"/>
          <w:numId w:val="23"/>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jc w:val="both"/>
        <w:rPr>
          <w:rFonts w:ascii="Arial" w:hAnsi="Arial" w:cs="Arial"/>
          <w:color w:val="212121"/>
          <w:sz w:val="20"/>
          <w:szCs w:val="20"/>
          <w:lang w:eastAsia="es-CO"/>
        </w:rPr>
      </w:pPr>
      <w:r w:rsidRPr="00D34847">
        <w:rPr>
          <w:rFonts w:ascii="Arial" w:hAnsi="Arial" w:cs="Arial"/>
          <w:color w:val="212121"/>
          <w:sz w:val="20"/>
          <w:szCs w:val="20"/>
          <w:lang w:eastAsia="es-CO"/>
        </w:rPr>
        <w:t xml:space="preserve">Parpadeo rojo + Zumbador: Sugerimos detener la máquina. Los sub tanques son tinta desbordada en el sistema de presión negativa y el tanque OV. </w:t>
      </w:r>
    </w:p>
    <w:p w14:paraId="7AD8FDD0" w14:textId="77777777" w:rsidR="00D34847" w:rsidRPr="00D34847" w:rsidRDefault="00D34847" w:rsidP="00D34847">
      <w:pPr>
        <w:pStyle w:val="Prrafodelista"/>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s="Arial"/>
          <w:color w:val="212121"/>
          <w:sz w:val="20"/>
          <w:szCs w:val="20"/>
          <w:lang w:eastAsia="es-CO"/>
        </w:rPr>
      </w:pPr>
    </w:p>
    <w:p w14:paraId="718DFBF6" w14:textId="77777777" w:rsidR="00D34847" w:rsidRPr="00D34847" w:rsidRDefault="00D34847" w:rsidP="00D3484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olor w:val="212121"/>
        </w:rPr>
      </w:pPr>
      <w:r w:rsidRPr="00D34847">
        <w:rPr>
          <w:rFonts w:ascii="Arial" w:hAnsi="Arial"/>
          <w:color w:val="212121"/>
        </w:rPr>
        <w:t>El problema debe ser resuelto antes de continuar con la producción.</w:t>
      </w:r>
    </w:p>
    <w:p w14:paraId="6F07FFAE" w14:textId="77777777" w:rsidR="00D34847" w:rsidRPr="00D34847" w:rsidRDefault="00D34847" w:rsidP="00637AC6">
      <w:pPr>
        <w:pStyle w:val="Prrafodelista"/>
        <w:numPr>
          <w:ilvl w:val="0"/>
          <w:numId w:val="28"/>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jc w:val="both"/>
        <w:rPr>
          <w:rFonts w:ascii="Arial" w:hAnsi="Arial" w:cs="Arial"/>
          <w:color w:val="212121"/>
          <w:sz w:val="20"/>
          <w:szCs w:val="20"/>
          <w:lang w:eastAsia="es-CO"/>
        </w:rPr>
      </w:pPr>
      <w:r w:rsidRPr="00D34847">
        <w:rPr>
          <w:rFonts w:ascii="Arial" w:hAnsi="Arial" w:cs="Arial"/>
          <w:color w:val="212121"/>
          <w:sz w:val="20"/>
          <w:szCs w:val="20"/>
          <w:lang w:eastAsia="es-CO"/>
        </w:rPr>
        <w:t>dictador K C M Y 1 2 3 4</w:t>
      </w:r>
    </w:p>
    <w:p w14:paraId="20E8A508" w14:textId="77777777" w:rsidR="00D34847" w:rsidRPr="00D34847" w:rsidRDefault="00D34847" w:rsidP="00D3484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olor w:val="212121"/>
        </w:rPr>
      </w:pPr>
    </w:p>
    <w:p w14:paraId="180FF043" w14:textId="77777777" w:rsidR="00D34847" w:rsidRPr="00D34847" w:rsidRDefault="00D34847" w:rsidP="00D3484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olor w:val="212121"/>
        </w:rPr>
      </w:pPr>
    </w:p>
    <w:p w14:paraId="3680F157" w14:textId="77777777" w:rsidR="00D34847" w:rsidRPr="00D34847" w:rsidRDefault="00D34847" w:rsidP="00D3484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olor w:val="212121"/>
        </w:rPr>
      </w:pPr>
    </w:p>
    <w:p w14:paraId="0BB75686" w14:textId="77777777" w:rsidR="00D34847" w:rsidRPr="00D34847" w:rsidRDefault="00D34847" w:rsidP="00D3484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olor w:val="212121"/>
        </w:rPr>
      </w:pPr>
    </w:p>
    <w:p w14:paraId="137F03D6" w14:textId="77777777" w:rsidR="00D34847" w:rsidRPr="00D34847" w:rsidRDefault="00D34847" w:rsidP="00D3484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olor w:val="212121"/>
        </w:rPr>
      </w:pPr>
      <w:r w:rsidRPr="00D34847">
        <w:rPr>
          <w:rFonts w:ascii="Arial" w:hAnsi="Arial"/>
          <w:color w:val="212121"/>
        </w:rPr>
        <w:t>Completo: el depósito secundario se llena correctamente con tinta.</w:t>
      </w:r>
    </w:p>
    <w:p w14:paraId="0AC2E237" w14:textId="77777777" w:rsidR="00D34847" w:rsidRPr="00D34847" w:rsidRDefault="00D34847" w:rsidP="00D3484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olor w:val="212121"/>
        </w:rPr>
      </w:pPr>
      <w:r w:rsidRPr="00D34847">
        <w:rPr>
          <w:rFonts w:ascii="Arial" w:hAnsi="Arial"/>
          <w:color w:val="212121"/>
        </w:rPr>
        <w:t>Vacío: el sub tanque no tiene tinta. Se rellenará automáticamente. Si  No, le sugerimos que presione el botón "INK RESET" muchas veces hasta que conseguir el sub tanque lleno.</w:t>
      </w:r>
    </w:p>
    <w:p w14:paraId="716D17AB" w14:textId="77777777" w:rsidR="00D34847" w:rsidRPr="00D34847" w:rsidRDefault="00D34847" w:rsidP="00637AC6">
      <w:pPr>
        <w:pStyle w:val="Prrafodelista"/>
        <w:numPr>
          <w:ilvl w:val="0"/>
          <w:numId w:val="24"/>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jc w:val="both"/>
        <w:rPr>
          <w:rFonts w:ascii="Arial" w:hAnsi="Arial" w:cs="Arial"/>
          <w:color w:val="212121"/>
          <w:sz w:val="20"/>
          <w:szCs w:val="20"/>
          <w:lang w:eastAsia="es-CO"/>
        </w:rPr>
      </w:pPr>
      <w:r w:rsidRPr="00D34847">
        <w:rPr>
          <w:rFonts w:ascii="Arial" w:hAnsi="Arial" w:cs="Arial"/>
          <w:color w:val="212121"/>
          <w:sz w:val="20"/>
          <w:szCs w:val="20"/>
          <w:lang w:eastAsia="es-CO"/>
        </w:rPr>
        <w:t>Indicador de TIEMPO IZQUIERDO, TIME LEFT: Indica el tiempo restante para que termine la impresión actual.</w:t>
      </w:r>
    </w:p>
    <w:p w14:paraId="0131E41A" w14:textId="77777777" w:rsidR="00D34847" w:rsidRPr="00D34847" w:rsidRDefault="00D34847" w:rsidP="00637AC6">
      <w:pPr>
        <w:pStyle w:val="Prrafodelista"/>
        <w:numPr>
          <w:ilvl w:val="0"/>
          <w:numId w:val="24"/>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jc w:val="both"/>
        <w:rPr>
          <w:rFonts w:ascii="Arial" w:hAnsi="Arial" w:cs="Arial"/>
          <w:color w:val="212121"/>
          <w:sz w:val="20"/>
          <w:szCs w:val="20"/>
          <w:lang w:eastAsia="es-CO"/>
        </w:rPr>
      </w:pPr>
      <w:r w:rsidRPr="00D34847">
        <w:rPr>
          <w:rFonts w:ascii="Arial" w:hAnsi="Arial" w:cs="Arial"/>
          <w:color w:val="212121"/>
          <w:sz w:val="20"/>
          <w:szCs w:val="20"/>
          <w:lang w:eastAsia="es-CO"/>
        </w:rPr>
        <w:t>PUNTO DE INICIO, START POINT: Parámetro Es posible establecer la distancia entre el borde del papel y la impresión.</w:t>
      </w:r>
    </w:p>
    <w:p w14:paraId="720858FD" w14:textId="77777777" w:rsidR="00D34847" w:rsidRPr="00D34847" w:rsidRDefault="00D34847" w:rsidP="00637AC6">
      <w:pPr>
        <w:pStyle w:val="Prrafodelista"/>
        <w:numPr>
          <w:ilvl w:val="0"/>
          <w:numId w:val="24"/>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jc w:val="both"/>
        <w:rPr>
          <w:rFonts w:ascii="Arial" w:hAnsi="Arial" w:cs="Arial"/>
          <w:color w:val="212121"/>
          <w:sz w:val="20"/>
          <w:szCs w:val="20"/>
          <w:lang w:eastAsia="es-CO"/>
        </w:rPr>
      </w:pPr>
      <w:r w:rsidRPr="00D34847">
        <w:rPr>
          <w:rFonts w:ascii="Arial" w:hAnsi="Arial" w:cs="Arial"/>
          <w:color w:val="212121"/>
          <w:sz w:val="20"/>
          <w:szCs w:val="20"/>
          <w:lang w:eastAsia="es-CO"/>
        </w:rPr>
        <w:t>Indicador de MEDIA WIDTH: Muestra el ancho del medio actual.</w:t>
      </w:r>
    </w:p>
    <w:p w14:paraId="454ACDCF" w14:textId="77777777" w:rsidR="00D34847" w:rsidRPr="00D34847" w:rsidRDefault="00D34847" w:rsidP="00637AC6">
      <w:pPr>
        <w:pStyle w:val="Prrafodelista"/>
        <w:numPr>
          <w:ilvl w:val="0"/>
          <w:numId w:val="24"/>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jc w:val="both"/>
        <w:rPr>
          <w:rFonts w:ascii="Arial" w:hAnsi="Arial" w:cs="Arial"/>
          <w:color w:val="212121"/>
          <w:sz w:val="20"/>
          <w:szCs w:val="20"/>
          <w:lang w:eastAsia="es-CO"/>
        </w:rPr>
      </w:pPr>
      <w:r w:rsidRPr="00D34847">
        <w:rPr>
          <w:rFonts w:ascii="Arial" w:hAnsi="Arial" w:cs="Arial"/>
          <w:color w:val="212121"/>
          <w:sz w:val="20"/>
          <w:szCs w:val="20"/>
          <w:lang w:eastAsia="es-CO"/>
        </w:rPr>
        <w:t>Comando DE LIMPIEZA: Para purgar y limpiar los cabezales de impresión.</w:t>
      </w:r>
    </w:p>
    <w:p w14:paraId="61C652CB" w14:textId="77777777" w:rsidR="00D34847" w:rsidRPr="00D34847" w:rsidRDefault="00D34847" w:rsidP="00637AC6">
      <w:pPr>
        <w:pStyle w:val="Prrafodelista"/>
        <w:numPr>
          <w:ilvl w:val="0"/>
          <w:numId w:val="24"/>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jc w:val="both"/>
        <w:rPr>
          <w:rFonts w:ascii="Arial" w:hAnsi="Arial" w:cs="Arial"/>
          <w:color w:val="212121"/>
          <w:sz w:val="20"/>
          <w:szCs w:val="20"/>
          <w:lang w:eastAsia="es-CO"/>
        </w:rPr>
      </w:pPr>
      <w:r w:rsidRPr="00D34847">
        <w:rPr>
          <w:rFonts w:ascii="Arial" w:hAnsi="Arial" w:cs="Arial"/>
          <w:color w:val="212121"/>
          <w:sz w:val="20"/>
          <w:szCs w:val="20"/>
          <w:lang w:eastAsia="es-CO"/>
        </w:rPr>
        <w:t>Comando PURGE: Sólo para purgar las cabezas. Se imprimirá el patrón de prueba de PRUEBA DE PRUEBA.</w:t>
      </w:r>
    </w:p>
    <w:p w14:paraId="1063125C" w14:textId="77777777" w:rsidR="00D34847" w:rsidRPr="00D34847" w:rsidRDefault="00D34847" w:rsidP="00637AC6">
      <w:pPr>
        <w:pStyle w:val="Prrafodelista"/>
        <w:numPr>
          <w:ilvl w:val="0"/>
          <w:numId w:val="24"/>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jc w:val="both"/>
        <w:rPr>
          <w:rFonts w:ascii="Arial" w:hAnsi="Arial" w:cs="Arial"/>
          <w:color w:val="212121"/>
          <w:sz w:val="20"/>
          <w:szCs w:val="20"/>
          <w:lang w:eastAsia="es-CO"/>
        </w:rPr>
      </w:pPr>
      <w:r w:rsidRPr="00D34847">
        <w:rPr>
          <w:rFonts w:ascii="Arial" w:hAnsi="Arial" w:cs="Arial"/>
          <w:color w:val="212121"/>
          <w:sz w:val="20"/>
          <w:szCs w:val="20"/>
          <w:lang w:eastAsia="es-CO"/>
        </w:rPr>
        <w:lastRenderedPageBreak/>
        <w:t>MEDIA ANCHO Comando MEDIA WIDTH: El carro viajará de derecha a izquierda a lo largo de los medios para verificar su anchura.</w:t>
      </w:r>
    </w:p>
    <w:p w14:paraId="43C41A61" w14:textId="77777777" w:rsidR="00D34847" w:rsidRPr="00D34847" w:rsidRDefault="00D34847" w:rsidP="00637AC6">
      <w:pPr>
        <w:pStyle w:val="Prrafodelista"/>
        <w:numPr>
          <w:ilvl w:val="0"/>
          <w:numId w:val="24"/>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jc w:val="both"/>
        <w:rPr>
          <w:rFonts w:ascii="Arial" w:hAnsi="Arial" w:cs="Arial"/>
          <w:color w:val="212121"/>
          <w:sz w:val="20"/>
          <w:szCs w:val="20"/>
          <w:lang w:eastAsia="es-CO"/>
        </w:rPr>
      </w:pPr>
      <w:r w:rsidRPr="00D34847">
        <w:rPr>
          <w:rFonts w:ascii="Arial" w:hAnsi="Arial" w:cs="Arial"/>
          <w:color w:val="212121"/>
          <w:sz w:val="20"/>
          <w:szCs w:val="20"/>
          <w:lang w:eastAsia="es-CO"/>
        </w:rPr>
        <w:t>Botón CONFIGURACIÓN: lleva al usuario a la configuración de la impresora.</w:t>
      </w:r>
    </w:p>
    <w:p w14:paraId="5534D59A" w14:textId="77777777" w:rsidR="00D34847" w:rsidRPr="00D34847" w:rsidRDefault="00D34847" w:rsidP="00637AC6">
      <w:pPr>
        <w:pStyle w:val="Prrafodelista"/>
        <w:numPr>
          <w:ilvl w:val="0"/>
          <w:numId w:val="24"/>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jc w:val="both"/>
        <w:rPr>
          <w:rFonts w:ascii="Arial" w:hAnsi="Arial" w:cs="Arial"/>
          <w:color w:val="212121"/>
          <w:sz w:val="20"/>
          <w:szCs w:val="20"/>
          <w:lang w:eastAsia="es-CO"/>
        </w:rPr>
      </w:pPr>
      <w:r w:rsidRPr="00D34847">
        <w:rPr>
          <w:rFonts w:ascii="Arial" w:hAnsi="Arial" w:cs="Arial"/>
          <w:color w:val="212121"/>
          <w:sz w:val="20"/>
          <w:szCs w:val="20"/>
          <w:lang w:eastAsia="es-CO"/>
        </w:rPr>
        <w:t>Botón VALORES Para cambiar los parámetros de impresión.</w:t>
      </w:r>
    </w:p>
    <w:p w14:paraId="66F35108" w14:textId="77777777" w:rsidR="00D34847" w:rsidRPr="00D34847" w:rsidRDefault="00D34847" w:rsidP="00D3484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olor w:val="212121"/>
        </w:rPr>
      </w:pPr>
    </w:p>
    <w:p w14:paraId="1F7882D0" w14:textId="77777777" w:rsidR="00D34847" w:rsidRPr="00D34847" w:rsidRDefault="00D34847" w:rsidP="00D3484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olor w:val="212121"/>
        </w:rPr>
      </w:pPr>
      <w:r w:rsidRPr="00D34847">
        <w:rPr>
          <w:rFonts w:ascii="Arial" w:hAnsi="Arial"/>
          <w:color w:val="212121"/>
        </w:rPr>
        <w:t>Movimientos</w:t>
      </w:r>
    </w:p>
    <w:p w14:paraId="6D3F3668" w14:textId="77777777" w:rsidR="00D34847" w:rsidRPr="00D34847" w:rsidRDefault="00D34847" w:rsidP="00D3484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olor w:val="212121"/>
        </w:rPr>
      </w:pPr>
    </w:p>
    <w:p w14:paraId="2D17339C" w14:textId="77777777" w:rsidR="00D34847" w:rsidRPr="00D34847" w:rsidRDefault="00D34847" w:rsidP="00637AC6">
      <w:pPr>
        <w:pStyle w:val="Prrafodelista"/>
        <w:numPr>
          <w:ilvl w:val="0"/>
          <w:numId w:val="25"/>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jc w:val="both"/>
        <w:rPr>
          <w:rFonts w:ascii="Arial" w:hAnsi="Arial" w:cs="Arial"/>
          <w:color w:val="212121"/>
          <w:sz w:val="20"/>
          <w:szCs w:val="20"/>
          <w:lang w:eastAsia="es-CO"/>
        </w:rPr>
      </w:pPr>
      <w:r w:rsidRPr="00D34847">
        <w:rPr>
          <w:rFonts w:ascii="Arial" w:hAnsi="Arial" w:cs="Arial"/>
          <w:color w:val="212121"/>
          <w:sz w:val="20"/>
          <w:szCs w:val="20"/>
          <w:lang w:eastAsia="es-CO"/>
        </w:rPr>
        <w:t>Comando del panel Posible panel, (CommandPossible): para mover el material hacia adelante o hacia atrás y la impresora carro izquierdo y derecho.</w:t>
      </w:r>
    </w:p>
    <w:p w14:paraId="6E23BD03" w14:textId="77777777" w:rsidR="00D34847" w:rsidRPr="00D34847" w:rsidRDefault="00D34847" w:rsidP="00637AC6">
      <w:pPr>
        <w:pStyle w:val="HTMLconformatoprevio"/>
        <w:numPr>
          <w:ilvl w:val="0"/>
          <w:numId w:val="25"/>
        </w:numPr>
        <w:shd w:val="clear" w:color="auto" w:fill="FFFFFF"/>
        <w:rPr>
          <w:rFonts w:ascii="Arial" w:hAnsi="Arial" w:cs="Arial"/>
          <w:color w:val="212121"/>
        </w:rPr>
      </w:pPr>
      <w:r w:rsidRPr="00D34847">
        <w:rPr>
          <w:rFonts w:ascii="Arial" w:hAnsi="Arial" w:cs="Arial"/>
          <w:color w:val="212121"/>
          <w:lang w:val="es-ES"/>
        </w:rPr>
        <w:t xml:space="preserve">Comando LEFT END Comando,  LEFT END: Envía el carro a la posición de servicio ubicada en el extremo izquierdo. </w:t>
      </w:r>
      <w:r w:rsidRPr="00D34847">
        <w:rPr>
          <w:rFonts w:ascii="Arial" w:hAnsi="Arial" w:cs="Arial"/>
          <w:color w:val="212121"/>
        </w:rPr>
        <w:t>de la impresora.</w:t>
      </w:r>
    </w:p>
    <w:p w14:paraId="6C171805" w14:textId="77777777" w:rsidR="00D34847" w:rsidRPr="00D34847" w:rsidRDefault="00D34847" w:rsidP="00637AC6">
      <w:pPr>
        <w:pStyle w:val="HTMLconformatoprevio"/>
        <w:numPr>
          <w:ilvl w:val="0"/>
          <w:numId w:val="25"/>
        </w:numPr>
        <w:shd w:val="clear" w:color="auto" w:fill="FFFFFF"/>
        <w:rPr>
          <w:rFonts w:ascii="Arial" w:hAnsi="Arial" w:cs="Arial"/>
          <w:color w:val="212121"/>
        </w:rPr>
      </w:pPr>
      <w:r w:rsidRPr="00D34847">
        <w:rPr>
          <w:rFonts w:ascii="Arial" w:hAnsi="Arial" w:cs="Arial"/>
          <w:color w:val="212121"/>
          <w:lang w:val="es-ES"/>
        </w:rPr>
        <w:t xml:space="preserve">El comando INICIO comando INICIO  envía el carro al lado derecho para que los cabezales de impresión estén tapados y </w:t>
      </w:r>
      <w:r w:rsidRPr="00D34847">
        <w:rPr>
          <w:rFonts w:ascii="Arial" w:hAnsi="Arial" w:cs="Arial"/>
          <w:color w:val="212121"/>
        </w:rPr>
        <w:t>convertirse en un estado de jets</w:t>
      </w:r>
    </w:p>
    <w:p w14:paraId="4D016270" w14:textId="77777777" w:rsidR="00D34847" w:rsidRPr="00D34847" w:rsidRDefault="00D34847" w:rsidP="00637AC6">
      <w:pPr>
        <w:pStyle w:val="HTMLconformatoprevio"/>
        <w:numPr>
          <w:ilvl w:val="0"/>
          <w:numId w:val="25"/>
        </w:numPr>
        <w:shd w:val="clear" w:color="auto" w:fill="FFFFFF"/>
        <w:rPr>
          <w:rFonts w:ascii="Arial" w:hAnsi="Arial" w:cs="Arial"/>
          <w:color w:val="212121"/>
        </w:rPr>
      </w:pPr>
      <w:r w:rsidRPr="00D34847">
        <w:rPr>
          <w:rFonts w:ascii="Arial" w:hAnsi="Arial" w:cs="Arial"/>
          <w:color w:val="212121"/>
          <w:lang w:val="es-ES"/>
        </w:rPr>
        <w:t>Comando PAUSA: Pausa la impresión actual para limpiar los cabezales de impresión, por ejemplo.</w:t>
      </w:r>
    </w:p>
    <w:p w14:paraId="492A4ECF" w14:textId="77777777" w:rsidR="00D34847" w:rsidRPr="00D34847" w:rsidRDefault="00D34847" w:rsidP="00637AC6">
      <w:pPr>
        <w:pStyle w:val="HTMLconformatoprevio"/>
        <w:numPr>
          <w:ilvl w:val="0"/>
          <w:numId w:val="25"/>
        </w:numPr>
        <w:shd w:val="clear" w:color="auto" w:fill="FFFFFF"/>
        <w:rPr>
          <w:rFonts w:ascii="Arial" w:hAnsi="Arial" w:cs="Arial"/>
          <w:color w:val="212121"/>
        </w:rPr>
      </w:pPr>
      <w:r w:rsidRPr="00D34847">
        <w:rPr>
          <w:rFonts w:ascii="Arial" w:hAnsi="Arial" w:cs="Arial"/>
          <w:color w:val="212121"/>
          <w:lang w:val="es-ES"/>
        </w:rPr>
        <w:t xml:space="preserve">Comando CANCEL: Cancela la impresión actual. El carruaje volverá a la casa. </w:t>
      </w:r>
      <w:r w:rsidRPr="00D34847">
        <w:rPr>
          <w:rFonts w:ascii="Arial" w:hAnsi="Arial" w:cs="Arial"/>
          <w:color w:val="212121"/>
        </w:rPr>
        <w:t>Posición y conviértete en un estado Jetting.</w:t>
      </w:r>
    </w:p>
    <w:p w14:paraId="771E3928" w14:textId="77777777" w:rsidR="00D34847" w:rsidRPr="00D34847" w:rsidRDefault="00D34847" w:rsidP="00D3484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olor w:val="212121"/>
        </w:rPr>
      </w:pPr>
    </w:p>
    <w:p w14:paraId="5D83AB31" w14:textId="77777777" w:rsidR="00D34847" w:rsidRPr="00D34847" w:rsidRDefault="00D34847" w:rsidP="00637AC6">
      <w:pPr>
        <w:pStyle w:val="Prrafodelista"/>
        <w:numPr>
          <w:ilvl w:val="0"/>
          <w:numId w:val="25"/>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jc w:val="both"/>
        <w:rPr>
          <w:rFonts w:ascii="Arial" w:hAnsi="Arial" w:cs="Arial"/>
          <w:color w:val="212121"/>
          <w:sz w:val="20"/>
          <w:szCs w:val="20"/>
          <w:lang w:eastAsia="es-CO"/>
        </w:rPr>
      </w:pPr>
      <w:r w:rsidRPr="00D34847">
        <w:rPr>
          <w:rFonts w:ascii="Arial" w:hAnsi="Arial" w:cs="Arial"/>
          <w:color w:val="212121"/>
          <w:sz w:val="20"/>
          <w:szCs w:val="20"/>
          <w:lang w:eastAsia="es-CO"/>
        </w:rPr>
        <w:t>Botón PRINCIPAL,  MAIN Button :  Lleva al usuario a la pantalla diseñada para otros fines no relacionados con parámetros de impresión</w:t>
      </w:r>
    </w:p>
    <w:p w14:paraId="1F4B53CA" w14:textId="77777777" w:rsidR="00D34847" w:rsidRPr="00D34847" w:rsidRDefault="00D34847" w:rsidP="00637AC6">
      <w:pPr>
        <w:pStyle w:val="Prrafodelista"/>
        <w:numPr>
          <w:ilvl w:val="0"/>
          <w:numId w:val="25"/>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jc w:val="both"/>
        <w:rPr>
          <w:rFonts w:ascii="Arial" w:hAnsi="Arial" w:cs="Arial"/>
          <w:color w:val="212121"/>
          <w:sz w:val="20"/>
          <w:szCs w:val="20"/>
          <w:lang w:eastAsia="es-CO"/>
        </w:rPr>
      </w:pPr>
      <w:r w:rsidRPr="00D34847">
        <w:rPr>
          <w:rFonts w:ascii="Arial" w:hAnsi="Arial" w:cs="Arial"/>
          <w:color w:val="212121"/>
          <w:sz w:val="20"/>
          <w:szCs w:val="20"/>
          <w:lang w:eastAsia="es-CO"/>
        </w:rPr>
        <w:t>FEEDING ON / OFF: La alimentación de medios hacia adelante está habilitada.</w:t>
      </w:r>
    </w:p>
    <w:p w14:paraId="27DA2FD2" w14:textId="77777777" w:rsidR="00D34847" w:rsidRPr="00D34847" w:rsidRDefault="00D34847" w:rsidP="00637AC6">
      <w:pPr>
        <w:pStyle w:val="Prrafodelista"/>
        <w:numPr>
          <w:ilvl w:val="0"/>
          <w:numId w:val="25"/>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jc w:val="both"/>
        <w:rPr>
          <w:rFonts w:ascii="Arial" w:hAnsi="Arial" w:cs="Arial"/>
          <w:color w:val="212121"/>
          <w:sz w:val="20"/>
          <w:szCs w:val="20"/>
          <w:lang w:eastAsia="es-CO"/>
        </w:rPr>
      </w:pPr>
      <w:r w:rsidRPr="00D34847">
        <w:rPr>
          <w:rFonts w:ascii="Arial" w:hAnsi="Arial" w:cs="Arial"/>
          <w:color w:val="212121"/>
          <w:sz w:val="20"/>
          <w:szCs w:val="20"/>
          <w:lang w:eastAsia="es-CO"/>
        </w:rPr>
        <w:t>APAGADO: La alimentación de medios hacia adelante está deshabilitada.</w:t>
      </w:r>
    </w:p>
    <w:p w14:paraId="7869510B" w14:textId="77777777" w:rsidR="00D34847" w:rsidRPr="00D34847" w:rsidRDefault="00D34847" w:rsidP="00637AC6">
      <w:pPr>
        <w:pStyle w:val="Prrafodelista"/>
        <w:numPr>
          <w:ilvl w:val="0"/>
          <w:numId w:val="25"/>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jc w:val="both"/>
        <w:rPr>
          <w:rFonts w:ascii="Arial" w:hAnsi="Arial" w:cs="Arial"/>
          <w:color w:val="212121"/>
          <w:sz w:val="20"/>
          <w:szCs w:val="20"/>
          <w:lang w:eastAsia="es-CO"/>
        </w:rPr>
      </w:pPr>
      <w:r w:rsidRPr="00D34847">
        <w:rPr>
          <w:rFonts w:ascii="Arial" w:hAnsi="Arial" w:cs="Arial"/>
          <w:color w:val="212121"/>
          <w:sz w:val="20"/>
          <w:szCs w:val="20"/>
          <w:lang w:eastAsia="es-CO"/>
        </w:rPr>
        <w:t>Botón "A" Para acceder al panel principal de MODO AUTOMÁTICO.</w:t>
      </w:r>
    </w:p>
    <w:p w14:paraId="7B571751" w14:textId="77777777" w:rsidR="00D34847" w:rsidRPr="00D34847" w:rsidRDefault="00D34847" w:rsidP="00637AC6">
      <w:pPr>
        <w:pStyle w:val="Prrafodelista"/>
        <w:numPr>
          <w:ilvl w:val="0"/>
          <w:numId w:val="25"/>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jc w:val="both"/>
        <w:rPr>
          <w:rFonts w:ascii="Arial" w:hAnsi="Arial" w:cs="Arial"/>
          <w:color w:val="212121"/>
          <w:sz w:val="20"/>
          <w:szCs w:val="20"/>
          <w:lang w:eastAsia="es-CO"/>
        </w:rPr>
      </w:pPr>
      <w:r w:rsidRPr="00D34847">
        <w:rPr>
          <w:rFonts w:ascii="Arial" w:hAnsi="Arial" w:cs="Arial"/>
          <w:color w:val="212121"/>
          <w:sz w:val="20"/>
          <w:szCs w:val="20"/>
          <w:lang w:eastAsia="es-CO"/>
        </w:rPr>
        <w:t>Botón MODE Para acceder a la pantalla de selección de modo</w:t>
      </w:r>
    </w:p>
    <w:p w14:paraId="5726763C" w14:textId="77777777" w:rsidR="00D34847" w:rsidRPr="00D34847" w:rsidRDefault="00D34847" w:rsidP="00D3484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olor w:val="212121"/>
          <w:shd w:val="clear" w:color="auto" w:fill="FFFFFF"/>
        </w:rPr>
      </w:pPr>
      <w:r w:rsidRPr="00D34847">
        <w:rPr>
          <w:rFonts w:ascii="Arial" w:hAnsi="Arial"/>
        </w:rPr>
        <w:br/>
      </w:r>
      <w:r w:rsidRPr="00D34847">
        <w:rPr>
          <w:rFonts w:ascii="Arial" w:hAnsi="Arial"/>
          <w:color w:val="212121"/>
          <w:shd w:val="clear" w:color="auto" w:fill="FFFFFF"/>
        </w:rPr>
        <w:t xml:space="preserve"> PANTALLA DE AJUSTES.</w:t>
      </w:r>
    </w:p>
    <w:p w14:paraId="7992C6B7" w14:textId="77777777" w:rsidR="00D34847" w:rsidRPr="00D34847" w:rsidRDefault="00D34847" w:rsidP="00D3484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olor w:val="212121"/>
          <w:shd w:val="clear" w:color="auto" w:fill="FFFFFF"/>
        </w:rPr>
      </w:pPr>
    </w:p>
    <w:p w14:paraId="0EDE6267" w14:textId="77777777" w:rsidR="00D34847" w:rsidRPr="00D34847" w:rsidRDefault="00D34847" w:rsidP="00D3484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olor w:val="212121"/>
        </w:rPr>
      </w:pPr>
      <w:r w:rsidRPr="00D34847">
        <w:rPr>
          <w:rFonts w:ascii="Arial" w:hAnsi="Arial"/>
          <w:noProof/>
          <w:color w:val="212121"/>
          <w:lang w:val="es-ES" w:eastAsia="es-ES"/>
        </w:rPr>
        <w:lastRenderedPageBreak/>
        <w:drawing>
          <wp:inline distT="0" distB="0" distL="0" distR="0" wp14:anchorId="320B5B6E" wp14:editId="78BF5776">
            <wp:extent cx="2856095" cy="3079531"/>
            <wp:effectExtent l="19050" t="0" r="1405" b="0"/>
            <wp:docPr id="14"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857784" cy="3081352"/>
                    </a:xfrm>
                    <a:prstGeom prst="rect">
                      <a:avLst/>
                    </a:prstGeom>
                    <a:noFill/>
                    <a:ln>
                      <a:noFill/>
                    </a:ln>
                  </pic:spPr>
                </pic:pic>
              </a:graphicData>
            </a:graphic>
          </wp:inline>
        </w:drawing>
      </w:r>
    </w:p>
    <w:p w14:paraId="0471D014" w14:textId="77777777" w:rsidR="00D34847" w:rsidRPr="00D34847" w:rsidRDefault="00D34847" w:rsidP="00D3484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olor w:val="212121"/>
        </w:rPr>
      </w:pPr>
    </w:p>
    <w:p w14:paraId="1D484DC2" w14:textId="77777777" w:rsidR="00D34847" w:rsidRPr="00D34847" w:rsidRDefault="00D34847" w:rsidP="00637AC6">
      <w:pPr>
        <w:pStyle w:val="Prrafodelista"/>
        <w:numPr>
          <w:ilvl w:val="0"/>
          <w:numId w:val="26"/>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jc w:val="both"/>
        <w:rPr>
          <w:rFonts w:ascii="Arial" w:hAnsi="Arial" w:cs="Arial"/>
          <w:color w:val="212121"/>
          <w:sz w:val="20"/>
          <w:szCs w:val="20"/>
          <w:lang w:eastAsia="es-CO"/>
        </w:rPr>
      </w:pPr>
      <w:r w:rsidRPr="00D34847">
        <w:rPr>
          <w:rFonts w:ascii="Arial" w:hAnsi="Arial" w:cs="Arial"/>
          <w:color w:val="212121"/>
          <w:sz w:val="20"/>
          <w:szCs w:val="20"/>
          <w:lang w:eastAsia="es-CO"/>
        </w:rPr>
        <w:t>Comando CLEAN BAR: Cuando está habilitado, los cabezales de impresión escupen una cantidad muy pequeña de tinta en cada uno pase a la esponja de lavado para evitar que las boquillas se obstruyan.</w:t>
      </w:r>
    </w:p>
    <w:p w14:paraId="79DBD1AE" w14:textId="77777777" w:rsidR="00D34847" w:rsidRPr="00D34847" w:rsidRDefault="00D34847" w:rsidP="00637AC6">
      <w:pPr>
        <w:pStyle w:val="Prrafodelista"/>
        <w:numPr>
          <w:ilvl w:val="0"/>
          <w:numId w:val="26"/>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jc w:val="both"/>
        <w:rPr>
          <w:rFonts w:ascii="Arial" w:hAnsi="Arial" w:cs="Arial"/>
          <w:color w:val="212121"/>
          <w:sz w:val="20"/>
          <w:szCs w:val="20"/>
          <w:lang w:eastAsia="es-CO"/>
        </w:rPr>
      </w:pPr>
      <w:r w:rsidRPr="00D34847">
        <w:rPr>
          <w:rFonts w:ascii="Arial" w:hAnsi="Arial" w:cs="Arial"/>
          <w:color w:val="212121"/>
          <w:sz w:val="20"/>
          <w:szCs w:val="20"/>
          <w:lang w:eastAsia="es-CO"/>
        </w:rPr>
        <w:t>RESUMEN ENCENDIDO / APAGADO,  RESAMPLE ON/OFF: Cuando está habilitado, el carro duplicará el número de pases que se mantienen La misma cantidad de tinta.</w:t>
      </w:r>
    </w:p>
    <w:p w14:paraId="010807FC" w14:textId="77777777" w:rsidR="00D34847" w:rsidRPr="00D34847" w:rsidRDefault="00D34847" w:rsidP="00637AC6">
      <w:pPr>
        <w:pStyle w:val="Prrafodelista"/>
        <w:numPr>
          <w:ilvl w:val="0"/>
          <w:numId w:val="26"/>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jc w:val="both"/>
        <w:rPr>
          <w:rFonts w:ascii="Arial" w:hAnsi="Arial" w:cs="Arial"/>
          <w:color w:val="212121"/>
          <w:sz w:val="20"/>
          <w:szCs w:val="20"/>
          <w:lang w:eastAsia="es-CO"/>
        </w:rPr>
      </w:pPr>
      <w:r w:rsidRPr="00D34847">
        <w:rPr>
          <w:rFonts w:ascii="Arial" w:hAnsi="Arial" w:cs="Arial"/>
          <w:color w:val="212121"/>
          <w:sz w:val="20"/>
          <w:szCs w:val="20"/>
          <w:lang w:eastAsia="es-CO"/>
        </w:rPr>
        <w:t>MULTIDROP ENCENDIDO / APAGADO MULTI-DROP ON/OFF Cuando está habilitado, los cabezales de impresión dispararon todas las caídas pequeña, mediana y grande tamaños La cantidad de tinta aumentará considerablemente.</w:t>
      </w:r>
    </w:p>
    <w:p w14:paraId="2C27071F" w14:textId="77777777" w:rsidR="00D34847" w:rsidRPr="00D34847" w:rsidRDefault="00D34847" w:rsidP="00637AC6">
      <w:pPr>
        <w:pStyle w:val="Prrafodelista"/>
        <w:numPr>
          <w:ilvl w:val="0"/>
          <w:numId w:val="26"/>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jc w:val="both"/>
        <w:rPr>
          <w:rFonts w:ascii="Arial" w:hAnsi="Arial" w:cs="Arial"/>
          <w:color w:val="212121"/>
          <w:sz w:val="20"/>
          <w:szCs w:val="20"/>
          <w:lang w:eastAsia="es-CO"/>
        </w:rPr>
      </w:pPr>
      <w:r w:rsidRPr="00D34847">
        <w:rPr>
          <w:rFonts w:ascii="Arial" w:hAnsi="Arial" w:cs="Arial"/>
          <w:color w:val="212121"/>
          <w:sz w:val="20"/>
          <w:szCs w:val="20"/>
          <w:lang w:eastAsia="es-CO"/>
        </w:rPr>
        <w:t>BUZZER ON / OFF: Es posible desactivar la alerta acústica presionando este botón cuando verde.</w:t>
      </w:r>
    </w:p>
    <w:p w14:paraId="7048E90E" w14:textId="77777777" w:rsidR="00D34847" w:rsidRPr="00D34847" w:rsidRDefault="00D34847" w:rsidP="00637AC6">
      <w:pPr>
        <w:pStyle w:val="Prrafodelista"/>
        <w:numPr>
          <w:ilvl w:val="0"/>
          <w:numId w:val="26"/>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jc w:val="both"/>
        <w:rPr>
          <w:rFonts w:ascii="Arial" w:hAnsi="Arial" w:cs="Arial"/>
          <w:color w:val="212121"/>
          <w:sz w:val="20"/>
          <w:szCs w:val="20"/>
          <w:lang w:eastAsia="es-CO"/>
        </w:rPr>
      </w:pPr>
      <w:r w:rsidRPr="00D34847">
        <w:rPr>
          <w:rFonts w:ascii="Arial" w:hAnsi="Arial" w:cs="Arial"/>
          <w:color w:val="212121"/>
          <w:sz w:val="20"/>
          <w:szCs w:val="20"/>
          <w:lang w:eastAsia="es-CO"/>
        </w:rPr>
        <w:t>Botón HEAD ALIGNMENT: lleva al usuario a la pantalla diseñada para realizar la alineación de la cabeza De la manera más fácil y cómoda.</w:t>
      </w:r>
    </w:p>
    <w:p w14:paraId="3821BDA7" w14:textId="77777777" w:rsidR="00D34847" w:rsidRPr="00D34847" w:rsidRDefault="00D34847" w:rsidP="00637AC6">
      <w:pPr>
        <w:pStyle w:val="Prrafodelista"/>
        <w:numPr>
          <w:ilvl w:val="0"/>
          <w:numId w:val="26"/>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jc w:val="both"/>
        <w:rPr>
          <w:rFonts w:ascii="Arial" w:hAnsi="Arial" w:cs="Arial"/>
          <w:color w:val="212121"/>
          <w:sz w:val="20"/>
          <w:szCs w:val="20"/>
          <w:lang w:eastAsia="es-CO"/>
        </w:rPr>
      </w:pPr>
      <w:r w:rsidRPr="00D34847">
        <w:rPr>
          <w:rFonts w:ascii="Arial" w:hAnsi="Arial" w:cs="Arial"/>
          <w:color w:val="212121"/>
          <w:sz w:val="20"/>
          <w:szCs w:val="20"/>
          <w:lang w:eastAsia="es-CO"/>
        </w:rPr>
        <w:t xml:space="preserve">Comando GUARDAR CONFIGURACIÓN,  SAVE SETTINGS  : Guarda todos los parámetros de impresión. Los </w:t>
      </w:r>
      <w:r w:rsidRPr="00D34847">
        <w:rPr>
          <w:rFonts w:ascii="Arial" w:hAnsi="Arial" w:cs="Arial"/>
          <w:color w:val="212121"/>
          <w:sz w:val="20"/>
          <w:szCs w:val="20"/>
          <w:lang w:eastAsia="es-CO"/>
        </w:rPr>
        <w:lastRenderedPageBreak/>
        <w:t>parámetros permanecerán guardados. incluso después de reiniciar la impresora.</w:t>
      </w:r>
    </w:p>
    <w:p w14:paraId="01757FC5" w14:textId="77777777" w:rsidR="00D34847" w:rsidRPr="00D34847" w:rsidRDefault="00D34847" w:rsidP="00D3484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olor w:val="212121"/>
        </w:rPr>
      </w:pPr>
    </w:p>
    <w:p w14:paraId="13B362B7" w14:textId="77777777" w:rsidR="00D34847" w:rsidRPr="00D34847" w:rsidRDefault="00D34847" w:rsidP="00637AC6">
      <w:pPr>
        <w:pStyle w:val="Prrafodelista"/>
        <w:numPr>
          <w:ilvl w:val="0"/>
          <w:numId w:val="26"/>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jc w:val="both"/>
        <w:rPr>
          <w:rFonts w:ascii="Arial" w:hAnsi="Arial" w:cs="Arial"/>
          <w:color w:val="212121"/>
          <w:sz w:val="20"/>
          <w:szCs w:val="20"/>
          <w:lang w:eastAsia="es-CO"/>
        </w:rPr>
      </w:pPr>
      <w:r w:rsidRPr="00D34847">
        <w:rPr>
          <w:rFonts w:ascii="Arial" w:hAnsi="Arial" w:cs="Arial"/>
          <w:color w:val="212121"/>
          <w:sz w:val="20"/>
          <w:szCs w:val="20"/>
          <w:lang w:eastAsia="es-CO"/>
        </w:rPr>
        <w:t>Comando INK RESET Activa la bomba de suministro de tinta manualmente para rellenar el sub tanque en el caso Esto no se llenó automáticamente.</w:t>
      </w:r>
    </w:p>
    <w:p w14:paraId="63DEB828" w14:textId="77777777" w:rsidR="00D34847" w:rsidRPr="00D34847" w:rsidRDefault="00D34847" w:rsidP="00637AC6">
      <w:pPr>
        <w:pStyle w:val="Prrafodelista"/>
        <w:numPr>
          <w:ilvl w:val="0"/>
          <w:numId w:val="26"/>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jc w:val="both"/>
        <w:rPr>
          <w:rFonts w:ascii="Arial" w:hAnsi="Arial" w:cs="Arial"/>
          <w:color w:val="212121"/>
          <w:sz w:val="20"/>
          <w:szCs w:val="20"/>
          <w:lang w:eastAsia="es-CO"/>
        </w:rPr>
      </w:pPr>
      <w:r w:rsidRPr="00D34847">
        <w:rPr>
          <w:rFonts w:ascii="Arial" w:hAnsi="Arial" w:cs="Arial"/>
          <w:color w:val="212121"/>
          <w:sz w:val="20"/>
          <w:szCs w:val="20"/>
          <w:lang w:eastAsia="es-CO"/>
        </w:rPr>
        <w:t>Indicador K C M Y 1 2 3 4</w:t>
      </w:r>
    </w:p>
    <w:p w14:paraId="724BCC47" w14:textId="77777777" w:rsidR="00D34847" w:rsidRPr="00D34847" w:rsidRDefault="00D34847" w:rsidP="00D3484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olor w:val="212121"/>
        </w:rPr>
      </w:pPr>
      <w:r w:rsidRPr="00D34847">
        <w:rPr>
          <w:rFonts w:ascii="Arial" w:hAnsi="Arial"/>
          <w:color w:val="212121"/>
        </w:rPr>
        <w:t>Completo: el depósito secundario se llena correctamente con tinta.</w:t>
      </w:r>
    </w:p>
    <w:p w14:paraId="60E8BDF8" w14:textId="77777777" w:rsidR="00D34847" w:rsidRPr="00D34847" w:rsidRDefault="00D34847" w:rsidP="00D3484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olor w:val="212121"/>
        </w:rPr>
      </w:pPr>
      <w:r w:rsidRPr="00D34847">
        <w:rPr>
          <w:rFonts w:ascii="Arial" w:hAnsi="Arial"/>
          <w:color w:val="212121"/>
        </w:rPr>
        <w:t>Vacío: el sub tanque no tiene tinta. Se rellenará automáticamente. Si</w:t>
      </w:r>
    </w:p>
    <w:p w14:paraId="5BCCCECD" w14:textId="77777777" w:rsidR="00D34847" w:rsidRPr="00D34847" w:rsidRDefault="00D34847" w:rsidP="00D3484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olor w:val="212121"/>
        </w:rPr>
      </w:pPr>
      <w:r w:rsidRPr="00D34847">
        <w:rPr>
          <w:rFonts w:ascii="Arial" w:hAnsi="Arial"/>
          <w:color w:val="212121"/>
        </w:rPr>
        <w:t>No, le sugerimos que presione el botón "INK RESET" muchas veces hasta</w:t>
      </w:r>
    </w:p>
    <w:p w14:paraId="5B26640A" w14:textId="77777777" w:rsidR="00D34847" w:rsidRPr="00D34847" w:rsidRDefault="00D34847" w:rsidP="00D3484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olor w:val="212121"/>
        </w:rPr>
      </w:pPr>
      <w:r w:rsidRPr="00D34847">
        <w:rPr>
          <w:rFonts w:ascii="Arial" w:hAnsi="Arial"/>
          <w:color w:val="212121"/>
        </w:rPr>
        <w:t>Conseguir el sub tanque lleno.</w:t>
      </w:r>
    </w:p>
    <w:p w14:paraId="6AD8BE1B" w14:textId="77777777" w:rsidR="00D34847" w:rsidRPr="00D34847" w:rsidRDefault="00D34847" w:rsidP="00637AC6">
      <w:pPr>
        <w:pStyle w:val="Prrafodelista"/>
        <w:numPr>
          <w:ilvl w:val="0"/>
          <w:numId w:val="27"/>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jc w:val="both"/>
        <w:rPr>
          <w:rFonts w:ascii="Arial" w:hAnsi="Arial" w:cs="Arial"/>
          <w:color w:val="212121"/>
          <w:sz w:val="20"/>
          <w:szCs w:val="20"/>
          <w:lang w:eastAsia="es-CO"/>
        </w:rPr>
      </w:pPr>
      <w:r w:rsidRPr="00D34847">
        <w:rPr>
          <w:rFonts w:ascii="Arial" w:hAnsi="Arial" w:cs="Arial"/>
          <w:color w:val="212121"/>
          <w:sz w:val="20"/>
          <w:szCs w:val="20"/>
          <w:lang w:eastAsia="es-CO"/>
        </w:rPr>
        <w:t>Indicador (OVERFLOW)</w:t>
      </w:r>
    </w:p>
    <w:p w14:paraId="1801EFEC" w14:textId="77777777" w:rsidR="00D34847" w:rsidRPr="00D34847" w:rsidRDefault="00D34847" w:rsidP="00D3484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olor w:val="212121"/>
        </w:rPr>
      </w:pPr>
      <w:r w:rsidRPr="00D34847">
        <w:rPr>
          <w:rFonts w:ascii="Arial" w:hAnsi="Arial"/>
          <w:color w:val="212121"/>
        </w:rPr>
        <w:t>Blanco: condición normal.</w:t>
      </w:r>
    </w:p>
    <w:p w14:paraId="1D5DE99B" w14:textId="77777777" w:rsidR="00D34847" w:rsidRPr="00D34847" w:rsidRDefault="00D34847" w:rsidP="00D3484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olor w:val="212121"/>
        </w:rPr>
      </w:pPr>
      <w:r w:rsidRPr="00D34847">
        <w:rPr>
          <w:rFonts w:ascii="Arial" w:hAnsi="Arial"/>
          <w:color w:val="212121"/>
        </w:rPr>
        <w:t>Parpadeo rojo + Zumbador: Sugerimos detener la máquina. Los sub tanques son</w:t>
      </w:r>
    </w:p>
    <w:p w14:paraId="36D7B3FA" w14:textId="77777777" w:rsidR="00D34847" w:rsidRPr="00D34847" w:rsidRDefault="00D34847" w:rsidP="00D3484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olor w:val="212121"/>
        </w:rPr>
      </w:pPr>
      <w:r w:rsidRPr="00D34847">
        <w:rPr>
          <w:rFonts w:ascii="Arial" w:hAnsi="Arial"/>
          <w:color w:val="212121"/>
        </w:rPr>
        <w:t>Tinta desbordada en el sistema de presión negativa y el tanque OV. Esta</w:t>
      </w:r>
    </w:p>
    <w:p w14:paraId="0C206167" w14:textId="77777777" w:rsidR="00D34847" w:rsidRPr="00D34847" w:rsidRDefault="00D34847" w:rsidP="00D3484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olor w:val="212121"/>
        </w:rPr>
      </w:pPr>
      <w:r w:rsidRPr="00D34847">
        <w:rPr>
          <w:rFonts w:ascii="Arial" w:hAnsi="Arial"/>
          <w:color w:val="212121"/>
        </w:rPr>
        <w:t>El problema debe ser resuelto antes de continuar con la producción.</w:t>
      </w:r>
    </w:p>
    <w:p w14:paraId="51456F41" w14:textId="77777777" w:rsidR="00D34847" w:rsidRPr="00D34847" w:rsidRDefault="00D34847" w:rsidP="00637AC6">
      <w:pPr>
        <w:pStyle w:val="Prrafodelista"/>
        <w:numPr>
          <w:ilvl w:val="0"/>
          <w:numId w:val="27"/>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jc w:val="both"/>
        <w:rPr>
          <w:rFonts w:ascii="Arial" w:hAnsi="Arial" w:cs="Arial"/>
          <w:color w:val="212121"/>
          <w:sz w:val="20"/>
          <w:szCs w:val="20"/>
          <w:lang w:eastAsia="es-CO"/>
        </w:rPr>
      </w:pPr>
      <w:r w:rsidRPr="00D34847">
        <w:rPr>
          <w:rFonts w:ascii="Arial" w:hAnsi="Arial" w:cs="Arial"/>
          <w:color w:val="212121"/>
          <w:sz w:val="20"/>
          <w:szCs w:val="20"/>
          <w:lang w:eastAsia="es-CO"/>
        </w:rPr>
        <w:t>VELOCIDAD DE ALIMENTACIÓN, FEEDING SPEED: Parámetro Posible reducir o aumentar la velocidad de alimentación.</w:t>
      </w:r>
    </w:p>
    <w:p w14:paraId="6FC9EB59" w14:textId="77777777" w:rsidR="00D34847" w:rsidRPr="00D34847" w:rsidRDefault="00D34847" w:rsidP="00637AC6">
      <w:pPr>
        <w:pStyle w:val="Prrafodelista"/>
        <w:numPr>
          <w:ilvl w:val="0"/>
          <w:numId w:val="27"/>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jc w:val="both"/>
        <w:rPr>
          <w:rFonts w:ascii="Arial" w:hAnsi="Arial" w:cs="Arial"/>
          <w:color w:val="212121"/>
          <w:sz w:val="20"/>
          <w:szCs w:val="20"/>
          <w:lang w:eastAsia="es-CO"/>
        </w:rPr>
      </w:pPr>
      <w:r w:rsidRPr="00D34847">
        <w:rPr>
          <w:rFonts w:ascii="Arial" w:hAnsi="Arial" w:cs="Arial"/>
          <w:color w:val="212121"/>
          <w:sz w:val="20"/>
          <w:szCs w:val="20"/>
          <w:lang w:eastAsia="es-CO"/>
        </w:rPr>
        <w:t>Comando FEEDER: Para activar / desactivar el alimentador de tipo motor.</w:t>
      </w:r>
    </w:p>
    <w:p w14:paraId="3056B443" w14:textId="77777777" w:rsidR="00D34847" w:rsidRPr="00D34847" w:rsidRDefault="00D34847" w:rsidP="00637AC6">
      <w:pPr>
        <w:pStyle w:val="Prrafodelista"/>
        <w:numPr>
          <w:ilvl w:val="0"/>
          <w:numId w:val="27"/>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jc w:val="both"/>
        <w:rPr>
          <w:rFonts w:ascii="Arial" w:hAnsi="Arial" w:cs="Arial"/>
          <w:color w:val="212121"/>
          <w:sz w:val="20"/>
          <w:szCs w:val="20"/>
          <w:lang w:eastAsia="es-CO"/>
        </w:rPr>
      </w:pPr>
      <w:r w:rsidRPr="00D34847">
        <w:rPr>
          <w:rFonts w:ascii="Arial" w:hAnsi="Arial" w:cs="Arial"/>
          <w:color w:val="212121"/>
          <w:sz w:val="20"/>
          <w:szCs w:val="20"/>
          <w:lang w:eastAsia="es-CO"/>
        </w:rPr>
        <w:t>Comando EXT. ROLLER: RODILLO Para encender / apagar el rodillo de expansión  cuando se usan telas elásticas.</w:t>
      </w:r>
    </w:p>
    <w:p w14:paraId="094E3CCB" w14:textId="77777777" w:rsidR="00D34847" w:rsidRPr="00D34847" w:rsidRDefault="00D34847" w:rsidP="00D3484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olor w:val="212121"/>
        </w:rPr>
      </w:pPr>
    </w:p>
    <w:p w14:paraId="197EF20B" w14:textId="77777777" w:rsidR="00D34847" w:rsidRPr="00D34847" w:rsidRDefault="00D34847" w:rsidP="00D3484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olor w:val="212121"/>
          <w:shd w:val="clear" w:color="auto" w:fill="FFFFFF"/>
        </w:rPr>
      </w:pPr>
      <w:r w:rsidRPr="00D34847">
        <w:rPr>
          <w:rFonts w:ascii="Arial" w:hAnsi="Arial"/>
        </w:rPr>
        <w:br/>
      </w:r>
      <w:r w:rsidRPr="00D34847">
        <w:rPr>
          <w:rFonts w:ascii="Arial" w:hAnsi="Arial"/>
          <w:color w:val="212121"/>
          <w:shd w:val="clear" w:color="auto" w:fill="FFFFFF"/>
        </w:rPr>
        <w:t xml:space="preserve">IMPORTANTE </w:t>
      </w:r>
    </w:p>
    <w:p w14:paraId="36184F9C" w14:textId="77777777" w:rsidR="00D34847" w:rsidRPr="00D34847" w:rsidRDefault="00D34847" w:rsidP="00D3484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olor w:val="212121"/>
          <w:shd w:val="clear" w:color="auto" w:fill="FFFFFF"/>
        </w:rPr>
      </w:pPr>
      <w:r w:rsidRPr="00D34847">
        <w:rPr>
          <w:rFonts w:ascii="Arial" w:hAnsi="Arial"/>
          <w:color w:val="212121"/>
          <w:shd w:val="clear" w:color="auto" w:fill="FFFFFF"/>
        </w:rPr>
        <w:t xml:space="preserve">Si el indicador OV se vuelve rojo y se oye el zumbido, recomendamos encarecidamente que detenga la impresora y pregunte Para la asistencia técnica. Continuar imprimiendo puede resultar en problemas técnicos mayores. </w:t>
      </w:r>
    </w:p>
    <w:p w14:paraId="5DB2F5AD" w14:textId="77777777" w:rsidR="00D34847" w:rsidRPr="00D34847" w:rsidRDefault="00D34847" w:rsidP="00D3484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olor w:val="212121"/>
          <w:shd w:val="clear" w:color="auto" w:fill="FFFFFF"/>
        </w:rPr>
      </w:pPr>
    </w:p>
    <w:p w14:paraId="3587DE2B" w14:textId="77777777" w:rsidR="00D34847" w:rsidRPr="00D34847" w:rsidRDefault="00D34847" w:rsidP="00D3484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olor w:val="212121"/>
          <w:shd w:val="clear" w:color="auto" w:fill="FFFFFF"/>
        </w:rPr>
      </w:pPr>
      <w:r w:rsidRPr="00D34847">
        <w:rPr>
          <w:rFonts w:ascii="Arial" w:hAnsi="Arial"/>
          <w:color w:val="212121"/>
          <w:shd w:val="clear" w:color="auto" w:fill="FFFFFF"/>
        </w:rPr>
        <w:t xml:space="preserve">NOTA </w:t>
      </w:r>
    </w:p>
    <w:p w14:paraId="3862D5D0" w14:textId="77777777" w:rsidR="00D34847" w:rsidRPr="00D34847" w:rsidRDefault="00D34847" w:rsidP="00D3484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olor w:val="212121"/>
          <w:shd w:val="clear" w:color="auto" w:fill="FFFFFF"/>
        </w:rPr>
      </w:pPr>
      <w:r w:rsidRPr="00D34847">
        <w:rPr>
          <w:rFonts w:ascii="Arial" w:hAnsi="Arial"/>
          <w:color w:val="212121"/>
          <w:shd w:val="clear" w:color="auto" w:fill="FFFFFF"/>
        </w:rPr>
        <w:t>Si el indicador de sub tanque permanece vacío durante mucho tiempo, le sugerimos que primero eche un vistazo a Big Ink Sistema para ver si tiene suficiente tinta para rellenar el sub tanque.</w:t>
      </w:r>
    </w:p>
    <w:p w14:paraId="42B15D43" w14:textId="77777777" w:rsidR="00D34847" w:rsidRPr="00D34847" w:rsidRDefault="00D34847" w:rsidP="00D3484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olor w:val="212121"/>
        </w:rPr>
      </w:pPr>
    </w:p>
    <w:p w14:paraId="29539EDF" w14:textId="77777777" w:rsidR="00D34847" w:rsidRPr="00D34847" w:rsidRDefault="00D34847" w:rsidP="00D3484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olor w:val="212121"/>
          <w:shd w:val="clear" w:color="auto" w:fill="FFFFFF"/>
        </w:rPr>
      </w:pPr>
      <w:r w:rsidRPr="00D34847">
        <w:rPr>
          <w:rFonts w:ascii="Arial" w:hAnsi="Arial"/>
        </w:rPr>
        <w:lastRenderedPageBreak/>
        <w:br/>
      </w:r>
      <w:r w:rsidRPr="00D34847">
        <w:rPr>
          <w:rFonts w:ascii="Arial" w:hAnsi="Arial"/>
          <w:color w:val="212121"/>
          <w:shd w:val="clear" w:color="auto" w:fill="FFFFFF"/>
        </w:rPr>
        <w:t xml:space="preserve"> VALORES - PANTALLA PRINCIPAL.</w:t>
      </w:r>
    </w:p>
    <w:p w14:paraId="08028816" w14:textId="77777777" w:rsidR="00D34847" w:rsidRPr="00D34847" w:rsidRDefault="00D34847" w:rsidP="00D3484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olor w:val="212121"/>
        </w:rPr>
      </w:pPr>
    </w:p>
    <w:p w14:paraId="642B7ADF" w14:textId="77777777" w:rsidR="00D34847" w:rsidRPr="00D34847" w:rsidRDefault="00D34847" w:rsidP="00D3484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olor w:val="212121"/>
        </w:rPr>
      </w:pPr>
      <w:r w:rsidRPr="00D34847">
        <w:rPr>
          <w:rFonts w:ascii="Arial" w:hAnsi="Arial"/>
          <w:noProof/>
          <w:color w:val="212121"/>
          <w:lang w:val="es-ES" w:eastAsia="es-ES"/>
        </w:rPr>
        <w:drawing>
          <wp:inline distT="0" distB="0" distL="0" distR="0" wp14:anchorId="5F8B352A" wp14:editId="7A836A4A">
            <wp:extent cx="3224404" cy="3142593"/>
            <wp:effectExtent l="19050" t="0" r="0" b="0"/>
            <wp:docPr id="15"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220660" cy="3138944"/>
                    </a:xfrm>
                    <a:prstGeom prst="rect">
                      <a:avLst/>
                    </a:prstGeom>
                    <a:noFill/>
                    <a:ln>
                      <a:noFill/>
                    </a:ln>
                  </pic:spPr>
                </pic:pic>
              </a:graphicData>
            </a:graphic>
          </wp:inline>
        </w:drawing>
      </w:r>
    </w:p>
    <w:p w14:paraId="7315B6C4" w14:textId="77777777" w:rsidR="00D34847" w:rsidRPr="00D34847" w:rsidRDefault="00D34847" w:rsidP="00D3484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olor w:val="212121"/>
        </w:rPr>
      </w:pPr>
    </w:p>
    <w:p w14:paraId="231183C7" w14:textId="77777777" w:rsidR="00D34847" w:rsidRPr="00D34847" w:rsidRDefault="00D34847" w:rsidP="00D3484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olor w:val="212121"/>
        </w:rPr>
      </w:pPr>
    </w:p>
    <w:p w14:paraId="71F92575" w14:textId="77777777" w:rsidR="00D34847" w:rsidRPr="00D34847" w:rsidRDefault="00D34847" w:rsidP="00637AC6">
      <w:pPr>
        <w:pStyle w:val="Prrafodelista"/>
        <w:numPr>
          <w:ilvl w:val="0"/>
          <w:numId w:val="29"/>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jc w:val="both"/>
        <w:rPr>
          <w:rFonts w:ascii="Arial" w:hAnsi="Arial" w:cs="Arial"/>
          <w:color w:val="212121"/>
          <w:sz w:val="20"/>
          <w:szCs w:val="20"/>
          <w:lang w:eastAsia="es-CO"/>
        </w:rPr>
      </w:pPr>
      <w:r w:rsidRPr="00D34847">
        <w:rPr>
          <w:rFonts w:ascii="Arial" w:hAnsi="Arial" w:cs="Arial"/>
          <w:color w:val="212121"/>
          <w:sz w:val="20"/>
          <w:szCs w:val="20"/>
          <w:lang w:eastAsia="es-CO"/>
        </w:rPr>
        <w:t>Parámetro PASSES: Para que el campo COMPENSACIÓN DE ALIMENTACIÓN sea efectivo, el PASSES El campo debe tener el mismo número de pases como se indica en el RIP.</w:t>
      </w:r>
    </w:p>
    <w:p w14:paraId="7E1EF43C" w14:textId="77777777" w:rsidR="00D34847" w:rsidRPr="00D34847" w:rsidRDefault="00D34847" w:rsidP="00D3484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olor w:val="212121"/>
        </w:rPr>
      </w:pPr>
      <w:r w:rsidRPr="00D34847">
        <w:rPr>
          <w:rFonts w:ascii="Arial" w:hAnsi="Arial"/>
          <w:color w:val="212121"/>
        </w:rPr>
        <w:t>Software.</w:t>
      </w:r>
    </w:p>
    <w:p w14:paraId="048C9005" w14:textId="77777777" w:rsidR="00D34847" w:rsidRPr="00D34847" w:rsidRDefault="00D34847" w:rsidP="00D3484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olor w:val="212121"/>
        </w:rPr>
      </w:pPr>
      <w:r w:rsidRPr="00D34847">
        <w:rPr>
          <w:rFonts w:ascii="Arial" w:hAnsi="Arial"/>
          <w:color w:val="212121"/>
        </w:rPr>
        <w:t>Por ejemplo: si mi software RIP está utilizando un perfil ICC de 4 pases,</w:t>
      </w:r>
    </w:p>
    <w:p w14:paraId="1F7DCACA" w14:textId="77777777" w:rsidR="00D34847" w:rsidRPr="00D34847" w:rsidRDefault="00D34847" w:rsidP="00D3484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olor w:val="212121"/>
        </w:rPr>
      </w:pPr>
      <w:r w:rsidRPr="00D34847">
        <w:rPr>
          <w:rFonts w:ascii="Arial" w:hAnsi="Arial"/>
          <w:color w:val="212121"/>
        </w:rPr>
        <w:t>El campo PASOS debe tener un valor ingresado de 4. De lo contrario, el campo</w:t>
      </w:r>
    </w:p>
    <w:p w14:paraId="37D958FC" w14:textId="77777777" w:rsidR="00D34847" w:rsidRPr="00D34847" w:rsidRDefault="00D34847" w:rsidP="00D3484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olor w:val="212121"/>
        </w:rPr>
      </w:pPr>
      <w:r w:rsidRPr="00D34847">
        <w:rPr>
          <w:rFonts w:ascii="Arial" w:hAnsi="Arial"/>
          <w:color w:val="212121"/>
        </w:rPr>
        <w:t>FEDING COMP, no funcionará.</w:t>
      </w:r>
    </w:p>
    <w:p w14:paraId="28379ED4" w14:textId="77777777" w:rsidR="00D34847" w:rsidRPr="00D34847" w:rsidRDefault="00D34847" w:rsidP="00D3484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olor w:val="212121"/>
        </w:rPr>
      </w:pPr>
      <w:r w:rsidRPr="00D34847">
        <w:rPr>
          <w:rFonts w:ascii="Arial" w:hAnsi="Arial"/>
          <w:color w:val="212121"/>
        </w:rPr>
        <w:t>Nota: aunque  está ENCENDIDA, la impresión se realiza en 8 pasadas, pero el RIP El software está utilizando un perfil ICC de 4 pases, el campo PASSES debe</w:t>
      </w:r>
    </w:p>
    <w:p w14:paraId="78D4F857" w14:textId="77777777" w:rsidR="00D34847" w:rsidRPr="00D34847" w:rsidRDefault="00D34847" w:rsidP="00D3484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olor w:val="212121"/>
        </w:rPr>
      </w:pPr>
      <w:r w:rsidRPr="00D34847">
        <w:rPr>
          <w:rFonts w:ascii="Arial" w:hAnsi="Arial"/>
          <w:color w:val="212121"/>
        </w:rPr>
        <w:t>tener un valor ingresado de 4.</w:t>
      </w:r>
    </w:p>
    <w:p w14:paraId="1D480CD5" w14:textId="77777777" w:rsidR="00D34847" w:rsidRPr="00D34847" w:rsidRDefault="00D34847" w:rsidP="00D3484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olor w:val="212121"/>
        </w:rPr>
      </w:pPr>
    </w:p>
    <w:p w14:paraId="7020F828" w14:textId="77777777" w:rsidR="00D34847" w:rsidRPr="00D34847" w:rsidRDefault="00D34847" w:rsidP="00637AC6">
      <w:pPr>
        <w:pStyle w:val="Prrafodelista"/>
        <w:numPr>
          <w:ilvl w:val="0"/>
          <w:numId w:val="29"/>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jc w:val="both"/>
        <w:rPr>
          <w:rFonts w:ascii="Arial" w:hAnsi="Arial" w:cs="Arial"/>
          <w:color w:val="212121"/>
          <w:sz w:val="20"/>
          <w:szCs w:val="20"/>
          <w:lang w:eastAsia="es-CO"/>
        </w:rPr>
      </w:pPr>
      <w:r w:rsidRPr="00D34847">
        <w:rPr>
          <w:rFonts w:ascii="Arial" w:hAnsi="Arial" w:cs="Arial"/>
          <w:color w:val="212121"/>
          <w:sz w:val="20"/>
          <w:szCs w:val="20"/>
          <w:lang w:eastAsia="es-CO"/>
        </w:rPr>
        <w:t>Parámetro TEST PRINT</w:t>
      </w:r>
    </w:p>
    <w:p w14:paraId="3BDCF9E3" w14:textId="77777777" w:rsidR="00D34847" w:rsidRPr="00D34847" w:rsidRDefault="00D34847" w:rsidP="00D3484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olor w:val="212121"/>
        </w:rPr>
      </w:pPr>
      <w:r w:rsidRPr="00D34847">
        <w:rPr>
          <w:rFonts w:ascii="Arial" w:hAnsi="Arial"/>
          <w:color w:val="212121"/>
        </w:rPr>
        <w:t>1: prueba de prueba de la boquilla de impresión.</w:t>
      </w:r>
    </w:p>
    <w:p w14:paraId="276B4DE9" w14:textId="77777777" w:rsidR="00D34847" w:rsidRPr="00D34847" w:rsidRDefault="00D34847" w:rsidP="00D3484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olor w:val="212121"/>
        </w:rPr>
      </w:pPr>
      <w:r w:rsidRPr="00D34847">
        <w:rPr>
          <w:rFonts w:ascii="Arial" w:hAnsi="Arial"/>
          <w:color w:val="212121"/>
        </w:rPr>
        <w:t>2: Impresión de prueba del ángulo del carro.</w:t>
      </w:r>
    </w:p>
    <w:p w14:paraId="5A98B251" w14:textId="77777777" w:rsidR="00D34847" w:rsidRPr="00D34847" w:rsidRDefault="00D34847" w:rsidP="00D3484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olor w:val="212121"/>
        </w:rPr>
      </w:pPr>
      <w:r w:rsidRPr="00D34847">
        <w:rPr>
          <w:rFonts w:ascii="Arial" w:hAnsi="Arial"/>
          <w:color w:val="212121"/>
        </w:rPr>
        <w:t>3: Impresión de prueba de alineación de impresión bidireccional.</w:t>
      </w:r>
    </w:p>
    <w:p w14:paraId="2EFDC2FD" w14:textId="77777777" w:rsidR="00D34847" w:rsidRPr="00D34847" w:rsidRDefault="00D34847" w:rsidP="00D3484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olor w:val="212121"/>
        </w:rPr>
      </w:pPr>
    </w:p>
    <w:p w14:paraId="582E3D86" w14:textId="77777777" w:rsidR="00D34847" w:rsidRPr="00D34847" w:rsidRDefault="00D34847" w:rsidP="00D3484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olor w:val="212121"/>
        </w:rPr>
      </w:pPr>
    </w:p>
    <w:p w14:paraId="00FB20D0" w14:textId="77777777" w:rsidR="00D34847" w:rsidRPr="00D34847" w:rsidRDefault="00D34847" w:rsidP="00637AC6">
      <w:pPr>
        <w:pStyle w:val="Prrafodelista"/>
        <w:numPr>
          <w:ilvl w:val="0"/>
          <w:numId w:val="29"/>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jc w:val="both"/>
        <w:rPr>
          <w:rFonts w:ascii="Arial" w:hAnsi="Arial" w:cs="Arial"/>
          <w:color w:val="212121"/>
          <w:sz w:val="20"/>
          <w:szCs w:val="20"/>
          <w:lang w:eastAsia="es-CO"/>
        </w:rPr>
      </w:pPr>
      <w:r w:rsidRPr="00D34847">
        <w:rPr>
          <w:rFonts w:ascii="Arial" w:hAnsi="Arial" w:cs="Arial"/>
          <w:color w:val="212121"/>
          <w:sz w:val="20"/>
          <w:szCs w:val="20"/>
          <w:lang w:eastAsia="es-CO"/>
        </w:rPr>
        <w:lastRenderedPageBreak/>
        <w:t>Parámetro CHECK-BAR</w:t>
      </w:r>
      <w:r w:rsidRPr="00D34847">
        <w:rPr>
          <w:rFonts w:ascii="Arial" w:hAnsi="Arial" w:cs="Arial"/>
          <w:sz w:val="20"/>
          <w:szCs w:val="20"/>
        </w:rPr>
        <w:t>CHECK-BAR: La</w:t>
      </w:r>
      <w:r w:rsidRPr="00D34847">
        <w:rPr>
          <w:rFonts w:ascii="Arial" w:hAnsi="Arial" w:cs="Arial"/>
          <w:color w:val="212121"/>
          <w:sz w:val="20"/>
          <w:szCs w:val="20"/>
          <w:lang w:eastAsia="es-CO"/>
        </w:rPr>
        <w:t xml:space="preserve"> barra de verificación se imprimirá si está habilitada. Ayuda al operador a verificar la impresión</w:t>
      </w:r>
    </w:p>
    <w:p w14:paraId="3D268AF4" w14:textId="77777777" w:rsidR="00D34847" w:rsidRPr="00D34847" w:rsidRDefault="00D34847" w:rsidP="00D3484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olor w:val="212121"/>
        </w:rPr>
      </w:pPr>
      <w:r w:rsidRPr="00D34847">
        <w:rPr>
          <w:rFonts w:ascii="Arial" w:hAnsi="Arial"/>
          <w:color w:val="212121"/>
        </w:rPr>
        <w:t>Boquillas de la cabeza siempre durante la impresión.</w:t>
      </w:r>
    </w:p>
    <w:p w14:paraId="0AAD7FBF" w14:textId="77777777" w:rsidR="00D34847" w:rsidRPr="00D34847" w:rsidRDefault="00D34847" w:rsidP="00D3484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olor w:val="212121"/>
        </w:rPr>
      </w:pPr>
      <w:r w:rsidRPr="00D34847">
        <w:rPr>
          <w:rFonts w:ascii="Arial" w:hAnsi="Arial"/>
          <w:color w:val="212121"/>
        </w:rPr>
        <w:t>0: Función desactivada.</w:t>
      </w:r>
    </w:p>
    <w:p w14:paraId="3D0A7DCE" w14:textId="77777777" w:rsidR="00D34847" w:rsidRPr="00D34847" w:rsidRDefault="00D34847" w:rsidP="00D3484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olor w:val="212121"/>
        </w:rPr>
      </w:pPr>
      <w:r w:rsidRPr="00D34847">
        <w:rPr>
          <w:rFonts w:ascii="Arial" w:hAnsi="Arial"/>
          <w:color w:val="212121"/>
        </w:rPr>
        <w:t>1: La barra de verificación aparecerá en el lado izquierdo de la impresión.</w:t>
      </w:r>
    </w:p>
    <w:p w14:paraId="5689233F" w14:textId="77777777" w:rsidR="00D34847" w:rsidRPr="00D34847" w:rsidRDefault="00D34847" w:rsidP="00D3484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olor w:val="212121"/>
        </w:rPr>
      </w:pPr>
      <w:r w:rsidRPr="00D34847">
        <w:rPr>
          <w:rFonts w:ascii="Arial" w:hAnsi="Arial"/>
          <w:color w:val="212121"/>
        </w:rPr>
        <w:t>2: La barra de verificación aparecerá en el lado derecho de la impresión.</w:t>
      </w:r>
    </w:p>
    <w:p w14:paraId="661A18CD" w14:textId="77777777" w:rsidR="00D34847" w:rsidRPr="00D34847" w:rsidRDefault="00D34847" w:rsidP="00D3484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olor w:val="212121"/>
        </w:rPr>
      </w:pPr>
      <w:r w:rsidRPr="00D34847">
        <w:rPr>
          <w:rFonts w:ascii="Arial" w:hAnsi="Arial"/>
          <w:color w:val="212121"/>
        </w:rPr>
        <w:t>3. La barra de verificación aparecerá en ambos lados de la impresión.</w:t>
      </w:r>
    </w:p>
    <w:p w14:paraId="1236666A" w14:textId="77777777" w:rsidR="00D34847" w:rsidRPr="00D34847" w:rsidRDefault="00D34847" w:rsidP="00D3484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olor w:val="212121"/>
        </w:rPr>
      </w:pPr>
    </w:p>
    <w:p w14:paraId="4C03A03D" w14:textId="77777777" w:rsidR="00D34847" w:rsidRPr="00D34847" w:rsidRDefault="00D34847" w:rsidP="00637AC6">
      <w:pPr>
        <w:pStyle w:val="Prrafodelista"/>
        <w:numPr>
          <w:ilvl w:val="0"/>
          <w:numId w:val="29"/>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jc w:val="both"/>
        <w:rPr>
          <w:rFonts w:ascii="Arial" w:hAnsi="Arial" w:cs="Arial"/>
          <w:color w:val="212121"/>
          <w:sz w:val="20"/>
          <w:szCs w:val="20"/>
          <w:lang w:eastAsia="es-CO"/>
        </w:rPr>
      </w:pPr>
      <w:r w:rsidRPr="00D34847">
        <w:rPr>
          <w:rFonts w:ascii="Arial" w:hAnsi="Arial" w:cs="Arial"/>
          <w:color w:val="212121"/>
          <w:sz w:val="20"/>
          <w:szCs w:val="20"/>
          <w:lang w:eastAsia="es-CO"/>
        </w:rPr>
        <w:t>COMUNICACIÓN DE ALIMENTACION; Parámetro</w:t>
      </w:r>
      <w:r w:rsidRPr="00D34847">
        <w:rPr>
          <w:rFonts w:ascii="Arial" w:hAnsi="Arial" w:cs="Arial"/>
          <w:sz w:val="20"/>
          <w:szCs w:val="20"/>
        </w:rPr>
        <w:t xml:space="preserve">FEEDING COMP: </w:t>
      </w:r>
    </w:p>
    <w:p w14:paraId="422712AF" w14:textId="77777777" w:rsidR="00D34847" w:rsidRPr="00D34847" w:rsidRDefault="00D34847" w:rsidP="00D34847">
      <w:pPr>
        <w:pStyle w:val="Prrafodelista"/>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s="Arial"/>
          <w:color w:val="212121"/>
          <w:sz w:val="20"/>
          <w:szCs w:val="20"/>
          <w:lang w:eastAsia="es-CO"/>
        </w:rPr>
      </w:pPr>
      <w:r w:rsidRPr="00D34847">
        <w:rPr>
          <w:rFonts w:ascii="Arial" w:hAnsi="Arial" w:cs="Arial"/>
          <w:color w:val="212121"/>
          <w:sz w:val="20"/>
          <w:szCs w:val="20"/>
          <w:lang w:eastAsia="es-CO"/>
        </w:rPr>
        <w:t xml:space="preserve">Posible regular la compensación de alimentación para eliminar  el efecto de bandas Aumente el valor si las pasadas se superponen. Disminuya  el valor si se encuentra un cierto espacio entre pases. Utilizar el botón de más y menos para una regulación más precisa. </w:t>
      </w:r>
    </w:p>
    <w:p w14:paraId="7004AB33" w14:textId="77777777" w:rsidR="00D34847" w:rsidRPr="00D34847" w:rsidRDefault="00D34847" w:rsidP="00D3484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olor w:val="212121"/>
        </w:rPr>
      </w:pPr>
    </w:p>
    <w:p w14:paraId="7E28A561" w14:textId="77777777" w:rsidR="00D34847" w:rsidRPr="00D34847" w:rsidRDefault="00D34847" w:rsidP="00D3484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olor w:val="212121"/>
        </w:rPr>
      </w:pPr>
      <w:r w:rsidRPr="00D34847">
        <w:rPr>
          <w:rFonts w:ascii="Arial" w:hAnsi="Arial"/>
          <w:color w:val="212121"/>
        </w:rPr>
        <w:t>IMPRESIÓN</w:t>
      </w:r>
    </w:p>
    <w:p w14:paraId="785D8321" w14:textId="77777777" w:rsidR="00D34847" w:rsidRPr="00D34847" w:rsidRDefault="00D34847" w:rsidP="00637AC6">
      <w:pPr>
        <w:pStyle w:val="Prrafodelista"/>
        <w:numPr>
          <w:ilvl w:val="0"/>
          <w:numId w:val="29"/>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jc w:val="both"/>
        <w:rPr>
          <w:rFonts w:ascii="Arial" w:hAnsi="Arial" w:cs="Arial"/>
          <w:sz w:val="20"/>
          <w:szCs w:val="20"/>
        </w:rPr>
      </w:pPr>
      <w:r w:rsidRPr="00D34847">
        <w:rPr>
          <w:rFonts w:ascii="Arial" w:hAnsi="Arial" w:cs="Arial"/>
          <w:color w:val="212121"/>
          <w:sz w:val="20"/>
          <w:szCs w:val="20"/>
          <w:lang w:eastAsia="es-CO"/>
        </w:rPr>
        <w:t xml:space="preserve">Parámetro DIRECCIÓN, </w:t>
      </w:r>
      <w:r w:rsidRPr="00D34847">
        <w:rPr>
          <w:rFonts w:ascii="Arial" w:hAnsi="Arial" w:cs="Arial"/>
          <w:sz w:val="20"/>
          <w:szCs w:val="20"/>
        </w:rPr>
        <w:t xml:space="preserve">PRINT DIRECTION: </w:t>
      </w:r>
    </w:p>
    <w:p w14:paraId="367C83CC" w14:textId="77777777" w:rsidR="00D34847" w:rsidRPr="00D34847" w:rsidRDefault="00D34847" w:rsidP="00D3484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olor w:val="212121"/>
        </w:rPr>
      </w:pPr>
      <w:r w:rsidRPr="00D34847">
        <w:rPr>
          <w:rFonts w:ascii="Arial" w:hAnsi="Arial"/>
          <w:color w:val="212121"/>
        </w:rPr>
        <w:t>0: De derecha a izquierda</w:t>
      </w:r>
    </w:p>
    <w:p w14:paraId="61D8F7DB" w14:textId="77777777" w:rsidR="00D34847" w:rsidRPr="00D34847" w:rsidRDefault="00D34847" w:rsidP="00D3484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olor w:val="212121"/>
        </w:rPr>
      </w:pPr>
      <w:r w:rsidRPr="00D34847">
        <w:rPr>
          <w:rFonts w:ascii="Arial" w:hAnsi="Arial"/>
          <w:color w:val="212121"/>
        </w:rPr>
        <w:t>1: De izquierda a derecha</w:t>
      </w:r>
    </w:p>
    <w:p w14:paraId="5BA98917" w14:textId="77777777" w:rsidR="00D34847" w:rsidRPr="00D34847" w:rsidRDefault="00D34847" w:rsidP="00D3484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olor w:val="212121"/>
        </w:rPr>
      </w:pPr>
      <w:r w:rsidRPr="00D34847">
        <w:rPr>
          <w:rFonts w:ascii="Arial" w:hAnsi="Arial"/>
          <w:color w:val="212121"/>
        </w:rPr>
        <w:t>2: impresión bidireccional</w:t>
      </w:r>
    </w:p>
    <w:p w14:paraId="11FD0CDA" w14:textId="77777777" w:rsidR="00D34847" w:rsidRPr="00D34847" w:rsidRDefault="00D34847" w:rsidP="00D3484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olor w:val="212121"/>
        </w:rPr>
      </w:pPr>
    </w:p>
    <w:p w14:paraId="33E2C456" w14:textId="77777777" w:rsidR="00D34847" w:rsidRPr="00D34847" w:rsidRDefault="00D34847" w:rsidP="00637AC6">
      <w:pPr>
        <w:pStyle w:val="HTMLconformatoprevio"/>
        <w:numPr>
          <w:ilvl w:val="0"/>
          <w:numId w:val="29"/>
        </w:numPr>
        <w:shd w:val="clear" w:color="auto" w:fill="FFFFFF"/>
        <w:jc w:val="both"/>
        <w:rPr>
          <w:rFonts w:ascii="Arial" w:hAnsi="Arial" w:cs="Arial"/>
          <w:color w:val="212121"/>
          <w:lang w:val="es-ES"/>
        </w:rPr>
      </w:pPr>
      <w:r w:rsidRPr="00D34847">
        <w:rPr>
          <w:rFonts w:ascii="Arial" w:hAnsi="Arial" w:cs="Arial"/>
          <w:color w:val="212121"/>
          <w:lang w:val="es-ES"/>
        </w:rPr>
        <w:t>Parámetro OPTIMIZACIÓN 2</w:t>
      </w:r>
    </w:p>
    <w:p w14:paraId="1D92F97A" w14:textId="77777777" w:rsidR="00D34847" w:rsidRPr="00D34847" w:rsidRDefault="00D34847" w:rsidP="00D34847">
      <w:pPr>
        <w:pStyle w:val="HTMLconformatoprevio"/>
        <w:shd w:val="clear" w:color="auto" w:fill="FFFFFF"/>
        <w:jc w:val="both"/>
        <w:rPr>
          <w:rFonts w:ascii="Arial" w:hAnsi="Arial" w:cs="Arial"/>
          <w:color w:val="212121"/>
          <w:lang w:val="es-ES"/>
        </w:rPr>
      </w:pPr>
      <w:r w:rsidRPr="00D34847">
        <w:rPr>
          <w:rFonts w:ascii="Arial" w:hAnsi="Arial" w:cs="Arial"/>
          <w:color w:val="212121"/>
          <w:lang w:val="es-ES"/>
        </w:rPr>
        <w:t>Esta función se utiliza para enmascarar el efecto de bandas.</w:t>
      </w:r>
    </w:p>
    <w:p w14:paraId="2A7975D1" w14:textId="77777777" w:rsidR="00D34847" w:rsidRPr="00D34847" w:rsidRDefault="00D34847" w:rsidP="00D34847">
      <w:pPr>
        <w:pStyle w:val="HTMLconformatoprevio"/>
        <w:shd w:val="clear" w:color="auto" w:fill="FFFFFF"/>
        <w:jc w:val="both"/>
        <w:rPr>
          <w:rFonts w:ascii="Arial" w:hAnsi="Arial" w:cs="Arial"/>
          <w:color w:val="212121"/>
          <w:lang w:val="es-ES"/>
        </w:rPr>
      </w:pPr>
      <w:r w:rsidRPr="00D34847">
        <w:rPr>
          <w:rFonts w:ascii="Arial" w:hAnsi="Arial" w:cs="Arial"/>
          <w:color w:val="212121"/>
          <w:lang w:val="es-ES"/>
        </w:rPr>
        <w:t>0: Función OFF</w:t>
      </w:r>
    </w:p>
    <w:p w14:paraId="10A9AB1F" w14:textId="77777777" w:rsidR="00D34847" w:rsidRPr="00D34847" w:rsidRDefault="00D34847" w:rsidP="00D34847">
      <w:pPr>
        <w:pStyle w:val="HTMLconformatoprevio"/>
        <w:shd w:val="clear" w:color="auto" w:fill="FFFFFF"/>
        <w:jc w:val="both"/>
        <w:rPr>
          <w:rFonts w:ascii="Arial" w:hAnsi="Arial" w:cs="Arial"/>
          <w:color w:val="212121"/>
          <w:lang w:val="es-ES"/>
        </w:rPr>
      </w:pPr>
      <w:r w:rsidRPr="00D34847">
        <w:rPr>
          <w:rFonts w:ascii="Arial" w:hAnsi="Arial" w:cs="Arial"/>
          <w:color w:val="212121"/>
          <w:lang w:val="es-ES"/>
        </w:rPr>
        <w:t>1: Modo manual (elija el número de boquillas manualmente).</w:t>
      </w:r>
    </w:p>
    <w:p w14:paraId="58166FB8" w14:textId="77777777" w:rsidR="00D34847" w:rsidRPr="00D34847" w:rsidRDefault="00D34847" w:rsidP="00D34847">
      <w:pPr>
        <w:pStyle w:val="HTMLconformatoprevio"/>
        <w:shd w:val="clear" w:color="auto" w:fill="FFFFFF"/>
        <w:jc w:val="both"/>
        <w:rPr>
          <w:rFonts w:ascii="Arial" w:hAnsi="Arial" w:cs="Arial"/>
          <w:color w:val="212121"/>
          <w:lang w:val="es-ES"/>
        </w:rPr>
      </w:pPr>
      <w:r w:rsidRPr="00D34847">
        <w:rPr>
          <w:rFonts w:ascii="Arial" w:hAnsi="Arial" w:cs="Arial"/>
          <w:color w:val="212121"/>
          <w:lang w:val="es-ES"/>
        </w:rPr>
        <w:t>2: Modo automático (el número de boquillas se calcula automáticamente).</w:t>
      </w:r>
    </w:p>
    <w:p w14:paraId="6FC8CD2B" w14:textId="77777777" w:rsidR="00D34847" w:rsidRPr="00D34847" w:rsidRDefault="00D34847" w:rsidP="00D34847">
      <w:pPr>
        <w:pStyle w:val="HTMLconformatoprevio"/>
        <w:shd w:val="clear" w:color="auto" w:fill="FFFFFF"/>
        <w:jc w:val="both"/>
        <w:rPr>
          <w:rFonts w:ascii="Arial" w:hAnsi="Arial" w:cs="Arial"/>
          <w:color w:val="212121"/>
          <w:lang w:val="es-ES"/>
        </w:rPr>
      </w:pPr>
    </w:p>
    <w:p w14:paraId="0573D6F9" w14:textId="77777777" w:rsidR="00D34847" w:rsidRPr="00D34847" w:rsidRDefault="00D34847" w:rsidP="00637AC6">
      <w:pPr>
        <w:pStyle w:val="HTMLconformatoprevio"/>
        <w:numPr>
          <w:ilvl w:val="0"/>
          <w:numId w:val="29"/>
        </w:numPr>
        <w:shd w:val="clear" w:color="auto" w:fill="FFFFFF"/>
        <w:jc w:val="both"/>
        <w:rPr>
          <w:rFonts w:ascii="Arial" w:hAnsi="Arial" w:cs="Arial"/>
          <w:color w:val="212121"/>
          <w:lang w:val="es-ES"/>
        </w:rPr>
      </w:pPr>
      <w:r w:rsidRPr="00D34847">
        <w:rPr>
          <w:rFonts w:ascii="Arial" w:hAnsi="Arial" w:cs="Arial"/>
          <w:color w:val="212121"/>
          <w:lang w:val="es-ES"/>
        </w:rPr>
        <w:t>Parámetro OPTIMIZACIÓN 2 #  DE BOQUILLAS OPTIMIZATION 2 # OF NOZZLES</w:t>
      </w:r>
    </w:p>
    <w:p w14:paraId="480AB4BF" w14:textId="77777777" w:rsidR="00D34847" w:rsidRPr="00D34847" w:rsidRDefault="00D34847" w:rsidP="00D34847">
      <w:pPr>
        <w:pStyle w:val="HTMLconformatoprevio"/>
        <w:shd w:val="clear" w:color="auto" w:fill="FFFFFF"/>
        <w:jc w:val="both"/>
        <w:rPr>
          <w:rFonts w:ascii="Arial" w:hAnsi="Arial" w:cs="Arial"/>
          <w:color w:val="212121"/>
          <w:lang w:val="es-ES"/>
        </w:rPr>
      </w:pPr>
      <w:r w:rsidRPr="00D34847">
        <w:rPr>
          <w:rFonts w:ascii="Arial" w:hAnsi="Arial" w:cs="Arial"/>
          <w:color w:val="212121"/>
          <w:lang w:val="es-ES"/>
        </w:rPr>
        <w:t>Posibilidad de elegir un número entre 1 y 320 boquillas. Esta</w:t>
      </w:r>
    </w:p>
    <w:p w14:paraId="5DC4D642" w14:textId="77777777" w:rsidR="00D34847" w:rsidRPr="00D34847" w:rsidRDefault="00D34847" w:rsidP="00D34847">
      <w:pPr>
        <w:pStyle w:val="HTMLconformatoprevio"/>
        <w:shd w:val="clear" w:color="auto" w:fill="FFFFFF"/>
        <w:jc w:val="both"/>
        <w:rPr>
          <w:rFonts w:ascii="Arial" w:hAnsi="Arial" w:cs="Arial"/>
          <w:color w:val="212121"/>
          <w:lang w:val="es-ES"/>
        </w:rPr>
      </w:pPr>
      <w:r w:rsidRPr="00D34847">
        <w:rPr>
          <w:rFonts w:ascii="Arial" w:hAnsi="Arial" w:cs="Arial"/>
          <w:color w:val="212121"/>
          <w:lang w:val="es-ES"/>
        </w:rPr>
        <w:t>La función permite al usuario regular el tamaño del spray para enmascarar el</w:t>
      </w:r>
    </w:p>
    <w:p w14:paraId="635C77C5" w14:textId="77777777" w:rsidR="00D34847" w:rsidRPr="00D34847" w:rsidRDefault="00D34847" w:rsidP="00D34847">
      <w:pPr>
        <w:pStyle w:val="HTMLconformatoprevio"/>
        <w:shd w:val="clear" w:color="auto" w:fill="FFFFFF"/>
        <w:jc w:val="both"/>
        <w:rPr>
          <w:rFonts w:ascii="Arial" w:hAnsi="Arial" w:cs="Arial"/>
          <w:color w:val="212121"/>
          <w:lang w:val="es-ES"/>
        </w:rPr>
      </w:pPr>
      <w:r w:rsidRPr="00D34847">
        <w:rPr>
          <w:rFonts w:ascii="Arial" w:hAnsi="Arial" w:cs="Arial"/>
          <w:color w:val="212121"/>
          <w:lang w:val="es-ES"/>
        </w:rPr>
        <w:t>efecto de bandas</w:t>
      </w:r>
    </w:p>
    <w:p w14:paraId="6D6B9994" w14:textId="77777777" w:rsidR="00D34847" w:rsidRPr="00D34847" w:rsidRDefault="00D34847" w:rsidP="00D34847">
      <w:pPr>
        <w:pStyle w:val="HTMLconformatoprevio"/>
        <w:shd w:val="clear" w:color="auto" w:fill="FFFFFF"/>
        <w:jc w:val="both"/>
        <w:rPr>
          <w:rFonts w:ascii="Arial" w:hAnsi="Arial" w:cs="Arial"/>
          <w:color w:val="212121"/>
          <w:lang w:val="es-ES"/>
        </w:rPr>
      </w:pPr>
    </w:p>
    <w:p w14:paraId="53EFBAE0" w14:textId="77777777" w:rsidR="00D34847" w:rsidRPr="00D34847" w:rsidRDefault="00D34847" w:rsidP="00637AC6">
      <w:pPr>
        <w:pStyle w:val="HTMLconformatoprevio"/>
        <w:numPr>
          <w:ilvl w:val="0"/>
          <w:numId w:val="29"/>
        </w:numPr>
        <w:shd w:val="clear" w:color="auto" w:fill="FFFFFF"/>
        <w:jc w:val="both"/>
        <w:rPr>
          <w:rFonts w:ascii="Arial" w:hAnsi="Arial" w:cs="Arial"/>
          <w:color w:val="212121"/>
          <w:lang w:val="es-ES"/>
        </w:rPr>
      </w:pPr>
      <w:r w:rsidRPr="00D34847">
        <w:rPr>
          <w:rFonts w:ascii="Arial" w:hAnsi="Arial" w:cs="Arial"/>
          <w:color w:val="212121"/>
          <w:lang w:val="es-ES"/>
        </w:rPr>
        <w:lastRenderedPageBreak/>
        <w:t>Parámetro: OPTIMIZACIÓN2 SUAVEFACTOROPTIMIZATION2 SMOOTHING</w:t>
      </w:r>
    </w:p>
    <w:p w14:paraId="2EE103CF" w14:textId="77777777" w:rsidR="00D34847" w:rsidRPr="00D34847" w:rsidRDefault="00D34847" w:rsidP="00D34847">
      <w:pPr>
        <w:pStyle w:val="HTMLconformatoprevio"/>
        <w:shd w:val="clear" w:color="auto" w:fill="FFFFFF"/>
        <w:jc w:val="both"/>
        <w:rPr>
          <w:rFonts w:ascii="Arial" w:hAnsi="Arial" w:cs="Arial"/>
          <w:color w:val="212121"/>
          <w:lang w:val="es-ES"/>
        </w:rPr>
      </w:pPr>
      <w:r w:rsidRPr="00D34847">
        <w:rPr>
          <w:rFonts w:ascii="Arial" w:hAnsi="Arial" w:cs="Arial"/>
          <w:color w:val="212121"/>
          <w:lang w:val="es-ES"/>
        </w:rPr>
        <w:t>Esta función agrega pases virtuales rociados entre pases para enmascarar</w:t>
      </w:r>
    </w:p>
    <w:p w14:paraId="095BED46" w14:textId="77777777" w:rsidR="00D34847" w:rsidRPr="00D34847" w:rsidRDefault="00D34847" w:rsidP="00D34847">
      <w:pPr>
        <w:pStyle w:val="HTMLconformatoprevio"/>
        <w:shd w:val="clear" w:color="auto" w:fill="FFFFFF"/>
        <w:jc w:val="both"/>
        <w:rPr>
          <w:rFonts w:ascii="Arial" w:hAnsi="Arial" w:cs="Arial"/>
          <w:color w:val="212121"/>
          <w:lang w:val="es-ES"/>
        </w:rPr>
      </w:pPr>
      <w:r w:rsidRPr="00D34847">
        <w:rPr>
          <w:rFonts w:ascii="Arial" w:hAnsi="Arial" w:cs="Arial"/>
          <w:color w:val="212121"/>
          <w:lang w:val="es-ES"/>
        </w:rPr>
        <w:t>Posibles bandas cromáticas y / o alimentarias. Por ejemplo, si se esta</w:t>
      </w:r>
    </w:p>
    <w:p w14:paraId="26AA5E70" w14:textId="77777777" w:rsidR="00D34847" w:rsidRPr="00D34847" w:rsidRDefault="00D34847" w:rsidP="00D34847">
      <w:pPr>
        <w:pStyle w:val="HTMLconformatoprevio"/>
        <w:shd w:val="clear" w:color="auto" w:fill="FFFFFF"/>
        <w:jc w:val="both"/>
        <w:rPr>
          <w:rFonts w:ascii="Arial" w:hAnsi="Arial" w:cs="Arial"/>
          <w:color w:val="212121"/>
          <w:lang w:val="es-ES"/>
        </w:rPr>
      </w:pPr>
      <w:r w:rsidRPr="00D34847">
        <w:rPr>
          <w:rFonts w:ascii="Arial" w:hAnsi="Arial" w:cs="Arial"/>
          <w:color w:val="212121"/>
          <w:lang w:val="es-ES"/>
        </w:rPr>
        <w:t>Imprimiendo en 2 pasadas, necesitaría un factor de suavizado de 1. Ya que</w:t>
      </w:r>
    </w:p>
    <w:p w14:paraId="70F5B784" w14:textId="77777777" w:rsidR="00D34847" w:rsidRPr="00D34847" w:rsidRDefault="00D34847" w:rsidP="00D34847">
      <w:pPr>
        <w:pStyle w:val="HTMLconformatoprevio"/>
        <w:shd w:val="clear" w:color="auto" w:fill="FFFFFF"/>
        <w:jc w:val="both"/>
        <w:rPr>
          <w:rFonts w:ascii="Arial" w:hAnsi="Arial" w:cs="Arial"/>
          <w:color w:val="212121"/>
          <w:lang w:val="es-ES"/>
        </w:rPr>
      </w:pPr>
      <w:r w:rsidRPr="00D34847">
        <w:rPr>
          <w:rFonts w:ascii="Arial" w:hAnsi="Arial" w:cs="Arial"/>
          <w:color w:val="212121"/>
          <w:lang w:val="es-ES"/>
        </w:rPr>
        <w:t>Solo queda 1 espacio entre 2 pases. Otro ejemplo, si estoy imprimiendo en</w:t>
      </w:r>
    </w:p>
    <w:p w14:paraId="1D8E3213" w14:textId="77777777" w:rsidR="00D34847" w:rsidRPr="00D34847" w:rsidRDefault="00D34847" w:rsidP="00D34847">
      <w:pPr>
        <w:pStyle w:val="HTMLconformatoprevio"/>
        <w:shd w:val="clear" w:color="auto" w:fill="FFFFFF"/>
        <w:jc w:val="both"/>
        <w:rPr>
          <w:rFonts w:ascii="Arial" w:hAnsi="Arial" w:cs="Arial"/>
          <w:color w:val="212121"/>
          <w:lang w:val="es-ES"/>
        </w:rPr>
      </w:pPr>
      <w:r w:rsidRPr="00D34847">
        <w:rPr>
          <w:rFonts w:ascii="Arial" w:hAnsi="Arial" w:cs="Arial"/>
          <w:color w:val="212121"/>
          <w:lang w:val="es-ES"/>
        </w:rPr>
        <w:t>4 pases, necesitaría un factor de suavizado de 3. Ya que solo hay 3</w:t>
      </w:r>
    </w:p>
    <w:p w14:paraId="7323C4C3" w14:textId="77777777" w:rsidR="00D34847" w:rsidRPr="00D34847" w:rsidRDefault="00D34847" w:rsidP="00D34847">
      <w:pPr>
        <w:pStyle w:val="HTMLconformatoprevio"/>
        <w:shd w:val="clear" w:color="auto" w:fill="FFFFFF"/>
        <w:jc w:val="both"/>
        <w:rPr>
          <w:rFonts w:ascii="Arial" w:hAnsi="Arial" w:cs="Arial"/>
          <w:color w:val="212121"/>
          <w:lang w:val="es-ES"/>
        </w:rPr>
      </w:pPr>
      <w:r w:rsidRPr="00D34847">
        <w:rPr>
          <w:rFonts w:ascii="Arial" w:hAnsi="Arial" w:cs="Arial"/>
          <w:color w:val="212121"/>
          <w:lang w:val="es-ES"/>
        </w:rPr>
        <w:t>Espacios entre 4 pases.</w:t>
      </w:r>
    </w:p>
    <w:p w14:paraId="3E406014" w14:textId="77777777" w:rsidR="00D34847" w:rsidRPr="00D34847" w:rsidRDefault="00D34847" w:rsidP="00D34847">
      <w:pPr>
        <w:pStyle w:val="HTMLconformatoprevio"/>
        <w:shd w:val="clear" w:color="auto" w:fill="FFFFFF"/>
        <w:rPr>
          <w:rFonts w:ascii="Arial" w:hAnsi="Arial" w:cs="Arial"/>
          <w:color w:val="212121"/>
          <w:lang w:val="es-ES"/>
        </w:rPr>
      </w:pPr>
    </w:p>
    <w:p w14:paraId="46B2C731" w14:textId="77777777" w:rsidR="00D34847" w:rsidRPr="00D34847" w:rsidRDefault="00D34847" w:rsidP="00637AC6">
      <w:pPr>
        <w:pStyle w:val="HTMLconformatoprevio"/>
        <w:numPr>
          <w:ilvl w:val="0"/>
          <w:numId w:val="29"/>
        </w:numPr>
        <w:shd w:val="clear" w:color="auto" w:fill="FFFFFF"/>
        <w:rPr>
          <w:rFonts w:ascii="Arial" w:hAnsi="Arial" w:cs="Arial"/>
          <w:color w:val="212121"/>
          <w:lang w:val="es-ES"/>
        </w:rPr>
      </w:pPr>
      <w:r w:rsidRPr="00D34847">
        <w:rPr>
          <w:rFonts w:ascii="Arial" w:hAnsi="Arial" w:cs="Arial"/>
          <w:color w:val="212121"/>
          <w:lang w:val="es-ES"/>
        </w:rPr>
        <w:t>Parámetro GS SPEED , SOLO TELEIOS HEXA, ARACHNE HEXA Y GRANDE H6.</w:t>
      </w:r>
    </w:p>
    <w:p w14:paraId="53907A2B" w14:textId="77777777" w:rsidR="00D34847" w:rsidRPr="00D34847" w:rsidRDefault="00D34847" w:rsidP="00D34847">
      <w:pPr>
        <w:pStyle w:val="HTMLconformatoprevio"/>
        <w:shd w:val="clear" w:color="auto" w:fill="FFFFFF"/>
        <w:rPr>
          <w:rFonts w:ascii="Arial" w:hAnsi="Arial" w:cs="Arial"/>
          <w:color w:val="212121"/>
          <w:lang w:val="es-ES"/>
        </w:rPr>
      </w:pPr>
      <w:r w:rsidRPr="00D34847">
        <w:rPr>
          <w:rFonts w:ascii="Arial" w:hAnsi="Arial" w:cs="Arial"/>
          <w:color w:val="212121"/>
          <w:lang w:val="es-ES"/>
        </w:rPr>
        <w:t>Posible regular la velocidad de impresión del carro.</w:t>
      </w:r>
    </w:p>
    <w:p w14:paraId="68AB9584" w14:textId="77777777" w:rsidR="00D34847" w:rsidRPr="00D34847" w:rsidRDefault="00D34847" w:rsidP="00D34847">
      <w:pPr>
        <w:pStyle w:val="HTMLconformatoprevio"/>
        <w:shd w:val="clear" w:color="auto" w:fill="FFFFFF"/>
        <w:rPr>
          <w:rFonts w:ascii="Arial" w:hAnsi="Arial" w:cs="Arial"/>
          <w:color w:val="212121"/>
          <w:lang w:val="es-ES"/>
        </w:rPr>
      </w:pPr>
      <w:r w:rsidRPr="00D34847">
        <w:rPr>
          <w:rFonts w:ascii="Arial" w:hAnsi="Arial" w:cs="Arial"/>
          <w:color w:val="212121"/>
          <w:lang w:val="es-ES"/>
        </w:rPr>
        <w:t>0: velocidad mínima</w:t>
      </w:r>
    </w:p>
    <w:p w14:paraId="1993D740" w14:textId="77777777" w:rsidR="00D34847" w:rsidRPr="00D34847" w:rsidRDefault="00D34847" w:rsidP="00D34847">
      <w:pPr>
        <w:pStyle w:val="HTMLconformatoprevio"/>
        <w:shd w:val="clear" w:color="auto" w:fill="FFFFFF"/>
        <w:rPr>
          <w:rFonts w:ascii="Arial" w:hAnsi="Arial" w:cs="Arial"/>
          <w:color w:val="212121"/>
          <w:lang w:val="es-ES"/>
        </w:rPr>
      </w:pPr>
      <w:r w:rsidRPr="00D34847">
        <w:rPr>
          <w:rFonts w:ascii="Arial" w:hAnsi="Arial" w:cs="Arial"/>
          <w:color w:val="212121"/>
          <w:lang w:val="es-ES"/>
        </w:rPr>
        <w:t>1: velocidad intermedia</w:t>
      </w:r>
    </w:p>
    <w:p w14:paraId="57B5741C" w14:textId="77777777" w:rsidR="00D34847" w:rsidRPr="00D34847" w:rsidRDefault="00D34847" w:rsidP="00D34847">
      <w:pPr>
        <w:pStyle w:val="HTMLconformatoprevio"/>
        <w:shd w:val="clear" w:color="auto" w:fill="FFFFFF"/>
        <w:rPr>
          <w:rFonts w:ascii="Arial" w:hAnsi="Arial" w:cs="Arial"/>
          <w:color w:val="212121"/>
          <w:lang w:val="es-ES"/>
        </w:rPr>
      </w:pPr>
      <w:r w:rsidRPr="00D34847">
        <w:rPr>
          <w:rFonts w:ascii="Arial" w:hAnsi="Arial" w:cs="Arial"/>
          <w:color w:val="212121"/>
          <w:lang w:val="es-ES"/>
        </w:rPr>
        <w:t>2: velocidad normal</w:t>
      </w:r>
    </w:p>
    <w:p w14:paraId="67344969" w14:textId="77777777" w:rsidR="00D34847" w:rsidRPr="00D34847" w:rsidRDefault="00D34847" w:rsidP="00D34847">
      <w:pPr>
        <w:pStyle w:val="HTMLconformatoprevio"/>
        <w:shd w:val="clear" w:color="auto" w:fill="FFFFFF"/>
        <w:rPr>
          <w:rFonts w:ascii="Arial" w:hAnsi="Arial" w:cs="Arial"/>
          <w:color w:val="212121"/>
          <w:lang w:val="es-ES"/>
        </w:rPr>
      </w:pPr>
      <w:r w:rsidRPr="00D34847">
        <w:rPr>
          <w:rFonts w:ascii="Arial" w:hAnsi="Arial" w:cs="Arial"/>
          <w:color w:val="212121"/>
          <w:lang w:val="es-ES"/>
        </w:rPr>
        <w:t>3: velocidad máxima</w:t>
      </w:r>
    </w:p>
    <w:p w14:paraId="5BF128EB" w14:textId="77777777" w:rsidR="00D34847" w:rsidRPr="00D34847" w:rsidRDefault="00D34847" w:rsidP="00D34847">
      <w:pPr>
        <w:pStyle w:val="HTMLconformatoprevio"/>
        <w:shd w:val="clear" w:color="auto" w:fill="FFFFFF"/>
        <w:rPr>
          <w:rFonts w:ascii="Arial" w:hAnsi="Arial" w:cs="Arial"/>
          <w:color w:val="212121"/>
          <w:lang w:val="es-ES"/>
        </w:rPr>
      </w:pPr>
    </w:p>
    <w:p w14:paraId="4DBBAF2A" w14:textId="77777777" w:rsidR="00D34847" w:rsidRPr="00D34847" w:rsidRDefault="00D34847" w:rsidP="00637AC6">
      <w:pPr>
        <w:pStyle w:val="HTMLconformatoprevio"/>
        <w:numPr>
          <w:ilvl w:val="0"/>
          <w:numId w:val="29"/>
        </w:numPr>
        <w:shd w:val="clear" w:color="auto" w:fill="FFFFFF"/>
        <w:rPr>
          <w:rFonts w:ascii="Arial" w:hAnsi="Arial" w:cs="Arial"/>
          <w:color w:val="212121"/>
          <w:lang w:val="es-ES"/>
        </w:rPr>
      </w:pPr>
      <w:r w:rsidRPr="00D34847">
        <w:rPr>
          <w:rFonts w:ascii="Arial" w:hAnsi="Arial" w:cs="Arial"/>
          <w:color w:val="212121"/>
          <w:lang w:val="es-ES"/>
        </w:rPr>
        <w:t>Parámetro VELOCIDAD BINARIA, SOLO PAPYRUS G5 / H4 Y PAPYRUS G5 / H6.</w:t>
      </w:r>
    </w:p>
    <w:p w14:paraId="343BB866" w14:textId="77777777" w:rsidR="00D34847" w:rsidRPr="00D34847" w:rsidRDefault="00D34847" w:rsidP="00D34847">
      <w:pPr>
        <w:pStyle w:val="HTMLconformatoprevio"/>
        <w:shd w:val="clear" w:color="auto" w:fill="FFFFFF"/>
        <w:rPr>
          <w:rFonts w:ascii="Arial" w:hAnsi="Arial" w:cs="Arial"/>
          <w:color w:val="212121"/>
          <w:lang w:val="es-ES"/>
        </w:rPr>
      </w:pPr>
      <w:r w:rsidRPr="00D34847">
        <w:rPr>
          <w:rFonts w:ascii="Arial" w:hAnsi="Arial" w:cs="Arial"/>
          <w:color w:val="212121"/>
          <w:lang w:val="es-ES"/>
        </w:rPr>
        <w:t>Posible regular la velocidad de impresión del carro.</w:t>
      </w:r>
    </w:p>
    <w:p w14:paraId="721DE83C" w14:textId="77777777" w:rsidR="00D34847" w:rsidRPr="00D34847" w:rsidRDefault="00D34847" w:rsidP="00D34847">
      <w:pPr>
        <w:pStyle w:val="HTMLconformatoprevio"/>
        <w:shd w:val="clear" w:color="auto" w:fill="FFFFFF"/>
        <w:rPr>
          <w:rFonts w:ascii="Arial" w:hAnsi="Arial" w:cs="Arial"/>
          <w:color w:val="212121"/>
          <w:lang w:val="es-ES"/>
        </w:rPr>
      </w:pPr>
      <w:r w:rsidRPr="00D34847">
        <w:rPr>
          <w:rFonts w:ascii="Arial" w:hAnsi="Arial" w:cs="Arial"/>
          <w:color w:val="212121"/>
          <w:lang w:val="es-ES"/>
        </w:rPr>
        <w:t>0: velocidad mínima</w:t>
      </w:r>
    </w:p>
    <w:p w14:paraId="00633512" w14:textId="77777777" w:rsidR="00D34847" w:rsidRPr="00D34847" w:rsidRDefault="00D34847" w:rsidP="00D34847">
      <w:pPr>
        <w:pStyle w:val="HTMLconformatoprevio"/>
        <w:shd w:val="clear" w:color="auto" w:fill="FFFFFF"/>
        <w:rPr>
          <w:rFonts w:ascii="Arial" w:hAnsi="Arial" w:cs="Arial"/>
          <w:color w:val="212121"/>
          <w:lang w:val="es-ES"/>
        </w:rPr>
      </w:pPr>
      <w:r w:rsidRPr="00D34847">
        <w:rPr>
          <w:rFonts w:ascii="Arial" w:hAnsi="Arial" w:cs="Arial"/>
          <w:color w:val="212121"/>
          <w:lang w:val="es-ES"/>
        </w:rPr>
        <w:t>1: velocidad intermedia</w:t>
      </w:r>
    </w:p>
    <w:p w14:paraId="78F79CF9" w14:textId="77777777" w:rsidR="00D34847" w:rsidRPr="00D34847" w:rsidRDefault="00D34847" w:rsidP="00D34847">
      <w:pPr>
        <w:pStyle w:val="HTMLconformatoprevio"/>
        <w:shd w:val="clear" w:color="auto" w:fill="FFFFFF"/>
        <w:rPr>
          <w:rFonts w:ascii="Arial" w:hAnsi="Arial" w:cs="Arial"/>
          <w:color w:val="212121"/>
          <w:lang w:val="es-ES"/>
        </w:rPr>
      </w:pPr>
      <w:r w:rsidRPr="00D34847">
        <w:rPr>
          <w:rFonts w:ascii="Arial" w:hAnsi="Arial" w:cs="Arial"/>
          <w:color w:val="212121"/>
          <w:lang w:val="es-ES"/>
        </w:rPr>
        <w:t>2: velocidad normal</w:t>
      </w:r>
    </w:p>
    <w:p w14:paraId="4E4DE775" w14:textId="77777777" w:rsidR="00D34847" w:rsidRPr="00D34847" w:rsidRDefault="00D34847" w:rsidP="00D34847">
      <w:pPr>
        <w:pStyle w:val="HTMLconformatoprevio"/>
        <w:shd w:val="clear" w:color="auto" w:fill="FFFFFF"/>
        <w:rPr>
          <w:rFonts w:ascii="Arial" w:hAnsi="Arial" w:cs="Arial"/>
          <w:color w:val="212121"/>
          <w:lang w:val="es-ES"/>
        </w:rPr>
      </w:pPr>
      <w:r w:rsidRPr="00D34847">
        <w:rPr>
          <w:rFonts w:ascii="Arial" w:hAnsi="Arial" w:cs="Arial"/>
          <w:color w:val="212121"/>
          <w:lang w:val="es-ES"/>
        </w:rPr>
        <w:t>3: velocidad máxima</w:t>
      </w:r>
    </w:p>
    <w:p w14:paraId="1DB5440E" w14:textId="77777777" w:rsidR="00D34847" w:rsidRPr="00D34847" w:rsidRDefault="00D34847" w:rsidP="00D34847">
      <w:pPr>
        <w:pStyle w:val="HTMLconformatoprevio"/>
        <w:shd w:val="clear" w:color="auto" w:fill="FFFFFF"/>
        <w:rPr>
          <w:rFonts w:ascii="Arial" w:hAnsi="Arial" w:cs="Arial"/>
          <w:color w:val="212121"/>
          <w:lang w:val="es-ES"/>
        </w:rPr>
      </w:pPr>
    </w:p>
    <w:p w14:paraId="4E008AAD" w14:textId="77777777" w:rsidR="00D34847" w:rsidRPr="00D34847" w:rsidRDefault="00D34847" w:rsidP="00637AC6">
      <w:pPr>
        <w:pStyle w:val="HTMLconformatoprevio"/>
        <w:numPr>
          <w:ilvl w:val="0"/>
          <w:numId w:val="29"/>
        </w:numPr>
        <w:shd w:val="clear" w:color="auto" w:fill="FFFFFF"/>
        <w:rPr>
          <w:rFonts w:ascii="Arial" w:hAnsi="Arial" w:cs="Arial"/>
          <w:color w:val="212121"/>
          <w:lang w:val="es-ES"/>
        </w:rPr>
      </w:pPr>
      <w:r w:rsidRPr="00D34847">
        <w:rPr>
          <w:rFonts w:ascii="Arial" w:hAnsi="Arial" w:cs="Arial"/>
          <w:color w:val="212121"/>
          <w:lang w:val="es-ES"/>
        </w:rPr>
        <w:t>Indicador de PRODUCTIVIDAD, PRODUCTIVITY : Muestra al operador la productividad actual en m2 / h.</w:t>
      </w:r>
    </w:p>
    <w:p w14:paraId="05D4F487" w14:textId="77777777" w:rsidR="00D34847" w:rsidRPr="00D34847" w:rsidRDefault="00D34847" w:rsidP="00637AC6">
      <w:pPr>
        <w:pStyle w:val="HTMLconformatoprevio"/>
        <w:numPr>
          <w:ilvl w:val="0"/>
          <w:numId w:val="29"/>
        </w:numPr>
        <w:shd w:val="clear" w:color="auto" w:fill="FFFFFF"/>
        <w:rPr>
          <w:rFonts w:ascii="Arial" w:hAnsi="Arial" w:cs="Arial"/>
          <w:color w:val="212121"/>
          <w:lang w:val="es-ES"/>
        </w:rPr>
      </w:pPr>
      <w:r w:rsidRPr="00D34847">
        <w:rPr>
          <w:rFonts w:ascii="Arial" w:hAnsi="Arial" w:cs="Arial"/>
          <w:color w:val="212121"/>
          <w:lang w:val="es-ES"/>
        </w:rPr>
        <w:t>TIEMPO IZQUIERDO.  Indicador Tiempo restante para completar el trabajo actual.</w:t>
      </w:r>
    </w:p>
    <w:p w14:paraId="55B5A52D" w14:textId="77777777" w:rsidR="00D34847" w:rsidRPr="00D34847" w:rsidRDefault="00D34847" w:rsidP="00637AC6">
      <w:pPr>
        <w:pStyle w:val="HTMLconformatoprevio"/>
        <w:numPr>
          <w:ilvl w:val="0"/>
          <w:numId w:val="29"/>
        </w:numPr>
        <w:shd w:val="clear" w:color="auto" w:fill="FFFFFF"/>
        <w:rPr>
          <w:rFonts w:ascii="Arial" w:hAnsi="Arial" w:cs="Arial"/>
          <w:color w:val="212121"/>
          <w:lang w:val="es-ES"/>
        </w:rPr>
      </w:pPr>
      <w:r w:rsidRPr="00D34847">
        <w:rPr>
          <w:rFonts w:ascii="Arial" w:hAnsi="Arial" w:cs="Arial"/>
          <w:color w:val="212121"/>
          <w:lang w:val="es-ES"/>
        </w:rPr>
        <w:t>PASA A LA IZQUIERDA: El indicador pasa a la izquierda para completar el trabajo actual.</w:t>
      </w:r>
    </w:p>
    <w:p w14:paraId="348E89CA" w14:textId="77777777" w:rsidR="00D34847" w:rsidRPr="00D34847" w:rsidRDefault="00D34847" w:rsidP="00637AC6">
      <w:pPr>
        <w:pStyle w:val="HTMLconformatoprevio"/>
        <w:numPr>
          <w:ilvl w:val="0"/>
          <w:numId w:val="29"/>
        </w:numPr>
        <w:shd w:val="clear" w:color="auto" w:fill="FFFFFF"/>
        <w:rPr>
          <w:rFonts w:ascii="Arial" w:hAnsi="Arial" w:cs="Arial"/>
          <w:color w:val="212121"/>
          <w:lang w:val="es-ES"/>
        </w:rPr>
      </w:pPr>
      <w:r w:rsidRPr="00D34847">
        <w:rPr>
          <w:rFonts w:ascii="Arial" w:hAnsi="Arial" w:cs="Arial"/>
          <w:color w:val="212121"/>
          <w:lang w:val="es-ES"/>
        </w:rPr>
        <w:t xml:space="preserve">Botón de BOTÓN DE AYUDA Información sobre cómo usar la mayoría de las funciones en los VALORES </w:t>
      </w:r>
    </w:p>
    <w:p w14:paraId="5B48C713" w14:textId="77777777" w:rsidR="00D34847" w:rsidRPr="00D34847" w:rsidRDefault="00D34847" w:rsidP="00D34847">
      <w:pPr>
        <w:pStyle w:val="HTMLconformatoprevio"/>
        <w:shd w:val="clear" w:color="auto" w:fill="FFFFFF"/>
        <w:rPr>
          <w:rFonts w:ascii="Arial" w:hAnsi="Arial" w:cs="Arial"/>
          <w:color w:val="212121"/>
          <w:lang w:val="es-ES"/>
        </w:rPr>
      </w:pPr>
    </w:p>
    <w:p w14:paraId="120A02B1" w14:textId="77777777" w:rsidR="00D34847" w:rsidRPr="00D34847" w:rsidRDefault="00D34847" w:rsidP="00D34847">
      <w:pPr>
        <w:pStyle w:val="HTMLconformatoprevio"/>
        <w:shd w:val="clear" w:color="auto" w:fill="FFFFFF"/>
        <w:rPr>
          <w:rFonts w:ascii="Arial" w:hAnsi="Arial" w:cs="Arial"/>
          <w:color w:val="212121"/>
          <w:lang w:val="es-ES"/>
        </w:rPr>
      </w:pPr>
    </w:p>
    <w:p w14:paraId="2515EB29" w14:textId="77777777" w:rsidR="00D34847" w:rsidRPr="00D34847" w:rsidRDefault="00D34847" w:rsidP="00D34847">
      <w:pPr>
        <w:pStyle w:val="HTMLconformatoprevio"/>
        <w:shd w:val="clear" w:color="auto" w:fill="FFFFFF"/>
        <w:rPr>
          <w:rFonts w:ascii="Arial" w:hAnsi="Arial" w:cs="Arial"/>
          <w:color w:val="212121"/>
          <w:lang w:val="es-ES"/>
        </w:rPr>
      </w:pPr>
      <w:r w:rsidRPr="00D34847">
        <w:rPr>
          <w:rFonts w:ascii="Arial" w:hAnsi="Arial" w:cs="Arial"/>
          <w:color w:val="212121"/>
          <w:lang w:val="es-ES"/>
        </w:rPr>
        <w:t>MENÚ</w:t>
      </w:r>
    </w:p>
    <w:p w14:paraId="54EB59D6" w14:textId="77777777" w:rsidR="00D34847" w:rsidRPr="00D34847" w:rsidRDefault="00D34847" w:rsidP="00D3484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olor w:val="212121"/>
        </w:rPr>
      </w:pPr>
    </w:p>
    <w:p w14:paraId="63E24DB1" w14:textId="77777777" w:rsidR="00D34847" w:rsidRPr="00D34847" w:rsidRDefault="00D34847" w:rsidP="00D34847">
      <w:pPr>
        <w:pStyle w:val="HTMLconformatoprevio"/>
        <w:shd w:val="clear" w:color="auto" w:fill="FFFFFF"/>
        <w:rPr>
          <w:rFonts w:ascii="Arial" w:hAnsi="Arial" w:cs="Arial"/>
          <w:color w:val="212121"/>
        </w:rPr>
      </w:pPr>
      <w:r w:rsidRPr="00D34847">
        <w:rPr>
          <w:rFonts w:ascii="Arial" w:hAnsi="Arial" w:cs="Arial"/>
          <w:color w:val="212121"/>
          <w:lang w:val="es-ES"/>
        </w:rPr>
        <w:lastRenderedPageBreak/>
        <w:t>VALORES - PANTALLA DE ALIMENTACIÓN</w:t>
      </w:r>
    </w:p>
    <w:p w14:paraId="7BCB6F2A" w14:textId="77777777" w:rsidR="00D34847" w:rsidRPr="00D34847" w:rsidRDefault="00D34847" w:rsidP="00D34847">
      <w:pPr>
        <w:rPr>
          <w:rFonts w:ascii="Arial" w:hAnsi="Arial"/>
        </w:rPr>
      </w:pPr>
    </w:p>
    <w:p w14:paraId="4674A5BA" w14:textId="77777777" w:rsidR="00D34847" w:rsidRPr="00D34847" w:rsidRDefault="00D34847" w:rsidP="00D34847">
      <w:pPr>
        <w:rPr>
          <w:rFonts w:ascii="Arial" w:hAnsi="Arial"/>
        </w:rPr>
      </w:pPr>
      <w:r w:rsidRPr="00D34847">
        <w:rPr>
          <w:rFonts w:ascii="Arial" w:hAnsi="Arial"/>
          <w:noProof/>
          <w:lang w:val="es-ES" w:eastAsia="es-ES"/>
        </w:rPr>
        <w:drawing>
          <wp:inline distT="0" distB="0" distL="0" distR="0" wp14:anchorId="1E919784" wp14:editId="526E5587">
            <wp:extent cx="3228646" cy="3373821"/>
            <wp:effectExtent l="19050" t="0" r="0" b="0"/>
            <wp:docPr id="16"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226760" cy="3371850"/>
                    </a:xfrm>
                    <a:prstGeom prst="rect">
                      <a:avLst/>
                    </a:prstGeom>
                    <a:noFill/>
                    <a:ln>
                      <a:noFill/>
                    </a:ln>
                  </pic:spPr>
                </pic:pic>
              </a:graphicData>
            </a:graphic>
          </wp:inline>
        </w:drawing>
      </w:r>
    </w:p>
    <w:p w14:paraId="0406BA00" w14:textId="77777777" w:rsidR="00D34847" w:rsidRPr="00D34847" w:rsidRDefault="00D34847" w:rsidP="00637AC6">
      <w:pPr>
        <w:pStyle w:val="HTMLconformatoprevio"/>
        <w:numPr>
          <w:ilvl w:val="0"/>
          <w:numId w:val="41"/>
        </w:numPr>
        <w:shd w:val="clear" w:color="auto" w:fill="FFFFFF"/>
        <w:rPr>
          <w:rFonts w:ascii="Arial" w:hAnsi="Arial" w:cs="Arial"/>
          <w:color w:val="212121"/>
          <w:lang w:val="es-ES"/>
        </w:rPr>
      </w:pPr>
      <w:r w:rsidRPr="00D34847">
        <w:rPr>
          <w:rFonts w:ascii="Arial" w:hAnsi="Arial" w:cs="Arial"/>
          <w:color w:val="212121"/>
          <w:lang w:val="es-ES"/>
        </w:rPr>
        <w:t>ALIMENTAR UNA LONGITUD ESPECÍFICA,  FEED A  SPECIFIC LENGTH :  Mando Con esta función, el usuario puede avanzar una cierta longitud de medios. Deteniendo automáticamente la alimentación al alcanzar la distancia deseada. Imputados en el campo DISTANCIA DE ALIMENTACIÓN.</w:t>
      </w:r>
    </w:p>
    <w:p w14:paraId="111A34EB" w14:textId="77777777" w:rsidR="00D34847" w:rsidRPr="00D34847" w:rsidRDefault="00D34847" w:rsidP="00637AC6">
      <w:pPr>
        <w:pStyle w:val="HTMLconformatoprevio"/>
        <w:numPr>
          <w:ilvl w:val="0"/>
          <w:numId w:val="41"/>
        </w:numPr>
        <w:shd w:val="clear" w:color="auto" w:fill="FFFFFF"/>
        <w:rPr>
          <w:rFonts w:ascii="Arial" w:hAnsi="Arial" w:cs="Arial"/>
          <w:color w:val="212121"/>
          <w:lang w:val="es-ES"/>
        </w:rPr>
      </w:pPr>
      <w:r w:rsidRPr="00D34847">
        <w:rPr>
          <w:rFonts w:ascii="Arial" w:hAnsi="Arial" w:cs="Arial"/>
          <w:color w:val="212121"/>
          <w:lang w:val="es-ES"/>
        </w:rPr>
        <w:t>VELOCIDAD DE ALIMENTACIÓN, FEEDING SPEED:    Parámetro Posible reducir o aumentar la velocidad de alimentación.</w:t>
      </w:r>
    </w:p>
    <w:p w14:paraId="356CE793" w14:textId="77777777" w:rsidR="00D34847" w:rsidRPr="00D34847" w:rsidRDefault="00D34847" w:rsidP="00637AC6">
      <w:pPr>
        <w:pStyle w:val="HTMLconformatoprevio"/>
        <w:numPr>
          <w:ilvl w:val="0"/>
          <w:numId w:val="41"/>
        </w:numPr>
        <w:shd w:val="clear" w:color="auto" w:fill="FFFFFF"/>
        <w:rPr>
          <w:rFonts w:ascii="Arial" w:hAnsi="Arial" w:cs="Arial"/>
          <w:color w:val="212121"/>
          <w:lang w:val="es-ES"/>
        </w:rPr>
      </w:pPr>
      <w:r w:rsidRPr="00D34847">
        <w:rPr>
          <w:rFonts w:ascii="Arial" w:hAnsi="Arial" w:cs="Arial"/>
          <w:color w:val="212121"/>
          <w:lang w:val="es-ES"/>
        </w:rPr>
        <w:t>DISTANCIA DE ALIMENTACIÓN,   FEEDING DISTANCE:  Parámetro Distancia a la que se alimentará la impresora cuando aparezca el mensaje “ALIMENTAR UNA LONGITUD ESPECÍFICA”</w:t>
      </w:r>
    </w:p>
    <w:p w14:paraId="2DFCC1D4" w14:textId="77777777" w:rsidR="00D34847" w:rsidRPr="00D34847" w:rsidRDefault="00D34847" w:rsidP="00D34847">
      <w:pPr>
        <w:rPr>
          <w:rFonts w:ascii="Arial" w:hAnsi="Arial"/>
        </w:rPr>
      </w:pPr>
      <w:r w:rsidRPr="00D34847">
        <w:rPr>
          <w:rFonts w:ascii="Arial" w:hAnsi="Arial"/>
        </w:rPr>
        <w:br/>
      </w:r>
      <w:r w:rsidRPr="00D34847">
        <w:rPr>
          <w:rFonts w:ascii="Arial" w:hAnsi="Arial"/>
          <w:color w:val="212121"/>
          <w:shd w:val="clear" w:color="auto" w:fill="FFFFFF"/>
        </w:rPr>
        <w:t>VALORES - PANTALLA DE LIMPIEZA</w:t>
      </w:r>
    </w:p>
    <w:p w14:paraId="54A4AA2C" w14:textId="77777777" w:rsidR="00D34847" w:rsidRPr="00D34847" w:rsidRDefault="00D34847" w:rsidP="00D34847">
      <w:pPr>
        <w:rPr>
          <w:rFonts w:ascii="Arial" w:hAnsi="Arial"/>
        </w:rPr>
      </w:pPr>
      <w:r w:rsidRPr="00D34847">
        <w:rPr>
          <w:rFonts w:ascii="Arial" w:hAnsi="Arial"/>
          <w:noProof/>
          <w:lang w:val="es-ES" w:eastAsia="es-ES"/>
        </w:rPr>
        <w:lastRenderedPageBreak/>
        <w:drawing>
          <wp:inline distT="0" distB="0" distL="0" distR="0" wp14:anchorId="6DD40D2F" wp14:editId="7B0AA88D">
            <wp:extent cx="2890345" cy="3474311"/>
            <wp:effectExtent l="19050" t="0" r="5255" b="0"/>
            <wp:docPr id="17"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890685" cy="3474720"/>
                    </a:xfrm>
                    <a:prstGeom prst="rect">
                      <a:avLst/>
                    </a:prstGeom>
                    <a:noFill/>
                    <a:ln>
                      <a:noFill/>
                    </a:ln>
                  </pic:spPr>
                </pic:pic>
              </a:graphicData>
            </a:graphic>
          </wp:inline>
        </w:drawing>
      </w:r>
    </w:p>
    <w:p w14:paraId="4C2130C0" w14:textId="77777777" w:rsidR="00D34847" w:rsidRPr="00D34847" w:rsidRDefault="00D34847" w:rsidP="00D34847">
      <w:pPr>
        <w:rPr>
          <w:rFonts w:ascii="Arial" w:hAnsi="Arial"/>
          <w:color w:val="212121"/>
          <w:shd w:val="clear" w:color="auto" w:fill="FFFFFF"/>
        </w:rPr>
      </w:pPr>
      <w:r w:rsidRPr="00D34847">
        <w:rPr>
          <w:rFonts w:ascii="Arial" w:hAnsi="Arial"/>
        </w:rPr>
        <w:br/>
      </w:r>
      <w:r w:rsidRPr="00D34847">
        <w:rPr>
          <w:rFonts w:ascii="Arial" w:hAnsi="Arial"/>
          <w:color w:val="212121"/>
          <w:shd w:val="clear" w:color="auto" w:fill="FFFFFF"/>
        </w:rPr>
        <w:t>SELECCIONAR CUANDO ESTAR ENCENDIDO / APAGADO,  SELFCLEANING WHEN IDLE ON/OFF: La impresora, solo cuando está inactiva, purgará y borrará automáticamente su impresión Se dirige después de un cierto período de tiempo.</w:t>
      </w:r>
    </w:p>
    <w:p w14:paraId="30581CA1" w14:textId="77777777" w:rsidR="00D34847" w:rsidRPr="00D34847" w:rsidRDefault="00D34847" w:rsidP="00D34847">
      <w:pPr>
        <w:rPr>
          <w:rFonts w:ascii="Arial" w:hAnsi="Arial"/>
          <w:color w:val="212121"/>
          <w:shd w:val="clear" w:color="auto" w:fill="FFFFFF"/>
        </w:rPr>
      </w:pPr>
      <w:r w:rsidRPr="00D34847">
        <w:rPr>
          <w:rFonts w:ascii="Arial" w:hAnsi="Arial"/>
          <w:color w:val="212121"/>
          <w:shd w:val="clear" w:color="auto" w:fill="FFFFFF"/>
        </w:rPr>
        <w:t xml:space="preserve"> </w:t>
      </w:r>
    </w:p>
    <w:p w14:paraId="3F4F0F06" w14:textId="77777777" w:rsidR="00D34847" w:rsidRPr="00D34847" w:rsidRDefault="00D34847" w:rsidP="00D34847">
      <w:pPr>
        <w:rPr>
          <w:rFonts w:ascii="Arial" w:hAnsi="Arial"/>
          <w:color w:val="212121"/>
          <w:shd w:val="clear" w:color="auto" w:fill="FFFFFF"/>
        </w:rPr>
      </w:pPr>
      <w:r w:rsidRPr="00D34847">
        <w:rPr>
          <w:rFonts w:ascii="Arial" w:hAnsi="Arial"/>
          <w:color w:val="212121"/>
          <w:shd w:val="clear" w:color="auto" w:fill="FFFFFF"/>
        </w:rPr>
        <w:t>Parámetro EVERY: Es posible aumentar o reducir el intervalo de tiempo entre limpiezas mientras que en espera</w:t>
      </w:r>
    </w:p>
    <w:p w14:paraId="57003E68" w14:textId="77777777" w:rsidR="00D34847" w:rsidRPr="00D34847" w:rsidRDefault="00D34847" w:rsidP="00D34847">
      <w:pPr>
        <w:rPr>
          <w:rFonts w:ascii="Arial" w:hAnsi="Arial"/>
          <w:color w:val="212121"/>
          <w:shd w:val="clear" w:color="auto" w:fill="FFFFFF"/>
        </w:rPr>
      </w:pPr>
    </w:p>
    <w:p w14:paraId="3F6704D5" w14:textId="77777777" w:rsidR="00D34847" w:rsidRPr="00D34847" w:rsidRDefault="00D34847" w:rsidP="00D34847">
      <w:pPr>
        <w:rPr>
          <w:rFonts w:ascii="Arial" w:hAnsi="Arial"/>
          <w:color w:val="212121"/>
          <w:shd w:val="clear" w:color="auto" w:fill="FFFFFF"/>
        </w:rPr>
      </w:pPr>
    </w:p>
    <w:p w14:paraId="6E312C2E" w14:textId="77777777" w:rsidR="00D34847" w:rsidRPr="00D34847" w:rsidRDefault="00D34847" w:rsidP="00D34847">
      <w:pPr>
        <w:rPr>
          <w:rFonts w:ascii="Arial" w:hAnsi="Arial"/>
          <w:color w:val="212121"/>
          <w:shd w:val="clear" w:color="auto" w:fill="FFFFFF"/>
        </w:rPr>
      </w:pPr>
    </w:p>
    <w:p w14:paraId="6F78C184" w14:textId="77777777" w:rsidR="00D34847" w:rsidRPr="00D34847" w:rsidRDefault="00D34847" w:rsidP="00D34847">
      <w:pPr>
        <w:rPr>
          <w:rFonts w:ascii="Arial" w:hAnsi="Arial"/>
          <w:color w:val="212121"/>
          <w:shd w:val="clear" w:color="auto" w:fill="FFFFFF"/>
        </w:rPr>
      </w:pPr>
    </w:p>
    <w:p w14:paraId="06A4D8DF" w14:textId="77777777" w:rsidR="00D34847" w:rsidRDefault="00D34847" w:rsidP="00D34847">
      <w:pPr>
        <w:rPr>
          <w:rFonts w:ascii="Arial" w:hAnsi="Arial"/>
          <w:color w:val="212121"/>
          <w:shd w:val="clear" w:color="auto" w:fill="FFFFFF"/>
        </w:rPr>
      </w:pPr>
    </w:p>
    <w:p w14:paraId="7D20967C" w14:textId="77777777" w:rsidR="00D34847" w:rsidRDefault="00D34847" w:rsidP="00D34847">
      <w:pPr>
        <w:rPr>
          <w:rFonts w:ascii="Arial" w:hAnsi="Arial"/>
          <w:color w:val="212121"/>
          <w:shd w:val="clear" w:color="auto" w:fill="FFFFFF"/>
        </w:rPr>
      </w:pPr>
    </w:p>
    <w:p w14:paraId="663A0B14" w14:textId="77777777" w:rsidR="00D34847" w:rsidRDefault="00D34847" w:rsidP="00D34847">
      <w:pPr>
        <w:rPr>
          <w:rFonts w:ascii="Arial" w:hAnsi="Arial"/>
          <w:color w:val="212121"/>
          <w:shd w:val="clear" w:color="auto" w:fill="FFFFFF"/>
        </w:rPr>
      </w:pPr>
    </w:p>
    <w:p w14:paraId="5BC7FE2B" w14:textId="77777777" w:rsidR="00D34847" w:rsidRDefault="00D34847" w:rsidP="00D34847">
      <w:pPr>
        <w:rPr>
          <w:rFonts w:ascii="Arial" w:hAnsi="Arial"/>
          <w:color w:val="212121"/>
          <w:shd w:val="clear" w:color="auto" w:fill="FFFFFF"/>
        </w:rPr>
      </w:pPr>
    </w:p>
    <w:p w14:paraId="226E93C9" w14:textId="77777777" w:rsidR="00D34847" w:rsidRDefault="00D34847" w:rsidP="00D34847">
      <w:pPr>
        <w:rPr>
          <w:rFonts w:ascii="Arial" w:hAnsi="Arial"/>
          <w:color w:val="212121"/>
          <w:shd w:val="clear" w:color="auto" w:fill="FFFFFF"/>
        </w:rPr>
      </w:pPr>
    </w:p>
    <w:p w14:paraId="07284989" w14:textId="77777777" w:rsidR="00D34847" w:rsidRDefault="00D34847" w:rsidP="00D34847">
      <w:pPr>
        <w:rPr>
          <w:rFonts w:ascii="Arial" w:hAnsi="Arial"/>
          <w:color w:val="212121"/>
          <w:shd w:val="clear" w:color="auto" w:fill="FFFFFF"/>
        </w:rPr>
      </w:pPr>
    </w:p>
    <w:p w14:paraId="2F99B322" w14:textId="77777777" w:rsidR="00D34847" w:rsidRDefault="00D34847" w:rsidP="00D34847">
      <w:pPr>
        <w:rPr>
          <w:rFonts w:ascii="Arial" w:hAnsi="Arial"/>
          <w:color w:val="212121"/>
          <w:shd w:val="clear" w:color="auto" w:fill="FFFFFF"/>
        </w:rPr>
      </w:pPr>
    </w:p>
    <w:p w14:paraId="3679F931" w14:textId="77777777" w:rsidR="00D34847" w:rsidRDefault="00D34847" w:rsidP="00D34847">
      <w:pPr>
        <w:rPr>
          <w:rFonts w:ascii="Arial" w:hAnsi="Arial"/>
          <w:color w:val="212121"/>
          <w:shd w:val="clear" w:color="auto" w:fill="FFFFFF"/>
        </w:rPr>
      </w:pPr>
    </w:p>
    <w:p w14:paraId="00599E7A" w14:textId="77777777" w:rsidR="00D34847" w:rsidRDefault="00D34847" w:rsidP="00D34847">
      <w:pPr>
        <w:rPr>
          <w:rFonts w:ascii="Arial" w:hAnsi="Arial"/>
          <w:color w:val="212121"/>
          <w:shd w:val="clear" w:color="auto" w:fill="FFFFFF"/>
        </w:rPr>
      </w:pPr>
    </w:p>
    <w:p w14:paraId="0921615A" w14:textId="77777777" w:rsidR="00D34847" w:rsidRDefault="00D34847" w:rsidP="00D34847">
      <w:pPr>
        <w:rPr>
          <w:rFonts w:ascii="Arial" w:hAnsi="Arial"/>
          <w:color w:val="212121"/>
          <w:shd w:val="clear" w:color="auto" w:fill="FFFFFF"/>
        </w:rPr>
      </w:pPr>
    </w:p>
    <w:p w14:paraId="60A0618F" w14:textId="77777777" w:rsidR="00D34847" w:rsidRPr="00D34847" w:rsidRDefault="00D34847" w:rsidP="00D34847">
      <w:pPr>
        <w:rPr>
          <w:rFonts w:ascii="Arial" w:hAnsi="Arial"/>
          <w:color w:val="212121"/>
          <w:shd w:val="clear" w:color="auto" w:fill="FFFFFF"/>
        </w:rPr>
      </w:pPr>
    </w:p>
    <w:p w14:paraId="03CB8515" w14:textId="77777777" w:rsidR="00D34847" w:rsidRPr="00D34847" w:rsidRDefault="00D34847" w:rsidP="00D34847">
      <w:pPr>
        <w:rPr>
          <w:rFonts w:ascii="Arial" w:hAnsi="Arial"/>
          <w:color w:val="212121"/>
          <w:shd w:val="clear" w:color="auto" w:fill="FFFFFF"/>
        </w:rPr>
      </w:pPr>
    </w:p>
    <w:p w14:paraId="31BD2E87" w14:textId="77777777" w:rsidR="00D34847" w:rsidRPr="00D34847" w:rsidRDefault="00D34847" w:rsidP="00D34847">
      <w:pPr>
        <w:rPr>
          <w:rFonts w:ascii="Arial" w:hAnsi="Arial"/>
          <w:color w:val="212121"/>
          <w:shd w:val="clear" w:color="auto" w:fill="FFFFFF"/>
        </w:rPr>
      </w:pPr>
    </w:p>
    <w:p w14:paraId="41AEB7DA" w14:textId="77777777" w:rsidR="00D34847" w:rsidRPr="00D34847" w:rsidRDefault="00D34847" w:rsidP="00D34847">
      <w:pPr>
        <w:rPr>
          <w:rFonts w:ascii="Arial" w:hAnsi="Arial"/>
          <w:color w:val="212121"/>
          <w:shd w:val="clear" w:color="auto" w:fill="FFFFFF"/>
        </w:rPr>
      </w:pPr>
      <w:r w:rsidRPr="00D34847">
        <w:rPr>
          <w:rFonts w:ascii="Arial" w:hAnsi="Arial"/>
        </w:rPr>
        <w:t xml:space="preserve"> VALUES – BIDIRECTIONAL COMPENSATION SCREEN.</w:t>
      </w:r>
    </w:p>
    <w:p w14:paraId="66CFF29F" w14:textId="77777777" w:rsidR="00D34847" w:rsidRPr="00D34847" w:rsidRDefault="00D34847" w:rsidP="00D34847">
      <w:pPr>
        <w:rPr>
          <w:rFonts w:ascii="Arial" w:hAnsi="Arial"/>
        </w:rPr>
      </w:pPr>
      <w:r w:rsidRPr="00D34847">
        <w:rPr>
          <w:rFonts w:ascii="Arial" w:hAnsi="Arial"/>
          <w:noProof/>
          <w:lang w:val="es-ES" w:eastAsia="es-ES"/>
        </w:rPr>
        <w:lastRenderedPageBreak/>
        <w:drawing>
          <wp:inline distT="0" distB="0" distL="0" distR="0" wp14:anchorId="62F11963" wp14:editId="5667E805">
            <wp:extent cx="3359942" cy="3447393"/>
            <wp:effectExtent l="19050" t="0" r="0" b="0"/>
            <wp:docPr id="18"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360582" cy="3448050"/>
                    </a:xfrm>
                    <a:prstGeom prst="rect">
                      <a:avLst/>
                    </a:prstGeom>
                    <a:noFill/>
                    <a:ln>
                      <a:noFill/>
                    </a:ln>
                  </pic:spPr>
                </pic:pic>
              </a:graphicData>
            </a:graphic>
          </wp:inline>
        </w:drawing>
      </w:r>
    </w:p>
    <w:p w14:paraId="529BA217" w14:textId="77777777" w:rsidR="00D34847" w:rsidRPr="00D34847" w:rsidRDefault="00D34847" w:rsidP="00D34847">
      <w:pPr>
        <w:rPr>
          <w:rFonts w:ascii="Arial" w:hAnsi="Arial"/>
          <w:color w:val="212121"/>
          <w:shd w:val="clear" w:color="auto" w:fill="FFFFFF"/>
        </w:rPr>
      </w:pPr>
      <w:r w:rsidRPr="00D34847">
        <w:rPr>
          <w:rFonts w:ascii="Arial" w:hAnsi="Arial"/>
        </w:rPr>
        <w:br/>
      </w:r>
      <w:r w:rsidRPr="00D34847">
        <w:rPr>
          <w:rFonts w:ascii="Arial" w:hAnsi="Arial"/>
          <w:color w:val="212121"/>
          <w:shd w:val="clear" w:color="auto" w:fill="FFFFFF"/>
        </w:rPr>
        <w:t>ALTURA ACTUAL DEL CARRO CURRENT CARRIAGE HEIGHT  IndicadorEl indicador verde indica la posición real del carro</w:t>
      </w:r>
    </w:p>
    <w:p w14:paraId="37A62E83" w14:textId="77777777" w:rsidR="00D34847" w:rsidRPr="00D34847" w:rsidRDefault="00D34847" w:rsidP="00D34847">
      <w:pPr>
        <w:rPr>
          <w:rFonts w:ascii="Arial" w:hAnsi="Arial"/>
        </w:rPr>
      </w:pPr>
      <w:r w:rsidRPr="00D34847">
        <w:rPr>
          <w:rFonts w:ascii="Arial" w:hAnsi="Arial"/>
          <w:noProof/>
          <w:lang w:val="es-ES" w:eastAsia="es-ES"/>
        </w:rPr>
        <w:drawing>
          <wp:inline distT="0" distB="0" distL="0" distR="0" wp14:anchorId="6B3CE7B9" wp14:editId="1A92913B">
            <wp:extent cx="4638675" cy="2628900"/>
            <wp:effectExtent l="0" t="0" r="9525" b="0"/>
            <wp:docPr id="19"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638675" cy="2628900"/>
                    </a:xfrm>
                    <a:prstGeom prst="rect">
                      <a:avLst/>
                    </a:prstGeom>
                    <a:noFill/>
                    <a:ln>
                      <a:noFill/>
                    </a:ln>
                  </pic:spPr>
                </pic:pic>
              </a:graphicData>
            </a:graphic>
          </wp:inline>
        </w:drawing>
      </w:r>
    </w:p>
    <w:p w14:paraId="7D532F7A" w14:textId="77777777" w:rsidR="00D34847" w:rsidRPr="00D34847" w:rsidRDefault="00D34847" w:rsidP="00D34847">
      <w:pPr>
        <w:rPr>
          <w:rFonts w:ascii="Arial" w:hAnsi="Arial"/>
        </w:rPr>
      </w:pPr>
    </w:p>
    <w:p w14:paraId="7B515DFE" w14:textId="77777777" w:rsidR="00D34847" w:rsidRPr="00D34847" w:rsidRDefault="00D34847" w:rsidP="00D34847">
      <w:pPr>
        <w:rPr>
          <w:rFonts w:ascii="Arial" w:hAnsi="Arial"/>
        </w:rPr>
      </w:pPr>
    </w:p>
    <w:p w14:paraId="7B8FD115" w14:textId="77777777" w:rsidR="00D34847" w:rsidRPr="00D34847" w:rsidRDefault="00D34847" w:rsidP="00D34847">
      <w:pPr>
        <w:rPr>
          <w:rFonts w:ascii="Arial" w:hAnsi="Arial"/>
          <w:color w:val="212121"/>
          <w:shd w:val="clear" w:color="auto" w:fill="FFFFFF"/>
        </w:rPr>
      </w:pPr>
      <w:r w:rsidRPr="00D34847">
        <w:rPr>
          <w:rFonts w:ascii="Arial" w:hAnsi="Arial"/>
        </w:rPr>
        <w:br/>
      </w:r>
      <w:r w:rsidRPr="00D34847">
        <w:rPr>
          <w:rFonts w:ascii="Arial" w:hAnsi="Arial"/>
          <w:color w:val="212121"/>
          <w:shd w:val="clear" w:color="auto" w:fill="FFFFFF"/>
        </w:rPr>
        <w:t xml:space="preserve">Parámetro de COMPENSACIÓN BI-DIR BI-DIR COMPENSATION  </w:t>
      </w:r>
    </w:p>
    <w:p w14:paraId="5754FD8D" w14:textId="77777777" w:rsidR="00D34847" w:rsidRPr="00D34847" w:rsidRDefault="00D34847" w:rsidP="00D34847">
      <w:pPr>
        <w:rPr>
          <w:rFonts w:ascii="Arial" w:hAnsi="Arial"/>
          <w:color w:val="212121"/>
          <w:shd w:val="clear" w:color="auto" w:fill="FFFFFF"/>
        </w:rPr>
      </w:pPr>
      <w:r w:rsidRPr="00D34847">
        <w:rPr>
          <w:rFonts w:ascii="Arial" w:hAnsi="Arial"/>
          <w:color w:val="212121"/>
          <w:shd w:val="clear" w:color="auto" w:fill="FFFFFF"/>
        </w:rPr>
        <w:t xml:space="preserve">Este valor regula la alineación bidireccional general. La cabeza la alineación se realizó utilizando una cierta altura de carro y </w:t>
      </w:r>
      <w:r w:rsidRPr="00D34847">
        <w:rPr>
          <w:rFonts w:ascii="Arial" w:hAnsi="Arial"/>
          <w:color w:val="212121"/>
          <w:shd w:val="clear" w:color="auto" w:fill="FFFFFF"/>
        </w:rPr>
        <w:lastRenderedPageBreak/>
        <w:t>espesor. Por lo tanto, cambiando la altura del carro y / o Grosor, no requiere re alinear las cabezas pero requiere regular. Este valor de COMPENSACIÓN BI-DIR para mantener la alineación. Esta usado como referencia, un valor de 0 para bajo, 3 para medio y 5 para alto.</w:t>
      </w:r>
    </w:p>
    <w:p w14:paraId="728FEBDA" w14:textId="77777777" w:rsidR="00D34847" w:rsidRPr="00D34847" w:rsidRDefault="00D34847" w:rsidP="00D34847">
      <w:pPr>
        <w:rPr>
          <w:rFonts w:ascii="Arial" w:hAnsi="Arial"/>
          <w:color w:val="212121"/>
          <w:shd w:val="clear" w:color="auto" w:fill="FFFFFF"/>
        </w:rPr>
      </w:pPr>
    </w:p>
    <w:p w14:paraId="1657FE0A" w14:textId="77777777" w:rsidR="00D34847" w:rsidRPr="00D34847" w:rsidRDefault="00D34847" w:rsidP="00D34847">
      <w:pPr>
        <w:rPr>
          <w:rFonts w:ascii="Arial" w:hAnsi="Arial"/>
          <w:color w:val="212121"/>
          <w:shd w:val="clear" w:color="auto" w:fill="FFFFFF"/>
        </w:rPr>
      </w:pPr>
    </w:p>
    <w:p w14:paraId="48B97237" w14:textId="77777777" w:rsidR="00D34847" w:rsidRPr="00D34847" w:rsidRDefault="00D34847" w:rsidP="00D34847">
      <w:pPr>
        <w:pStyle w:val="HTMLconformatoprevio"/>
        <w:shd w:val="clear" w:color="auto" w:fill="FFFFFF"/>
        <w:rPr>
          <w:rFonts w:ascii="Arial" w:hAnsi="Arial" w:cs="Arial"/>
          <w:color w:val="212121"/>
        </w:rPr>
      </w:pPr>
      <w:r w:rsidRPr="00D34847">
        <w:rPr>
          <w:rFonts w:ascii="Arial" w:hAnsi="Arial" w:cs="Arial"/>
          <w:color w:val="212121"/>
          <w:lang w:val="es-ES"/>
        </w:rPr>
        <w:t>PANTALLA DE ALINEACIÓN DE LA CABEZA</w:t>
      </w:r>
    </w:p>
    <w:p w14:paraId="0D5F84BF" w14:textId="77777777" w:rsidR="00D34847" w:rsidRPr="00D34847" w:rsidRDefault="00D34847" w:rsidP="00D34847">
      <w:pPr>
        <w:rPr>
          <w:rFonts w:ascii="Arial" w:hAnsi="Arial"/>
        </w:rPr>
      </w:pPr>
      <w:r w:rsidRPr="00D34847">
        <w:rPr>
          <w:rFonts w:ascii="Arial" w:hAnsi="Arial"/>
          <w:noProof/>
          <w:lang w:val="es-ES" w:eastAsia="es-ES"/>
        </w:rPr>
        <w:drawing>
          <wp:inline distT="0" distB="0" distL="0" distR="0" wp14:anchorId="03DA4301" wp14:editId="6749242D">
            <wp:extent cx="3323239" cy="3370470"/>
            <wp:effectExtent l="19050" t="0" r="0" b="0"/>
            <wp:docPr id="20"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335869" cy="3383280"/>
                    </a:xfrm>
                    <a:prstGeom prst="rect">
                      <a:avLst/>
                    </a:prstGeom>
                    <a:noFill/>
                    <a:ln>
                      <a:noFill/>
                    </a:ln>
                  </pic:spPr>
                </pic:pic>
              </a:graphicData>
            </a:graphic>
          </wp:inline>
        </w:drawing>
      </w:r>
    </w:p>
    <w:p w14:paraId="247441EB" w14:textId="77777777" w:rsidR="00D34847" w:rsidRPr="00D34847" w:rsidRDefault="00D34847" w:rsidP="00D34847">
      <w:pPr>
        <w:rPr>
          <w:rFonts w:ascii="Arial" w:hAnsi="Arial"/>
        </w:rPr>
      </w:pPr>
    </w:p>
    <w:p w14:paraId="1B11A67F" w14:textId="77777777" w:rsidR="00D34847" w:rsidRPr="00D34847" w:rsidRDefault="00D34847" w:rsidP="00D34847">
      <w:pPr>
        <w:rPr>
          <w:rFonts w:ascii="Arial" w:hAnsi="Arial"/>
        </w:rPr>
      </w:pPr>
    </w:p>
    <w:p w14:paraId="0F2D0C9D" w14:textId="77777777" w:rsidR="00D34847" w:rsidRPr="00D34847" w:rsidRDefault="00D34847" w:rsidP="00637AC6">
      <w:pPr>
        <w:pStyle w:val="HTMLconformatoprevio"/>
        <w:numPr>
          <w:ilvl w:val="0"/>
          <w:numId w:val="40"/>
        </w:numPr>
        <w:shd w:val="clear" w:color="auto" w:fill="FFFFFF"/>
        <w:rPr>
          <w:rFonts w:ascii="Arial" w:hAnsi="Arial" w:cs="Arial"/>
          <w:color w:val="212121"/>
          <w:lang w:val="es-ES"/>
        </w:rPr>
      </w:pPr>
      <w:r w:rsidRPr="00D34847">
        <w:rPr>
          <w:rFonts w:ascii="Arial" w:hAnsi="Arial" w:cs="Arial"/>
          <w:color w:val="212121"/>
          <w:lang w:val="es-ES"/>
        </w:rPr>
        <w:t>MODO DE PRUEBA ON / OFF,  TEST MODE ON/OFF :  Solo cuando se realiza la alineación de impresión bidireccional, la prueba el modo debe estar activado.</w:t>
      </w:r>
    </w:p>
    <w:p w14:paraId="4E499889" w14:textId="77777777" w:rsidR="00D34847" w:rsidRPr="00D34847" w:rsidRDefault="00D34847" w:rsidP="00637AC6">
      <w:pPr>
        <w:pStyle w:val="HTMLconformatoprevio"/>
        <w:numPr>
          <w:ilvl w:val="0"/>
          <w:numId w:val="39"/>
        </w:numPr>
        <w:shd w:val="clear" w:color="auto" w:fill="FFFFFF"/>
        <w:rPr>
          <w:rFonts w:ascii="Arial" w:hAnsi="Arial" w:cs="Arial"/>
          <w:color w:val="212121"/>
          <w:lang w:val="es-ES"/>
        </w:rPr>
      </w:pPr>
      <w:r w:rsidRPr="00D34847">
        <w:rPr>
          <w:rFonts w:ascii="Arial" w:hAnsi="Arial" w:cs="Arial"/>
          <w:color w:val="212121"/>
          <w:lang w:val="es-ES"/>
        </w:rPr>
        <w:t>Comando FEEDING ON FEEDING: la alimentación de medios hacia adelante está habilitada.</w:t>
      </w:r>
    </w:p>
    <w:p w14:paraId="786D8DC4" w14:textId="77777777" w:rsidR="00D34847" w:rsidRPr="00D34847" w:rsidRDefault="00D34847" w:rsidP="00637AC6">
      <w:pPr>
        <w:pStyle w:val="HTMLconformatoprevio"/>
        <w:numPr>
          <w:ilvl w:val="0"/>
          <w:numId w:val="39"/>
        </w:numPr>
        <w:shd w:val="clear" w:color="auto" w:fill="FFFFFF"/>
        <w:rPr>
          <w:rFonts w:ascii="Arial" w:hAnsi="Arial" w:cs="Arial"/>
          <w:color w:val="212121"/>
          <w:lang w:val="es-ES"/>
        </w:rPr>
      </w:pPr>
      <w:r w:rsidRPr="00D34847">
        <w:rPr>
          <w:rFonts w:ascii="Arial" w:hAnsi="Arial" w:cs="Arial"/>
          <w:color w:val="212121"/>
          <w:lang w:val="es-ES"/>
        </w:rPr>
        <w:t>APAGADO: La alimentación de medios hacia adelante está deshabilitada.</w:t>
      </w:r>
    </w:p>
    <w:p w14:paraId="1DE49BC8" w14:textId="77777777" w:rsidR="00D34847" w:rsidRPr="00D34847" w:rsidRDefault="00D34847" w:rsidP="00637AC6">
      <w:pPr>
        <w:pStyle w:val="HTMLconformatoprevio"/>
        <w:numPr>
          <w:ilvl w:val="0"/>
          <w:numId w:val="38"/>
        </w:numPr>
        <w:shd w:val="clear" w:color="auto" w:fill="FFFFFF"/>
        <w:rPr>
          <w:rFonts w:ascii="Arial" w:hAnsi="Arial" w:cs="Arial"/>
          <w:color w:val="212121"/>
          <w:lang w:val="es-ES"/>
        </w:rPr>
      </w:pPr>
      <w:r w:rsidRPr="00D34847">
        <w:rPr>
          <w:rFonts w:ascii="Arial" w:hAnsi="Arial" w:cs="Arial"/>
          <w:color w:val="212121"/>
          <w:lang w:val="es-ES"/>
        </w:rPr>
        <w:t>Comando DE LIMPIEZACLEANING: Para purgar y limpiar los cabezales de impresión.</w:t>
      </w:r>
    </w:p>
    <w:p w14:paraId="6638F9A2" w14:textId="77777777" w:rsidR="00D34847" w:rsidRPr="00D34847" w:rsidRDefault="00D34847" w:rsidP="00637AC6">
      <w:pPr>
        <w:pStyle w:val="HTMLconformatoprevio"/>
        <w:numPr>
          <w:ilvl w:val="0"/>
          <w:numId w:val="37"/>
        </w:numPr>
        <w:shd w:val="clear" w:color="auto" w:fill="FFFFFF"/>
        <w:rPr>
          <w:rFonts w:ascii="Arial" w:hAnsi="Arial" w:cs="Arial"/>
          <w:color w:val="212121"/>
          <w:lang w:val="es-ES"/>
        </w:rPr>
      </w:pPr>
      <w:r w:rsidRPr="00D34847">
        <w:rPr>
          <w:rFonts w:ascii="Arial" w:hAnsi="Arial" w:cs="Arial"/>
          <w:color w:val="212121"/>
          <w:lang w:val="es-ES"/>
        </w:rPr>
        <w:t>Comando PURGE: Sólo para purgar las cabezas.</w:t>
      </w:r>
    </w:p>
    <w:p w14:paraId="32CD9B9C" w14:textId="77777777" w:rsidR="00D34847" w:rsidRPr="00D34847" w:rsidRDefault="00D34847" w:rsidP="00D34847">
      <w:pPr>
        <w:pStyle w:val="HTMLconformatoprevio"/>
        <w:shd w:val="clear" w:color="auto" w:fill="FFFFFF"/>
        <w:rPr>
          <w:rFonts w:ascii="Arial" w:hAnsi="Arial" w:cs="Arial"/>
          <w:color w:val="212121"/>
          <w:lang w:val="es-ES"/>
        </w:rPr>
      </w:pPr>
    </w:p>
    <w:p w14:paraId="14D78EC2" w14:textId="77777777" w:rsidR="00D34847" w:rsidRPr="00D34847" w:rsidRDefault="00D34847" w:rsidP="00637AC6">
      <w:pPr>
        <w:pStyle w:val="HTMLconformatoprevio"/>
        <w:numPr>
          <w:ilvl w:val="0"/>
          <w:numId w:val="36"/>
        </w:numPr>
        <w:shd w:val="clear" w:color="auto" w:fill="FFFFFF"/>
        <w:rPr>
          <w:rFonts w:ascii="Arial" w:hAnsi="Arial" w:cs="Arial"/>
          <w:color w:val="212121"/>
          <w:lang w:val="es-ES"/>
        </w:rPr>
      </w:pPr>
      <w:r w:rsidRPr="00D34847">
        <w:rPr>
          <w:rFonts w:ascii="Arial" w:hAnsi="Arial" w:cs="Arial"/>
          <w:color w:val="212121"/>
          <w:lang w:val="es-ES"/>
        </w:rPr>
        <w:lastRenderedPageBreak/>
        <w:t>Comando TEST PRINT: El patrón de prueba se imprimirá si se presiona este botón.</w:t>
      </w:r>
    </w:p>
    <w:p w14:paraId="2C8C6F36" w14:textId="77777777" w:rsidR="00D34847" w:rsidRPr="00D34847" w:rsidRDefault="00D34847" w:rsidP="00637AC6">
      <w:pPr>
        <w:pStyle w:val="HTMLconformatoprevio"/>
        <w:numPr>
          <w:ilvl w:val="0"/>
          <w:numId w:val="35"/>
        </w:numPr>
        <w:shd w:val="clear" w:color="auto" w:fill="FFFFFF"/>
        <w:rPr>
          <w:rFonts w:ascii="Arial" w:hAnsi="Arial" w:cs="Arial"/>
          <w:color w:val="212121"/>
          <w:lang w:val="es-ES"/>
        </w:rPr>
      </w:pPr>
      <w:r w:rsidRPr="00D34847">
        <w:rPr>
          <w:rFonts w:ascii="Arial" w:hAnsi="Arial" w:cs="Arial"/>
          <w:color w:val="212121"/>
          <w:lang w:val="es-ES"/>
        </w:rPr>
        <w:t>ALIMENTACIÓN LONGITUD ASPECIFICADA  Mando Con esta función, el usuario puede avanzar una cierta longitud de medios. Deteniendo automáticamente la alimentación al alcanzar la distancia deseada. Imputados en el campo DISTANCIA DE ALIMENTACIÓN.</w:t>
      </w:r>
    </w:p>
    <w:p w14:paraId="22933014" w14:textId="77777777" w:rsidR="00D34847" w:rsidRPr="00D34847" w:rsidRDefault="00D34847" w:rsidP="00637AC6">
      <w:pPr>
        <w:pStyle w:val="HTMLconformatoprevio"/>
        <w:numPr>
          <w:ilvl w:val="0"/>
          <w:numId w:val="34"/>
        </w:numPr>
        <w:shd w:val="clear" w:color="auto" w:fill="FFFFFF"/>
        <w:rPr>
          <w:rFonts w:ascii="Arial" w:hAnsi="Arial" w:cs="Arial"/>
          <w:color w:val="212121"/>
          <w:lang w:val="es-ES"/>
        </w:rPr>
      </w:pPr>
      <w:r w:rsidRPr="00D34847">
        <w:rPr>
          <w:rFonts w:ascii="Arial" w:hAnsi="Arial" w:cs="Arial"/>
          <w:color w:val="212121"/>
          <w:lang w:val="es-ES"/>
        </w:rPr>
        <w:t>VELOCIDAD DE ALIMENTACIÓN, FEEDING SPEED   Parámetro Posible reducir o aumentar la velocidad de alimentación.</w:t>
      </w:r>
    </w:p>
    <w:p w14:paraId="03A8315B" w14:textId="77777777" w:rsidR="00D34847" w:rsidRPr="00D34847" w:rsidRDefault="00D34847" w:rsidP="00637AC6">
      <w:pPr>
        <w:pStyle w:val="HTMLconformatoprevio"/>
        <w:numPr>
          <w:ilvl w:val="0"/>
          <w:numId w:val="33"/>
        </w:numPr>
        <w:shd w:val="clear" w:color="auto" w:fill="FFFFFF"/>
        <w:rPr>
          <w:rFonts w:ascii="Arial" w:hAnsi="Arial" w:cs="Arial"/>
          <w:color w:val="212121"/>
          <w:lang w:val="es-ES"/>
        </w:rPr>
      </w:pPr>
      <w:r w:rsidRPr="00D34847">
        <w:rPr>
          <w:rFonts w:ascii="Arial" w:hAnsi="Arial" w:cs="Arial"/>
          <w:color w:val="212121"/>
          <w:lang w:val="es-ES"/>
        </w:rPr>
        <w:t>DISTANCIA DE ALIMENTACIÓN, FEEDING DISTANCE : Parámetro Distancia a la que se alimentará la impresora cuando aparezca el mensaje “ALIMENTAR UNA LONGITUD ESPECÍFICA”</w:t>
      </w:r>
    </w:p>
    <w:p w14:paraId="667A2B7A" w14:textId="77777777" w:rsidR="00D34847" w:rsidRPr="00D34847" w:rsidRDefault="00D34847" w:rsidP="00637AC6">
      <w:pPr>
        <w:pStyle w:val="HTMLconformatoprevio"/>
        <w:numPr>
          <w:ilvl w:val="0"/>
          <w:numId w:val="32"/>
        </w:numPr>
        <w:shd w:val="clear" w:color="auto" w:fill="FFFFFF"/>
        <w:rPr>
          <w:rFonts w:ascii="Arial" w:hAnsi="Arial" w:cs="Arial"/>
          <w:color w:val="212121"/>
          <w:lang w:val="es-ES"/>
        </w:rPr>
      </w:pPr>
      <w:r w:rsidRPr="00D34847">
        <w:rPr>
          <w:rFonts w:ascii="Arial" w:hAnsi="Arial" w:cs="Arial"/>
          <w:color w:val="212121"/>
          <w:lang w:val="es-ES"/>
        </w:rPr>
        <w:t>PATRÓN DE PRUEBA</w:t>
      </w:r>
    </w:p>
    <w:p w14:paraId="77E2C2BB" w14:textId="77777777" w:rsidR="00D34847" w:rsidRPr="00D34847" w:rsidRDefault="00D34847" w:rsidP="00D34847">
      <w:pPr>
        <w:pStyle w:val="HTMLconformatoprevio"/>
        <w:shd w:val="clear" w:color="auto" w:fill="FFFFFF"/>
        <w:rPr>
          <w:rFonts w:ascii="Arial" w:hAnsi="Arial" w:cs="Arial"/>
          <w:color w:val="212121"/>
          <w:lang w:val="es-ES"/>
        </w:rPr>
      </w:pPr>
      <w:r w:rsidRPr="00D34847">
        <w:rPr>
          <w:rFonts w:ascii="Arial" w:hAnsi="Arial" w:cs="Arial"/>
          <w:color w:val="212121"/>
          <w:lang w:val="es-ES"/>
        </w:rPr>
        <w:t>Parámetro NUMBER</w:t>
      </w:r>
    </w:p>
    <w:p w14:paraId="515570DA" w14:textId="77777777" w:rsidR="00D34847" w:rsidRPr="00D34847" w:rsidRDefault="00D34847" w:rsidP="00D34847">
      <w:pPr>
        <w:pStyle w:val="HTMLconformatoprevio"/>
        <w:shd w:val="clear" w:color="auto" w:fill="FFFFFF"/>
        <w:rPr>
          <w:rFonts w:ascii="Arial" w:hAnsi="Arial" w:cs="Arial"/>
          <w:color w:val="212121"/>
          <w:lang w:val="es-ES"/>
        </w:rPr>
      </w:pPr>
      <w:r w:rsidRPr="00D34847">
        <w:rPr>
          <w:rFonts w:ascii="Arial" w:hAnsi="Arial" w:cs="Arial"/>
          <w:color w:val="212121"/>
          <w:lang w:val="es-ES"/>
        </w:rPr>
        <w:t>1: prueba de prueba de la boquilla de impresión</w:t>
      </w:r>
    </w:p>
    <w:p w14:paraId="55D72AD8" w14:textId="77777777" w:rsidR="00D34847" w:rsidRPr="00D34847" w:rsidRDefault="00D34847" w:rsidP="00D34847">
      <w:pPr>
        <w:pStyle w:val="HTMLconformatoprevio"/>
        <w:shd w:val="clear" w:color="auto" w:fill="FFFFFF"/>
        <w:rPr>
          <w:rFonts w:ascii="Arial" w:hAnsi="Arial" w:cs="Arial"/>
          <w:color w:val="212121"/>
          <w:lang w:val="es-ES"/>
        </w:rPr>
      </w:pPr>
      <w:r w:rsidRPr="00D34847">
        <w:rPr>
          <w:rFonts w:ascii="Arial" w:hAnsi="Arial" w:cs="Arial"/>
          <w:color w:val="212121"/>
          <w:lang w:val="es-ES"/>
        </w:rPr>
        <w:t>2: Impresión de prueba de ángulo de carro</w:t>
      </w:r>
    </w:p>
    <w:p w14:paraId="3A937D88" w14:textId="77777777" w:rsidR="00D34847" w:rsidRPr="00D34847" w:rsidRDefault="00D34847" w:rsidP="00D34847">
      <w:pPr>
        <w:pStyle w:val="HTMLconformatoprevio"/>
        <w:shd w:val="clear" w:color="auto" w:fill="FFFFFF"/>
        <w:rPr>
          <w:rFonts w:ascii="Arial" w:hAnsi="Arial" w:cs="Arial"/>
          <w:color w:val="212121"/>
          <w:lang w:val="es-ES"/>
        </w:rPr>
      </w:pPr>
      <w:r w:rsidRPr="00D34847">
        <w:rPr>
          <w:rFonts w:ascii="Arial" w:hAnsi="Arial" w:cs="Arial"/>
          <w:color w:val="212121"/>
          <w:lang w:val="es-ES"/>
        </w:rPr>
        <w:t>3. Impresión de prueba de alineación de impresión bidireccional</w:t>
      </w:r>
    </w:p>
    <w:p w14:paraId="474394CF" w14:textId="77777777" w:rsidR="00D34847" w:rsidRPr="00D34847" w:rsidRDefault="00D34847" w:rsidP="00637AC6">
      <w:pPr>
        <w:pStyle w:val="HTMLconformatoprevio"/>
        <w:numPr>
          <w:ilvl w:val="0"/>
          <w:numId w:val="31"/>
        </w:numPr>
        <w:shd w:val="clear" w:color="auto" w:fill="FFFFFF"/>
        <w:rPr>
          <w:rFonts w:ascii="Arial" w:hAnsi="Arial" w:cs="Arial"/>
          <w:color w:val="212121"/>
        </w:rPr>
      </w:pPr>
      <w:r w:rsidRPr="00D34847">
        <w:rPr>
          <w:rFonts w:ascii="Arial" w:hAnsi="Arial" w:cs="Arial"/>
          <w:color w:val="212121"/>
          <w:lang w:val="es-ES"/>
        </w:rPr>
        <w:t>PUNTO DE INICIO, START POINT :  Parámetro Posible para establecer la distancia entre el borde del papel y la impresión</w:t>
      </w:r>
    </w:p>
    <w:p w14:paraId="06B0B134" w14:textId="77777777" w:rsidR="00D34847" w:rsidRPr="00D34847" w:rsidRDefault="00D34847" w:rsidP="00D34847">
      <w:pPr>
        <w:rPr>
          <w:rFonts w:ascii="Arial" w:hAnsi="Arial"/>
        </w:rPr>
      </w:pPr>
    </w:p>
    <w:p w14:paraId="438ACFDD" w14:textId="77777777" w:rsidR="00D34847" w:rsidRPr="00D34847" w:rsidRDefault="00D34847" w:rsidP="00D34847">
      <w:pPr>
        <w:rPr>
          <w:rFonts w:ascii="Arial" w:hAnsi="Arial"/>
        </w:rPr>
      </w:pPr>
    </w:p>
    <w:p w14:paraId="3F551F10" w14:textId="77777777" w:rsidR="00D34847" w:rsidRPr="00D34847" w:rsidRDefault="00D34847" w:rsidP="00D34847">
      <w:pPr>
        <w:rPr>
          <w:rFonts w:ascii="Arial" w:hAnsi="Arial"/>
        </w:rPr>
      </w:pPr>
    </w:p>
    <w:p w14:paraId="3F95711E" w14:textId="77777777" w:rsidR="00D34847" w:rsidRPr="00D34847" w:rsidRDefault="00D34847" w:rsidP="00D34847">
      <w:pPr>
        <w:rPr>
          <w:rFonts w:ascii="Arial" w:hAnsi="Arial"/>
        </w:rPr>
      </w:pPr>
    </w:p>
    <w:p w14:paraId="6321709A" w14:textId="77777777" w:rsidR="00D34847" w:rsidRPr="00D34847" w:rsidRDefault="00D34847" w:rsidP="00D34847">
      <w:pPr>
        <w:rPr>
          <w:rFonts w:ascii="Arial" w:hAnsi="Arial"/>
        </w:rPr>
      </w:pPr>
    </w:p>
    <w:p w14:paraId="14E9A295" w14:textId="77777777" w:rsidR="00D34847" w:rsidRPr="00D34847" w:rsidRDefault="00D34847" w:rsidP="00D34847">
      <w:pPr>
        <w:rPr>
          <w:rFonts w:ascii="Arial" w:hAnsi="Arial"/>
        </w:rPr>
      </w:pPr>
    </w:p>
    <w:p w14:paraId="620EF16A" w14:textId="77777777" w:rsidR="00D34847" w:rsidRPr="00D34847" w:rsidRDefault="00D34847" w:rsidP="00D34847">
      <w:pPr>
        <w:rPr>
          <w:rFonts w:ascii="Arial" w:hAnsi="Arial"/>
        </w:rPr>
      </w:pPr>
    </w:p>
    <w:p w14:paraId="72504DB1" w14:textId="77777777" w:rsidR="00D34847" w:rsidRPr="00D34847" w:rsidRDefault="00D34847" w:rsidP="00D34847">
      <w:pPr>
        <w:rPr>
          <w:rFonts w:ascii="Arial" w:hAnsi="Arial"/>
        </w:rPr>
      </w:pPr>
    </w:p>
    <w:p w14:paraId="0DC16582" w14:textId="77777777" w:rsidR="00D34847" w:rsidRPr="00D34847" w:rsidRDefault="00D34847" w:rsidP="00D34847">
      <w:pPr>
        <w:rPr>
          <w:rFonts w:ascii="Arial" w:hAnsi="Arial"/>
        </w:rPr>
      </w:pPr>
    </w:p>
    <w:p w14:paraId="4F5FD669" w14:textId="77777777" w:rsidR="00D34847" w:rsidRPr="00D34847" w:rsidRDefault="00D34847" w:rsidP="00D34847">
      <w:pPr>
        <w:rPr>
          <w:rFonts w:ascii="Arial" w:hAnsi="Arial"/>
        </w:rPr>
      </w:pPr>
    </w:p>
    <w:p w14:paraId="2AB15E1A" w14:textId="77777777" w:rsidR="00D34847" w:rsidRPr="00D34847" w:rsidRDefault="00D34847" w:rsidP="00D34847">
      <w:pPr>
        <w:rPr>
          <w:rFonts w:ascii="Arial" w:hAnsi="Arial"/>
        </w:rPr>
      </w:pPr>
    </w:p>
    <w:p w14:paraId="7173CAC2" w14:textId="77777777" w:rsidR="00D34847" w:rsidRPr="00D34847" w:rsidRDefault="00D34847" w:rsidP="00D34847">
      <w:pPr>
        <w:rPr>
          <w:rFonts w:ascii="Arial" w:hAnsi="Arial"/>
        </w:rPr>
      </w:pPr>
    </w:p>
    <w:p w14:paraId="023660FA" w14:textId="77777777" w:rsidR="00D34847" w:rsidRPr="00D34847" w:rsidRDefault="00D34847" w:rsidP="00D34847">
      <w:pPr>
        <w:rPr>
          <w:rFonts w:ascii="Arial" w:hAnsi="Arial"/>
        </w:rPr>
      </w:pPr>
    </w:p>
    <w:p w14:paraId="7B330AE4" w14:textId="77777777" w:rsidR="00D34847" w:rsidRPr="00D34847" w:rsidRDefault="00D34847" w:rsidP="00D34847">
      <w:pPr>
        <w:rPr>
          <w:rFonts w:ascii="Arial" w:hAnsi="Arial"/>
        </w:rPr>
      </w:pPr>
    </w:p>
    <w:p w14:paraId="7035D63F" w14:textId="77777777" w:rsidR="00D34847" w:rsidRPr="00D34847" w:rsidRDefault="00D34847" w:rsidP="00D34847">
      <w:pPr>
        <w:rPr>
          <w:rFonts w:ascii="Arial" w:hAnsi="Arial"/>
        </w:rPr>
      </w:pPr>
    </w:p>
    <w:p w14:paraId="5C6924BF" w14:textId="77777777" w:rsidR="00D34847" w:rsidRPr="00D34847" w:rsidRDefault="00D34847" w:rsidP="00D34847">
      <w:pPr>
        <w:rPr>
          <w:rFonts w:ascii="Arial" w:hAnsi="Arial"/>
        </w:rPr>
      </w:pPr>
    </w:p>
    <w:p w14:paraId="48B3A8F3" w14:textId="77777777" w:rsidR="00D34847" w:rsidRPr="00D34847" w:rsidRDefault="00D34847" w:rsidP="00D34847">
      <w:pPr>
        <w:rPr>
          <w:rFonts w:ascii="Arial" w:hAnsi="Arial"/>
        </w:rPr>
      </w:pPr>
    </w:p>
    <w:p w14:paraId="2F654BE5" w14:textId="77777777" w:rsidR="00D34847" w:rsidRPr="00D34847" w:rsidRDefault="00D34847" w:rsidP="00D34847">
      <w:pPr>
        <w:rPr>
          <w:rFonts w:ascii="Arial" w:hAnsi="Arial"/>
        </w:rPr>
      </w:pPr>
    </w:p>
    <w:p w14:paraId="5C1D4CF5" w14:textId="77777777" w:rsidR="00D34847" w:rsidRPr="00D34847" w:rsidRDefault="00D34847" w:rsidP="00D34847">
      <w:pPr>
        <w:rPr>
          <w:rFonts w:ascii="Arial" w:hAnsi="Arial"/>
        </w:rPr>
      </w:pPr>
    </w:p>
    <w:p w14:paraId="6B1E38C1" w14:textId="77777777" w:rsidR="00D34847" w:rsidRPr="00D34847" w:rsidRDefault="00D34847" w:rsidP="00D34847">
      <w:pPr>
        <w:rPr>
          <w:rFonts w:ascii="Arial" w:hAnsi="Arial"/>
        </w:rPr>
      </w:pPr>
    </w:p>
    <w:p w14:paraId="01743795" w14:textId="77777777" w:rsidR="00D34847" w:rsidRPr="00D34847" w:rsidRDefault="00D34847" w:rsidP="00D34847">
      <w:pPr>
        <w:rPr>
          <w:rFonts w:ascii="Arial" w:hAnsi="Arial"/>
        </w:rPr>
      </w:pPr>
    </w:p>
    <w:p w14:paraId="6284FF28" w14:textId="77777777" w:rsidR="00D34847" w:rsidRPr="00D34847" w:rsidRDefault="00D34847" w:rsidP="00D34847">
      <w:pPr>
        <w:rPr>
          <w:rFonts w:ascii="Arial" w:hAnsi="Arial"/>
        </w:rPr>
      </w:pPr>
    </w:p>
    <w:p w14:paraId="233D8BEF" w14:textId="77777777" w:rsidR="00D34847" w:rsidRPr="00D34847" w:rsidRDefault="00D34847" w:rsidP="00D34847">
      <w:pPr>
        <w:rPr>
          <w:rFonts w:ascii="Arial" w:hAnsi="Arial"/>
        </w:rPr>
      </w:pPr>
    </w:p>
    <w:p w14:paraId="0B2E0C12" w14:textId="77777777" w:rsidR="00D34847" w:rsidRPr="00D34847" w:rsidRDefault="00D34847" w:rsidP="00D34847">
      <w:pPr>
        <w:rPr>
          <w:rFonts w:ascii="Arial" w:hAnsi="Arial"/>
        </w:rPr>
      </w:pPr>
    </w:p>
    <w:p w14:paraId="0091C384" w14:textId="77777777" w:rsidR="00D34847" w:rsidRPr="00D34847" w:rsidRDefault="00D34847" w:rsidP="00D34847">
      <w:pPr>
        <w:pStyle w:val="HTMLconformatoprevio"/>
        <w:shd w:val="clear" w:color="auto" w:fill="FFFFFF"/>
        <w:rPr>
          <w:rFonts w:ascii="Arial" w:hAnsi="Arial" w:cs="Arial"/>
          <w:color w:val="212121"/>
          <w:lang w:val="es-ES"/>
        </w:rPr>
      </w:pPr>
      <w:r w:rsidRPr="00D34847">
        <w:rPr>
          <w:rFonts w:ascii="Arial" w:hAnsi="Arial" w:cs="Arial"/>
          <w:color w:val="212121"/>
          <w:lang w:val="es-ES"/>
        </w:rPr>
        <w:t xml:space="preserve"> MODO AUTOMÁTICO - MENÚ PRINCIPAL.</w:t>
      </w:r>
    </w:p>
    <w:p w14:paraId="73066289" w14:textId="77777777" w:rsidR="00D34847" w:rsidRPr="00D34847" w:rsidRDefault="00D34847" w:rsidP="00D34847">
      <w:pPr>
        <w:pStyle w:val="HTMLconformatoprevio"/>
        <w:shd w:val="clear" w:color="auto" w:fill="FFFFFF"/>
        <w:rPr>
          <w:rFonts w:ascii="Arial" w:hAnsi="Arial" w:cs="Arial"/>
          <w:color w:val="212121"/>
        </w:rPr>
      </w:pPr>
      <w:r w:rsidRPr="00D34847">
        <w:rPr>
          <w:rFonts w:ascii="Arial" w:hAnsi="Arial" w:cs="Arial"/>
          <w:noProof/>
          <w:color w:val="212121"/>
          <w:lang w:val="es-ES" w:eastAsia="es-ES"/>
        </w:rPr>
        <w:drawing>
          <wp:inline distT="0" distB="0" distL="0" distR="0" wp14:anchorId="7BFDAFA1" wp14:editId="4E47B929">
            <wp:extent cx="3312729" cy="3392542"/>
            <wp:effectExtent l="19050" t="0" r="1971" b="0"/>
            <wp:docPr id="21"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311125" cy="3390900"/>
                    </a:xfrm>
                    <a:prstGeom prst="rect">
                      <a:avLst/>
                    </a:prstGeom>
                    <a:noFill/>
                    <a:ln>
                      <a:noFill/>
                    </a:ln>
                  </pic:spPr>
                </pic:pic>
              </a:graphicData>
            </a:graphic>
          </wp:inline>
        </w:drawing>
      </w:r>
    </w:p>
    <w:p w14:paraId="56FF1BD4" w14:textId="77777777" w:rsidR="00D34847" w:rsidRPr="00D34847" w:rsidRDefault="00D34847" w:rsidP="00D34847">
      <w:pPr>
        <w:pStyle w:val="HTMLconformatoprevio"/>
        <w:shd w:val="clear" w:color="auto" w:fill="FFFFFF"/>
        <w:rPr>
          <w:rFonts w:ascii="Arial" w:hAnsi="Arial" w:cs="Arial"/>
          <w:color w:val="212121"/>
        </w:rPr>
      </w:pPr>
    </w:p>
    <w:p w14:paraId="13DB755A" w14:textId="77777777" w:rsidR="00D34847" w:rsidRPr="00D34847" w:rsidRDefault="00D34847" w:rsidP="00D34847">
      <w:pPr>
        <w:pStyle w:val="HTMLconformatoprevio"/>
        <w:shd w:val="clear" w:color="auto" w:fill="FFFFFF"/>
        <w:rPr>
          <w:rFonts w:ascii="Arial" w:hAnsi="Arial" w:cs="Arial"/>
          <w:color w:val="212121"/>
        </w:rPr>
      </w:pPr>
    </w:p>
    <w:p w14:paraId="6531AF4C" w14:textId="77777777" w:rsidR="00D34847" w:rsidRPr="00D34847" w:rsidRDefault="00D34847" w:rsidP="00D34847">
      <w:pPr>
        <w:pStyle w:val="HTMLconformatoprevio"/>
        <w:shd w:val="clear" w:color="auto" w:fill="FFFFFF"/>
        <w:rPr>
          <w:rFonts w:ascii="Arial" w:hAnsi="Arial" w:cs="Arial"/>
          <w:color w:val="212121"/>
        </w:rPr>
      </w:pPr>
    </w:p>
    <w:p w14:paraId="3E1ED9E4" w14:textId="77777777" w:rsidR="00D34847" w:rsidRPr="00D34847" w:rsidRDefault="00D34847" w:rsidP="00D34847">
      <w:pPr>
        <w:pStyle w:val="HTMLconformatoprevio"/>
        <w:shd w:val="clear" w:color="auto" w:fill="FFFFFF"/>
        <w:rPr>
          <w:rFonts w:ascii="Arial" w:hAnsi="Arial" w:cs="Arial"/>
          <w:color w:val="212121"/>
          <w:lang w:val="es-ES"/>
        </w:rPr>
      </w:pPr>
      <w:r w:rsidRPr="00D34847">
        <w:rPr>
          <w:rFonts w:ascii="Arial" w:hAnsi="Arial" w:cs="Arial"/>
          <w:color w:val="212121"/>
          <w:lang w:val="es-ES"/>
        </w:rPr>
        <w:t>MODO INDRIVO AUTOMÁTICO</w:t>
      </w:r>
    </w:p>
    <w:p w14:paraId="4099CD28" w14:textId="77777777" w:rsidR="00D34847" w:rsidRPr="00D34847" w:rsidRDefault="00D34847" w:rsidP="00D34847">
      <w:pPr>
        <w:pStyle w:val="HTMLconformatoprevio"/>
        <w:shd w:val="clear" w:color="auto" w:fill="FFFFFF"/>
        <w:rPr>
          <w:rFonts w:ascii="Arial" w:hAnsi="Arial" w:cs="Arial"/>
          <w:color w:val="212121"/>
          <w:lang w:val="es-ES"/>
        </w:rPr>
      </w:pPr>
      <w:r w:rsidRPr="00D34847">
        <w:rPr>
          <w:rFonts w:ascii="Arial" w:hAnsi="Arial" w:cs="Arial"/>
          <w:color w:val="212121"/>
          <w:lang w:val="es-ES"/>
        </w:rPr>
        <w:t>Cuando está ENCENDIDO, tan pronto como la impresora comienza un trabajo, se activará automáticamente</w:t>
      </w:r>
    </w:p>
    <w:p w14:paraId="67603C63" w14:textId="77777777" w:rsidR="00D34847" w:rsidRPr="00D34847" w:rsidRDefault="00D34847" w:rsidP="00D34847">
      <w:pPr>
        <w:pStyle w:val="HTMLconformatoprevio"/>
        <w:shd w:val="clear" w:color="auto" w:fill="FFFFFF"/>
        <w:rPr>
          <w:rFonts w:ascii="Arial" w:hAnsi="Arial" w:cs="Arial"/>
          <w:color w:val="212121"/>
          <w:lang w:val="es-ES"/>
        </w:rPr>
      </w:pPr>
      <w:r w:rsidRPr="00D34847">
        <w:rPr>
          <w:rFonts w:ascii="Arial" w:hAnsi="Arial" w:cs="Arial"/>
          <w:color w:val="212121"/>
          <w:lang w:val="es-ES"/>
        </w:rPr>
        <w:t>Algunas series de mecanismos para una correcta impresión como la unidad de lavado, de rodillos, etc.</w:t>
      </w:r>
    </w:p>
    <w:p w14:paraId="71F99F64" w14:textId="77777777" w:rsidR="00D34847" w:rsidRPr="00D34847" w:rsidRDefault="00D34847" w:rsidP="00D34847">
      <w:pPr>
        <w:pStyle w:val="HTMLconformatoprevio"/>
        <w:shd w:val="clear" w:color="auto" w:fill="FFFFFF"/>
        <w:rPr>
          <w:rFonts w:ascii="Arial" w:hAnsi="Arial" w:cs="Arial"/>
          <w:color w:val="212121"/>
        </w:rPr>
      </w:pPr>
    </w:p>
    <w:p w14:paraId="1064C215" w14:textId="77777777" w:rsidR="00D34847" w:rsidRPr="00D34847" w:rsidRDefault="00D34847" w:rsidP="00D34847">
      <w:pPr>
        <w:pStyle w:val="HTMLconformatoprevio"/>
        <w:shd w:val="clear" w:color="auto" w:fill="FFFFFF"/>
        <w:rPr>
          <w:rFonts w:ascii="Arial" w:hAnsi="Arial" w:cs="Arial"/>
        </w:rPr>
      </w:pPr>
    </w:p>
    <w:p w14:paraId="047651C3" w14:textId="77777777" w:rsidR="00D34847" w:rsidRPr="00D34847" w:rsidRDefault="00D34847" w:rsidP="00D34847">
      <w:pPr>
        <w:pStyle w:val="HTMLconformatoprevio"/>
        <w:shd w:val="clear" w:color="auto" w:fill="FFFFFF"/>
        <w:rPr>
          <w:rFonts w:ascii="Arial" w:hAnsi="Arial" w:cs="Arial"/>
        </w:rPr>
      </w:pPr>
    </w:p>
    <w:p w14:paraId="4A2B46CF" w14:textId="77777777" w:rsidR="00D34847" w:rsidRPr="00D34847" w:rsidRDefault="00D34847" w:rsidP="00D34847">
      <w:pPr>
        <w:pStyle w:val="HTMLconformatoprevio"/>
        <w:shd w:val="clear" w:color="auto" w:fill="FFFFFF"/>
        <w:rPr>
          <w:rFonts w:ascii="Arial" w:hAnsi="Arial" w:cs="Arial"/>
        </w:rPr>
      </w:pPr>
    </w:p>
    <w:p w14:paraId="79484A0A" w14:textId="77777777" w:rsidR="00D34847" w:rsidRPr="00D34847" w:rsidRDefault="00D34847" w:rsidP="00D34847">
      <w:pPr>
        <w:pStyle w:val="HTMLconformatoprevio"/>
        <w:shd w:val="clear" w:color="auto" w:fill="FFFFFF"/>
        <w:rPr>
          <w:rFonts w:ascii="Arial" w:hAnsi="Arial" w:cs="Arial"/>
        </w:rPr>
      </w:pPr>
    </w:p>
    <w:p w14:paraId="654D4F7A" w14:textId="77777777" w:rsidR="00D34847" w:rsidRPr="00D34847" w:rsidRDefault="00D34847" w:rsidP="00D34847">
      <w:pPr>
        <w:pStyle w:val="HTMLconformatoprevio"/>
        <w:shd w:val="clear" w:color="auto" w:fill="FFFFFF"/>
        <w:rPr>
          <w:rFonts w:ascii="Arial" w:hAnsi="Arial" w:cs="Arial"/>
        </w:rPr>
      </w:pPr>
    </w:p>
    <w:p w14:paraId="61EEE03F" w14:textId="77777777" w:rsidR="00D34847" w:rsidRPr="00D34847" w:rsidRDefault="00D34847" w:rsidP="00D34847">
      <w:pPr>
        <w:pStyle w:val="HTMLconformatoprevio"/>
        <w:shd w:val="clear" w:color="auto" w:fill="FFFFFF"/>
        <w:rPr>
          <w:rFonts w:ascii="Arial" w:hAnsi="Arial" w:cs="Arial"/>
        </w:rPr>
      </w:pPr>
    </w:p>
    <w:p w14:paraId="241DC46E" w14:textId="77777777" w:rsidR="00D34847" w:rsidRDefault="00D34847" w:rsidP="00D34847">
      <w:pPr>
        <w:pStyle w:val="HTMLconformatoprevio"/>
        <w:shd w:val="clear" w:color="auto" w:fill="FFFFFF"/>
        <w:rPr>
          <w:rFonts w:ascii="Arial" w:hAnsi="Arial" w:cs="Arial"/>
        </w:rPr>
      </w:pPr>
    </w:p>
    <w:p w14:paraId="250566E3" w14:textId="77777777" w:rsidR="00D34847" w:rsidRDefault="00D34847" w:rsidP="00D34847">
      <w:pPr>
        <w:pStyle w:val="HTMLconformatoprevio"/>
        <w:shd w:val="clear" w:color="auto" w:fill="FFFFFF"/>
        <w:rPr>
          <w:rFonts w:ascii="Arial" w:hAnsi="Arial" w:cs="Arial"/>
        </w:rPr>
      </w:pPr>
    </w:p>
    <w:p w14:paraId="5B48CB69" w14:textId="77777777" w:rsidR="00D34847" w:rsidRDefault="00D34847" w:rsidP="00D34847">
      <w:pPr>
        <w:pStyle w:val="HTMLconformatoprevio"/>
        <w:shd w:val="clear" w:color="auto" w:fill="FFFFFF"/>
        <w:rPr>
          <w:rFonts w:ascii="Arial" w:hAnsi="Arial" w:cs="Arial"/>
        </w:rPr>
      </w:pPr>
    </w:p>
    <w:p w14:paraId="12B056C9" w14:textId="77777777" w:rsidR="00D34847" w:rsidRPr="00D34847" w:rsidRDefault="00D34847" w:rsidP="00D34847">
      <w:pPr>
        <w:pStyle w:val="HTMLconformatoprevio"/>
        <w:shd w:val="clear" w:color="auto" w:fill="FFFFFF"/>
        <w:rPr>
          <w:rFonts w:ascii="Arial" w:hAnsi="Arial" w:cs="Arial"/>
        </w:rPr>
      </w:pPr>
    </w:p>
    <w:p w14:paraId="11FE161E" w14:textId="77777777" w:rsidR="00D34847" w:rsidRPr="00D34847" w:rsidRDefault="00D34847" w:rsidP="00D34847">
      <w:pPr>
        <w:pStyle w:val="HTMLconformatoprevio"/>
        <w:shd w:val="clear" w:color="auto" w:fill="FFFFFF"/>
        <w:rPr>
          <w:rFonts w:ascii="Arial" w:hAnsi="Arial" w:cs="Arial"/>
        </w:rPr>
      </w:pPr>
    </w:p>
    <w:p w14:paraId="5BA3401C" w14:textId="77777777" w:rsidR="00D34847" w:rsidRPr="00D34847" w:rsidRDefault="00D34847" w:rsidP="00D34847">
      <w:pPr>
        <w:pStyle w:val="HTMLconformatoprevio"/>
        <w:shd w:val="clear" w:color="auto" w:fill="FFFFFF"/>
        <w:rPr>
          <w:rFonts w:ascii="Arial" w:hAnsi="Arial" w:cs="Arial"/>
        </w:rPr>
      </w:pPr>
    </w:p>
    <w:p w14:paraId="20DF4964" w14:textId="77777777" w:rsidR="00D34847" w:rsidRPr="00D34847" w:rsidRDefault="00D34847" w:rsidP="00D34847">
      <w:pPr>
        <w:pStyle w:val="HTMLconformatoprevio"/>
        <w:shd w:val="clear" w:color="auto" w:fill="FFFFFF"/>
        <w:rPr>
          <w:rFonts w:ascii="Arial" w:hAnsi="Arial" w:cs="Arial"/>
        </w:rPr>
      </w:pPr>
    </w:p>
    <w:p w14:paraId="310F454A" w14:textId="77777777" w:rsidR="00D34847" w:rsidRPr="00D34847" w:rsidRDefault="00D34847" w:rsidP="00D34847">
      <w:pPr>
        <w:pStyle w:val="HTMLconformatoprevio"/>
        <w:shd w:val="clear" w:color="auto" w:fill="FFFFFF"/>
        <w:rPr>
          <w:rFonts w:ascii="Arial" w:hAnsi="Arial" w:cs="Arial"/>
        </w:rPr>
      </w:pPr>
    </w:p>
    <w:p w14:paraId="31E1F80F" w14:textId="77777777" w:rsidR="00D34847" w:rsidRPr="00D34847" w:rsidRDefault="00D34847" w:rsidP="00D34847">
      <w:pPr>
        <w:pStyle w:val="HTMLconformatoprevio"/>
        <w:shd w:val="clear" w:color="auto" w:fill="FFFFFF"/>
        <w:rPr>
          <w:rFonts w:ascii="Arial" w:hAnsi="Arial" w:cs="Arial"/>
        </w:rPr>
      </w:pPr>
    </w:p>
    <w:p w14:paraId="44F61890" w14:textId="77777777" w:rsidR="00D34847" w:rsidRPr="00D34847" w:rsidRDefault="00D34847" w:rsidP="00D34847">
      <w:pPr>
        <w:pStyle w:val="HTMLconformatoprevio"/>
        <w:shd w:val="clear" w:color="auto" w:fill="FFFFFF"/>
        <w:rPr>
          <w:rFonts w:ascii="Arial" w:hAnsi="Arial" w:cs="Arial"/>
          <w:color w:val="212121"/>
          <w:shd w:val="clear" w:color="auto" w:fill="FFFFFF"/>
        </w:rPr>
      </w:pPr>
      <w:r w:rsidRPr="00D34847">
        <w:rPr>
          <w:rFonts w:ascii="Arial" w:hAnsi="Arial" w:cs="Arial"/>
        </w:rPr>
        <w:lastRenderedPageBreak/>
        <w:br/>
      </w:r>
      <w:r w:rsidRPr="00D34847">
        <w:rPr>
          <w:rFonts w:ascii="Arial" w:hAnsi="Arial" w:cs="Arial"/>
          <w:color w:val="212121"/>
          <w:shd w:val="clear" w:color="auto" w:fill="FFFFFF"/>
        </w:rPr>
        <w:t xml:space="preserve"> MODO AUTOMÁTICO – LAVADORA</w:t>
      </w:r>
    </w:p>
    <w:p w14:paraId="3019203C" w14:textId="77777777" w:rsidR="00D34847" w:rsidRPr="00D34847" w:rsidRDefault="00D34847" w:rsidP="00D34847">
      <w:pPr>
        <w:pStyle w:val="HTMLconformatoprevio"/>
        <w:shd w:val="clear" w:color="auto" w:fill="FFFFFF"/>
        <w:rPr>
          <w:rFonts w:ascii="Arial" w:hAnsi="Arial" w:cs="Arial"/>
          <w:color w:val="212121"/>
        </w:rPr>
      </w:pPr>
      <w:r w:rsidRPr="00D34847">
        <w:rPr>
          <w:rFonts w:ascii="Arial" w:hAnsi="Arial" w:cs="Arial"/>
          <w:noProof/>
          <w:color w:val="212121"/>
          <w:lang w:val="es-ES" w:eastAsia="es-ES"/>
        </w:rPr>
        <w:drawing>
          <wp:inline distT="0" distB="0" distL="0" distR="0" wp14:anchorId="30973588" wp14:editId="33ED81DE">
            <wp:extent cx="3092012" cy="3394841"/>
            <wp:effectExtent l="19050" t="0" r="0" b="0"/>
            <wp:docPr id="2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088423" cy="3390900"/>
                    </a:xfrm>
                    <a:prstGeom prst="rect">
                      <a:avLst/>
                    </a:prstGeom>
                    <a:noFill/>
                    <a:ln>
                      <a:noFill/>
                    </a:ln>
                  </pic:spPr>
                </pic:pic>
              </a:graphicData>
            </a:graphic>
          </wp:inline>
        </w:drawing>
      </w:r>
    </w:p>
    <w:p w14:paraId="4EF6620E" w14:textId="77777777" w:rsidR="00D34847" w:rsidRPr="00D34847" w:rsidRDefault="00D34847" w:rsidP="00D34847">
      <w:pPr>
        <w:pStyle w:val="HTMLconformatoprevio"/>
        <w:shd w:val="clear" w:color="auto" w:fill="FFFFFF"/>
        <w:rPr>
          <w:rFonts w:ascii="Arial" w:hAnsi="Arial" w:cs="Arial"/>
          <w:color w:val="212121"/>
          <w:shd w:val="clear" w:color="auto" w:fill="FFFFFF"/>
        </w:rPr>
      </w:pPr>
      <w:r w:rsidRPr="00D34847">
        <w:rPr>
          <w:rFonts w:ascii="Arial" w:hAnsi="Arial" w:cs="Arial"/>
        </w:rPr>
        <w:br/>
      </w:r>
      <w:r w:rsidRPr="00D34847">
        <w:rPr>
          <w:rFonts w:ascii="Arial" w:hAnsi="Arial" w:cs="Arial"/>
          <w:color w:val="212121"/>
          <w:shd w:val="clear" w:color="auto" w:fill="FFFFFF"/>
        </w:rPr>
        <w:t>UNIDAD DE LAVADO,   WASHING Indicador de POSICIÓN: Le dice al usuario final dónde está la unidad de lavado.</w:t>
      </w:r>
    </w:p>
    <w:p w14:paraId="5D1C9F22" w14:textId="77777777" w:rsidR="00D34847" w:rsidRPr="00D34847" w:rsidRDefault="00D34847" w:rsidP="00D34847">
      <w:pPr>
        <w:pStyle w:val="HTMLconformatoprevio"/>
        <w:shd w:val="clear" w:color="auto" w:fill="FFFFFF"/>
        <w:rPr>
          <w:rFonts w:ascii="Arial" w:hAnsi="Arial" w:cs="Arial"/>
          <w:color w:val="212121"/>
          <w:shd w:val="clear" w:color="auto" w:fill="FFFFFF"/>
        </w:rPr>
      </w:pPr>
    </w:p>
    <w:p w14:paraId="2E11B258" w14:textId="77777777" w:rsidR="00D34847" w:rsidRPr="00D34847" w:rsidRDefault="00D34847" w:rsidP="00D34847">
      <w:pPr>
        <w:pStyle w:val="HTMLconformatoprevio"/>
        <w:shd w:val="clear" w:color="auto" w:fill="FFFFFF"/>
        <w:rPr>
          <w:rFonts w:ascii="Arial" w:hAnsi="Arial" w:cs="Arial"/>
          <w:color w:val="212121"/>
          <w:shd w:val="clear" w:color="auto" w:fill="FFFFFF"/>
        </w:rPr>
      </w:pPr>
      <w:r w:rsidRPr="00D34847">
        <w:rPr>
          <w:rFonts w:ascii="Arial" w:hAnsi="Arial" w:cs="Arial"/>
          <w:color w:val="212121"/>
          <w:shd w:val="clear" w:color="auto" w:fill="FFFFFF"/>
        </w:rPr>
        <w:t xml:space="preserve"> Comando BELT WIPER: Para subir o bajar los limpiadores en la unidad de lavado. Los indicadores rojos dicen El usuario la posición actual de los limpiaparabrisas. </w:t>
      </w:r>
    </w:p>
    <w:p w14:paraId="77F3AF62" w14:textId="77777777" w:rsidR="00D34847" w:rsidRPr="00D34847" w:rsidRDefault="00D34847" w:rsidP="00D34847">
      <w:pPr>
        <w:pStyle w:val="HTMLconformatoprevio"/>
        <w:shd w:val="clear" w:color="auto" w:fill="FFFFFF"/>
        <w:rPr>
          <w:rFonts w:ascii="Arial" w:hAnsi="Arial" w:cs="Arial"/>
          <w:color w:val="212121"/>
          <w:shd w:val="clear" w:color="auto" w:fill="FFFFFF"/>
        </w:rPr>
      </w:pPr>
    </w:p>
    <w:p w14:paraId="5A9C4580" w14:textId="77777777" w:rsidR="00D34847" w:rsidRPr="00D34847" w:rsidRDefault="00D34847" w:rsidP="00D34847">
      <w:pPr>
        <w:pStyle w:val="HTMLconformatoprevio"/>
        <w:shd w:val="clear" w:color="auto" w:fill="FFFFFF"/>
        <w:rPr>
          <w:rFonts w:ascii="Arial" w:hAnsi="Arial" w:cs="Arial"/>
          <w:color w:val="212121"/>
          <w:shd w:val="clear" w:color="auto" w:fill="FFFFFF"/>
        </w:rPr>
      </w:pPr>
      <w:r w:rsidRPr="00D34847">
        <w:rPr>
          <w:rFonts w:ascii="Arial" w:hAnsi="Arial" w:cs="Arial"/>
          <w:color w:val="212121"/>
          <w:shd w:val="clear" w:color="auto" w:fill="FFFFFF"/>
        </w:rPr>
        <w:t>Comando UNIDAD DE LAVADO:  de control Para encender / apagar el cepillo en la unidad de lavado. Además, es posible regular La velocidad del pincel y el temporizador para cambiar automáticamente del pincel. Después de N minutos (cuando la impresora no está en uso).</w:t>
      </w:r>
    </w:p>
    <w:p w14:paraId="382325EE" w14:textId="77777777" w:rsidR="00D34847" w:rsidRPr="00D34847" w:rsidRDefault="00D34847" w:rsidP="00D34847">
      <w:pPr>
        <w:pStyle w:val="HTMLconformatoprevio"/>
        <w:shd w:val="clear" w:color="auto" w:fill="FFFFFF"/>
        <w:rPr>
          <w:rFonts w:ascii="Arial" w:hAnsi="Arial" w:cs="Arial"/>
          <w:color w:val="212121"/>
          <w:shd w:val="clear" w:color="auto" w:fill="FFFFFF"/>
        </w:rPr>
      </w:pPr>
    </w:p>
    <w:p w14:paraId="3772DA8D" w14:textId="77777777" w:rsidR="00D34847" w:rsidRPr="00D34847" w:rsidRDefault="00D34847" w:rsidP="00D34847">
      <w:pPr>
        <w:pStyle w:val="HTMLconformatoprevio"/>
        <w:shd w:val="clear" w:color="auto" w:fill="FFFFFF"/>
        <w:rPr>
          <w:rFonts w:ascii="Arial" w:hAnsi="Arial" w:cs="Arial"/>
          <w:color w:val="212121"/>
        </w:rPr>
      </w:pPr>
      <w:r w:rsidRPr="00D34847">
        <w:rPr>
          <w:rFonts w:ascii="Arial" w:hAnsi="Arial" w:cs="Arial"/>
          <w:color w:val="212121"/>
          <w:shd w:val="clear" w:color="auto" w:fill="FFFFFF"/>
        </w:rPr>
        <w:t xml:space="preserve"> Comando de secado del cinturón,  BELT DRYER: Para encender / apagar el secador de banda en la unidad de lavado. Además, es posible regular La temperatura del aire, la potencia de salida de los elementos de calefacción y la Temporizador para cambiar automáticamente el secador de la cinta transportadora después de N minutos (cuando la impresora no está en uso).</w:t>
      </w:r>
    </w:p>
    <w:p w14:paraId="4C372AD0" w14:textId="77777777" w:rsidR="00D34847" w:rsidRPr="00D34847" w:rsidRDefault="00D34847" w:rsidP="00D34847">
      <w:pPr>
        <w:rPr>
          <w:rFonts w:ascii="Arial" w:hAnsi="Arial"/>
        </w:rPr>
      </w:pPr>
    </w:p>
    <w:p w14:paraId="7B72545C" w14:textId="77777777" w:rsidR="00D34847" w:rsidRPr="00D34847" w:rsidRDefault="00D34847" w:rsidP="00D34847">
      <w:pPr>
        <w:rPr>
          <w:rFonts w:ascii="Arial" w:hAnsi="Arial"/>
        </w:rPr>
      </w:pPr>
    </w:p>
    <w:p w14:paraId="6C1B55B7" w14:textId="77777777" w:rsidR="00D34847" w:rsidRPr="00D34847" w:rsidRDefault="00D34847" w:rsidP="00D34847">
      <w:pPr>
        <w:rPr>
          <w:rFonts w:ascii="Arial" w:hAnsi="Arial"/>
        </w:rPr>
      </w:pPr>
    </w:p>
    <w:p w14:paraId="6FB436E7" w14:textId="77777777" w:rsidR="00D34847" w:rsidRPr="00D34847" w:rsidRDefault="00D34847" w:rsidP="00D34847">
      <w:pPr>
        <w:rPr>
          <w:rFonts w:ascii="Arial" w:hAnsi="Arial"/>
        </w:rPr>
      </w:pPr>
    </w:p>
    <w:p w14:paraId="6FAB2BA2" w14:textId="77777777" w:rsidR="00D34847" w:rsidRPr="00D34847" w:rsidRDefault="00D34847" w:rsidP="00D34847">
      <w:pPr>
        <w:rPr>
          <w:rFonts w:ascii="Arial" w:hAnsi="Arial"/>
        </w:rPr>
      </w:pPr>
    </w:p>
    <w:p w14:paraId="14B5DF77" w14:textId="77777777" w:rsidR="00D34847" w:rsidRPr="00D34847" w:rsidRDefault="00D34847" w:rsidP="00D34847">
      <w:pPr>
        <w:pStyle w:val="HTMLconformatoprevio"/>
        <w:shd w:val="clear" w:color="auto" w:fill="FFFFFF"/>
        <w:rPr>
          <w:rFonts w:ascii="Arial" w:hAnsi="Arial" w:cs="Arial"/>
          <w:color w:val="212121"/>
          <w:lang w:val="es-ES"/>
        </w:rPr>
      </w:pPr>
      <w:r w:rsidRPr="00D34847">
        <w:rPr>
          <w:rFonts w:ascii="Arial" w:hAnsi="Arial" w:cs="Arial"/>
          <w:color w:val="212121"/>
          <w:lang w:val="es-ES"/>
        </w:rPr>
        <w:t xml:space="preserve"> MODO AUTOMÁTICO – RODILLOS</w:t>
      </w:r>
    </w:p>
    <w:p w14:paraId="204A8437" w14:textId="77777777" w:rsidR="00D34847" w:rsidRPr="00D34847" w:rsidRDefault="00D34847" w:rsidP="00D34847">
      <w:pPr>
        <w:rPr>
          <w:rFonts w:ascii="Arial" w:hAnsi="Arial"/>
        </w:rPr>
      </w:pPr>
      <w:r w:rsidRPr="00D34847">
        <w:rPr>
          <w:rFonts w:ascii="Arial" w:hAnsi="Arial"/>
          <w:noProof/>
          <w:lang w:val="es-ES" w:eastAsia="es-ES"/>
        </w:rPr>
        <w:drawing>
          <wp:inline distT="0" distB="0" distL="0" distR="0" wp14:anchorId="399BE4DC" wp14:editId="2CA7A324">
            <wp:extent cx="3428343" cy="3393949"/>
            <wp:effectExtent l="19050" t="0" r="657" b="0"/>
            <wp:docPr id="26"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425263" cy="3390900"/>
                    </a:xfrm>
                    <a:prstGeom prst="rect">
                      <a:avLst/>
                    </a:prstGeom>
                    <a:noFill/>
                    <a:ln>
                      <a:noFill/>
                    </a:ln>
                  </pic:spPr>
                </pic:pic>
              </a:graphicData>
            </a:graphic>
          </wp:inline>
        </w:drawing>
      </w:r>
    </w:p>
    <w:p w14:paraId="65BEFD5B" w14:textId="77777777" w:rsidR="00D34847" w:rsidRPr="00D34847" w:rsidRDefault="00D34847" w:rsidP="00D34847">
      <w:pPr>
        <w:pStyle w:val="HTMLconformatoprevio"/>
        <w:shd w:val="clear" w:color="auto" w:fill="FFFFFF"/>
        <w:rPr>
          <w:rFonts w:ascii="Arial" w:hAnsi="Arial" w:cs="Arial"/>
          <w:color w:val="212121"/>
          <w:lang w:val="es-ES"/>
        </w:rPr>
      </w:pPr>
      <w:r w:rsidRPr="00D34847">
        <w:rPr>
          <w:rFonts w:ascii="Arial" w:hAnsi="Arial" w:cs="Arial"/>
          <w:color w:val="212121"/>
          <w:lang w:val="es-ES"/>
        </w:rPr>
        <w:t>Comando PRESS ROLLER: Para subir o bajar el rodillo de presión. Los indicadores rojos le dicen al usuario</w:t>
      </w:r>
    </w:p>
    <w:p w14:paraId="6B0A81EB" w14:textId="77777777" w:rsidR="00D34847" w:rsidRPr="00D34847" w:rsidRDefault="00D34847" w:rsidP="00D34847">
      <w:pPr>
        <w:pStyle w:val="HTMLconformatoprevio"/>
        <w:shd w:val="clear" w:color="auto" w:fill="FFFFFF"/>
        <w:rPr>
          <w:rFonts w:ascii="Arial" w:hAnsi="Arial" w:cs="Arial"/>
          <w:color w:val="212121"/>
          <w:lang w:val="es-ES"/>
        </w:rPr>
      </w:pPr>
      <w:r w:rsidRPr="00D34847">
        <w:rPr>
          <w:rFonts w:ascii="Arial" w:hAnsi="Arial" w:cs="Arial"/>
          <w:color w:val="212121"/>
          <w:lang w:val="es-ES"/>
        </w:rPr>
        <w:t>Posición actual del rodillo.</w:t>
      </w:r>
    </w:p>
    <w:p w14:paraId="0D2709DD" w14:textId="77777777" w:rsidR="00D34847" w:rsidRPr="00D34847" w:rsidRDefault="00D34847" w:rsidP="00D34847">
      <w:pPr>
        <w:pStyle w:val="HTMLconformatoprevio"/>
        <w:shd w:val="clear" w:color="auto" w:fill="FFFFFF"/>
        <w:rPr>
          <w:rFonts w:ascii="Arial" w:hAnsi="Arial" w:cs="Arial"/>
          <w:color w:val="212121"/>
          <w:lang w:val="es-ES"/>
        </w:rPr>
      </w:pPr>
    </w:p>
    <w:p w14:paraId="2DB20F92" w14:textId="77777777" w:rsidR="00D34847" w:rsidRPr="00D34847" w:rsidRDefault="00D34847" w:rsidP="00D34847">
      <w:pPr>
        <w:pStyle w:val="HTMLconformatoprevio"/>
        <w:shd w:val="clear" w:color="auto" w:fill="FFFFFF"/>
        <w:rPr>
          <w:rFonts w:ascii="Arial" w:hAnsi="Arial" w:cs="Arial"/>
          <w:color w:val="212121"/>
          <w:lang w:val="es-ES"/>
        </w:rPr>
      </w:pPr>
      <w:r w:rsidRPr="00D34847">
        <w:rPr>
          <w:rFonts w:ascii="Arial" w:hAnsi="Arial" w:cs="Arial"/>
          <w:color w:val="212121"/>
          <w:lang w:val="es-ES"/>
        </w:rPr>
        <w:t xml:space="preserve">CONTROL DE POSICION DEL BORDE DE LA TELA FABRIC EDGE POSITION CONTROL </w:t>
      </w:r>
    </w:p>
    <w:p w14:paraId="230C14EE" w14:textId="77777777" w:rsidR="00D34847" w:rsidRPr="00D34847" w:rsidRDefault="00D34847" w:rsidP="00D34847">
      <w:pPr>
        <w:pStyle w:val="HTMLconformatoprevio"/>
        <w:shd w:val="clear" w:color="auto" w:fill="FFFFFF"/>
        <w:rPr>
          <w:rFonts w:ascii="Arial" w:hAnsi="Arial" w:cs="Arial"/>
          <w:color w:val="212121"/>
          <w:lang w:val="es-ES"/>
        </w:rPr>
      </w:pPr>
      <w:r w:rsidRPr="00D34847">
        <w:rPr>
          <w:rFonts w:ascii="Arial" w:hAnsi="Arial" w:cs="Arial"/>
          <w:color w:val="212121"/>
          <w:lang w:val="es-ES"/>
        </w:rPr>
        <w:t>Para encender / apagar la unidad de control EPC. Además, es posible regular el</w:t>
      </w:r>
    </w:p>
    <w:p w14:paraId="218BAD7A" w14:textId="77777777" w:rsidR="00D34847" w:rsidRPr="00D34847" w:rsidRDefault="00D34847" w:rsidP="00D34847">
      <w:pPr>
        <w:pStyle w:val="HTMLconformatoprevio"/>
        <w:shd w:val="clear" w:color="auto" w:fill="FFFFFF"/>
        <w:rPr>
          <w:rFonts w:ascii="Arial" w:hAnsi="Arial" w:cs="Arial"/>
          <w:color w:val="212121"/>
          <w:lang w:val="es-ES"/>
        </w:rPr>
      </w:pPr>
      <w:r w:rsidRPr="00D34847">
        <w:rPr>
          <w:rFonts w:ascii="Arial" w:hAnsi="Arial" w:cs="Arial"/>
          <w:color w:val="212121"/>
          <w:lang w:val="es-ES"/>
        </w:rPr>
        <w:t>Velocidad de movimiento lateral del alimentador y del temporizador para automáticamente</w:t>
      </w:r>
    </w:p>
    <w:p w14:paraId="068AF1F2" w14:textId="77777777" w:rsidR="00D34847" w:rsidRPr="00D34847" w:rsidRDefault="00D34847" w:rsidP="00D34847">
      <w:pPr>
        <w:pStyle w:val="HTMLconformatoprevio"/>
        <w:shd w:val="clear" w:color="auto" w:fill="FFFFFF"/>
        <w:rPr>
          <w:rFonts w:ascii="Arial" w:hAnsi="Arial" w:cs="Arial"/>
          <w:color w:val="212121"/>
          <w:lang w:val="es-ES"/>
        </w:rPr>
      </w:pPr>
      <w:r w:rsidRPr="00D34847">
        <w:rPr>
          <w:rFonts w:ascii="Arial" w:hAnsi="Arial" w:cs="Arial"/>
          <w:color w:val="212121"/>
          <w:lang w:val="es-ES"/>
        </w:rPr>
        <w:t>Interruptor de la unidad (cuando la impresora no está en uso).</w:t>
      </w:r>
    </w:p>
    <w:p w14:paraId="1B70957A" w14:textId="77777777" w:rsidR="00D34847" w:rsidRPr="00D34847" w:rsidRDefault="00D34847" w:rsidP="00D34847">
      <w:pPr>
        <w:pStyle w:val="HTMLconformatoprevio"/>
        <w:shd w:val="clear" w:color="auto" w:fill="FFFFFF"/>
        <w:rPr>
          <w:rFonts w:ascii="Arial" w:hAnsi="Arial" w:cs="Arial"/>
          <w:color w:val="212121"/>
          <w:lang w:val="es-ES"/>
        </w:rPr>
      </w:pPr>
    </w:p>
    <w:p w14:paraId="49232483" w14:textId="77777777" w:rsidR="00D34847" w:rsidRPr="00D34847" w:rsidRDefault="00D34847" w:rsidP="00D34847">
      <w:pPr>
        <w:pStyle w:val="HTMLconformatoprevio"/>
        <w:shd w:val="clear" w:color="auto" w:fill="FFFFFF"/>
        <w:rPr>
          <w:rFonts w:ascii="Arial" w:hAnsi="Arial" w:cs="Arial"/>
          <w:color w:val="212121"/>
          <w:lang w:val="es-ES"/>
        </w:rPr>
      </w:pPr>
      <w:r w:rsidRPr="00D34847">
        <w:rPr>
          <w:rFonts w:ascii="Arial" w:hAnsi="Arial" w:cs="Arial"/>
          <w:color w:val="212121"/>
          <w:lang w:val="es-ES"/>
        </w:rPr>
        <w:t xml:space="preserve">CONTROL DE RODILLO EXTENDEREXTENDER ROLLER CONTROL </w:t>
      </w:r>
    </w:p>
    <w:p w14:paraId="643CA275" w14:textId="77777777" w:rsidR="00D34847" w:rsidRPr="00D34847" w:rsidRDefault="00D34847" w:rsidP="00D34847">
      <w:pPr>
        <w:pStyle w:val="HTMLconformatoprevio"/>
        <w:shd w:val="clear" w:color="auto" w:fill="FFFFFF"/>
        <w:rPr>
          <w:rFonts w:ascii="Arial" w:hAnsi="Arial" w:cs="Arial"/>
          <w:color w:val="212121"/>
          <w:lang w:val="es-ES"/>
        </w:rPr>
      </w:pPr>
      <w:r w:rsidRPr="00D34847">
        <w:rPr>
          <w:rFonts w:ascii="Arial" w:hAnsi="Arial" w:cs="Arial"/>
          <w:color w:val="212121"/>
          <w:lang w:val="es-ES"/>
        </w:rPr>
        <w:t>Mando</w:t>
      </w:r>
    </w:p>
    <w:p w14:paraId="05315FCA" w14:textId="77777777" w:rsidR="00D34847" w:rsidRPr="00D34847" w:rsidRDefault="00D34847" w:rsidP="00D34847">
      <w:pPr>
        <w:pStyle w:val="HTMLconformatoprevio"/>
        <w:shd w:val="clear" w:color="auto" w:fill="FFFFFF"/>
        <w:rPr>
          <w:rFonts w:ascii="Arial" w:hAnsi="Arial" w:cs="Arial"/>
          <w:color w:val="212121"/>
          <w:lang w:val="es-ES"/>
        </w:rPr>
      </w:pPr>
      <w:r w:rsidRPr="00D34847">
        <w:rPr>
          <w:rFonts w:ascii="Arial" w:hAnsi="Arial" w:cs="Arial"/>
          <w:color w:val="212121"/>
          <w:lang w:val="es-ES"/>
        </w:rPr>
        <w:t xml:space="preserve">Para encender / apagar el rodillo de expansión, cuando se usan telas elásticas. También es posible  regular la velocidad de giro y el temporizador para automáticamente </w:t>
      </w:r>
      <w:r w:rsidRPr="00D34847">
        <w:rPr>
          <w:rFonts w:ascii="Arial" w:hAnsi="Arial" w:cs="Arial"/>
          <w:color w:val="212121"/>
          <w:lang w:val="es-ES"/>
        </w:rPr>
        <w:lastRenderedPageBreak/>
        <w:t>interruptor del rodillo (cuando la impresora no está en uso).</w:t>
      </w:r>
    </w:p>
    <w:p w14:paraId="52347078" w14:textId="77777777" w:rsidR="00D34847" w:rsidRPr="00D34847" w:rsidRDefault="00D34847" w:rsidP="00D34847">
      <w:pPr>
        <w:rPr>
          <w:rFonts w:ascii="Arial" w:hAnsi="Arial"/>
        </w:rPr>
      </w:pPr>
    </w:p>
    <w:p w14:paraId="40CB8C40" w14:textId="77777777" w:rsidR="00D34847" w:rsidRPr="00D34847" w:rsidRDefault="00D34847" w:rsidP="00D34847">
      <w:pPr>
        <w:rPr>
          <w:rFonts w:ascii="Arial" w:hAnsi="Arial"/>
        </w:rPr>
      </w:pPr>
    </w:p>
    <w:p w14:paraId="5BD0593A" w14:textId="77777777" w:rsidR="00D34847" w:rsidRPr="00D34847" w:rsidRDefault="00D34847" w:rsidP="00D34847">
      <w:pPr>
        <w:rPr>
          <w:rFonts w:ascii="Arial" w:hAnsi="Arial"/>
        </w:rPr>
      </w:pPr>
    </w:p>
    <w:p w14:paraId="62FBE813" w14:textId="77777777" w:rsidR="00D34847" w:rsidRPr="00D34847" w:rsidRDefault="00D34847" w:rsidP="00D34847">
      <w:pPr>
        <w:rPr>
          <w:rFonts w:ascii="Arial" w:hAnsi="Arial"/>
        </w:rPr>
      </w:pPr>
    </w:p>
    <w:p w14:paraId="75031138" w14:textId="77777777" w:rsidR="00D34847" w:rsidRPr="00D34847" w:rsidRDefault="00D34847" w:rsidP="00D34847">
      <w:pPr>
        <w:rPr>
          <w:rFonts w:ascii="Arial" w:hAnsi="Arial"/>
        </w:rPr>
      </w:pPr>
    </w:p>
    <w:p w14:paraId="11B875E7" w14:textId="77777777" w:rsidR="00D34847" w:rsidRPr="00D34847" w:rsidRDefault="00D34847" w:rsidP="00D34847">
      <w:pPr>
        <w:rPr>
          <w:rFonts w:ascii="Arial" w:hAnsi="Arial"/>
        </w:rPr>
      </w:pPr>
    </w:p>
    <w:p w14:paraId="6C8FC966" w14:textId="77777777" w:rsidR="00D34847" w:rsidRPr="00D34847" w:rsidRDefault="00D34847" w:rsidP="00D34847">
      <w:pPr>
        <w:pStyle w:val="HTMLconformatoprevio"/>
        <w:shd w:val="clear" w:color="auto" w:fill="FFFFFF"/>
        <w:rPr>
          <w:rFonts w:ascii="Arial" w:hAnsi="Arial" w:cs="Arial"/>
          <w:color w:val="212121"/>
        </w:rPr>
      </w:pPr>
      <w:r w:rsidRPr="00D34847">
        <w:rPr>
          <w:rFonts w:ascii="Arial" w:hAnsi="Arial" w:cs="Arial"/>
          <w:color w:val="212121"/>
          <w:lang w:val="es-ES"/>
        </w:rPr>
        <w:t xml:space="preserve"> MODO AUTOMÁTICO - ALIMENTACIÓN.</w:t>
      </w:r>
    </w:p>
    <w:p w14:paraId="632E4DE1" w14:textId="77777777" w:rsidR="00D34847" w:rsidRPr="00D34847" w:rsidRDefault="00D34847" w:rsidP="00D34847">
      <w:pPr>
        <w:rPr>
          <w:rFonts w:ascii="Arial" w:hAnsi="Arial"/>
        </w:rPr>
      </w:pPr>
      <w:r w:rsidRPr="00D34847">
        <w:rPr>
          <w:rFonts w:ascii="Arial" w:hAnsi="Arial"/>
          <w:noProof/>
          <w:lang w:val="es-ES" w:eastAsia="es-ES"/>
        </w:rPr>
        <w:drawing>
          <wp:inline distT="0" distB="0" distL="0" distR="0" wp14:anchorId="362A600A" wp14:editId="12B32FCF">
            <wp:extent cx="3278399" cy="1975945"/>
            <wp:effectExtent l="19050" t="0" r="0" b="0"/>
            <wp:docPr id="27"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279767" cy="1976770"/>
                    </a:xfrm>
                    <a:prstGeom prst="rect">
                      <a:avLst/>
                    </a:prstGeom>
                    <a:noFill/>
                    <a:ln>
                      <a:noFill/>
                    </a:ln>
                  </pic:spPr>
                </pic:pic>
              </a:graphicData>
            </a:graphic>
          </wp:inline>
        </w:drawing>
      </w:r>
    </w:p>
    <w:p w14:paraId="026EAC73" w14:textId="77777777" w:rsidR="00D34847" w:rsidRPr="00D34847" w:rsidRDefault="00D34847" w:rsidP="00D34847">
      <w:pPr>
        <w:pStyle w:val="HTMLconformatoprevio"/>
        <w:shd w:val="clear" w:color="auto" w:fill="FFFFFF"/>
        <w:rPr>
          <w:rFonts w:ascii="Arial" w:hAnsi="Arial" w:cs="Arial"/>
          <w:color w:val="212121"/>
          <w:lang w:val="es-ES"/>
        </w:rPr>
      </w:pPr>
      <w:r w:rsidRPr="00D34847">
        <w:rPr>
          <w:rFonts w:ascii="Arial" w:hAnsi="Arial" w:cs="Arial"/>
          <w:color w:val="212121"/>
          <w:lang w:val="es-ES"/>
        </w:rPr>
        <w:t>Comando de alimentación de cinturón</w:t>
      </w:r>
    </w:p>
    <w:p w14:paraId="6ADA66FB" w14:textId="77777777" w:rsidR="00D34847" w:rsidRPr="00D34847" w:rsidRDefault="00D34847" w:rsidP="00D34847">
      <w:pPr>
        <w:pStyle w:val="HTMLconformatoprevio"/>
        <w:shd w:val="clear" w:color="auto" w:fill="FFFFFF"/>
        <w:rPr>
          <w:rFonts w:ascii="Arial" w:hAnsi="Arial" w:cs="Arial"/>
          <w:color w:val="212121"/>
          <w:lang w:val="es-ES"/>
        </w:rPr>
      </w:pPr>
      <w:r w:rsidRPr="00D34847">
        <w:rPr>
          <w:rFonts w:ascii="Arial" w:hAnsi="Arial" w:cs="Arial"/>
          <w:color w:val="212121"/>
          <w:lang w:val="es-ES"/>
        </w:rPr>
        <w:t>Para mover la cinta transportadora hacia adelante y hacia atrás. Posible regular</w:t>
      </w:r>
    </w:p>
    <w:p w14:paraId="57AD95A8" w14:textId="77777777" w:rsidR="00D34847" w:rsidRPr="00D34847" w:rsidRDefault="00D34847" w:rsidP="00D34847">
      <w:pPr>
        <w:pStyle w:val="HTMLconformatoprevio"/>
        <w:shd w:val="clear" w:color="auto" w:fill="FFFFFF"/>
        <w:rPr>
          <w:rFonts w:ascii="Arial" w:hAnsi="Arial" w:cs="Arial"/>
          <w:color w:val="212121"/>
          <w:lang w:val="es-ES"/>
        </w:rPr>
      </w:pPr>
      <w:r w:rsidRPr="00D34847">
        <w:rPr>
          <w:rFonts w:ascii="Arial" w:hAnsi="Arial" w:cs="Arial"/>
          <w:color w:val="212121"/>
          <w:lang w:val="es-ES"/>
        </w:rPr>
        <w:t>La velocidad de la cinta transportadora y el tiempo de desaceleración. El valor estándar del tiempo de desaceleración es de 100.</w:t>
      </w:r>
    </w:p>
    <w:p w14:paraId="39534325" w14:textId="77777777" w:rsidR="00D34847" w:rsidRPr="00D34847" w:rsidRDefault="00D34847" w:rsidP="00D34847">
      <w:pPr>
        <w:pStyle w:val="HTMLconformatoprevio"/>
        <w:shd w:val="clear" w:color="auto" w:fill="FFFFFF"/>
        <w:rPr>
          <w:rFonts w:ascii="Arial" w:hAnsi="Arial" w:cs="Arial"/>
          <w:color w:val="212121"/>
          <w:lang w:val="es-ES"/>
        </w:rPr>
      </w:pPr>
    </w:p>
    <w:p w14:paraId="4A43B89C" w14:textId="77777777" w:rsidR="00D34847" w:rsidRPr="00D34847" w:rsidRDefault="00D34847" w:rsidP="00D34847">
      <w:pPr>
        <w:pStyle w:val="HTMLconformatoprevio"/>
        <w:shd w:val="clear" w:color="auto" w:fill="FFFFFF"/>
        <w:rPr>
          <w:rFonts w:ascii="Arial" w:hAnsi="Arial" w:cs="Arial"/>
          <w:color w:val="212121"/>
          <w:lang w:val="es-ES"/>
        </w:rPr>
      </w:pPr>
      <w:r w:rsidRPr="00D34847">
        <w:rPr>
          <w:rFonts w:ascii="Arial" w:hAnsi="Arial" w:cs="Arial"/>
          <w:color w:val="212121"/>
          <w:lang w:val="es-ES"/>
        </w:rPr>
        <w:t>Comando de unidad de alimentador</w:t>
      </w:r>
    </w:p>
    <w:p w14:paraId="230E0E2B" w14:textId="77777777" w:rsidR="00D34847" w:rsidRPr="00D34847" w:rsidRDefault="00D34847" w:rsidP="00D34847">
      <w:pPr>
        <w:pStyle w:val="HTMLconformatoprevio"/>
        <w:shd w:val="clear" w:color="auto" w:fill="FFFFFF"/>
        <w:rPr>
          <w:rFonts w:ascii="Arial" w:hAnsi="Arial" w:cs="Arial"/>
          <w:color w:val="212121"/>
          <w:lang w:val="es-ES"/>
        </w:rPr>
      </w:pPr>
      <w:r w:rsidRPr="00D34847">
        <w:rPr>
          <w:rFonts w:ascii="Arial" w:hAnsi="Arial" w:cs="Arial"/>
          <w:color w:val="212121"/>
          <w:lang w:val="es-ES"/>
        </w:rPr>
        <w:t>Para encender / apagar la unidad de alimentación tipo motor. Además, es posible cambiar la dirección  de rotación de la unidad dependiendo de cómo se ajusta el medio y su velocidad</w:t>
      </w:r>
    </w:p>
    <w:p w14:paraId="6D4244C3" w14:textId="77777777" w:rsidR="00D34847" w:rsidRPr="00D34847" w:rsidRDefault="00D34847" w:rsidP="00D34847">
      <w:pPr>
        <w:rPr>
          <w:rFonts w:ascii="Arial" w:hAnsi="Arial"/>
        </w:rPr>
      </w:pPr>
    </w:p>
    <w:p w14:paraId="2254CF13" w14:textId="77777777" w:rsidR="00D34847" w:rsidRPr="00D34847" w:rsidRDefault="00D34847" w:rsidP="00D34847">
      <w:pPr>
        <w:rPr>
          <w:rFonts w:ascii="Arial" w:hAnsi="Arial"/>
        </w:rPr>
      </w:pPr>
    </w:p>
    <w:p w14:paraId="2A98C47A" w14:textId="77777777" w:rsidR="00D34847" w:rsidRPr="00D34847" w:rsidRDefault="00D34847" w:rsidP="00D34847">
      <w:pPr>
        <w:rPr>
          <w:rFonts w:ascii="Arial" w:hAnsi="Arial"/>
        </w:rPr>
      </w:pPr>
    </w:p>
    <w:p w14:paraId="41B6351E" w14:textId="77777777" w:rsidR="00D34847" w:rsidRPr="00D34847" w:rsidRDefault="00D34847" w:rsidP="00D34847">
      <w:pPr>
        <w:rPr>
          <w:rFonts w:ascii="Arial" w:hAnsi="Arial"/>
        </w:rPr>
      </w:pPr>
    </w:p>
    <w:p w14:paraId="06208D9A" w14:textId="77777777" w:rsidR="00D34847" w:rsidRPr="00D34847" w:rsidRDefault="00D34847" w:rsidP="00D34847">
      <w:pPr>
        <w:rPr>
          <w:rFonts w:ascii="Arial" w:hAnsi="Arial"/>
        </w:rPr>
      </w:pPr>
    </w:p>
    <w:p w14:paraId="29E50E49" w14:textId="77777777" w:rsidR="00D34847" w:rsidRPr="00D34847" w:rsidRDefault="00D34847" w:rsidP="00D34847">
      <w:pPr>
        <w:rPr>
          <w:rFonts w:ascii="Arial" w:hAnsi="Arial"/>
        </w:rPr>
      </w:pPr>
    </w:p>
    <w:p w14:paraId="5361C8FB" w14:textId="77777777" w:rsidR="00D34847" w:rsidRPr="00D34847" w:rsidRDefault="00D34847" w:rsidP="00D34847">
      <w:pPr>
        <w:rPr>
          <w:rFonts w:ascii="Arial" w:hAnsi="Arial"/>
        </w:rPr>
      </w:pPr>
    </w:p>
    <w:p w14:paraId="69682371" w14:textId="77777777" w:rsidR="00D34847" w:rsidRPr="00D34847" w:rsidRDefault="00D34847" w:rsidP="00D34847">
      <w:pPr>
        <w:rPr>
          <w:rFonts w:ascii="Arial" w:hAnsi="Arial"/>
        </w:rPr>
      </w:pPr>
    </w:p>
    <w:p w14:paraId="5B249338" w14:textId="77777777" w:rsidR="00D34847" w:rsidRPr="00D34847" w:rsidRDefault="00D34847" w:rsidP="00D34847">
      <w:pPr>
        <w:rPr>
          <w:rFonts w:ascii="Arial" w:hAnsi="Arial"/>
        </w:rPr>
      </w:pPr>
    </w:p>
    <w:p w14:paraId="2530BE23" w14:textId="77777777" w:rsidR="00D34847" w:rsidRDefault="00D34847" w:rsidP="00D34847">
      <w:pPr>
        <w:rPr>
          <w:rFonts w:ascii="Arial" w:hAnsi="Arial"/>
        </w:rPr>
      </w:pPr>
    </w:p>
    <w:p w14:paraId="59FB02AE" w14:textId="77777777" w:rsidR="00D34847" w:rsidRDefault="00D34847" w:rsidP="00D34847">
      <w:pPr>
        <w:rPr>
          <w:rFonts w:ascii="Arial" w:hAnsi="Arial"/>
        </w:rPr>
      </w:pPr>
    </w:p>
    <w:p w14:paraId="0DA2AF5F" w14:textId="77777777" w:rsidR="00D34847" w:rsidRDefault="00D34847" w:rsidP="00D34847">
      <w:pPr>
        <w:rPr>
          <w:rFonts w:ascii="Arial" w:hAnsi="Arial"/>
        </w:rPr>
      </w:pPr>
    </w:p>
    <w:p w14:paraId="352E810A" w14:textId="77777777" w:rsidR="00D34847" w:rsidRDefault="00D34847" w:rsidP="00D34847">
      <w:pPr>
        <w:rPr>
          <w:rFonts w:ascii="Arial" w:hAnsi="Arial"/>
        </w:rPr>
      </w:pPr>
    </w:p>
    <w:p w14:paraId="541938F2" w14:textId="77777777" w:rsidR="00D34847" w:rsidRDefault="00D34847" w:rsidP="00D34847">
      <w:pPr>
        <w:rPr>
          <w:rFonts w:ascii="Arial" w:hAnsi="Arial"/>
        </w:rPr>
      </w:pPr>
    </w:p>
    <w:p w14:paraId="66AA6D5C" w14:textId="77777777" w:rsidR="00D34847" w:rsidRDefault="00D34847" w:rsidP="00D34847">
      <w:pPr>
        <w:rPr>
          <w:rFonts w:ascii="Arial" w:hAnsi="Arial"/>
        </w:rPr>
      </w:pPr>
    </w:p>
    <w:p w14:paraId="33324D45" w14:textId="77777777" w:rsidR="00D34847" w:rsidRDefault="00D34847" w:rsidP="00D34847">
      <w:pPr>
        <w:rPr>
          <w:rFonts w:ascii="Arial" w:hAnsi="Arial"/>
        </w:rPr>
      </w:pPr>
    </w:p>
    <w:p w14:paraId="2BCB2AA8" w14:textId="77777777" w:rsidR="00D34847" w:rsidRDefault="00D34847" w:rsidP="00D34847">
      <w:pPr>
        <w:rPr>
          <w:rFonts w:ascii="Arial" w:hAnsi="Arial"/>
        </w:rPr>
      </w:pPr>
    </w:p>
    <w:p w14:paraId="2C3039A9" w14:textId="77777777" w:rsidR="00D34847" w:rsidRDefault="00D34847" w:rsidP="00D34847">
      <w:pPr>
        <w:rPr>
          <w:rFonts w:ascii="Arial" w:hAnsi="Arial"/>
        </w:rPr>
      </w:pPr>
    </w:p>
    <w:p w14:paraId="5120DEF0" w14:textId="77777777" w:rsidR="00D34847" w:rsidRDefault="00D34847" w:rsidP="00D34847">
      <w:pPr>
        <w:rPr>
          <w:rFonts w:ascii="Arial" w:hAnsi="Arial"/>
        </w:rPr>
      </w:pPr>
    </w:p>
    <w:p w14:paraId="75156F28" w14:textId="77777777" w:rsidR="00D34847" w:rsidRDefault="00D34847" w:rsidP="00D34847">
      <w:pPr>
        <w:rPr>
          <w:rFonts w:ascii="Arial" w:hAnsi="Arial"/>
        </w:rPr>
      </w:pPr>
    </w:p>
    <w:p w14:paraId="525646CB" w14:textId="77777777" w:rsidR="00D34847" w:rsidRDefault="00D34847" w:rsidP="00D34847">
      <w:pPr>
        <w:rPr>
          <w:rFonts w:ascii="Arial" w:hAnsi="Arial"/>
        </w:rPr>
      </w:pPr>
    </w:p>
    <w:p w14:paraId="52E6BDED" w14:textId="77777777" w:rsidR="00D34847" w:rsidRDefault="00D34847" w:rsidP="00D34847">
      <w:pPr>
        <w:rPr>
          <w:rFonts w:ascii="Arial" w:hAnsi="Arial"/>
        </w:rPr>
      </w:pPr>
    </w:p>
    <w:p w14:paraId="79110150" w14:textId="77777777" w:rsidR="00D34847" w:rsidRDefault="00D34847" w:rsidP="00D34847">
      <w:pPr>
        <w:rPr>
          <w:rFonts w:ascii="Arial" w:hAnsi="Arial"/>
        </w:rPr>
      </w:pPr>
    </w:p>
    <w:p w14:paraId="1C6C6090" w14:textId="77777777" w:rsidR="00D34847" w:rsidRDefault="00D34847" w:rsidP="00D34847">
      <w:pPr>
        <w:rPr>
          <w:rFonts w:ascii="Arial" w:hAnsi="Arial"/>
        </w:rPr>
      </w:pPr>
    </w:p>
    <w:p w14:paraId="04C12997" w14:textId="77777777" w:rsidR="00D34847" w:rsidRPr="00D34847" w:rsidRDefault="00D34847" w:rsidP="00D34847">
      <w:pPr>
        <w:rPr>
          <w:rFonts w:ascii="Arial" w:hAnsi="Arial"/>
        </w:rPr>
      </w:pPr>
    </w:p>
    <w:p w14:paraId="01653EF4" w14:textId="77777777" w:rsidR="00D34847" w:rsidRPr="00D34847" w:rsidRDefault="00D34847" w:rsidP="00D34847">
      <w:pPr>
        <w:rPr>
          <w:rFonts w:ascii="Arial" w:hAnsi="Arial"/>
        </w:rPr>
      </w:pPr>
    </w:p>
    <w:p w14:paraId="242CD9DA" w14:textId="77777777" w:rsidR="00D34847" w:rsidRPr="00D34847" w:rsidRDefault="00D34847" w:rsidP="00D34847">
      <w:pPr>
        <w:pStyle w:val="HTMLconformatoprevio"/>
        <w:shd w:val="clear" w:color="auto" w:fill="FFFFFF"/>
        <w:rPr>
          <w:rFonts w:ascii="Arial" w:hAnsi="Arial" w:cs="Arial"/>
          <w:color w:val="212121"/>
          <w:lang w:val="es-ES"/>
        </w:rPr>
      </w:pPr>
      <w:r w:rsidRPr="00D34847">
        <w:rPr>
          <w:rFonts w:ascii="Arial" w:hAnsi="Arial" w:cs="Arial"/>
          <w:color w:val="212121"/>
          <w:lang w:val="es-ES"/>
        </w:rPr>
        <w:t xml:space="preserve"> PANEL DE MANTENIMIENTO.</w:t>
      </w:r>
    </w:p>
    <w:p w14:paraId="67AE5769" w14:textId="77777777" w:rsidR="00D34847" w:rsidRPr="00D34847" w:rsidRDefault="00D34847" w:rsidP="00D34847">
      <w:pPr>
        <w:rPr>
          <w:rFonts w:ascii="Arial" w:hAnsi="Arial"/>
        </w:rPr>
      </w:pPr>
      <w:r w:rsidRPr="00D34847">
        <w:rPr>
          <w:rFonts w:ascii="Arial" w:hAnsi="Arial"/>
          <w:noProof/>
          <w:lang w:val="es-ES" w:eastAsia="es-ES"/>
        </w:rPr>
        <w:drawing>
          <wp:inline distT="0" distB="0" distL="0" distR="0" wp14:anchorId="7F3DD94F" wp14:editId="02C6A5FC">
            <wp:extent cx="2902826" cy="2657671"/>
            <wp:effectExtent l="19050" t="0" r="0" b="0"/>
            <wp:docPr id="28"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909416" cy="2663705"/>
                    </a:xfrm>
                    <a:prstGeom prst="rect">
                      <a:avLst/>
                    </a:prstGeom>
                    <a:noFill/>
                    <a:ln>
                      <a:noFill/>
                    </a:ln>
                  </pic:spPr>
                </pic:pic>
              </a:graphicData>
            </a:graphic>
          </wp:inline>
        </w:drawing>
      </w:r>
    </w:p>
    <w:p w14:paraId="265C4CF9" w14:textId="77777777" w:rsidR="00D34847" w:rsidRPr="00D34847" w:rsidRDefault="00D34847" w:rsidP="00D34847">
      <w:pPr>
        <w:pStyle w:val="HTMLconformatoprevio"/>
        <w:shd w:val="clear" w:color="auto" w:fill="FFFFFF"/>
        <w:rPr>
          <w:rFonts w:ascii="Arial" w:hAnsi="Arial" w:cs="Arial"/>
          <w:color w:val="212121"/>
          <w:lang w:val="es-ES"/>
        </w:rPr>
      </w:pPr>
      <w:r w:rsidRPr="00D34847">
        <w:rPr>
          <w:rFonts w:ascii="Arial" w:hAnsi="Arial" w:cs="Arial"/>
          <w:color w:val="212121"/>
          <w:lang w:val="es-ES"/>
        </w:rPr>
        <w:t>Este panel está diseñado para hacer que el operador siga estos procedimientos de mantenimiento para reducir el número de averías y aumentar la vida útil de la máquina.</w:t>
      </w:r>
    </w:p>
    <w:p w14:paraId="3E01A4F4" w14:textId="77777777" w:rsidR="00D34847" w:rsidRPr="00D34847" w:rsidRDefault="00D34847" w:rsidP="00D34847">
      <w:pPr>
        <w:rPr>
          <w:rFonts w:ascii="Arial" w:hAnsi="Arial"/>
          <w:color w:val="212121"/>
          <w:shd w:val="clear" w:color="auto" w:fill="FFFFFF"/>
        </w:rPr>
      </w:pPr>
      <w:r w:rsidRPr="00D34847">
        <w:rPr>
          <w:rFonts w:ascii="Arial" w:hAnsi="Arial"/>
          <w:noProof/>
          <w:lang w:val="es-ES" w:eastAsia="es-ES"/>
        </w:rPr>
        <w:drawing>
          <wp:inline distT="0" distB="0" distL="0" distR="0" wp14:anchorId="19DA78CF" wp14:editId="6D5962E2">
            <wp:extent cx="1200150" cy="1181100"/>
            <wp:effectExtent l="0" t="0" r="0" b="0"/>
            <wp:docPr id="30"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200150" cy="1181100"/>
                    </a:xfrm>
                    <a:prstGeom prst="rect">
                      <a:avLst/>
                    </a:prstGeom>
                    <a:noFill/>
                    <a:ln>
                      <a:noFill/>
                    </a:ln>
                  </pic:spPr>
                </pic:pic>
              </a:graphicData>
            </a:graphic>
          </wp:inline>
        </w:drawing>
      </w:r>
      <w:r w:rsidRPr="00D34847">
        <w:rPr>
          <w:rFonts w:ascii="Arial" w:hAnsi="Arial"/>
        </w:rPr>
        <w:br/>
      </w:r>
      <w:r w:rsidRPr="00D34847">
        <w:rPr>
          <w:rFonts w:ascii="Arial" w:hAnsi="Arial"/>
          <w:color w:val="212121"/>
          <w:shd w:val="clear" w:color="auto" w:fill="FFFFFF"/>
        </w:rPr>
        <w:t>Presione el icono de la pantalla para volver directamente al panel de control</w:t>
      </w:r>
    </w:p>
    <w:p w14:paraId="6021FCD4" w14:textId="77777777" w:rsidR="00D34847" w:rsidRPr="00D34847" w:rsidRDefault="00D34847" w:rsidP="00D34847">
      <w:pPr>
        <w:rPr>
          <w:rFonts w:ascii="Arial" w:hAnsi="Arial"/>
          <w:color w:val="212121"/>
          <w:shd w:val="clear" w:color="auto" w:fill="FFFFFF"/>
        </w:rPr>
      </w:pPr>
    </w:p>
    <w:p w14:paraId="12ED4934" w14:textId="77777777" w:rsidR="00D34847" w:rsidRPr="00D34847" w:rsidRDefault="00D34847" w:rsidP="00D34847">
      <w:pPr>
        <w:rPr>
          <w:rFonts w:ascii="Arial" w:hAnsi="Arial"/>
        </w:rPr>
      </w:pPr>
    </w:p>
    <w:p w14:paraId="341E10DB" w14:textId="77777777" w:rsidR="00D34847" w:rsidRPr="00D34847" w:rsidRDefault="00D34847" w:rsidP="00D34847">
      <w:pPr>
        <w:rPr>
          <w:rFonts w:ascii="Arial" w:hAnsi="Arial"/>
        </w:rPr>
      </w:pPr>
    </w:p>
    <w:p w14:paraId="0079678C" w14:textId="77777777" w:rsidR="00D34847" w:rsidRPr="00D34847" w:rsidRDefault="00D34847" w:rsidP="00D34847">
      <w:pPr>
        <w:rPr>
          <w:rFonts w:ascii="Arial" w:hAnsi="Arial"/>
        </w:rPr>
      </w:pPr>
    </w:p>
    <w:p w14:paraId="4C860BFF" w14:textId="77777777" w:rsidR="00D34847" w:rsidRPr="00D34847" w:rsidRDefault="00D34847" w:rsidP="00D34847">
      <w:pPr>
        <w:rPr>
          <w:rFonts w:ascii="Arial" w:hAnsi="Arial"/>
        </w:rPr>
      </w:pPr>
    </w:p>
    <w:p w14:paraId="4D8720EF" w14:textId="77777777" w:rsidR="00D34847" w:rsidRPr="00D34847" w:rsidRDefault="00D34847" w:rsidP="00D34847">
      <w:pPr>
        <w:rPr>
          <w:rFonts w:ascii="Arial" w:hAnsi="Arial"/>
        </w:rPr>
      </w:pPr>
    </w:p>
    <w:p w14:paraId="54075A53" w14:textId="77777777" w:rsidR="00D34847" w:rsidRDefault="00D34847" w:rsidP="00D34847">
      <w:pPr>
        <w:rPr>
          <w:rFonts w:ascii="Arial" w:hAnsi="Arial"/>
        </w:rPr>
      </w:pPr>
    </w:p>
    <w:p w14:paraId="3920F267" w14:textId="77777777" w:rsidR="00D34847" w:rsidRDefault="00D34847" w:rsidP="00D34847">
      <w:pPr>
        <w:rPr>
          <w:rFonts w:ascii="Arial" w:hAnsi="Arial"/>
        </w:rPr>
      </w:pPr>
    </w:p>
    <w:p w14:paraId="40002180" w14:textId="77777777" w:rsidR="00D34847" w:rsidRDefault="00D34847" w:rsidP="00D34847">
      <w:pPr>
        <w:rPr>
          <w:rFonts w:ascii="Arial" w:hAnsi="Arial"/>
        </w:rPr>
      </w:pPr>
    </w:p>
    <w:p w14:paraId="6011FB4C" w14:textId="77777777" w:rsidR="00D34847" w:rsidRDefault="00D34847" w:rsidP="00D34847">
      <w:pPr>
        <w:rPr>
          <w:rFonts w:ascii="Arial" w:hAnsi="Arial"/>
        </w:rPr>
      </w:pPr>
    </w:p>
    <w:p w14:paraId="2CE27D9C" w14:textId="77777777" w:rsidR="00D34847" w:rsidRDefault="00D34847" w:rsidP="00D34847">
      <w:pPr>
        <w:rPr>
          <w:rFonts w:ascii="Arial" w:hAnsi="Arial"/>
        </w:rPr>
      </w:pPr>
    </w:p>
    <w:p w14:paraId="07F98BD6" w14:textId="77777777" w:rsidR="00D34847" w:rsidRDefault="00D34847" w:rsidP="00D34847">
      <w:pPr>
        <w:rPr>
          <w:rFonts w:ascii="Arial" w:hAnsi="Arial"/>
        </w:rPr>
      </w:pPr>
    </w:p>
    <w:p w14:paraId="0B765322" w14:textId="77777777" w:rsidR="00D34847" w:rsidRDefault="00D34847" w:rsidP="00D34847">
      <w:pPr>
        <w:rPr>
          <w:rFonts w:ascii="Arial" w:hAnsi="Arial"/>
        </w:rPr>
      </w:pPr>
    </w:p>
    <w:p w14:paraId="555FF047" w14:textId="77777777" w:rsidR="00D34847" w:rsidRDefault="00D34847" w:rsidP="00D34847">
      <w:pPr>
        <w:rPr>
          <w:rFonts w:ascii="Arial" w:hAnsi="Arial"/>
        </w:rPr>
      </w:pPr>
    </w:p>
    <w:p w14:paraId="5C91C515" w14:textId="77777777" w:rsidR="00D34847" w:rsidRDefault="00D34847" w:rsidP="00D34847">
      <w:pPr>
        <w:rPr>
          <w:rFonts w:ascii="Arial" w:hAnsi="Arial"/>
        </w:rPr>
      </w:pPr>
    </w:p>
    <w:p w14:paraId="5F42A90B" w14:textId="77777777" w:rsidR="00D34847" w:rsidRDefault="00D34847" w:rsidP="00D34847">
      <w:pPr>
        <w:rPr>
          <w:rFonts w:ascii="Arial" w:hAnsi="Arial"/>
        </w:rPr>
      </w:pPr>
    </w:p>
    <w:p w14:paraId="1B5BF2D9" w14:textId="77777777" w:rsidR="00D34847" w:rsidRPr="00D34847" w:rsidRDefault="00D34847" w:rsidP="00D34847">
      <w:pPr>
        <w:rPr>
          <w:rFonts w:ascii="Arial" w:hAnsi="Arial"/>
        </w:rPr>
      </w:pPr>
    </w:p>
    <w:p w14:paraId="31803F3B" w14:textId="77777777" w:rsidR="00D34847" w:rsidRPr="00D34847" w:rsidRDefault="00D34847" w:rsidP="00D34847">
      <w:pPr>
        <w:rPr>
          <w:rFonts w:ascii="Arial" w:hAnsi="Arial"/>
        </w:rPr>
      </w:pPr>
    </w:p>
    <w:p w14:paraId="20069074" w14:textId="77777777" w:rsidR="00D34847" w:rsidRPr="00D34847" w:rsidRDefault="00D34847" w:rsidP="00D34847">
      <w:pPr>
        <w:rPr>
          <w:rFonts w:ascii="Arial" w:hAnsi="Arial"/>
        </w:rPr>
      </w:pPr>
    </w:p>
    <w:p w14:paraId="36E079B3" w14:textId="77777777" w:rsidR="00D34847" w:rsidRPr="00D34847" w:rsidRDefault="00D34847" w:rsidP="00D34847">
      <w:pPr>
        <w:rPr>
          <w:rFonts w:ascii="Arial" w:hAnsi="Arial"/>
        </w:rPr>
      </w:pPr>
    </w:p>
    <w:p w14:paraId="5CA98D69" w14:textId="77777777" w:rsidR="00D34847" w:rsidRPr="00D34847" w:rsidRDefault="00D34847" w:rsidP="00D34847">
      <w:pPr>
        <w:rPr>
          <w:rFonts w:ascii="Arial" w:hAnsi="Arial"/>
        </w:rPr>
      </w:pPr>
    </w:p>
    <w:p w14:paraId="6FA2D6A0" w14:textId="77777777" w:rsidR="00D34847" w:rsidRPr="00D34847" w:rsidRDefault="00D34847" w:rsidP="00D34847">
      <w:pPr>
        <w:rPr>
          <w:rFonts w:ascii="Arial" w:hAnsi="Arial"/>
        </w:rPr>
      </w:pPr>
    </w:p>
    <w:p w14:paraId="55109E07" w14:textId="77777777" w:rsidR="00D34847" w:rsidRPr="00D34847" w:rsidRDefault="00D34847" w:rsidP="00D34847">
      <w:pPr>
        <w:pStyle w:val="HTMLconformatoprevio"/>
        <w:shd w:val="clear" w:color="auto" w:fill="FFFFFF"/>
        <w:rPr>
          <w:rFonts w:ascii="Arial" w:hAnsi="Arial" w:cs="Arial"/>
          <w:color w:val="212121"/>
        </w:rPr>
      </w:pPr>
      <w:r w:rsidRPr="00D34847">
        <w:rPr>
          <w:rFonts w:ascii="Arial" w:hAnsi="Arial" w:cs="Arial"/>
          <w:color w:val="212121"/>
          <w:lang w:val="es-ES"/>
        </w:rPr>
        <w:t>PANTALLA DE ESTADO DE LA IMPRESORA</w:t>
      </w:r>
    </w:p>
    <w:p w14:paraId="798B4D94" w14:textId="77777777" w:rsidR="00D34847" w:rsidRPr="00D34847" w:rsidRDefault="00D34847" w:rsidP="00D34847">
      <w:pPr>
        <w:rPr>
          <w:rFonts w:ascii="Arial" w:hAnsi="Arial"/>
        </w:rPr>
      </w:pPr>
      <w:r w:rsidRPr="00D34847">
        <w:rPr>
          <w:rFonts w:ascii="Arial" w:hAnsi="Arial"/>
          <w:noProof/>
          <w:lang w:val="es-ES" w:eastAsia="es-ES"/>
        </w:rPr>
        <w:drawing>
          <wp:inline distT="0" distB="0" distL="0" distR="0" wp14:anchorId="19336619" wp14:editId="63E0996F">
            <wp:extent cx="3510455" cy="2121769"/>
            <wp:effectExtent l="19050" t="0" r="0" b="0"/>
            <wp:docPr id="31"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521068" cy="2128184"/>
                    </a:xfrm>
                    <a:prstGeom prst="rect">
                      <a:avLst/>
                    </a:prstGeom>
                    <a:noFill/>
                    <a:ln>
                      <a:noFill/>
                    </a:ln>
                  </pic:spPr>
                </pic:pic>
              </a:graphicData>
            </a:graphic>
          </wp:inline>
        </w:drawing>
      </w:r>
    </w:p>
    <w:p w14:paraId="702C1B34" w14:textId="77777777" w:rsidR="00D34847" w:rsidRPr="00D34847" w:rsidRDefault="00D34847" w:rsidP="00D34847">
      <w:pPr>
        <w:pStyle w:val="HTMLconformatoprevio"/>
        <w:shd w:val="clear" w:color="auto" w:fill="FFFFFF"/>
        <w:rPr>
          <w:rFonts w:ascii="Arial" w:hAnsi="Arial" w:cs="Arial"/>
          <w:color w:val="212121"/>
          <w:lang w:val="es-ES"/>
        </w:rPr>
      </w:pPr>
      <w:r w:rsidRPr="00D34847">
        <w:rPr>
          <w:rFonts w:ascii="Arial" w:hAnsi="Arial" w:cs="Arial"/>
          <w:color w:val="212121"/>
          <w:lang w:val="es-ES"/>
        </w:rPr>
        <w:t>Con estas pantallas, se informa al operador de un vistazo sobre el estado actual de la impresora.</w:t>
      </w:r>
    </w:p>
    <w:p w14:paraId="671C7E38" w14:textId="77777777" w:rsidR="00D34847" w:rsidRPr="00D34847" w:rsidRDefault="00D34847" w:rsidP="00D34847">
      <w:pPr>
        <w:pStyle w:val="HTMLconformatoprevio"/>
        <w:shd w:val="clear" w:color="auto" w:fill="FFFFFF"/>
        <w:rPr>
          <w:rFonts w:ascii="Arial" w:hAnsi="Arial" w:cs="Arial"/>
          <w:color w:val="212121"/>
          <w:lang w:val="es-ES"/>
        </w:rPr>
      </w:pPr>
      <w:r w:rsidRPr="00D34847">
        <w:rPr>
          <w:rFonts w:ascii="Arial" w:hAnsi="Arial" w:cs="Arial"/>
          <w:color w:val="212121"/>
          <w:lang w:val="es-ES"/>
        </w:rPr>
        <w:t>En caso de que la impresora tenga algún problema, recomendamos al operador que tome fotografías de todas las pantallas (3 páginas)</w:t>
      </w:r>
    </w:p>
    <w:p w14:paraId="4B230C93" w14:textId="77777777" w:rsidR="00D34847" w:rsidRPr="00D34847" w:rsidRDefault="00D34847" w:rsidP="00D34847">
      <w:pPr>
        <w:pStyle w:val="HTMLconformatoprevio"/>
        <w:shd w:val="clear" w:color="auto" w:fill="FFFFFF"/>
        <w:rPr>
          <w:rFonts w:ascii="Arial" w:hAnsi="Arial" w:cs="Arial"/>
          <w:color w:val="212121"/>
        </w:rPr>
      </w:pPr>
      <w:r w:rsidRPr="00D34847">
        <w:rPr>
          <w:rFonts w:ascii="Arial" w:hAnsi="Arial" w:cs="Arial"/>
          <w:color w:val="212121"/>
          <w:lang w:val="es-ES"/>
        </w:rPr>
        <w:t>y envíelos a support@dgen.com para ayudarnos a entender mejor el caso.</w:t>
      </w:r>
    </w:p>
    <w:p w14:paraId="1AA64244" w14:textId="77777777" w:rsidR="00D34847" w:rsidRPr="00D34847" w:rsidRDefault="00D34847" w:rsidP="00D34847">
      <w:pPr>
        <w:rPr>
          <w:rFonts w:ascii="Arial" w:hAnsi="Arial"/>
        </w:rPr>
      </w:pPr>
    </w:p>
    <w:p w14:paraId="7748DC87" w14:textId="77777777" w:rsidR="00D34847" w:rsidRPr="00D34847" w:rsidRDefault="00D34847" w:rsidP="00D34847">
      <w:pPr>
        <w:rPr>
          <w:rFonts w:ascii="Arial" w:hAnsi="Arial"/>
          <w:color w:val="212121"/>
          <w:shd w:val="clear" w:color="auto" w:fill="FFFFFF"/>
        </w:rPr>
      </w:pPr>
      <w:r w:rsidRPr="00D34847">
        <w:rPr>
          <w:rFonts w:ascii="Arial" w:hAnsi="Arial"/>
        </w:rPr>
        <w:br/>
      </w:r>
      <w:r w:rsidRPr="00D34847">
        <w:rPr>
          <w:rFonts w:ascii="Arial" w:hAnsi="Arial"/>
          <w:color w:val="212121"/>
          <w:shd w:val="clear" w:color="auto" w:fill="FFFFFF"/>
        </w:rPr>
        <w:t>PAUSA AJUSTE, PAUSE TIME SET: el parámetro de tiempo Es el intervalo de tiempo entre el momento en que el sub tanque se vacía y el momento en que la impresora se convierte en una pausa ya que ese sub tanque no lo hizo logran ser rellenados. Por ejemplo, si el valor es de 35 segundos (como se muestra en la ilustración encima). Durante la impresión, la bomba de suministro de tinta bombeará la tinta hasta 10 veces. para rellenar el sub tanque vacío. Si durante esos 10 intentos el sub tanque hizo no se vuelve a llenar, después de 35 segundos después del décimo intento, la máquina convertido en una pausa.</w:t>
      </w:r>
    </w:p>
    <w:p w14:paraId="41411F3A" w14:textId="77777777" w:rsidR="00D34847" w:rsidRPr="00D34847" w:rsidRDefault="00D34847" w:rsidP="00D34847">
      <w:pPr>
        <w:rPr>
          <w:rFonts w:ascii="Arial" w:hAnsi="Arial"/>
          <w:color w:val="212121"/>
          <w:shd w:val="clear" w:color="auto" w:fill="FFFFFF"/>
        </w:rPr>
      </w:pPr>
    </w:p>
    <w:p w14:paraId="7A57DB65" w14:textId="77777777" w:rsidR="00D34847" w:rsidRPr="00D34847" w:rsidRDefault="00D34847" w:rsidP="00D34847">
      <w:pPr>
        <w:rPr>
          <w:rFonts w:ascii="Arial" w:hAnsi="Arial"/>
          <w:color w:val="212121"/>
          <w:shd w:val="clear" w:color="auto" w:fill="FFFFFF"/>
        </w:rPr>
      </w:pPr>
    </w:p>
    <w:p w14:paraId="17889E0A" w14:textId="77777777" w:rsidR="00D34847" w:rsidRPr="00D34847" w:rsidRDefault="00D34847" w:rsidP="00D34847">
      <w:pPr>
        <w:rPr>
          <w:rFonts w:ascii="Arial" w:hAnsi="Arial"/>
          <w:color w:val="212121"/>
          <w:shd w:val="clear" w:color="auto" w:fill="FFFFFF"/>
        </w:rPr>
      </w:pPr>
    </w:p>
    <w:p w14:paraId="6F23B248" w14:textId="77777777" w:rsidR="00D34847" w:rsidRDefault="00D34847" w:rsidP="00D34847">
      <w:pPr>
        <w:rPr>
          <w:rFonts w:ascii="Arial" w:hAnsi="Arial"/>
          <w:color w:val="212121"/>
          <w:shd w:val="clear" w:color="auto" w:fill="FFFFFF"/>
        </w:rPr>
      </w:pPr>
    </w:p>
    <w:p w14:paraId="477B6D64" w14:textId="77777777" w:rsidR="00D34847" w:rsidRDefault="00D34847" w:rsidP="00D34847">
      <w:pPr>
        <w:rPr>
          <w:rFonts w:ascii="Arial" w:hAnsi="Arial"/>
          <w:color w:val="212121"/>
          <w:shd w:val="clear" w:color="auto" w:fill="FFFFFF"/>
        </w:rPr>
      </w:pPr>
    </w:p>
    <w:p w14:paraId="65206B45" w14:textId="77777777" w:rsidR="00D34847" w:rsidRDefault="00D34847" w:rsidP="00D34847">
      <w:pPr>
        <w:rPr>
          <w:rFonts w:ascii="Arial" w:hAnsi="Arial"/>
          <w:color w:val="212121"/>
          <w:shd w:val="clear" w:color="auto" w:fill="FFFFFF"/>
        </w:rPr>
      </w:pPr>
    </w:p>
    <w:p w14:paraId="27C01D05" w14:textId="77777777" w:rsidR="00D34847" w:rsidRDefault="00D34847" w:rsidP="00D34847">
      <w:pPr>
        <w:rPr>
          <w:rFonts w:ascii="Arial" w:hAnsi="Arial"/>
          <w:color w:val="212121"/>
          <w:shd w:val="clear" w:color="auto" w:fill="FFFFFF"/>
        </w:rPr>
      </w:pPr>
    </w:p>
    <w:p w14:paraId="10261253" w14:textId="77777777" w:rsidR="00D34847" w:rsidRDefault="00D34847" w:rsidP="00D34847">
      <w:pPr>
        <w:rPr>
          <w:rFonts w:ascii="Arial" w:hAnsi="Arial"/>
          <w:color w:val="212121"/>
          <w:shd w:val="clear" w:color="auto" w:fill="FFFFFF"/>
        </w:rPr>
      </w:pPr>
    </w:p>
    <w:p w14:paraId="1F99B4E6" w14:textId="77777777" w:rsidR="00D34847" w:rsidRDefault="00D34847" w:rsidP="00D34847">
      <w:pPr>
        <w:rPr>
          <w:rFonts w:ascii="Arial" w:hAnsi="Arial"/>
          <w:color w:val="212121"/>
          <w:shd w:val="clear" w:color="auto" w:fill="FFFFFF"/>
        </w:rPr>
      </w:pPr>
    </w:p>
    <w:p w14:paraId="66BD9E9D" w14:textId="77777777" w:rsidR="00D34847" w:rsidRDefault="00D34847" w:rsidP="00D34847">
      <w:pPr>
        <w:rPr>
          <w:rFonts w:ascii="Arial" w:hAnsi="Arial"/>
          <w:color w:val="212121"/>
          <w:shd w:val="clear" w:color="auto" w:fill="FFFFFF"/>
        </w:rPr>
      </w:pPr>
    </w:p>
    <w:p w14:paraId="137ADCAE" w14:textId="77777777" w:rsidR="00D34847" w:rsidRPr="00D34847" w:rsidRDefault="00D34847" w:rsidP="00D34847">
      <w:pPr>
        <w:rPr>
          <w:rFonts w:ascii="Arial" w:hAnsi="Arial"/>
          <w:color w:val="212121"/>
          <w:shd w:val="clear" w:color="auto" w:fill="FFFFFF"/>
        </w:rPr>
      </w:pPr>
    </w:p>
    <w:p w14:paraId="6B70CB69" w14:textId="77777777" w:rsidR="00D34847" w:rsidRPr="00D34847" w:rsidRDefault="00D34847" w:rsidP="00D34847">
      <w:pPr>
        <w:rPr>
          <w:rFonts w:ascii="Arial" w:hAnsi="Arial"/>
        </w:rPr>
      </w:pPr>
    </w:p>
    <w:p w14:paraId="613870EE" w14:textId="77777777" w:rsidR="00D34847" w:rsidRPr="00D34847" w:rsidRDefault="00D34847" w:rsidP="00D34847">
      <w:pPr>
        <w:rPr>
          <w:rFonts w:ascii="Arial" w:hAnsi="Arial"/>
          <w:color w:val="212121"/>
          <w:shd w:val="clear" w:color="auto" w:fill="FFFFFF"/>
        </w:rPr>
      </w:pPr>
      <w:r w:rsidRPr="00D34847">
        <w:rPr>
          <w:rFonts w:ascii="Arial" w:hAnsi="Arial"/>
        </w:rPr>
        <w:br/>
      </w:r>
      <w:r w:rsidRPr="00D34847">
        <w:rPr>
          <w:rFonts w:ascii="Arial" w:hAnsi="Arial"/>
          <w:color w:val="212121"/>
          <w:shd w:val="clear" w:color="auto" w:fill="FFFFFF"/>
        </w:rPr>
        <w:t>ALERTAS PRINCIPALES DEL PANEL DE CONTROL.</w:t>
      </w:r>
    </w:p>
    <w:p w14:paraId="4D5148FB" w14:textId="77777777" w:rsidR="00D34847" w:rsidRPr="00D34847" w:rsidRDefault="00D34847" w:rsidP="00D34847">
      <w:pPr>
        <w:rPr>
          <w:rFonts w:ascii="Arial" w:hAnsi="Arial"/>
        </w:rPr>
      </w:pPr>
      <w:r w:rsidRPr="00D34847">
        <w:rPr>
          <w:rFonts w:ascii="Arial" w:hAnsi="Arial"/>
          <w:noProof/>
          <w:lang w:val="es-ES" w:eastAsia="es-ES"/>
        </w:rPr>
        <w:drawing>
          <wp:inline distT="0" distB="0" distL="0" distR="0" wp14:anchorId="3A6B14AF" wp14:editId="390563DA">
            <wp:extent cx="3302219" cy="3090041"/>
            <wp:effectExtent l="19050" t="0" r="0" b="0"/>
            <wp:docPr id="32"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302206" cy="3090029"/>
                    </a:xfrm>
                    <a:prstGeom prst="rect">
                      <a:avLst/>
                    </a:prstGeom>
                    <a:noFill/>
                    <a:ln>
                      <a:noFill/>
                    </a:ln>
                  </pic:spPr>
                </pic:pic>
              </a:graphicData>
            </a:graphic>
          </wp:inline>
        </w:drawing>
      </w:r>
    </w:p>
    <w:p w14:paraId="42699BF3" w14:textId="77777777" w:rsidR="00D34847" w:rsidRPr="00D34847" w:rsidRDefault="00D34847" w:rsidP="00637AC6">
      <w:pPr>
        <w:pStyle w:val="HTMLconformatoprevio"/>
        <w:numPr>
          <w:ilvl w:val="0"/>
          <w:numId w:val="30"/>
        </w:numPr>
        <w:shd w:val="clear" w:color="auto" w:fill="FFFFFF"/>
        <w:rPr>
          <w:rFonts w:ascii="Arial" w:hAnsi="Arial" w:cs="Arial"/>
          <w:color w:val="212121"/>
          <w:lang w:val="es-ES"/>
        </w:rPr>
      </w:pPr>
      <w:r w:rsidRPr="00D34847">
        <w:rPr>
          <w:rFonts w:ascii="Arial" w:hAnsi="Arial" w:cs="Arial"/>
          <w:color w:val="212121"/>
          <w:lang w:val="es-ES"/>
        </w:rPr>
        <w:t>Si está rojo y parpadea: asegúrese de que la caja de control de la PC esté funcionando correctamente, esté ENCENDIDA y en comunicación Con el resto del sistema a través de su bus CAN. Compruebe que la memoria USB esté correctamente conectada a la Caja de control de PC.</w:t>
      </w:r>
    </w:p>
    <w:p w14:paraId="6890A027" w14:textId="77777777" w:rsidR="00D34847" w:rsidRPr="00D34847" w:rsidRDefault="00D34847" w:rsidP="00637AC6">
      <w:pPr>
        <w:pStyle w:val="HTMLconformatoprevio"/>
        <w:numPr>
          <w:ilvl w:val="0"/>
          <w:numId w:val="30"/>
        </w:numPr>
        <w:shd w:val="clear" w:color="auto" w:fill="FFFFFF"/>
        <w:rPr>
          <w:rFonts w:ascii="Arial" w:hAnsi="Arial" w:cs="Arial"/>
          <w:color w:val="212121"/>
          <w:lang w:val="es-ES"/>
        </w:rPr>
      </w:pPr>
      <w:r w:rsidRPr="00D34847">
        <w:rPr>
          <w:rFonts w:ascii="Arial" w:hAnsi="Arial" w:cs="Arial"/>
          <w:color w:val="212121"/>
          <w:lang w:val="es-ES"/>
        </w:rPr>
        <w:t>Si está rojo y parpadea: puede deberse a 2 razones. O bien no hay ningún medio instalado en la impresora o un la tapa de seguridad está abierta (tapa frontal y carro).</w:t>
      </w:r>
    </w:p>
    <w:p w14:paraId="0F5CE112" w14:textId="77777777" w:rsidR="00D34847" w:rsidRPr="00D34847" w:rsidRDefault="00D34847" w:rsidP="00637AC6">
      <w:pPr>
        <w:pStyle w:val="HTMLconformatoprevio"/>
        <w:numPr>
          <w:ilvl w:val="0"/>
          <w:numId w:val="30"/>
        </w:numPr>
        <w:shd w:val="clear" w:color="auto" w:fill="FFFFFF"/>
        <w:rPr>
          <w:rFonts w:ascii="Arial" w:hAnsi="Arial" w:cs="Arial"/>
          <w:color w:val="212121"/>
          <w:lang w:val="es-ES"/>
        </w:rPr>
      </w:pPr>
      <w:r w:rsidRPr="00D34847">
        <w:rPr>
          <w:rFonts w:ascii="Arial" w:hAnsi="Arial" w:cs="Arial"/>
          <w:color w:val="212121"/>
          <w:lang w:val="es-ES"/>
        </w:rPr>
        <w:t xml:space="preserve">Si está rojo y parpadea: el modo de prueba está activado. Por favor, apague el modo de prueba después </w:t>
      </w:r>
      <w:r w:rsidRPr="00D34847">
        <w:rPr>
          <w:rFonts w:ascii="Arial" w:hAnsi="Arial" w:cs="Arial"/>
          <w:color w:val="212121"/>
          <w:lang w:val="es-ES"/>
        </w:rPr>
        <w:lastRenderedPageBreak/>
        <w:t>de la bidireccional la alineación esta terminada</w:t>
      </w:r>
    </w:p>
    <w:p w14:paraId="79332E67" w14:textId="77777777" w:rsidR="00D34847" w:rsidRPr="00D34847" w:rsidRDefault="00D34847" w:rsidP="00637AC6">
      <w:pPr>
        <w:pStyle w:val="HTMLconformatoprevio"/>
        <w:numPr>
          <w:ilvl w:val="0"/>
          <w:numId w:val="30"/>
        </w:numPr>
        <w:shd w:val="clear" w:color="auto" w:fill="FFFFFF"/>
        <w:rPr>
          <w:rFonts w:ascii="Arial" w:hAnsi="Arial" w:cs="Arial"/>
          <w:color w:val="212121"/>
          <w:lang w:val="es-ES"/>
        </w:rPr>
      </w:pPr>
      <w:r w:rsidRPr="00D34847">
        <w:rPr>
          <w:rFonts w:ascii="Arial" w:hAnsi="Arial" w:cs="Arial"/>
          <w:color w:val="212121"/>
          <w:lang w:val="es-ES"/>
        </w:rPr>
        <w:t>Si está rojo y parpadea: detenga la impresora y solicite asistencia técnica. Impresión continua puede dar lugar a grandes problemas técnicos.</w:t>
      </w:r>
    </w:p>
    <w:p w14:paraId="3B880E78" w14:textId="77777777" w:rsidR="00D34847" w:rsidRPr="00D34847" w:rsidRDefault="00D34847" w:rsidP="00D34847">
      <w:pPr>
        <w:pStyle w:val="HTMLconformatoprevio"/>
        <w:shd w:val="clear" w:color="auto" w:fill="FFFFFF"/>
        <w:rPr>
          <w:rFonts w:ascii="Arial" w:hAnsi="Arial" w:cs="Arial"/>
          <w:color w:val="212121"/>
          <w:lang w:val="es-ES"/>
        </w:rPr>
      </w:pPr>
    </w:p>
    <w:p w14:paraId="6D9FDE8B" w14:textId="77777777" w:rsidR="00D34847" w:rsidRPr="00D34847" w:rsidRDefault="00D34847" w:rsidP="00D34847">
      <w:pPr>
        <w:pStyle w:val="HTMLconformatoprevio"/>
        <w:shd w:val="clear" w:color="auto" w:fill="FFFFFF"/>
        <w:rPr>
          <w:rFonts w:ascii="Arial" w:hAnsi="Arial" w:cs="Arial"/>
          <w:color w:val="212121"/>
          <w:lang w:val="es-ES"/>
        </w:rPr>
      </w:pPr>
    </w:p>
    <w:p w14:paraId="2929693E" w14:textId="77777777" w:rsidR="00D34847" w:rsidRPr="00D34847" w:rsidRDefault="00D34847" w:rsidP="00D34847">
      <w:pPr>
        <w:pStyle w:val="HTMLconformatoprevio"/>
        <w:shd w:val="clear" w:color="auto" w:fill="FFFFFF"/>
        <w:rPr>
          <w:rFonts w:ascii="Arial" w:hAnsi="Arial" w:cs="Arial"/>
          <w:color w:val="212121"/>
          <w:lang w:val="es-ES"/>
        </w:rPr>
      </w:pPr>
    </w:p>
    <w:p w14:paraId="34B734FC" w14:textId="77777777" w:rsidR="00D34847" w:rsidRPr="00D34847" w:rsidRDefault="00D34847" w:rsidP="00637AC6">
      <w:pPr>
        <w:pStyle w:val="HTMLconformatoprevio"/>
        <w:numPr>
          <w:ilvl w:val="0"/>
          <w:numId w:val="30"/>
        </w:numPr>
        <w:shd w:val="clear" w:color="auto" w:fill="FFFFFF"/>
        <w:rPr>
          <w:rFonts w:ascii="Arial" w:hAnsi="Arial" w:cs="Arial"/>
          <w:color w:val="212121"/>
          <w:lang w:val="es-ES"/>
        </w:rPr>
      </w:pPr>
      <w:r w:rsidRPr="00D34847">
        <w:rPr>
          <w:rFonts w:ascii="Arial" w:hAnsi="Arial" w:cs="Arial"/>
          <w:color w:val="212121"/>
          <w:lang w:val="es-ES"/>
        </w:rPr>
        <w:t xml:space="preserve"> Algunas veces, mientras se imprime, el indicador puede mostrar un ícono de banco secundario vacío. Se espera que el sistema recargue automáticamente el sub tanque con tinta y muestre el icono  sub tanque lleno </w:t>
      </w:r>
    </w:p>
    <w:p w14:paraId="737869A1" w14:textId="77777777" w:rsidR="00D34847" w:rsidRPr="00D34847" w:rsidRDefault="00D34847" w:rsidP="00D34847">
      <w:pPr>
        <w:pStyle w:val="HTMLconformatoprevio"/>
        <w:shd w:val="clear" w:color="auto" w:fill="FFFFFF"/>
        <w:rPr>
          <w:rFonts w:ascii="Arial" w:hAnsi="Arial" w:cs="Arial"/>
          <w:color w:val="212121"/>
          <w:lang w:val="es-ES"/>
        </w:rPr>
      </w:pPr>
      <w:r w:rsidRPr="00D34847">
        <w:rPr>
          <w:rFonts w:ascii="Arial" w:hAnsi="Arial" w:cs="Arial"/>
          <w:color w:val="212121"/>
          <w:lang w:val="es-ES"/>
        </w:rPr>
        <w:t>Si no es así, compruebe lo siguiente:</w:t>
      </w:r>
    </w:p>
    <w:p w14:paraId="6D794DA1" w14:textId="77777777" w:rsidR="00D34847" w:rsidRPr="00D34847" w:rsidRDefault="00D34847" w:rsidP="00D34847">
      <w:pPr>
        <w:pStyle w:val="HTMLconformatoprevio"/>
        <w:shd w:val="clear" w:color="auto" w:fill="FFFFFF"/>
        <w:rPr>
          <w:rFonts w:ascii="Arial" w:hAnsi="Arial" w:cs="Arial"/>
          <w:color w:val="212121"/>
          <w:lang w:val="es-ES"/>
        </w:rPr>
      </w:pPr>
      <w:r w:rsidRPr="00D34847">
        <w:rPr>
          <w:rFonts w:ascii="Arial" w:hAnsi="Arial" w:cs="Arial"/>
          <w:color w:val="212121"/>
          <w:lang w:val="es-ES"/>
        </w:rPr>
        <w:t>- Compruebe que el sistema Big Ink tenga suficiente tinta.</w:t>
      </w:r>
    </w:p>
    <w:p w14:paraId="61A41B56" w14:textId="77777777" w:rsidR="00D34847" w:rsidRPr="00D34847" w:rsidRDefault="00D34847" w:rsidP="00D34847">
      <w:pPr>
        <w:pStyle w:val="HTMLconformatoprevio"/>
        <w:shd w:val="clear" w:color="auto" w:fill="FFFFFF"/>
        <w:rPr>
          <w:rFonts w:ascii="Arial" w:hAnsi="Arial" w:cs="Arial"/>
          <w:color w:val="212121"/>
          <w:lang w:val="es-ES"/>
        </w:rPr>
      </w:pPr>
      <w:r w:rsidRPr="00D34847">
        <w:rPr>
          <w:rFonts w:ascii="Arial" w:hAnsi="Arial" w:cs="Arial"/>
          <w:color w:val="212121"/>
          <w:lang w:val="es-ES"/>
        </w:rPr>
        <w:t>- Compruebe que no haya aire en la línea de tinta.</w:t>
      </w:r>
    </w:p>
    <w:p w14:paraId="6FB9AA33" w14:textId="77777777" w:rsidR="00D34847" w:rsidRPr="00D34847" w:rsidRDefault="00D34847" w:rsidP="00D34847">
      <w:pPr>
        <w:pStyle w:val="HTMLconformatoprevio"/>
        <w:shd w:val="clear" w:color="auto" w:fill="FFFFFF"/>
        <w:rPr>
          <w:rFonts w:ascii="Arial" w:hAnsi="Arial" w:cs="Arial"/>
          <w:color w:val="212121"/>
          <w:lang w:val="es-ES"/>
        </w:rPr>
      </w:pPr>
      <w:r w:rsidRPr="00D34847">
        <w:rPr>
          <w:rFonts w:ascii="Arial" w:hAnsi="Arial" w:cs="Arial"/>
          <w:color w:val="212121"/>
          <w:lang w:val="es-ES"/>
        </w:rPr>
        <w:t>- Compruebe visualmente si el sub tanque tiene tinta o no. El nivel del sensor puede estar defectuoso.</w:t>
      </w:r>
    </w:p>
    <w:p w14:paraId="40C35F50" w14:textId="77777777" w:rsidR="00D34847" w:rsidRPr="00D34847" w:rsidRDefault="00D34847" w:rsidP="00D34847">
      <w:pPr>
        <w:pStyle w:val="HTMLconformatoprevio"/>
        <w:shd w:val="clear" w:color="auto" w:fill="FFFFFF"/>
        <w:rPr>
          <w:rFonts w:ascii="Arial" w:hAnsi="Arial" w:cs="Arial"/>
          <w:color w:val="212121"/>
          <w:lang w:val="es-ES"/>
        </w:rPr>
      </w:pPr>
      <w:r w:rsidRPr="00D34847">
        <w:rPr>
          <w:rFonts w:ascii="Arial" w:hAnsi="Arial" w:cs="Arial"/>
          <w:color w:val="212121"/>
          <w:lang w:val="es-ES"/>
        </w:rPr>
        <w:t>- Compruebe que no haya fugas de tinta en el sistema.</w:t>
      </w:r>
    </w:p>
    <w:p w14:paraId="222C5269" w14:textId="77777777" w:rsidR="00D34847" w:rsidRPr="00D34847" w:rsidRDefault="00D34847" w:rsidP="00D34847">
      <w:pPr>
        <w:pStyle w:val="HTMLconformatoprevio"/>
        <w:shd w:val="clear" w:color="auto" w:fill="FFFFFF"/>
        <w:rPr>
          <w:rFonts w:ascii="Arial" w:hAnsi="Arial" w:cs="Arial"/>
          <w:color w:val="212121"/>
          <w:lang w:val="es-ES"/>
        </w:rPr>
      </w:pPr>
      <w:r w:rsidRPr="00D34847">
        <w:rPr>
          <w:rFonts w:ascii="Arial" w:hAnsi="Arial" w:cs="Arial"/>
          <w:color w:val="212121"/>
          <w:lang w:val="es-ES"/>
        </w:rPr>
        <w:t>- Compruebe que el cabezal de impresión no está purgando la tinta.</w:t>
      </w:r>
    </w:p>
    <w:p w14:paraId="19625186" w14:textId="77777777" w:rsidR="00D34847" w:rsidRPr="00D34847" w:rsidRDefault="00D34847" w:rsidP="00D34847">
      <w:pPr>
        <w:pStyle w:val="HTMLconformatoprevio"/>
        <w:shd w:val="clear" w:color="auto" w:fill="FFFFFF"/>
        <w:rPr>
          <w:rFonts w:ascii="Arial" w:hAnsi="Arial" w:cs="Arial"/>
          <w:color w:val="212121"/>
        </w:rPr>
      </w:pPr>
      <w:r w:rsidRPr="00D34847">
        <w:rPr>
          <w:rFonts w:ascii="Arial" w:hAnsi="Arial" w:cs="Arial"/>
          <w:color w:val="212121"/>
          <w:lang w:val="es-ES"/>
        </w:rPr>
        <w:t>- Solicitar asistencia técnica.</w:t>
      </w:r>
    </w:p>
    <w:p w14:paraId="6BDE512D" w14:textId="77777777" w:rsidR="00D34847" w:rsidRPr="00D34847" w:rsidRDefault="00D34847" w:rsidP="00D34847">
      <w:pPr>
        <w:rPr>
          <w:rFonts w:ascii="Arial" w:hAnsi="Arial"/>
        </w:rPr>
      </w:pPr>
    </w:p>
    <w:p w14:paraId="4ADD20D6" w14:textId="77777777" w:rsidR="00D34847" w:rsidRPr="00D34847" w:rsidRDefault="00D34847" w:rsidP="00637AC6">
      <w:pPr>
        <w:pStyle w:val="HTMLconformatoprevio"/>
        <w:numPr>
          <w:ilvl w:val="0"/>
          <w:numId w:val="30"/>
        </w:numPr>
        <w:shd w:val="clear" w:color="auto" w:fill="FFFFFF"/>
        <w:rPr>
          <w:rFonts w:ascii="Arial" w:hAnsi="Arial" w:cs="Arial"/>
          <w:color w:val="212121"/>
          <w:lang w:val="es-ES"/>
        </w:rPr>
      </w:pPr>
      <w:r w:rsidRPr="00D34847">
        <w:rPr>
          <w:rFonts w:ascii="Arial" w:hAnsi="Arial" w:cs="Arial"/>
          <w:color w:val="212121"/>
          <w:lang w:val="es-ES"/>
        </w:rPr>
        <w:t>Si está rojo y parpadea: significa que el carro está bloqueando el sensor de límite del lado izquierdo. Tener el carro en el lado izquierdo que bloquea el sensor de límite del lado izquierdo, pero no se muestra ningún indicador rojo parpadeante, el sensor puede estar defectuoso.</w:t>
      </w:r>
    </w:p>
    <w:p w14:paraId="20418464" w14:textId="77777777" w:rsidR="00D34847" w:rsidRPr="00D34847" w:rsidRDefault="00D34847" w:rsidP="00D34847">
      <w:pPr>
        <w:pStyle w:val="HTMLconformatoprevio"/>
        <w:shd w:val="clear" w:color="auto" w:fill="FFFFFF"/>
        <w:rPr>
          <w:rFonts w:ascii="Arial" w:hAnsi="Arial" w:cs="Arial"/>
          <w:color w:val="212121"/>
          <w:lang w:val="es-ES"/>
        </w:rPr>
      </w:pPr>
    </w:p>
    <w:p w14:paraId="0C80B138" w14:textId="77777777" w:rsidR="00D34847" w:rsidRPr="00D34847" w:rsidRDefault="00D34847" w:rsidP="00637AC6">
      <w:pPr>
        <w:pStyle w:val="HTMLconformatoprevio"/>
        <w:numPr>
          <w:ilvl w:val="0"/>
          <w:numId w:val="30"/>
        </w:numPr>
        <w:shd w:val="clear" w:color="auto" w:fill="FFFFFF"/>
        <w:rPr>
          <w:rFonts w:ascii="Arial" w:hAnsi="Arial" w:cs="Arial"/>
          <w:color w:val="212121"/>
          <w:lang w:val="es-ES"/>
        </w:rPr>
      </w:pPr>
      <w:r w:rsidRPr="00D34847">
        <w:rPr>
          <w:rFonts w:ascii="Arial" w:hAnsi="Arial" w:cs="Arial"/>
          <w:color w:val="212121"/>
          <w:lang w:val="es-ES"/>
        </w:rPr>
        <w:t>Si está rojo y parpadea: significa que el sistema de servo está moviendo los rodillos en sentido contrario a las agujas del reloj para moverse hacia atrás los medios de comunicación.</w:t>
      </w:r>
    </w:p>
    <w:p w14:paraId="401B705C" w14:textId="77777777" w:rsidR="00D34847" w:rsidRPr="00D34847" w:rsidRDefault="00D34847" w:rsidP="00D34847">
      <w:pPr>
        <w:pStyle w:val="Prrafodelista"/>
        <w:rPr>
          <w:rFonts w:ascii="Arial" w:hAnsi="Arial" w:cs="Arial"/>
          <w:color w:val="212121"/>
          <w:sz w:val="20"/>
          <w:szCs w:val="20"/>
        </w:rPr>
      </w:pPr>
    </w:p>
    <w:p w14:paraId="77B24A0B" w14:textId="77777777" w:rsidR="00D34847" w:rsidRPr="00D34847" w:rsidRDefault="00D34847" w:rsidP="00637AC6">
      <w:pPr>
        <w:pStyle w:val="HTMLconformatoprevio"/>
        <w:numPr>
          <w:ilvl w:val="0"/>
          <w:numId w:val="30"/>
        </w:numPr>
        <w:shd w:val="clear" w:color="auto" w:fill="FFFFFF"/>
        <w:rPr>
          <w:rFonts w:ascii="Arial" w:hAnsi="Arial" w:cs="Arial"/>
          <w:color w:val="212121"/>
          <w:lang w:val="es-ES"/>
        </w:rPr>
      </w:pPr>
      <w:r w:rsidRPr="00D34847">
        <w:rPr>
          <w:rFonts w:ascii="Arial" w:hAnsi="Arial" w:cs="Arial"/>
          <w:color w:val="212121"/>
          <w:lang w:val="es-ES"/>
        </w:rPr>
        <w:t>Si está rojo y parpadea: significa que el carro está bloqueando el sensor de límite del lado derecho. Tener el carro en el lado derecho bloquea el sensor de límite del lado izquierdo, pero no se muestra ningún indicador rojo parpadeante, el sensor puede estar defectuoso.</w:t>
      </w:r>
    </w:p>
    <w:p w14:paraId="0DCF72EC" w14:textId="77777777" w:rsidR="00D34847" w:rsidRPr="00D34847" w:rsidRDefault="00D34847" w:rsidP="00D34847">
      <w:pPr>
        <w:pStyle w:val="Prrafodelista"/>
        <w:rPr>
          <w:rFonts w:ascii="Arial" w:hAnsi="Arial" w:cs="Arial"/>
          <w:color w:val="212121"/>
          <w:sz w:val="20"/>
          <w:szCs w:val="20"/>
        </w:rPr>
      </w:pPr>
    </w:p>
    <w:p w14:paraId="6A788300" w14:textId="77777777" w:rsidR="00D34847" w:rsidRPr="00D34847" w:rsidRDefault="00D34847" w:rsidP="00637AC6">
      <w:pPr>
        <w:pStyle w:val="HTMLconformatoprevio"/>
        <w:numPr>
          <w:ilvl w:val="0"/>
          <w:numId w:val="30"/>
        </w:numPr>
        <w:shd w:val="clear" w:color="auto" w:fill="FFFFFF"/>
        <w:rPr>
          <w:rFonts w:ascii="Arial" w:hAnsi="Arial" w:cs="Arial"/>
          <w:color w:val="212121"/>
          <w:lang w:val="es-ES"/>
        </w:rPr>
      </w:pPr>
      <w:r w:rsidRPr="00D34847">
        <w:rPr>
          <w:rFonts w:ascii="Arial" w:hAnsi="Arial" w:cs="Arial"/>
          <w:color w:val="212121"/>
          <w:lang w:val="es-ES"/>
        </w:rPr>
        <w:t>Si está rojo y parpadea: significa que el sistema de servo está moviendo los rodillos en el sentido de las agujas del reloj para avanzar. los medios de comunicación.</w:t>
      </w:r>
    </w:p>
    <w:p w14:paraId="2C468AD7" w14:textId="77777777" w:rsidR="00D34847" w:rsidRPr="00D34847" w:rsidRDefault="00D34847" w:rsidP="00D34847">
      <w:pPr>
        <w:pStyle w:val="Prrafodelista"/>
        <w:rPr>
          <w:rFonts w:ascii="Arial" w:hAnsi="Arial" w:cs="Arial"/>
          <w:color w:val="212121"/>
          <w:sz w:val="20"/>
          <w:szCs w:val="20"/>
        </w:rPr>
      </w:pPr>
    </w:p>
    <w:p w14:paraId="29492CE7" w14:textId="77777777" w:rsidR="00D34847" w:rsidRPr="00D34847" w:rsidRDefault="00D34847" w:rsidP="00637AC6">
      <w:pPr>
        <w:pStyle w:val="HTMLconformatoprevio"/>
        <w:numPr>
          <w:ilvl w:val="0"/>
          <w:numId w:val="30"/>
        </w:numPr>
        <w:shd w:val="clear" w:color="auto" w:fill="FFFFFF"/>
        <w:rPr>
          <w:rFonts w:ascii="Arial" w:hAnsi="Arial" w:cs="Arial"/>
          <w:color w:val="212121"/>
          <w:lang w:val="es-ES"/>
        </w:rPr>
      </w:pPr>
      <w:r w:rsidRPr="00D34847">
        <w:rPr>
          <w:rFonts w:ascii="Arial" w:hAnsi="Arial" w:cs="Arial"/>
          <w:color w:val="212121"/>
          <w:lang w:val="es-ES"/>
        </w:rPr>
        <w:t xml:space="preserve"> Si parpadea: significa que la impresión está en pausa. Pulse el botón de reproducción parpadeante para reanudar la impresión.</w:t>
      </w:r>
    </w:p>
    <w:p w14:paraId="774C68BD" w14:textId="77777777" w:rsidR="00D34847" w:rsidRPr="00D34847" w:rsidRDefault="00D34847" w:rsidP="00D34847">
      <w:pPr>
        <w:pStyle w:val="Prrafodelista"/>
        <w:rPr>
          <w:rFonts w:ascii="Arial" w:hAnsi="Arial" w:cs="Arial"/>
          <w:color w:val="212121"/>
          <w:sz w:val="20"/>
          <w:szCs w:val="20"/>
        </w:rPr>
      </w:pPr>
    </w:p>
    <w:p w14:paraId="495B1E29" w14:textId="77777777" w:rsidR="00D34847" w:rsidRPr="00D34847" w:rsidRDefault="00D34847" w:rsidP="00637AC6">
      <w:pPr>
        <w:pStyle w:val="HTMLconformatoprevio"/>
        <w:numPr>
          <w:ilvl w:val="0"/>
          <w:numId w:val="30"/>
        </w:numPr>
        <w:shd w:val="clear" w:color="auto" w:fill="FFFFFF"/>
        <w:rPr>
          <w:rFonts w:ascii="Arial" w:hAnsi="Arial" w:cs="Arial"/>
          <w:color w:val="212121"/>
          <w:lang w:val="es-ES"/>
        </w:rPr>
      </w:pPr>
      <w:r w:rsidRPr="00D34847">
        <w:rPr>
          <w:rFonts w:ascii="Arial" w:hAnsi="Arial" w:cs="Arial"/>
          <w:color w:val="212121"/>
          <w:lang w:val="es-ES"/>
        </w:rPr>
        <w:t>Si está rojo y parpadea: significa que la alimentación está apagada. Pulse el botón una vez para girar el sistema de alimentación. encendido y seguir imprimiendo. Esta función se usa generalmente cuando el operador quiere imprimir una prueba  en una hoja de papel para quitar.</w:t>
      </w:r>
    </w:p>
    <w:p w14:paraId="47A0DC57" w14:textId="77777777" w:rsidR="00D34847" w:rsidRPr="00D34847" w:rsidRDefault="00D34847" w:rsidP="00D34847">
      <w:pPr>
        <w:pStyle w:val="Prrafodelista"/>
        <w:rPr>
          <w:rFonts w:ascii="Arial" w:hAnsi="Arial" w:cs="Arial"/>
          <w:color w:val="212121"/>
          <w:sz w:val="20"/>
          <w:szCs w:val="20"/>
        </w:rPr>
      </w:pPr>
    </w:p>
    <w:p w14:paraId="0131E075" w14:textId="77777777" w:rsidR="00D34847" w:rsidRPr="00D34847" w:rsidRDefault="00D34847" w:rsidP="00637AC6">
      <w:pPr>
        <w:pStyle w:val="HTMLconformatoprevio"/>
        <w:numPr>
          <w:ilvl w:val="0"/>
          <w:numId w:val="30"/>
        </w:numPr>
        <w:shd w:val="clear" w:color="auto" w:fill="FFFFFF"/>
        <w:rPr>
          <w:rFonts w:ascii="Arial" w:hAnsi="Arial" w:cs="Arial"/>
          <w:color w:val="212121"/>
          <w:lang w:val="es-ES"/>
        </w:rPr>
      </w:pPr>
      <w:r w:rsidRPr="00D34847">
        <w:rPr>
          <w:rFonts w:ascii="Arial" w:hAnsi="Arial" w:cs="Arial"/>
          <w:color w:val="212121"/>
          <w:lang w:val="es-ES"/>
        </w:rPr>
        <w:t>Se pueden mostrar varios mensajes de emergencia / alerta.: EMERGENCIA: este mensaje se muestra cuando se abre una cubierta de seguridad o una emergencia de tipo de empuje Se ha pulsado el interruptor.</w:t>
      </w:r>
    </w:p>
    <w:p w14:paraId="717C9CBA" w14:textId="77777777" w:rsidR="00D34847" w:rsidRPr="00D34847" w:rsidRDefault="00D34847" w:rsidP="00D34847">
      <w:pPr>
        <w:pStyle w:val="HTMLconformatoprevio"/>
        <w:shd w:val="clear" w:color="auto" w:fill="FFFFFF"/>
        <w:rPr>
          <w:rFonts w:ascii="Arial" w:hAnsi="Arial" w:cs="Arial"/>
          <w:color w:val="212121"/>
          <w:lang w:val="es-ES"/>
        </w:rPr>
      </w:pPr>
      <w:r w:rsidRPr="00D34847">
        <w:rPr>
          <w:rFonts w:ascii="Arial" w:hAnsi="Arial" w:cs="Arial"/>
          <w:color w:val="212121"/>
          <w:lang w:val="es-ES"/>
        </w:rPr>
        <w:t>ALARMA DE SERVO 1: este mensaje se muestra cuando el controlador del servo de movimiento de escaneo o el escáner</w:t>
      </w:r>
    </w:p>
    <w:p w14:paraId="54957C90" w14:textId="77777777" w:rsidR="00D34847" w:rsidRPr="00D34847" w:rsidRDefault="00D34847" w:rsidP="00D34847">
      <w:pPr>
        <w:pStyle w:val="HTMLconformatoprevio"/>
        <w:shd w:val="clear" w:color="auto" w:fill="FFFFFF"/>
        <w:rPr>
          <w:rFonts w:ascii="Arial" w:hAnsi="Arial" w:cs="Arial"/>
          <w:color w:val="212121"/>
          <w:lang w:val="es-ES"/>
        </w:rPr>
      </w:pPr>
      <w:r w:rsidRPr="00D34847">
        <w:rPr>
          <w:rFonts w:ascii="Arial" w:hAnsi="Arial" w:cs="Arial"/>
          <w:color w:val="212121"/>
          <w:lang w:val="es-ES"/>
        </w:rPr>
        <w:t>El servomotor de movimiento no funciona correctamente.</w:t>
      </w:r>
    </w:p>
    <w:p w14:paraId="05D88266" w14:textId="77777777" w:rsidR="00D34847" w:rsidRPr="00D34847" w:rsidRDefault="00D34847" w:rsidP="00D34847">
      <w:pPr>
        <w:pStyle w:val="HTMLconformatoprevio"/>
        <w:shd w:val="clear" w:color="auto" w:fill="FFFFFF"/>
        <w:rPr>
          <w:rFonts w:ascii="Arial" w:hAnsi="Arial" w:cs="Arial"/>
          <w:color w:val="212121"/>
          <w:lang w:val="es-ES"/>
        </w:rPr>
      </w:pPr>
    </w:p>
    <w:p w14:paraId="5E0F2D9D" w14:textId="77777777" w:rsidR="00D34847" w:rsidRPr="00D34847" w:rsidRDefault="00D34847" w:rsidP="00D34847">
      <w:pPr>
        <w:pStyle w:val="HTMLconformatoprevio"/>
        <w:shd w:val="clear" w:color="auto" w:fill="FFFFFF"/>
        <w:rPr>
          <w:rFonts w:ascii="Arial" w:hAnsi="Arial" w:cs="Arial"/>
          <w:color w:val="212121"/>
          <w:lang w:val="es-ES"/>
        </w:rPr>
      </w:pPr>
      <w:r w:rsidRPr="00D34847">
        <w:rPr>
          <w:rFonts w:ascii="Arial" w:hAnsi="Arial" w:cs="Arial"/>
          <w:color w:val="212121"/>
          <w:lang w:val="es-ES"/>
        </w:rPr>
        <w:t>Póngase en contacto con support@dgen.com y con su distribuidor local si ve este mensaje de alerta.</w:t>
      </w:r>
    </w:p>
    <w:p w14:paraId="0755C079" w14:textId="77777777" w:rsidR="00D34847" w:rsidRPr="00D34847" w:rsidRDefault="00D34847" w:rsidP="00D34847">
      <w:pPr>
        <w:pStyle w:val="HTMLconformatoprevio"/>
        <w:shd w:val="clear" w:color="auto" w:fill="FFFFFF"/>
        <w:rPr>
          <w:rFonts w:ascii="Arial" w:hAnsi="Arial" w:cs="Arial"/>
          <w:color w:val="212121"/>
          <w:lang w:val="es-ES"/>
        </w:rPr>
      </w:pPr>
    </w:p>
    <w:p w14:paraId="7FC58CAA" w14:textId="77777777" w:rsidR="00D34847" w:rsidRPr="00D34847" w:rsidRDefault="00D34847" w:rsidP="00D34847">
      <w:pPr>
        <w:pStyle w:val="HTMLconformatoprevio"/>
        <w:shd w:val="clear" w:color="auto" w:fill="FFFFFF"/>
        <w:rPr>
          <w:rFonts w:ascii="Arial" w:hAnsi="Arial" w:cs="Arial"/>
          <w:color w:val="212121"/>
          <w:lang w:val="es-ES"/>
        </w:rPr>
      </w:pPr>
    </w:p>
    <w:p w14:paraId="58B24420" w14:textId="77777777" w:rsidR="00D34847" w:rsidRPr="00D34847" w:rsidRDefault="00D34847" w:rsidP="00D34847">
      <w:pPr>
        <w:rPr>
          <w:rFonts w:ascii="Arial" w:hAnsi="Arial"/>
          <w:color w:val="212121"/>
          <w:shd w:val="clear" w:color="auto" w:fill="FFFFFF"/>
        </w:rPr>
      </w:pPr>
      <w:r w:rsidRPr="00D34847">
        <w:rPr>
          <w:rFonts w:ascii="Arial" w:hAnsi="Arial"/>
          <w:color w:val="212121"/>
          <w:shd w:val="clear" w:color="auto" w:fill="FFFFFF"/>
        </w:rPr>
        <w:t>TABLA DE MENSAJES.</w:t>
      </w:r>
    </w:p>
    <w:p w14:paraId="49EC6EE5" w14:textId="77777777" w:rsidR="00D34847" w:rsidRPr="00D34847" w:rsidRDefault="00D34847" w:rsidP="00D34847">
      <w:pPr>
        <w:rPr>
          <w:rFonts w:ascii="Arial" w:hAnsi="Arial"/>
        </w:rPr>
      </w:pPr>
    </w:p>
    <w:p w14:paraId="0E6716EB" w14:textId="77777777" w:rsidR="00D34847" w:rsidRPr="00D34847" w:rsidRDefault="00D34847" w:rsidP="00D34847">
      <w:pPr>
        <w:pStyle w:val="HTMLconformatoprevio"/>
        <w:shd w:val="clear" w:color="auto" w:fill="FFFFFF"/>
        <w:rPr>
          <w:rFonts w:ascii="Arial" w:hAnsi="Arial" w:cs="Arial"/>
          <w:color w:val="212121"/>
          <w:lang w:val="es-ES"/>
        </w:rPr>
      </w:pPr>
      <w:r w:rsidRPr="00D34847">
        <w:rPr>
          <w:rFonts w:ascii="Arial" w:hAnsi="Arial" w:cs="Arial"/>
          <w:color w:val="212121"/>
          <w:lang w:val="es-ES"/>
        </w:rPr>
        <w:t>JETTING: Significa que la impresora está lista para imprimir sin anomalías en su sistema.</w:t>
      </w:r>
    </w:p>
    <w:p w14:paraId="23E6F30A" w14:textId="77777777" w:rsidR="00D34847" w:rsidRPr="00D34847" w:rsidRDefault="00D34847" w:rsidP="00D34847">
      <w:pPr>
        <w:pStyle w:val="HTMLconformatoprevio"/>
        <w:shd w:val="clear" w:color="auto" w:fill="FFFFFF"/>
        <w:rPr>
          <w:rFonts w:ascii="Arial" w:hAnsi="Arial" w:cs="Arial"/>
          <w:color w:val="212121"/>
          <w:lang w:val="es-ES"/>
        </w:rPr>
      </w:pPr>
    </w:p>
    <w:p w14:paraId="6E068CEA" w14:textId="77777777" w:rsidR="00D34847" w:rsidRPr="00D34847" w:rsidRDefault="00D34847" w:rsidP="00D34847">
      <w:pPr>
        <w:pStyle w:val="HTMLconformatoprevio"/>
        <w:shd w:val="clear" w:color="auto" w:fill="FFFFFF"/>
        <w:rPr>
          <w:rFonts w:ascii="Arial" w:hAnsi="Arial" w:cs="Arial"/>
          <w:color w:val="212121"/>
          <w:lang w:val="es-ES"/>
        </w:rPr>
      </w:pPr>
      <w:r w:rsidRPr="00D34847">
        <w:rPr>
          <w:rFonts w:ascii="Arial" w:hAnsi="Arial" w:cs="Arial"/>
          <w:color w:val="212121"/>
          <w:lang w:val="es-ES"/>
        </w:rPr>
        <w:t>CALIBRACIÓN DEL EJE X (CALIBRATING X AXIS): Cuando se realiza una calibración X ordenada desde el JCC.</w:t>
      </w:r>
    </w:p>
    <w:p w14:paraId="0C58D563" w14:textId="77777777" w:rsidR="00D34847" w:rsidRPr="00D34847" w:rsidRDefault="00D34847" w:rsidP="00D34847">
      <w:pPr>
        <w:pStyle w:val="HTMLconformatoprevio"/>
        <w:shd w:val="clear" w:color="auto" w:fill="FFFFFF"/>
        <w:rPr>
          <w:rFonts w:ascii="Arial" w:hAnsi="Arial" w:cs="Arial"/>
          <w:color w:val="212121"/>
          <w:lang w:val="es-ES"/>
        </w:rPr>
      </w:pPr>
    </w:p>
    <w:p w14:paraId="46FEEB7D" w14:textId="77777777" w:rsidR="00D34847" w:rsidRPr="00D34847" w:rsidRDefault="00D34847" w:rsidP="00D34847">
      <w:pPr>
        <w:pStyle w:val="HTMLconformatoprevio"/>
        <w:shd w:val="clear" w:color="auto" w:fill="FFFFFF"/>
        <w:rPr>
          <w:rFonts w:ascii="Arial" w:hAnsi="Arial" w:cs="Arial"/>
          <w:color w:val="212121"/>
          <w:lang w:val="es-ES"/>
        </w:rPr>
      </w:pPr>
      <w:r w:rsidRPr="00D34847">
        <w:rPr>
          <w:rFonts w:ascii="Arial" w:hAnsi="Arial" w:cs="Arial"/>
          <w:color w:val="212121"/>
          <w:lang w:val="es-ES"/>
        </w:rPr>
        <w:t>ESTACIONAMIENTO (PARKING): Cuando el carro comienza a regresar a la posición inicial.</w:t>
      </w:r>
    </w:p>
    <w:p w14:paraId="3C9D00EA" w14:textId="77777777" w:rsidR="00D34847" w:rsidRPr="00D34847" w:rsidRDefault="00D34847" w:rsidP="00D34847">
      <w:pPr>
        <w:pStyle w:val="HTMLconformatoprevio"/>
        <w:shd w:val="clear" w:color="auto" w:fill="FFFFFF"/>
        <w:rPr>
          <w:rFonts w:ascii="Arial" w:hAnsi="Arial" w:cs="Arial"/>
          <w:color w:val="212121"/>
          <w:lang w:val="es-ES"/>
        </w:rPr>
      </w:pPr>
    </w:p>
    <w:p w14:paraId="6E38D710" w14:textId="77777777" w:rsidR="00D34847" w:rsidRPr="00D34847" w:rsidRDefault="00D34847" w:rsidP="00D34847">
      <w:pPr>
        <w:pStyle w:val="HTMLconformatoprevio"/>
        <w:shd w:val="clear" w:color="auto" w:fill="FFFFFF"/>
        <w:rPr>
          <w:rFonts w:ascii="Arial" w:hAnsi="Arial" w:cs="Arial"/>
          <w:color w:val="212121"/>
          <w:lang w:val="es-ES"/>
        </w:rPr>
      </w:pPr>
      <w:r w:rsidRPr="00D34847">
        <w:rPr>
          <w:rFonts w:ascii="Arial" w:hAnsi="Arial" w:cs="Arial"/>
          <w:color w:val="212121"/>
          <w:lang w:val="es-ES"/>
        </w:rPr>
        <w:lastRenderedPageBreak/>
        <w:t>IMPRESIÓN (PRINTING): Al imprimir un trabajo.</w:t>
      </w:r>
    </w:p>
    <w:p w14:paraId="159F7AA6" w14:textId="77777777" w:rsidR="00D34847" w:rsidRPr="00D34847" w:rsidRDefault="00D34847" w:rsidP="00D34847">
      <w:pPr>
        <w:pStyle w:val="HTMLconformatoprevio"/>
        <w:shd w:val="clear" w:color="auto" w:fill="FFFFFF"/>
        <w:rPr>
          <w:rFonts w:ascii="Arial" w:hAnsi="Arial" w:cs="Arial"/>
          <w:color w:val="212121"/>
          <w:lang w:val="es-ES"/>
        </w:rPr>
      </w:pPr>
    </w:p>
    <w:p w14:paraId="2230F345" w14:textId="77777777" w:rsidR="00D34847" w:rsidRPr="00D34847" w:rsidRDefault="00D34847" w:rsidP="00D34847">
      <w:pPr>
        <w:pStyle w:val="HTMLconformatoprevio"/>
        <w:shd w:val="clear" w:color="auto" w:fill="FFFFFF"/>
        <w:rPr>
          <w:rFonts w:ascii="Arial" w:hAnsi="Arial" w:cs="Arial"/>
          <w:color w:val="212121"/>
          <w:lang w:val="es-ES"/>
        </w:rPr>
      </w:pPr>
      <w:r w:rsidRPr="00D34847">
        <w:rPr>
          <w:rFonts w:ascii="Arial" w:hAnsi="Arial" w:cs="Arial"/>
          <w:color w:val="212121"/>
          <w:lang w:val="es-ES"/>
        </w:rPr>
        <w:t>VERIFICAR MEDIOS (CHECK MEDIA):   Cuando el carro está comprobando el ancho del material</w:t>
      </w:r>
    </w:p>
    <w:p w14:paraId="4AF1640D" w14:textId="77777777" w:rsidR="00D34847" w:rsidRPr="00D34847" w:rsidRDefault="00D34847" w:rsidP="00D34847">
      <w:pPr>
        <w:pStyle w:val="HTMLconformatoprevio"/>
        <w:shd w:val="clear" w:color="auto" w:fill="FFFFFF"/>
        <w:rPr>
          <w:rFonts w:ascii="Arial" w:hAnsi="Arial" w:cs="Arial"/>
          <w:color w:val="212121"/>
          <w:lang w:val="es-ES"/>
        </w:rPr>
      </w:pPr>
      <w:r w:rsidRPr="00D34847">
        <w:rPr>
          <w:rFonts w:ascii="Arial" w:hAnsi="Arial" w:cs="Arial"/>
          <w:color w:val="212121"/>
          <w:lang w:val="es-ES"/>
        </w:rPr>
        <w:t>.</w:t>
      </w:r>
    </w:p>
    <w:p w14:paraId="2998133A" w14:textId="77777777" w:rsidR="00D34847" w:rsidRPr="00D34847" w:rsidRDefault="00D34847" w:rsidP="00D34847">
      <w:pPr>
        <w:pStyle w:val="HTMLconformatoprevio"/>
        <w:shd w:val="clear" w:color="auto" w:fill="FFFFFF"/>
        <w:rPr>
          <w:rFonts w:ascii="Arial" w:hAnsi="Arial" w:cs="Arial"/>
          <w:color w:val="212121"/>
          <w:lang w:val="es-ES"/>
        </w:rPr>
      </w:pPr>
      <w:r w:rsidRPr="00D34847">
        <w:rPr>
          <w:rFonts w:ascii="Arial" w:hAnsi="Arial" w:cs="Arial"/>
          <w:color w:val="212121"/>
          <w:lang w:val="es-ES"/>
        </w:rPr>
        <w:t>BÚSQUEDA DE EJES X, Y( SEARCHING X, Y) :  Al auto calibrar los ejes X e Y desde el JCC.</w:t>
      </w:r>
    </w:p>
    <w:p w14:paraId="4A265D01" w14:textId="77777777" w:rsidR="00D34847" w:rsidRPr="00D34847" w:rsidRDefault="00D34847" w:rsidP="00D34847">
      <w:pPr>
        <w:pStyle w:val="HTMLconformatoprevio"/>
        <w:shd w:val="clear" w:color="auto" w:fill="FFFFFF"/>
        <w:rPr>
          <w:rFonts w:ascii="Arial" w:hAnsi="Arial" w:cs="Arial"/>
          <w:color w:val="212121"/>
          <w:lang w:val="es-ES"/>
        </w:rPr>
      </w:pPr>
    </w:p>
    <w:p w14:paraId="3CCACD66" w14:textId="77777777" w:rsidR="00D34847" w:rsidRPr="00D34847" w:rsidRDefault="00D34847" w:rsidP="00D34847">
      <w:pPr>
        <w:pStyle w:val="HTMLconformatoprevio"/>
        <w:shd w:val="clear" w:color="auto" w:fill="FFFFFF"/>
        <w:rPr>
          <w:rFonts w:ascii="Arial" w:hAnsi="Arial" w:cs="Arial"/>
          <w:color w:val="212121"/>
          <w:lang w:val="es-ES"/>
        </w:rPr>
      </w:pPr>
      <w:r w:rsidRPr="00D34847">
        <w:rPr>
          <w:rFonts w:ascii="Arial" w:hAnsi="Arial" w:cs="Arial"/>
          <w:color w:val="212121"/>
          <w:lang w:val="es-ES"/>
        </w:rPr>
        <w:t>BÚSQUEDA DE MEDIOS SEARCHING MEDIA: Cuando se calibra automáticamente el eje Z desde el JCC.</w:t>
      </w:r>
    </w:p>
    <w:p w14:paraId="4B369A52" w14:textId="77777777" w:rsidR="00D34847" w:rsidRPr="00D34847" w:rsidRDefault="00D34847" w:rsidP="00D34847">
      <w:pPr>
        <w:pStyle w:val="HTMLconformatoprevio"/>
        <w:shd w:val="clear" w:color="auto" w:fill="FFFFFF"/>
        <w:rPr>
          <w:rFonts w:ascii="Arial" w:hAnsi="Arial" w:cs="Arial"/>
          <w:color w:val="212121"/>
          <w:lang w:val="es-ES"/>
        </w:rPr>
      </w:pPr>
    </w:p>
    <w:p w14:paraId="08CB1495" w14:textId="77777777" w:rsidR="00D34847" w:rsidRPr="00D34847" w:rsidRDefault="00D34847" w:rsidP="00D34847">
      <w:pPr>
        <w:pStyle w:val="HTMLconformatoprevio"/>
        <w:shd w:val="clear" w:color="auto" w:fill="FFFFFF"/>
        <w:rPr>
          <w:rFonts w:ascii="Arial" w:hAnsi="Arial" w:cs="Arial"/>
          <w:color w:val="212121"/>
          <w:lang w:val="es-ES"/>
        </w:rPr>
      </w:pPr>
      <w:r w:rsidRPr="00D34847">
        <w:rPr>
          <w:rFonts w:ascii="Arial" w:hAnsi="Arial" w:cs="Arial"/>
          <w:color w:val="212121"/>
          <w:lang w:val="es-ES"/>
        </w:rPr>
        <w:t>INICIO HOME :  Cuando el carro vuelve a la posición inicial pero no puede alcanzar un Estado de "jets".</w:t>
      </w:r>
    </w:p>
    <w:p w14:paraId="71E154F8" w14:textId="77777777" w:rsidR="00D34847" w:rsidRPr="00D34847" w:rsidRDefault="00D34847" w:rsidP="00D34847">
      <w:pPr>
        <w:pStyle w:val="HTMLconformatoprevio"/>
        <w:shd w:val="clear" w:color="auto" w:fill="FFFFFF"/>
        <w:rPr>
          <w:rFonts w:ascii="Arial" w:hAnsi="Arial" w:cs="Arial"/>
          <w:color w:val="212121"/>
          <w:lang w:val="es-ES"/>
        </w:rPr>
      </w:pPr>
    </w:p>
    <w:p w14:paraId="6C859AD0" w14:textId="77777777" w:rsidR="00D34847" w:rsidRPr="00D34847" w:rsidRDefault="00D34847" w:rsidP="00D34847">
      <w:pPr>
        <w:pStyle w:val="HTMLconformatoprevio"/>
        <w:shd w:val="clear" w:color="auto" w:fill="FFFFFF"/>
        <w:rPr>
          <w:rFonts w:ascii="Arial" w:hAnsi="Arial" w:cs="Arial"/>
          <w:color w:val="212121"/>
          <w:lang w:val="es-ES"/>
        </w:rPr>
      </w:pPr>
      <w:r w:rsidRPr="00D34847">
        <w:rPr>
          <w:rFonts w:ascii="Arial" w:hAnsi="Arial" w:cs="Arial"/>
          <w:color w:val="212121"/>
          <w:lang w:val="es-ES"/>
        </w:rPr>
        <w:t>DETERMINACIÓN DE IMPRESIÓN, ÁREA DETERMINING PRINT AREA: Cuando el carro mide el ancho imprimible de la impresora.</w:t>
      </w:r>
    </w:p>
    <w:p w14:paraId="5C910CFB" w14:textId="77777777" w:rsidR="00D34847" w:rsidRPr="00D34847" w:rsidRDefault="00D34847" w:rsidP="00D34847">
      <w:pPr>
        <w:pStyle w:val="HTMLconformatoprevio"/>
        <w:shd w:val="clear" w:color="auto" w:fill="FFFFFF"/>
        <w:rPr>
          <w:rFonts w:ascii="Arial" w:hAnsi="Arial" w:cs="Arial"/>
          <w:color w:val="212121"/>
          <w:lang w:val="es-ES"/>
        </w:rPr>
      </w:pPr>
      <w:r w:rsidRPr="00D34847">
        <w:rPr>
          <w:rFonts w:ascii="Arial" w:hAnsi="Arial" w:cs="Arial"/>
          <w:color w:val="212121"/>
          <w:lang w:val="es-ES"/>
        </w:rPr>
        <w:t>POSIBILIDAD DE PRUEBAS</w:t>
      </w:r>
    </w:p>
    <w:p w14:paraId="43ABD6EB" w14:textId="77777777" w:rsidR="00D34847" w:rsidRPr="00D34847" w:rsidRDefault="00D34847" w:rsidP="00D34847">
      <w:pPr>
        <w:pStyle w:val="HTMLconformatoprevio"/>
        <w:shd w:val="clear" w:color="auto" w:fill="FFFFFF"/>
        <w:rPr>
          <w:rFonts w:ascii="Arial" w:hAnsi="Arial" w:cs="Arial"/>
          <w:color w:val="212121"/>
          <w:lang w:val="es-ES"/>
        </w:rPr>
      </w:pPr>
    </w:p>
    <w:p w14:paraId="3260D821" w14:textId="77777777" w:rsidR="00D34847" w:rsidRPr="00D34847" w:rsidRDefault="00D34847" w:rsidP="00D34847">
      <w:pPr>
        <w:pStyle w:val="HTMLconformatoprevio"/>
        <w:shd w:val="clear" w:color="auto" w:fill="FFFFFF"/>
        <w:rPr>
          <w:rFonts w:ascii="Arial" w:hAnsi="Arial" w:cs="Arial"/>
          <w:color w:val="212121"/>
          <w:lang w:val="es-ES"/>
        </w:rPr>
      </w:pPr>
      <w:r w:rsidRPr="00D34847">
        <w:rPr>
          <w:rFonts w:ascii="Arial" w:hAnsi="Arial" w:cs="Arial"/>
          <w:color w:val="212121"/>
          <w:lang w:val="es-ES"/>
        </w:rPr>
        <w:t>Chocando JETTING. Cuando la impresora se analiza para determinar si el sistema está listo para llegar a un estado de "SALIDA" o no.</w:t>
      </w:r>
    </w:p>
    <w:p w14:paraId="48502CE6" w14:textId="77777777" w:rsidR="00D34847" w:rsidRPr="00D34847" w:rsidRDefault="00D34847" w:rsidP="00D34847">
      <w:pPr>
        <w:pStyle w:val="HTMLconformatoprevio"/>
        <w:shd w:val="clear" w:color="auto" w:fill="FFFFFF"/>
        <w:rPr>
          <w:rFonts w:ascii="Arial" w:hAnsi="Arial" w:cs="Arial"/>
          <w:color w:val="212121"/>
          <w:lang w:val="es-ES"/>
        </w:rPr>
      </w:pPr>
      <w:r w:rsidRPr="00D34847">
        <w:rPr>
          <w:rFonts w:ascii="Arial" w:hAnsi="Arial" w:cs="Arial"/>
          <w:color w:val="212121"/>
          <w:lang w:val="es-ES"/>
        </w:rPr>
        <w:t>LIMPIEZA DE LA CABEZA: Al realizar una LIMPIEZA (purga + limpieza).</w:t>
      </w:r>
    </w:p>
    <w:p w14:paraId="46D75543" w14:textId="77777777" w:rsidR="00D34847" w:rsidRPr="00D34847" w:rsidRDefault="00D34847" w:rsidP="00D34847">
      <w:pPr>
        <w:pStyle w:val="HTMLconformatoprevio"/>
        <w:shd w:val="clear" w:color="auto" w:fill="FFFFFF"/>
        <w:rPr>
          <w:rFonts w:ascii="Arial" w:hAnsi="Arial" w:cs="Arial"/>
          <w:color w:val="212121"/>
          <w:lang w:val="es-ES"/>
        </w:rPr>
      </w:pPr>
    </w:p>
    <w:p w14:paraId="4DEEBFC9" w14:textId="77777777" w:rsidR="00D34847" w:rsidRPr="00D34847" w:rsidRDefault="00D34847" w:rsidP="00D34847">
      <w:pPr>
        <w:pStyle w:val="HTMLconformatoprevio"/>
        <w:shd w:val="clear" w:color="auto" w:fill="FFFFFF"/>
        <w:rPr>
          <w:rFonts w:ascii="Arial" w:hAnsi="Arial" w:cs="Arial"/>
          <w:color w:val="212121"/>
          <w:lang w:val="es-ES"/>
        </w:rPr>
      </w:pPr>
    </w:p>
    <w:p w14:paraId="5B4050B1" w14:textId="77777777" w:rsidR="00D34847" w:rsidRPr="00D34847" w:rsidRDefault="00D34847" w:rsidP="00D34847">
      <w:pPr>
        <w:pStyle w:val="HTMLconformatoprevio"/>
        <w:shd w:val="clear" w:color="auto" w:fill="FFFFFF"/>
        <w:rPr>
          <w:rFonts w:ascii="Arial" w:hAnsi="Arial" w:cs="Arial"/>
          <w:color w:val="212121"/>
          <w:lang w:val="es-ES"/>
        </w:rPr>
      </w:pPr>
      <w:r w:rsidRPr="00D34847">
        <w:rPr>
          <w:rFonts w:ascii="Arial" w:hAnsi="Arial" w:cs="Arial"/>
          <w:color w:val="212121"/>
          <w:lang w:val="es-ES"/>
        </w:rPr>
        <w:t>CALIBRACIÓN DEL EJE X: Cuando se calibra automáticamente el eje X desde el JCC.</w:t>
      </w:r>
    </w:p>
    <w:p w14:paraId="4D648BDD" w14:textId="77777777" w:rsidR="00D34847" w:rsidRPr="00D34847" w:rsidRDefault="00D34847" w:rsidP="00D34847">
      <w:pPr>
        <w:pStyle w:val="HTMLconformatoprevio"/>
        <w:shd w:val="clear" w:color="auto" w:fill="FFFFFF"/>
        <w:rPr>
          <w:rFonts w:ascii="Arial" w:hAnsi="Arial" w:cs="Arial"/>
          <w:color w:val="212121"/>
          <w:lang w:val="es-ES"/>
        </w:rPr>
      </w:pPr>
    </w:p>
    <w:p w14:paraId="255676E7" w14:textId="77777777" w:rsidR="00D34847" w:rsidRPr="00D34847" w:rsidRDefault="00D34847" w:rsidP="00D34847">
      <w:pPr>
        <w:pStyle w:val="HTMLconformatoprevio"/>
        <w:shd w:val="clear" w:color="auto" w:fill="FFFFFF"/>
        <w:rPr>
          <w:rFonts w:ascii="Arial" w:hAnsi="Arial" w:cs="Arial"/>
          <w:color w:val="212121"/>
          <w:lang w:val="es-ES"/>
        </w:rPr>
      </w:pPr>
      <w:r w:rsidRPr="00D34847">
        <w:rPr>
          <w:rFonts w:ascii="Arial" w:hAnsi="Arial" w:cs="Arial"/>
          <w:color w:val="212121"/>
          <w:lang w:val="es-ES"/>
        </w:rPr>
        <w:t>CALIBRACIÓN DEL EJE Y: Al calibrar automáticamente el eje Y desde el JCC.</w:t>
      </w:r>
    </w:p>
    <w:p w14:paraId="011C38B0" w14:textId="77777777" w:rsidR="00D34847" w:rsidRPr="00D34847" w:rsidRDefault="00D34847" w:rsidP="00D34847">
      <w:pPr>
        <w:pStyle w:val="HTMLconformatoprevio"/>
        <w:shd w:val="clear" w:color="auto" w:fill="FFFFFF"/>
        <w:rPr>
          <w:rFonts w:ascii="Arial" w:hAnsi="Arial" w:cs="Arial"/>
          <w:color w:val="212121"/>
          <w:lang w:val="es-ES"/>
        </w:rPr>
      </w:pPr>
    </w:p>
    <w:p w14:paraId="32B77754" w14:textId="77777777" w:rsidR="00D34847" w:rsidRPr="00D34847" w:rsidRDefault="00D34847" w:rsidP="00D34847">
      <w:pPr>
        <w:pStyle w:val="HTMLconformatoprevio"/>
        <w:shd w:val="clear" w:color="auto" w:fill="FFFFFF"/>
        <w:rPr>
          <w:rFonts w:ascii="Arial" w:hAnsi="Arial" w:cs="Arial"/>
          <w:color w:val="212121"/>
          <w:lang w:val="es-ES"/>
        </w:rPr>
      </w:pPr>
      <w:r w:rsidRPr="00D34847">
        <w:rPr>
          <w:rFonts w:ascii="Arial" w:hAnsi="Arial" w:cs="Arial"/>
          <w:color w:val="212121"/>
          <w:lang w:val="es-ES"/>
        </w:rPr>
        <w:t>CALIBRACIÓN DEL EJE Z: Cuando se calibra automáticamente el eje Z desde el JCC.</w:t>
      </w:r>
    </w:p>
    <w:p w14:paraId="43699E9E" w14:textId="77777777" w:rsidR="00D34847" w:rsidRPr="00D34847" w:rsidRDefault="00D34847" w:rsidP="00D34847">
      <w:pPr>
        <w:pStyle w:val="HTMLconformatoprevio"/>
        <w:shd w:val="clear" w:color="auto" w:fill="FFFFFF"/>
        <w:rPr>
          <w:rFonts w:ascii="Arial" w:hAnsi="Arial" w:cs="Arial"/>
          <w:color w:val="212121"/>
          <w:lang w:val="es-ES"/>
        </w:rPr>
      </w:pPr>
    </w:p>
    <w:p w14:paraId="45F6F538" w14:textId="77777777" w:rsidR="00D34847" w:rsidRPr="00D34847" w:rsidRDefault="00D34847" w:rsidP="00D34847">
      <w:pPr>
        <w:pStyle w:val="HTMLconformatoprevio"/>
        <w:shd w:val="clear" w:color="auto" w:fill="FFFFFF"/>
        <w:rPr>
          <w:rFonts w:ascii="Arial" w:hAnsi="Arial" w:cs="Arial"/>
          <w:color w:val="212121"/>
          <w:lang w:val="es-ES"/>
        </w:rPr>
      </w:pPr>
      <w:r w:rsidRPr="00D34847">
        <w:rPr>
          <w:rFonts w:ascii="Arial" w:hAnsi="Arial" w:cs="Arial"/>
          <w:color w:val="212121"/>
          <w:lang w:val="es-ES"/>
        </w:rPr>
        <w:t>EN ESPERA DE COMANDO: La impresora no está en un estado de "SALIDA", sino a la espera de que el operador envíe otro comando</w:t>
      </w:r>
    </w:p>
    <w:p w14:paraId="2E2A3106" w14:textId="77777777" w:rsidR="00D34847" w:rsidRPr="00D34847" w:rsidRDefault="00D34847" w:rsidP="00D34847">
      <w:pPr>
        <w:pStyle w:val="HTMLconformatoprevio"/>
        <w:shd w:val="clear" w:color="auto" w:fill="FFFFFF"/>
        <w:rPr>
          <w:rFonts w:ascii="Arial" w:hAnsi="Arial" w:cs="Arial"/>
          <w:color w:val="212121"/>
          <w:lang w:val="es-ES"/>
        </w:rPr>
      </w:pPr>
    </w:p>
    <w:p w14:paraId="23A77831" w14:textId="77777777" w:rsidR="00D34847" w:rsidRPr="00D34847" w:rsidRDefault="00D34847" w:rsidP="00D34847">
      <w:pPr>
        <w:pStyle w:val="HTMLconformatoprevio"/>
        <w:shd w:val="clear" w:color="auto" w:fill="FFFFFF"/>
        <w:rPr>
          <w:rFonts w:ascii="Arial" w:hAnsi="Arial" w:cs="Arial"/>
          <w:color w:val="212121"/>
          <w:lang w:val="es-ES"/>
        </w:rPr>
      </w:pPr>
      <w:r w:rsidRPr="00D34847">
        <w:rPr>
          <w:rFonts w:ascii="Arial" w:hAnsi="Arial" w:cs="Arial"/>
          <w:color w:val="212121"/>
          <w:lang w:val="es-ES"/>
        </w:rPr>
        <w:t>CONTROL PC ESTÁ DESCONECTADO, CONTROL PC IS OFFLINE: La PC de control de la impresora (lado del software) está apagada. Empuja el botón verde para encenderlo.</w:t>
      </w:r>
    </w:p>
    <w:p w14:paraId="6ABAAE70" w14:textId="77777777" w:rsidR="00D34847" w:rsidRPr="00D34847" w:rsidRDefault="00D34847" w:rsidP="00D34847">
      <w:pPr>
        <w:pStyle w:val="HTMLconformatoprevio"/>
        <w:shd w:val="clear" w:color="auto" w:fill="FFFFFF"/>
        <w:rPr>
          <w:rFonts w:ascii="Arial" w:hAnsi="Arial" w:cs="Arial"/>
          <w:color w:val="212121"/>
          <w:lang w:val="es-ES"/>
        </w:rPr>
      </w:pPr>
    </w:p>
    <w:p w14:paraId="16C2F933" w14:textId="77777777" w:rsidR="00D34847" w:rsidRPr="00D34847" w:rsidRDefault="00D34847" w:rsidP="00D34847">
      <w:pPr>
        <w:pStyle w:val="HTMLconformatoprevio"/>
        <w:shd w:val="clear" w:color="auto" w:fill="FFFFFF"/>
        <w:rPr>
          <w:rFonts w:ascii="Arial" w:hAnsi="Arial" w:cs="Arial"/>
          <w:color w:val="212121"/>
          <w:lang w:val="es-ES"/>
        </w:rPr>
      </w:pPr>
      <w:r w:rsidRPr="00D34847">
        <w:rPr>
          <w:rFonts w:ascii="Arial" w:hAnsi="Arial" w:cs="Arial"/>
          <w:color w:val="212121"/>
          <w:lang w:val="es-ES"/>
        </w:rPr>
        <w:t>TAREA DE IMPRESION ES, AUSENTEPRINTING TASK IS ABSENT: Póngase en contacto con support@dgen.com o con su técnico local.</w:t>
      </w:r>
    </w:p>
    <w:p w14:paraId="50DECC54" w14:textId="77777777" w:rsidR="00D34847" w:rsidRPr="00D34847" w:rsidRDefault="00D34847" w:rsidP="00D34847">
      <w:pPr>
        <w:pStyle w:val="HTMLconformatoprevio"/>
        <w:shd w:val="clear" w:color="auto" w:fill="FFFFFF"/>
        <w:rPr>
          <w:rFonts w:ascii="Arial" w:hAnsi="Arial" w:cs="Arial"/>
          <w:color w:val="212121"/>
          <w:lang w:val="es-ES"/>
        </w:rPr>
      </w:pPr>
    </w:p>
    <w:p w14:paraId="0E519234" w14:textId="77777777" w:rsidR="00D34847" w:rsidRPr="00D34847" w:rsidRDefault="00D34847" w:rsidP="00D34847">
      <w:pPr>
        <w:pStyle w:val="HTMLconformatoprevio"/>
        <w:shd w:val="clear" w:color="auto" w:fill="FFFFFF"/>
        <w:rPr>
          <w:rFonts w:ascii="Arial" w:hAnsi="Arial" w:cs="Arial"/>
          <w:color w:val="212121"/>
          <w:lang w:val="es-ES"/>
        </w:rPr>
      </w:pPr>
      <w:r w:rsidRPr="00D34847">
        <w:rPr>
          <w:rFonts w:ascii="Arial" w:hAnsi="Arial" w:cs="Arial"/>
          <w:color w:val="212121"/>
          <w:lang w:val="es-ES"/>
        </w:rPr>
        <w:t xml:space="preserve">ERROR IMPRIMIENDO  LA TAREA, ERROR PRINTING THE: </w:t>
      </w:r>
    </w:p>
    <w:p w14:paraId="6A6286A4" w14:textId="77777777" w:rsidR="00D34847" w:rsidRPr="00D34847" w:rsidRDefault="00D34847" w:rsidP="00D34847">
      <w:pPr>
        <w:pStyle w:val="HTMLconformatoprevio"/>
        <w:shd w:val="clear" w:color="auto" w:fill="FFFFFF"/>
        <w:rPr>
          <w:rFonts w:ascii="Arial" w:hAnsi="Arial" w:cs="Arial"/>
          <w:color w:val="212121"/>
          <w:lang w:val="es-ES"/>
        </w:rPr>
      </w:pPr>
      <w:r w:rsidRPr="00D34847">
        <w:rPr>
          <w:rFonts w:ascii="Arial" w:hAnsi="Arial" w:cs="Arial"/>
          <w:color w:val="212121"/>
          <w:lang w:val="es-ES"/>
        </w:rPr>
        <w:t>TASK Póngase en contacto con support@dgen.com o con su técnico local.</w:t>
      </w:r>
    </w:p>
    <w:p w14:paraId="60D432CB" w14:textId="77777777" w:rsidR="00D34847" w:rsidRPr="00D34847" w:rsidRDefault="00D34847" w:rsidP="00D34847">
      <w:pPr>
        <w:pStyle w:val="HTMLconformatoprevio"/>
        <w:shd w:val="clear" w:color="auto" w:fill="FFFFFF"/>
        <w:rPr>
          <w:rFonts w:ascii="Arial" w:hAnsi="Arial" w:cs="Arial"/>
          <w:color w:val="212121"/>
          <w:lang w:val="es-ES"/>
        </w:rPr>
      </w:pPr>
    </w:p>
    <w:p w14:paraId="47AD8131" w14:textId="77777777" w:rsidR="00D34847" w:rsidRPr="00D34847" w:rsidRDefault="00D34847" w:rsidP="00D34847">
      <w:pPr>
        <w:pStyle w:val="HTMLconformatoprevio"/>
        <w:shd w:val="clear" w:color="auto" w:fill="FFFFFF"/>
        <w:rPr>
          <w:rFonts w:ascii="Arial" w:hAnsi="Arial" w:cs="Arial"/>
          <w:color w:val="212121"/>
          <w:lang w:val="es-ES"/>
        </w:rPr>
      </w:pPr>
      <w:r w:rsidRPr="00D34847">
        <w:rPr>
          <w:rFonts w:ascii="Arial" w:hAnsi="Arial" w:cs="Arial"/>
          <w:color w:val="212121"/>
          <w:lang w:val="es-ES"/>
        </w:rPr>
        <w:t>ERROR CAL X AXIS: Póngase en contacto con support@dgen.com o con su técnico local.</w:t>
      </w:r>
    </w:p>
    <w:p w14:paraId="664220C5" w14:textId="77777777" w:rsidR="00D34847" w:rsidRPr="00D34847" w:rsidRDefault="00D34847" w:rsidP="00D34847">
      <w:pPr>
        <w:pStyle w:val="HTMLconformatoprevio"/>
        <w:shd w:val="clear" w:color="auto" w:fill="FFFFFF"/>
        <w:rPr>
          <w:rFonts w:ascii="Arial" w:hAnsi="Arial" w:cs="Arial"/>
          <w:color w:val="212121"/>
        </w:rPr>
      </w:pPr>
    </w:p>
    <w:p w14:paraId="11F01BF5" w14:textId="77777777" w:rsidR="00D34847" w:rsidRPr="00D34847" w:rsidRDefault="00D34847" w:rsidP="00D34847">
      <w:pPr>
        <w:pStyle w:val="HTMLconformatoprevio"/>
        <w:shd w:val="clear" w:color="auto" w:fill="FFFFFF"/>
        <w:rPr>
          <w:rFonts w:ascii="Arial" w:hAnsi="Arial" w:cs="Arial"/>
          <w:color w:val="212121"/>
          <w:lang w:val="es-ES"/>
        </w:rPr>
      </w:pPr>
      <w:r w:rsidRPr="00D34847">
        <w:rPr>
          <w:rFonts w:ascii="Arial" w:hAnsi="Arial" w:cs="Arial"/>
          <w:color w:val="212121"/>
          <w:lang w:val="es-ES"/>
        </w:rPr>
        <w:t>ERROR CAL Y AXIS: Póngase en contacto con support@dgen.com o con su técnico local.</w:t>
      </w:r>
    </w:p>
    <w:p w14:paraId="436D392E" w14:textId="77777777" w:rsidR="00D34847" w:rsidRPr="00D34847" w:rsidRDefault="00D34847" w:rsidP="00D34847">
      <w:pPr>
        <w:pStyle w:val="HTMLconformatoprevio"/>
        <w:shd w:val="clear" w:color="auto" w:fill="FFFFFF"/>
        <w:rPr>
          <w:rFonts w:ascii="Arial" w:hAnsi="Arial" w:cs="Arial"/>
          <w:color w:val="212121"/>
          <w:lang w:val="es-ES"/>
        </w:rPr>
      </w:pPr>
    </w:p>
    <w:p w14:paraId="503775DF" w14:textId="77777777" w:rsidR="00D34847" w:rsidRPr="00D34847" w:rsidRDefault="00D34847" w:rsidP="00D34847">
      <w:pPr>
        <w:pStyle w:val="HTMLconformatoprevio"/>
        <w:shd w:val="clear" w:color="auto" w:fill="FFFFFF"/>
        <w:rPr>
          <w:rFonts w:ascii="Arial" w:hAnsi="Arial" w:cs="Arial"/>
          <w:color w:val="212121"/>
          <w:lang w:val="es-ES"/>
        </w:rPr>
      </w:pPr>
      <w:r w:rsidRPr="00D34847">
        <w:rPr>
          <w:rFonts w:ascii="Arial" w:hAnsi="Arial" w:cs="Arial"/>
          <w:color w:val="212121"/>
          <w:lang w:val="es-ES"/>
        </w:rPr>
        <w:t>ERROR CAL Z AXIS: Póngase en contacto con support@dgen.com o con su técnico local.</w:t>
      </w:r>
    </w:p>
    <w:p w14:paraId="7AB1D5E2" w14:textId="77777777" w:rsidR="00D34847" w:rsidRPr="00D34847" w:rsidRDefault="00D34847" w:rsidP="00D34847">
      <w:pPr>
        <w:pStyle w:val="HTMLconformatoprevio"/>
        <w:shd w:val="clear" w:color="auto" w:fill="FFFFFF"/>
        <w:rPr>
          <w:rFonts w:ascii="Arial" w:hAnsi="Arial" w:cs="Arial"/>
          <w:color w:val="212121"/>
          <w:lang w:val="es-ES"/>
        </w:rPr>
      </w:pPr>
    </w:p>
    <w:p w14:paraId="13673232" w14:textId="77777777" w:rsidR="00D34847" w:rsidRPr="00D34847" w:rsidRDefault="00D34847" w:rsidP="00D34847">
      <w:pPr>
        <w:pStyle w:val="HTMLconformatoprevio"/>
        <w:shd w:val="clear" w:color="auto" w:fill="FFFFFF"/>
        <w:rPr>
          <w:rFonts w:ascii="Arial" w:hAnsi="Arial" w:cs="Arial"/>
          <w:color w:val="212121"/>
          <w:lang w:val="es-ES"/>
        </w:rPr>
      </w:pPr>
      <w:r w:rsidRPr="00D34847">
        <w:rPr>
          <w:rFonts w:ascii="Arial" w:hAnsi="Arial" w:cs="Arial"/>
          <w:color w:val="212121"/>
          <w:lang w:val="es-ES"/>
        </w:rPr>
        <w:t>ERROR CHECK MEDIA: Póngase en contacto con support@dgen.com o con su técnico local.</w:t>
      </w:r>
    </w:p>
    <w:p w14:paraId="78FD5BA3" w14:textId="77777777" w:rsidR="00D34847" w:rsidRPr="00D34847" w:rsidRDefault="00D34847" w:rsidP="00D34847">
      <w:pPr>
        <w:pStyle w:val="HTMLconformatoprevio"/>
        <w:shd w:val="clear" w:color="auto" w:fill="FFFFFF"/>
        <w:rPr>
          <w:rFonts w:ascii="Arial" w:hAnsi="Arial" w:cs="Arial"/>
          <w:color w:val="212121"/>
          <w:lang w:val="es-ES"/>
        </w:rPr>
      </w:pPr>
    </w:p>
    <w:p w14:paraId="2AB17440" w14:textId="77777777" w:rsidR="00D34847" w:rsidRPr="00D34847" w:rsidRDefault="00D34847" w:rsidP="00D34847">
      <w:pPr>
        <w:pStyle w:val="HTMLconformatoprevio"/>
        <w:shd w:val="clear" w:color="auto" w:fill="FFFFFF"/>
        <w:rPr>
          <w:rFonts w:ascii="Arial" w:hAnsi="Arial" w:cs="Arial"/>
          <w:color w:val="212121"/>
          <w:lang w:val="es-ES"/>
        </w:rPr>
      </w:pPr>
      <w:r w:rsidRPr="00D34847">
        <w:rPr>
          <w:rFonts w:ascii="Arial" w:hAnsi="Arial" w:cs="Arial"/>
          <w:color w:val="212121"/>
          <w:lang w:val="es-ES"/>
        </w:rPr>
        <w:t>POSICIÓN FUERA DE CAP: póngase en contacto con support@dgen.com o con su técnico local.</w:t>
      </w:r>
    </w:p>
    <w:p w14:paraId="74C594C9" w14:textId="77777777" w:rsidR="00D34847" w:rsidRPr="00D34847" w:rsidRDefault="00D34847" w:rsidP="00D34847">
      <w:pPr>
        <w:pStyle w:val="HTMLconformatoprevio"/>
        <w:shd w:val="clear" w:color="auto" w:fill="FFFFFF"/>
        <w:rPr>
          <w:rFonts w:ascii="Arial" w:hAnsi="Arial" w:cs="Arial"/>
          <w:color w:val="212121"/>
          <w:lang w:val="es-ES"/>
        </w:rPr>
      </w:pPr>
    </w:p>
    <w:p w14:paraId="5AE9E58B" w14:textId="77777777" w:rsidR="00D34847" w:rsidRPr="00D34847" w:rsidRDefault="00D34847" w:rsidP="00D34847">
      <w:pPr>
        <w:pStyle w:val="HTMLconformatoprevio"/>
        <w:shd w:val="clear" w:color="auto" w:fill="FFFFFF"/>
        <w:rPr>
          <w:rFonts w:ascii="Arial" w:hAnsi="Arial" w:cs="Arial"/>
          <w:color w:val="212121"/>
          <w:lang w:val="es-ES"/>
        </w:rPr>
      </w:pPr>
      <w:r w:rsidRPr="00D34847">
        <w:rPr>
          <w:rFonts w:ascii="Arial" w:hAnsi="Arial" w:cs="Arial"/>
          <w:color w:val="212121"/>
          <w:lang w:val="es-ES"/>
        </w:rPr>
        <w:t>ERROR MOVE HOME, POSICIÓN: Póngase en contacto con support@dgen.com o con su técnico local.</w:t>
      </w:r>
    </w:p>
    <w:p w14:paraId="5A17EF85" w14:textId="77777777" w:rsidR="00D34847" w:rsidRPr="00D34847" w:rsidRDefault="00D34847" w:rsidP="00D34847">
      <w:pPr>
        <w:pStyle w:val="HTMLconformatoprevio"/>
        <w:shd w:val="clear" w:color="auto" w:fill="FFFFFF"/>
        <w:rPr>
          <w:rFonts w:ascii="Arial" w:hAnsi="Arial" w:cs="Arial"/>
          <w:color w:val="212121"/>
          <w:lang w:val="es-ES"/>
        </w:rPr>
      </w:pPr>
    </w:p>
    <w:p w14:paraId="634C9BFA" w14:textId="77777777" w:rsidR="00D34847" w:rsidRPr="00D34847" w:rsidRDefault="00D34847" w:rsidP="00D34847">
      <w:pPr>
        <w:pStyle w:val="HTMLconformatoprevio"/>
        <w:shd w:val="clear" w:color="auto" w:fill="FFFFFF"/>
        <w:rPr>
          <w:rFonts w:ascii="Arial" w:hAnsi="Arial" w:cs="Arial"/>
          <w:color w:val="212121"/>
          <w:lang w:val="es-ES"/>
        </w:rPr>
      </w:pPr>
      <w:r w:rsidRPr="00D34847">
        <w:rPr>
          <w:rFonts w:ascii="Arial" w:hAnsi="Arial" w:cs="Arial"/>
          <w:color w:val="212121"/>
          <w:lang w:val="es-ES"/>
        </w:rPr>
        <w:t>EMERGENCIA: Uno o más interruptores o cables de emergencia en la impresora están conectados.</w:t>
      </w:r>
    </w:p>
    <w:p w14:paraId="0D08BDC9" w14:textId="77777777" w:rsidR="00D34847" w:rsidRPr="00D34847" w:rsidRDefault="00D34847" w:rsidP="00D34847">
      <w:pPr>
        <w:pStyle w:val="HTMLconformatoprevio"/>
        <w:shd w:val="clear" w:color="auto" w:fill="FFFFFF"/>
        <w:rPr>
          <w:rFonts w:ascii="Arial" w:hAnsi="Arial" w:cs="Arial"/>
          <w:color w:val="212121"/>
          <w:lang w:val="es-ES"/>
        </w:rPr>
      </w:pPr>
    </w:p>
    <w:p w14:paraId="23657414" w14:textId="77777777" w:rsidR="00D34847" w:rsidRPr="00D34847" w:rsidRDefault="00D34847" w:rsidP="00D34847">
      <w:pPr>
        <w:pStyle w:val="HTMLconformatoprevio"/>
        <w:shd w:val="clear" w:color="auto" w:fill="FFFFFF"/>
        <w:rPr>
          <w:rFonts w:ascii="Arial" w:hAnsi="Arial" w:cs="Arial"/>
          <w:color w:val="212121"/>
          <w:lang w:val="es-ES"/>
        </w:rPr>
      </w:pPr>
      <w:r w:rsidRPr="00D34847">
        <w:rPr>
          <w:rFonts w:ascii="Arial" w:hAnsi="Arial" w:cs="Arial"/>
          <w:color w:val="212121"/>
          <w:lang w:val="es-ES"/>
        </w:rPr>
        <w:t>ALARMA DE SERVO 1: El controlador del servo de escaneo no funciona correctamente.</w:t>
      </w:r>
    </w:p>
    <w:p w14:paraId="0622F59E" w14:textId="77777777" w:rsidR="00D34847" w:rsidRPr="00D34847" w:rsidRDefault="00D34847" w:rsidP="00D34847">
      <w:pPr>
        <w:pStyle w:val="HTMLconformatoprevio"/>
        <w:shd w:val="clear" w:color="auto" w:fill="FFFFFF"/>
        <w:rPr>
          <w:rFonts w:ascii="Arial" w:hAnsi="Arial" w:cs="Arial"/>
          <w:color w:val="212121"/>
          <w:lang w:val="es-ES"/>
        </w:rPr>
      </w:pPr>
      <w:r w:rsidRPr="00D34847">
        <w:rPr>
          <w:rFonts w:ascii="Arial" w:hAnsi="Arial" w:cs="Arial"/>
          <w:color w:val="212121"/>
          <w:lang w:val="es-ES"/>
        </w:rPr>
        <w:t>Póngase en contacto con support@dgen.com o con su técnico local.</w:t>
      </w:r>
    </w:p>
    <w:p w14:paraId="0635536B" w14:textId="77777777" w:rsidR="00D34847" w:rsidRPr="00D34847" w:rsidRDefault="00D34847" w:rsidP="00D34847">
      <w:pPr>
        <w:pStyle w:val="HTMLconformatoprevio"/>
        <w:shd w:val="clear" w:color="auto" w:fill="FFFFFF"/>
        <w:rPr>
          <w:rFonts w:ascii="Arial" w:hAnsi="Arial" w:cs="Arial"/>
          <w:color w:val="212121"/>
          <w:lang w:val="es-ES"/>
        </w:rPr>
      </w:pPr>
    </w:p>
    <w:p w14:paraId="46CDD902" w14:textId="77777777" w:rsidR="00D34847" w:rsidRPr="00D34847" w:rsidRDefault="00D34847" w:rsidP="00D34847">
      <w:pPr>
        <w:pStyle w:val="HTMLconformatoprevio"/>
        <w:shd w:val="clear" w:color="auto" w:fill="FFFFFF"/>
        <w:rPr>
          <w:rFonts w:ascii="Arial" w:hAnsi="Arial" w:cs="Arial"/>
          <w:color w:val="212121"/>
          <w:lang w:val="es-ES"/>
        </w:rPr>
      </w:pPr>
      <w:r w:rsidRPr="00D34847">
        <w:rPr>
          <w:rFonts w:ascii="Arial" w:hAnsi="Arial" w:cs="Arial"/>
          <w:color w:val="212121"/>
          <w:lang w:val="es-ES"/>
        </w:rPr>
        <w:t>ALARMA DE SERVO 2:  El servo accionador de alimentación (1er rodillo) no funciona correctamente.</w:t>
      </w:r>
    </w:p>
    <w:p w14:paraId="620AF0D9" w14:textId="77777777" w:rsidR="00D34847" w:rsidRPr="00D34847" w:rsidRDefault="00D34847" w:rsidP="00D34847">
      <w:pPr>
        <w:pStyle w:val="HTMLconformatoprevio"/>
        <w:shd w:val="clear" w:color="auto" w:fill="FFFFFF"/>
        <w:rPr>
          <w:rFonts w:ascii="Arial" w:hAnsi="Arial" w:cs="Arial"/>
          <w:color w:val="212121"/>
          <w:lang w:val="es-ES"/>
        </w:rPr>
      </w:pPr>
      <w:r w:rsidRPr="00D34847">
        <w:rPr>
          <w:rFonts w:ascii="Arial" w:hAnsi="Arial" w:cs="Arial"/>
          <w:color w:val="212121"/>
          <w:lang w:val="es-ES"/>
        </w:rPr>
        <w:t>Póngase en contacto con support@dgen.com o con su técnico local.</w:t>
      </w:r>
    </w:p>
    <w:p w14:paraId="58C6ADD7" w14:textId="77777777" w:rsidR="00D34847" w:rsidRPr="00D34847" w:rsidRDefault="00D34847" w:rsidP="00D34847">
      <w:pPr>
        <w:pStyle w:val="HTMLconformatoprevio"/>
        <w:shd w:val="clear" w:color="auto" w:fill="FFFFFF"/>
        <w:rPr>
          <w:rFonts w:ascii="Arial" w:hAnsi="Arial" w:cs="Arial"/>
          <w:color w:val="212121"/>
          <w:lang w:val="es-ES"/>
        </w:rPr>
      </w:pPr>
    </w:p>
    <w:p w14:paraId="5907F85B" w14:textId="77777777" w:rsidR="00D34847" w:rsidRPr="00D34847" w:rsidRDefault="00D34847" w:rsidP="00D34847">
      <w:pPr>
        <w:pStyle w:val="HTMLconformatoprevio"/>
        <w:shd w:val="clear" w:color="auto" w:fill="FFFFFF"/>
        <w:rPr>
          <w:rFonts w:ascii="Arial" w:hAnsi="Arial" w:cs="Arial"/>
          <w:color w:val="212121"/>
          <w:lang w:val="es-ES"/>
        </w:rPr>
      </w:pPr>
      <w:r w:rsidRPr="00D34847">
        <w:rPr>
          <w:rFonts w:ascii="Arial" w:hAnsi="Arial" w:cs="Arial"/>
          <w:color w:val="212121"/>
          <w:lang w:val="es-ES"/>
        </w:rPr>
        <w:t>ALARMA DE SERVO 3 :  El servo accionador de alimentación (2º rodillo) no funciona correctamente.</w:t>
      </w:r>
    </w:p>
    <w:p w14:paraId="21CFA070" w14:textId="77777777" w:rsidR="00D34847" w:rsidRPr="00D34847" w:rsidRDefault="00D34847" w:rsidP="00D34847">
      <w:pPr>
        <w:pStyle w:val="HTMLconformatoprevio"/>
        <w:shd w:val="clear" w:color="auto" w:fill="FFFFFF"/>
        <w:rPr>
          <w:rFonts w:ascii="Arial" w:hAnsi="Arial" w:cs="Arial"/>
          <w:color w:val="212121"/>
          <w:lang w:val="es-ES"/>
        </w:rPr>
      </w:pPr>
      <w:r w:rsidRPr="00D34847">
        <w:rPr>
          <w:rFonts w:ascii="Arial" w:hAnsi="Arial" w:cs="Arial"/>
          <w:color w:val="212121"/>
          <w:lang w:val="es-ES"/>
        </w:rPr>
        <w:lastRenderedPageBreak/>
        <w:t>Póngase en contacto con support@dgen.com o con su técnico local.</w:t>
      </w:r>
    </w:p>
    <w:p w14:paraId="354AB950" w14:textId="77777777" w:rsidR="00D34847" w:rsidRPr="00D34847" w:rsidRDefault="00D34847" w:rsidP="00D34847">
      <w:pPr>
        <w:pStyle w:val="HTMLconformatoprevio"/>
        <w:shd w:val="clear" w:color="auto" w:fill="FFFFFF"/>
        <w:rPr>
          <w:rFonts w:ascii="Arial" w:hAnsi="Arial" w:cs="Arial"/>
          <w:color w:val="212121"/>
          <w:lang w:val="es-ES"/>
        </w:rPr>
      </w:pPr>
    </w:p>
    <w:p w14:paraId="0EB3F6A0" w14:textId="77777777" w:rsidR="00D34847" w:rsidRPr="00D34847" w:rsidRDefault="00D34847" w:rsidP="00D34847">
      <w:pPr>
        <w:pStyle w:val="HTMLconformatoprevio"/>
        <w:shd w:val="clear" w:color="auto" w:fill="FFFFFF"/>
        <w:rPr>
          <w:rFonts w:ascii="Arial" w:hAnsi="Arial" w:cs="Arial"/>
          <w:color w:val="212121"/>
          <w:lang w:val="es-ES"/>
        </w:rPr>
      </w:pPr>
      <w:r w:rsidRPr="00D34847">
        <w:rPr>
          <w:rFonts w:ascii="Arial" w:hAnsi="Arial" w:cs="Arial"/>
          <w:color w:val="212121"/>
          <w:lang w:val="es-ES"/>
        </w:rPr>
        <w:t>ALARMA DE EXTENSIÓN: El inversor que controla el rodillo de expansión no funciona correctamente.</w:t>
      </w:r>
    </w:p>
    <w:p w14:paraId="29091352" w14:textId="77777777" w:rsidR="00D34847" w:rsidRPr="00D34847" w:rsidRDefault="00D34847" w:rsidP="00D34847">
      <w:pPr>
        <w:pStyle w:val="HTMLconformatoprevio"/>
        <w:shd w:val="clear" w:color="auto" w:fill="FFFFFF"/>
        <w:rPr>
          <w:rFonts w:ascii="Arial" w:hAnsi="Arial" w:cs="Arial"/>
          <w:color w:val="212121"/>
          <w:lang w:val="es-ES"/>
        </w:rPr>
      </w:pPr>
      <w:r w:rsidRPr="00D34847">
        <w:rPr>
          <w:rFonts w:ascii="Arial" w:hAnsi="Arial" w:cs="Arial"/>
          <w:color w:val="212121"/>
          <w:lang w:val="es-ES"/>
        </w:rPr>
        <w:t>Póngase en contacto con support@dgen.com o con su técnico local.</w:t>
      </w:r>
    </w:p>
    <w:p w14:paraId="5C36F74C" w14:textId="77777777" w:rsidR="00D34847" w:rsidRPr="00D34847" w:rsidRDefault="00D34847" w:rsidP="00D34847">
      <w:pPr>
        <w:pStyle w:val="HTMLconformatoprevio"/>
        <w:shd w:val="clear" w:color="auto" w:fill="FFFFFF"/>
        <w:rPr>
          <w:rFonts w:ascii="Arial" w:hAnsi="Arial" w:cs="Arial"/>
          <w:color w:val="212121"/>
          <w:lang w:val="es-ES"/>
        </w:rPr>
      </w:pPr>
    </w:p>
    <w:p w14:paraId="43B9F587" w14:textId="77777777" w:rsidR="00D34847" w:rsidRPr="00D34847" w:rsidRDefault="00D34847" w:rsidP="00D34847">
      <w:pPr>
        <w:pStyle w:val="HTMLconformatoprevio"/>
        <w:shd w:val="clear" w:color="auto" w:fill="FFFFFF"/>
        <w:rPr>
          <w:rFonts w:ascii="Arial" w:hAnsi="Arial" w:cs="Arial"/>
          <w:color w:val="212121"/>
          <w:lang w:val="es-ES"/>
        </w:rPr>
      </w:pPr>
      <w:r w:rsidRPr="00D34847">
        <w:rPr>
          <w:rFonts w:ascii="Arial" w:hAnsi="Arial" w:cs="Arial"/>
          <w:color w:val="212121"/>
          <w:lang w:val="es-ES"/>
        </w:rPr>
        <w:t>ALARMA DEL ALIMENTADOR: El inversor del alimentador está funcionando mal.</w:t>
      </w:r>
    </w:p>
    <w:p w14:paraId="500D0A7E" w14:textId="77777777" w:rsidR="00D34847" w:rsidRPr="00D34847" w:rsidRDefault="00D34847" w:rsidP="00D34847">
      <w:pPr>
        <w:pStyle w:val="HTMLconformatoprevio"/>
        <w:shd w:val="clear" w:color="auto" w:fill="FFFFFF"/>
        <w:rPr>
          <w:rFonts w:ascii="Arial" w:hAnsi="Arial" w:cs="Arial"/>
          <w:color w:val="212121"/>
          <w:lang w:val="es-ES"/>
        </w:rPr>
      </w:pPr>
      <w:r w:rsidRPr="00D34847">
        <w:rPr>
          <w:rFonts w:ascii="Arial" w:hAnsi="Arial" w:cs="Arial"/>
          <w:color w:val="212121"/>
          <w:lang w:val="es-ES"/>
        </w:rPr>
        <w:t>Póngase en contacto con support@dgen.com o con su técnico local.</w:t>
      </w:r>
    </w:p>
    <w:p w14:paraId="1F58646F" w14:textId="77777777" w:rsidR="00D34847" w:rsidRPr="00D34847" w:rsidRDefault="00D34847" w:rsidP="00D34847">
      <w:pPr>
        <w:pStyle w:val="HTMLconformatoprevio"/>
        <w:shd w:val="clear" w:color="auto" w:fill="FFFFFF"/>
        <w:rPr>
          <w:rFonts w:ascii="Arial" w:hAnsi="Arial" w:cs="Arial"/>
          <w:color w:val="212121"/>
          <w:lang w:val="es-ES"/>
        </w:rPr>
      </w:pPr>
    </w:p>
    <w:p w14:paraId="1D11B5F1" w14:textId="77777777" w:rsidR="00D34847" w:rsidRPr="00D34847" w:rsidRDefault="00D34847" w:rsidP="00D34847">
      <w:pPr>
        <w:pStyle w:val="HTMLconformatoprevio"/>
        <w:shd w:val="clear" w:color="auto" w:fill="FFFFFF"/>
        <w:rPr>
          <w:rFonts w:ascii="Arial" w:hAnsi="Arial" w:cs="Arial"/>
          <w:color w:val="212121"/>
          <w:lang w:val="es-ES"/>
        </w:rPr>
      </w:pPr>
      <w:r w:rsidRPr="00D34847">
        <w:rPr>
          <w:rFonts w:ascii="Arial" w:hAnsi="Arial" w:cs="Arial"/>
          <w:color w:val="212121"/>
          <w:lang w:val="es-ES"/>
        </w:rPr>
        <w:t>ALARMA DE RECOGIDA,  TAKEUP ALARM: El inversor de recogida no funciona correctamente.</w:t>
      </w:r>
    </w:p>
    <w:p w14:paraId="4B7D9A31" w14:textId="77777777" w:rsidR="00D34847" w:rsidRPr="00D34847" w:rsidRDefault="00D34847" w:rsidP="00D34847">
      <w:pPr>
        <w:pStyle w:val="HTMLconformatoprevio"/>
        <w:shd w:val="clear" w:color="auto" w:fill="FFFFFF"/>
        <w:rPr>
          <w:rFonts w:ascii="Arial" w:hAnsi="Arial" w:cs="Arial"/>
          <w:color w:val="212121"/>
          <w:lang w:val="es-ES"/>
        </w:rPr>
      </w:pPr>
      <w:r w:rsidRPr="00D34847">
        <w:rPr>
          <w:rFonts w:ascii="Arial" w:hAnsi="Arial" w:cs="Arial"/>
          <w:color w:val="212121"/>
          <w:lang w:val="es-ES"/>
        </w:rPr>
        <w:t>Póngase en contacto con support@dgen.com o con su técnico local.</w:t>
      </w:r>
    </w:p>
    <w:p w14:paraId="2C913A1F" w14:textId="77777777" w:rsidR="00D34847" w:rsidRPr="00D34847" w:rsidRDefault="00D34847" w:rsidP="00D34847">
      <w:pPr>
        <w:pStyle w:val="HTMLconformatoprevio"/>
        <w:shd w:val="clear" w:color="auto" w:fill="FFFFFF"/>
        <w:rPr>
          <w:rFonts w:ascii="Arial" w:hAnsi="Arial" w:cs="Arial"/>
          <w:color w:val="212121"/>
          <w:lang w:val="es-ES"/>
        </w:rPr>
      </w:pPr>
    </w:p>
    <w:p w14:paraId="5A6F7573" w14:textId="77777777" w:rsidR="00D34847" w:rsidRPr="00D34847" w:rsidRDefault="00D34847" w:rsidP="00D34847">
      <w:pPr>
        <w:pStyle w:val="HTMLconformatoprevio"/>
        <w:shd w:val="clear" w:color="auto" w:fill="FFFFFF"/>
        <w:rPr>
          <w:rFonts w:ascii="Arial" w:hAnsi="Arial" w:cs="Arial"/>
          <w:color w:val="212121"/>
        </w:rPr>
      </w:pPr>
      <w:r w:rsidRPr="00D34847">
        <w:rPr>
          <w:rFonts w:ascii="Arial" w:hAnsi="Arial" w:cs="Arial"/>
          <w:color w:val="212121"/>
          <w:lang w:val="es-ES"/>
        </w:rPr>
        <w:t>ALINEAR LA ALARMA:</w:t>
      </w:r>
      <w:r w:rsidRPr="00D34847">
        <w:rPr>
          <w:rFonts w:ascii="Arial" w:hAnsi="Arial" w:cs="Arial"/>
          <w:color w:val="212121"/>
        </w:rPr>
        <w:t xml:space="preserve"> </w:t>
      </w:r>
      <w:r w:rsidRPr="00D34847">
        <w:rPr>
          <w:rFonts w:ascii="Arial" w:hAnsi="Arial" w:cs="Arial"/>
          <w:color w:val="212121"/>
          <w:lang w:val="es-ES"/>
        </w:rPr>
        <w:t>Póngase en contacto con support@dgen.com o con su técnico local.</w:t>
      </w:r>
    </w:p>
    <w:p w14:paraId="00F9B3D8" w14:textId="77777777" w:rsidR="00D34847" w:rsidRPr="00D34847" w:rsidRDefault="00D34847" w:rsidP="00D34847">
      <w:pPr>
        <w:pStyle w:val="HTMLconformatoprevio"/>
        <w:shd w:val="clear" w:color="auto" w:fill="FFFFFF"/>
        <w:rPr>
          <w:rFonts w:ascii="Arial" w:hAnsi="Arial" w:cs="Arial"/>
          <w:color w:val="212121"/>
          <w:lang w:val="es-ES"/>
        </w:rPr>
      </w:pPr>
    </w:p>
    <w:p w14:paraId="06750AA3" w14:textId="77777777" w:rsidR="00D34847" w:rsidRPr="00D34847" w:rsidRDefault="00D34847" w:rsidP="00D34847">
      <w:pPr>
        <w:pStyle w:val="HTMLconformatoprevio"/>
        <w:shd w:val="clear" w:color="auto" w:fill="FFFFFF"/>
        <w:rPr>
          <w:rFonts w:ascii="Arial" w:hAnsi="Arial" w:cs="Arial"/>
          <w:color w:val="212121"/>
          <w:lang w:val="es-ES"/>
        </w:rPr>
      </w:pPr>
      <w:r w:rsidRPr="00D34847">
        <w:rPr>
          <w:rFonts w:ascii="Arial" w:hAnsi="Arial" w:cs="Arial"/>
          <w:color w:val="212121"/>
          <w:lang w:val="es-ES"/>
        </w:rPr>
        <w:t>ALARMA DE AIRE</w:t>
      </w:r>
      <w:r w:rsidRPr="00D34847">
        <w:rPr>
          <w:rFonts w:ascii="Arial" w:hAnsi="Arial" w:cs="Arial"/>
          <w:color w:val="212121"/>
        </w:rPr>
        <w:t xml:space="preserve">: </w:t>
      </w:r>
      <w:r w:rsidRPr="00D34847">
        <w:rPr>
          <w:rFonts w:ascii="Arial" w:hAnsi="Arial" w:cs="Arial"/>
          <w:color w:val="212121"/>
          <w:lang w:val="es-ES"/>
        </w:rPr>
        <w:t>El sistema neumático no está conectado a un compresor de aire o la presión en ella es demasiado baja.</w:t>
      </w:r>
    </w:p>
    <w:p w14:paraId="5325C64A" w14:textId="77777777" w:rsidR="00D34847" w:rsidRPr="00D34847" w:rsidRDefault="00D34847" w:rsidP="00D34847">
      <w:pPr>
        <w:pStyle w:val="HTMLconformatoprevio"/>
        <w:shd w:val="clear" w:color="auto" w:fill="FFFFFF"/>
        <w:rPr>
          <w:rFonts w:ascii="Arial" w:hAnsi="Arial" w:cs="Arial"/>
          <w:color w:val="212121"/>
          <w:lang w:val="es-ES"/>
        </w:rPr>
      </w:pPr>
    </w:p>
    <w:p w14:paraId="6B34D742" w14:textId="77777777" w:rsidR="00D34847" w:rsidRPr="00D34847" w:rsidRDefault="00D34847" w:rsidP="00D34847">
      <w:pPr>
        <w:pStyle w:val="HTMLconformatoprevio"/>
        <w:shd w:val="clear" w:color="auto" w:fill="FFFFFF"/>
        <w:rPr>
          <w:rFonts w:ascii="Arial" w:hAnsi="Arial" w:cs="Arial"/>
          <w:color w:val="212121"/>
          <w:lang w:val="es-ES"/>
        </w:rPr>
      </w:pPr>
      <w:r w:rsidRPr="00D34847">
        <w:rPr>
          <w:rFonts w:ascii="Arial" w:hAnsi="Arial" w:cs="Arial"/>
          <w:color w:val="212121"/>
          <w:lang w:val="es-ES"/>
        </w:rPr>
        <w:t>ALARMA DE LAVADO: El inversor que controla el cepillo en la unidad de lavado no funciona correctamente.</w:t>
      </w:r>
    </w:p>
    <w:p w14:paraId="6532FFC7" w14:textId="77777777" w:rsidR="00D34847" w:rsidRPr="00D34847" w:rsidRDefault="00D34847" w:rsidP="00D34847">
      <w:pPr>
        <w:pStyle w:val="HTMLconformatoprevio"/>
        <w:shd w:val="clear" w:color="auto" w:fill="FFFFFF"/>
        <w:rPr>
          <w:rFonts w:ascii="Arial" w:hAnsi="Arial" w:cs="Arial"/>
          <w:color w:val="212121"/>
        </w:rPr>
      </w:pPr>
      <w:r w:rsidRPr="00D34847">
        <w:rPr>
          <w:rFonts w:ascii="Arial" w:hAnsi="Arial" w:cs="Arial"/>
          <w:color w:val="212121"/>
          <w:lang w:val="es-ES"/>
        </w:rPr>
        <w:t>Póngase en contacto con support@dgen.com o con su técnico local</w:t>
      </w:r>
    </w:p>
    <w:p w14:paraId="708B586C" w14:textId="77777777" w:rsidR="00D34847" w:rsidRPr="00D34847" w:rsidRDefault="00D34847" w:rsidP="00D34847">
      <w:pPr>
        <w:pStyle w:val="HTMLconformatoprevio"/>
        <w:shd w:val="clear" w:color="auto" w:fill="FFFFFF"/>
        <w:rPr>
          <w:rFonts w:ascii="Arial" w:hAnsi="Arial" w:cs="Arial"/>
          <w:color w:val="212121"/>
        </w:rPr>
      </w:pPr>
    </w:p>
    <w:p w14:paraId="2CCC0CFD" w14:textId="77777777" w:rsidR="00D34847" w:rsidRDefault="00D34847" w:rsidP="00D34847">
      <w:pPr>
        <w:rPr>
          <w:rFonts w:ascii="Arial" w:hAnsi="Arial"/>
          <w:color w:val="538135" w:themeColor="accent6" w:themeShade="BF"/>
        </w:rPr>
      </w:pPr>
    </w:p>
    <w:p w14:paraId="2B1B132A" w14:textId="77777777" w:rsidR="00D34847" w:rsidRDefault="00D34847" w:rsidP="00D34847">
      <w:pPr>
        <w:rPr>
          <w:rFonts w:ascii="Arial" w:hAnsi="Arial"/>
          <w:color w:val="538135" w:themeColor="accent6" w:themeShade="BF"/>
        </w:rPr>
      </w:pPr>
    </w:p>
    <w:p w14:paraId="48BAF026" w14:textId="77777777" w:rsidR="00D34847" w:rsidRDefault="00D34847" w:rsidP="00D34847">
      <w:pPr>
        <w:rPr>
          <w:rFonts w:ascii="Arial" w:hAnsi="Arial"/>
          <w:color w:val="538135" w:themeColor="accent6" w:themeShade="BF"/>
        </w:rPr>
      </w:pPr>
    </w:p>
    <w:p w14:paraId="469BBCFE" w14:textId="77777777" w:rsidR="00D34847" w:rsidRDefault="00D34847" w:rsidP="00D34847">
      <w:pPr>
        <w:rPr>
          <w:rFonts w:ascii="Arial" w:hAnsi="Arial"/>
          <w:color w:val="538135" w:themeColor="accent6" w:themeShade="BF"/>
        </w:rPr>
      </w:pPr>
    </w:p>
    <w:p w14:paraId="5FAE3849" w14:textId="77777777" w:rsidR="00D34847" w:rsidRDefault="00D34847" w:rsidP="00D34847">
      <w:pPr>
        <w:rPr>
          <w:rFonts w:ascii="Arial" w:hAnsi="Arial"/>
          <w:color w:val="538135" w:themeColor="accent6" w:themeShade="BF"/>
        </w:rPr>
      </w:pPr>
    </w:p>
    <w:p w14:paraId="39B22475" w14:textId="77777777" w:rsidR="00D34847" w:rsidRDefault="00D34847" w:rsidP="00D34847">
      <w:pPr>
        <w:rPr>
          <w:rFonts w:ascii="Arial" w:hAnsi="Arial"/>
          <w:color w:val="538135" w:themeColor="accent6" w:themeShade="BF"/>
        </w:rPr>
      </w:pPr>
    </w:p>
    <w:p w14:paraId="022D717A" w14:textId="77777777" w:rsidR="00D34847" w:rsidRDefault="00D34847" w:rsidP="00D34847">
      <w:pPr>
        <w:rPr>
          <w:rFonts w:ascii="Arial" w:hAnsi="Arial"/>
          <w:color w:val="538135" w:themeColor="accent6" w:themeShade="BF"/>
        </w:rPr>
      </w:pPr>
    </w:p>
    <w:p w14:paraId="2467080C" w14:textId="77777777" w:rsidR="00D34847" w:rsidRDefault="00D34847" w:rsidP="00D34847">
      <w:pPr>
        <w:rPr>
          <w:rFonts w:ascii="Arial" w:hAnsi="Arial"/>
          <w:color w:val="538135" w:themeColor="accent6" w:themeShade="BF"/>
        </w:rPr>
      </w:pPr>
    </w:p>
    <w:p w14:paraId="1FAC8D14" w14:textId="77777777" w:rsidR="00D34847" w:rsidRDefault="00D34847" w:rsidP="00D34847">
      <w:pPr>
        <w:rPr>
          <w:rFonts w:ascii="Arial" w:hAnsi="Arial"/>
          <w:color w:val="538135" w:themeColor="accent6" w:themeShade="BF"/>
        </w:rPr>
      </w:pPr>
    </w:p>
    <w:p w14:paraId="39AD0525" w14:textId="77777777" w:rsidR="00D34847" w:rsidRDefault="00D34847" w:rsidP="00637AC6">
      <w:pPr>
        <w:pStyle w:val="Prrafodelista"/>
        <w:numPr>
          <w:ilvl w:val="2"/>
          <w:numId w:val="1"/>
        </w:numPr>
        <w:rPr>
          <w:rFonts w:ascii="Arial" w:hAnsi="Arial"/>
          <w:color w:val="538135" w:themeColor="accent6" w:themeShade="BF"/>
          <w:sz w:val="20"/>
        </w:rPr>
      </w:pPr>
      <w:r w:rsidRPr="00D34847">
        <w:rPr>
          <w:rFonts w:ascii="Arial" w:hAnsi="Arial"/>
          <w:color w:val="538135" w:themeColor="accent6" w:themeShade="BF"/>
          <w:sz w:val="20"/>
        </w:rPr>
        <w:t xml:space="preserve">MANUAL DEL OPERADOR </w:t>
      </w:r>
    </w:p>
    <w:p w14:paraId="3DAB1DDB" w14:textId="77777777" w:rsidR="00D34847" w:rsidRPr="00D34847" w:rsidRDefault="00D34847" w:rsidP="00D34847">
      <w:pPr>
        <w:rPr>
          <w:rFonts w:ascii="Arial" w:hAnsi="Arial"/>
          <w:color w:val="212121"/>
          <w:shd w:val="clear" w:color="auto" w:fill="FFFFFF"/>
        </w:rPr>
      </w:pPr>
      <w:r w:rsidRPr="00D34847">
        <w:rPr>
          <w:rFonts w:ascii="Arial" w:hAnsi="Arial"/>
          <w:color w:val="212121"/>
          <w:shd w:val="clear" w:color="auto" w:fill="FFFFFF"/>
        </w:rPr>
        <w:t>INSTRUCCIONES IMPORTANTES DE SEGURIDAD. CUANDO UTILICE ESTE PRODUCTO</w:t>
      </w:r>
    </w:p>
    <w:p w14:paraId="68A523FC" w14:textId="77777777" w:rsidR="00D34847" w:rsidRPr="00D34847" w:rsidRDefault="00D34847" w:rsidP="00637AC6">
      <w:pPr>
        <w:pStyle w:val="Prrafodelista"/>
        <w:numPr>
          <w:ilvl w:val="0"/>
          <w:numId w:val="42"/>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s="Arial"/>
          <w:color w:val="212121"/>
          <w:sz w:val="20"/>
          <w:szCs w:val="20"/>
          <w:lang w:eastAsia="es-CO"/>
        </w:rPr>
      </w:pPr>
      <w:r w:rsidRPr="00D34847">
        <w:rPr>
          <w:rFonts w:ascii="Arial" w:hAnsi="Arial" w:cs="Arial"/>
          <w:color w:val="212121"/>
          <w:sz w:val="20"/>
          <w:szCs w:val="20"/>
          <w:lang w:eastAsia="es-CO"/>
        </w:rPr>
        <w:t>Tenga cuidado de no derramar líquido sobre este producto.</w:t>
      </w:r>
    </w:p>
    <w:p w14:paraId="22627B0D" w14:textId="77777777" w:rsidR="00D34847" w:rsidRPr="00D34847" w:rsidRDefault="00D34847" w:rsidP="00637AC6">
      <w:pPr>
        <w:pStyle w:val="Prrafodelista"/>
        <w:numPr>
          <w:ilvl w:val="0"/>
          <w:numId w:val="42"/>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s="Arial"/>
          <w:color w:val="212121"/>
          <w:sz w:val="20"/>
          <w:szCs w:val="20"/>
          <w:lang w:eastAsia="es-CO"/>
        </w:rPr>
      </w:pPr>
      <w:r w:rsidRPr="00D34847">
        <w:rPr>
          <w:rFonts w:ascii="Arial" w:hAnsi="Arial" w:cs="Arial"/>
          <w:color w:val="212121"/>
          <w:sz w:val="20"/>
          <w:szCs w:val="20"/>
          <w:lang w:eastAsia="es-CO"/>
        </w:rPr>
        <w:t>No intente reparar esta producción.</w:t>
      </w:r>
    </w:p>
    <w:p w14:paraId="371768E8" w14:textId="77777777" w:rsidR="00D34847" w:rsidRPr="00D34847" w:rsidRDefault="00D34847" w:rsidP="00637AC6">
      <w:pPr>
        <w:pStyle w:val="Prrafodelista"/>
        <w:numPr>
          <w:ilvl w:val="0"/>
          <w:numId w:val="42"/>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s="Arial"/>
          <w:color w:val="212121"/>
          <w:sz w:val="20"/>
          <w:szCs w:val="20"/>
          <w:lang w:eastAsia="es-CO"/>
        </w:rPr>
      </w:pPr>
      <w:r w:rsidRPr="00D34847">
        <w:rPr>
          <w:rFonts w:ascii="Arial" w:hAnsi="Arial" w:cs="Arial"/>
          <w:color w:val="212121"/>
          <w:sz w:val="20"/>
          <w:szCs w:val="20"/>
          <w:lang w:eastAsia="es-CO"/>
        </w:rPr>
        <w:t>No bloquee ni cubra las aberturas de la impresora.</w:t>
      </w:r>
    </w:p>
    <w:p w14:paraId="18205530" w14:textId="77777777" w:rsidR="00D34847" w:rsidRPr="00D34847" w:rsidRDefault="00D34847" w:rsidP="00637AC6">
      <w:pPr>
        <w:pStyle w:val="Prrafodelista"/>
        <w:numPr>
          <w:ilvl w:val="0"/>
          <w:numId w:val="42"/>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s="Arial"/>
          <w:color w:val="212121"/>
          <w:sz w:val="20"/>
          <w:szCs w:val="20"/>
          <w:lang w:eastAsia="es-CO"/>
        </w:rPr>
      </w:pPr>
      <w:r w:rsidRPr="00D34847">
        <w:rPr>
          <w:rFonts w:ascii="Arial" w:hAnsi="Arial" w:cs="Arial"/>
          <w:color w:val="212121"/>
          <w:sz w:val="20"/>
          <w:szCs w:val="20"/>
          <w:lang w:eastAsia="es-CO"/>
        </w:rPr>
        <w:lastRenderedPageBreak/>
        <w:t>Desenchufe este producto y remítalo al personal de servicio calificado bajo las siguientes condiciones: El cable de alimentación o el enchufe están dañados; ha entrado líquido en el producto; el producto se ha caído o el gabinete dañado; El producto no funciona normalmente o muestra un cambio notable en el rendimiento.</w:t>
      </w:r>
    </w:p>
    <w:p w14:paraId="2B70E22A" w14:textId="77777777" w:rsidR="00D34847" w:rsidRPr="00D34847" w:rsidRDefault="00D34847" w:rsidP="00637AC6">
      <w:pPr>
        <w:pStyle w:val="Prrafodelista"/>
        <w:numPr>
          <w:ilvl w:val="0"/>
          <w:numId w:val="42"/>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s="Arial"/>
          <w:color w:val="212121"/>
          <w:sz w:val="20"/>
          <w:szCs w:val="20"/>
          <w:lang w:eastAsia="es-CO"/>
        </w:rPr>
      </w:pPr>
      <w:r w:rsidRPr="00D34847">
        <w:rPr>
          <w:rFonts w:ascii="Arial" w:hAnsi="Arial" w:cs="Arial"/>
          <w:color w:val="212121"/>
          <w:sz w:val="20"/>
          <w:szCs w:val="20"/>
          <w:lang w:eastAsia="es-CO"/>
        </w:rPr>
        <w:t>No mueva el cabezal de impresión con la mano; De lo contrario puede dañar este producto.</w:t>
      </w:r>
    </w:p>
    <w:p w14:paraId="24A122ED" w14:textId="77777777" w:rsidR="00D34847" w:rsidRPr="00D34847" w:rsidRDefault="00D34847" w:rsidP="00D3484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rPr>
          <w:rFonts w:ascii="Arial" w:hAnsi="Arial"/>
          <w:color w:val="212121"/>
        </w:rPr>
      </w:pPr>
    </w:p>
    <w:p w14:paraId="54C5A461" w14:textId="77777777" w:rsidR="00D34847" w:rsidRPr="00D34847" w:rsidRDefault="00D34847" w:rsidP="00D34847">
      <w:pPr>
        <w:pStyle w:val="HTMLconformatoprevio"/>
        <w:shd w:val="clear" w:color="auto" w:fill="FFFFFF"/>
        <w:rPr>
          <w:rFonts w:ascii="Arial" w:hAnsi="Arial" w:cs="Arial"/>
          <w:color w:val="212121"/>
          <w:lang w:val="es-ES"/>
        </w:rPr>
      </w:pPr>
      <w:r w:rsidRPr="00D34847">
        <w:rPr>
          <w:rFonts w:ascii="Arial" w:hAnsi="Arial" w:cs="Arial"/>
          <w:color w:val="212121"/>
          <w:lang w:val="es-ES"/>
        </w:rPr>
        <w:t>AL MANIPULAR LAS BOTELLAS DE TINTA.</w:t>
      </w:r>
    </w:p>
    <w:p w14:paraId="3D40059D" w14:textId="77777777" w:rsidR="00D34847" w:rsidRPr="00D34847" w:rsidRDefault="00D34847" w:rsidP="00D34847">
      <w:pPr>
        <w:pStyle w:val="HTMLconformatoprevio"/>
        <w:shd w:val="clear" w:color="auto" w:fill="FFFFFF"/>
        <w:rPr>
          <w:rFonts w:ascii="Arial" w:hAnsi="Arial" w:cs="Arial"/>
          <w:color w:val="212121"/>
          <w:lang w:val="es-ES"/>
        </w:rPr>
      </w:pPr>
    </w:p>
    <w:p w14:paraId="5C2432D9" w14:textId="77777777" w:rsidR="00D34847" w:rsidRPr="00D34847" w:rsidRDefault="00D34847" w:rsidP="00637AC6">
      <w:pPr>
        <w:pStyle w:val="HTMLconformatoprevio"/>
        <w:numPr>
          <w:ilvl w:val="0"/>
          <w:numId w:val="43"/>
        </w:numPr>
        <w:shd w:val="clear" w:color="auto" w:fill="FFFFFF"/>
        <w:rPr>
          <w:rFonts w:ascii="Arial" w:hAnsi="Arial" w:cs="Arial"/>
          <w:color w:val="212121"/>
          <w:lang w:val="es-ES"/>
        </w:rPr>
      </w:pPr>
      <w:r w:rsidRPr="00D34847">
        <w:rPr>
          <w:rFonts w:ascii="Arial" w:hAnsi="Arial" w:cs="Arial"/>
          <w:color w:val="212121"/>
          <w:lang w:val="es-ES"/>
        </w:rPr>
        <w:t>Use gafas y guantes protectores cuando rellene los depósitos de tinta o cuando reemplace la botella de tinta usada.</w:t>
      </w:r>
    </w:p>
    <w:p w14:paraId="73BF8E5D" w14:textId="77777777" w:rsidR="00D34847" w:rsidRPr="00D34847" w:rsidRDefault="00D34847" w:rsidP="00637AC6">
      <w:pPr>
        <w:pStyle w:val="HTMLconformatoprevio"/>
        <w:numPr>
          <w:ilvl w:val="0"/>
          <w:numId w:val="43"/>
        </w:numPr>
        <w:shd w:val="clear" w:color="auto" w:fill="FFFFFF"/>
        <w:rPr>
          <w:rFonts w:ascii="Arial" w:hAnsi="Arial" w:cs="Arial"/>
          <w:color w:val="212121"/>
          <w:lang w:val="es-ES"/>
        </w:rPr>
      </w:pPr>
      <w:r w:rsidRPr="00D34847">
        <w:rPr>
          <w:rFonts w:ascii="Arial" w:hAnsi="Arial" w:cs="Arial"/>
          <w:color w:val="212121"/>
          <w:lang w:val="es-ES"/>
        </w:rPr>
        <w:t>Mantenga los paquetes de tinta fuera del alcance de los niños y no beban.</w:t>
      </w:r>
    </w:p>
    <w:p w14:paraId="16C57655" w14:textId="77777777" w:rsidR="00D34847" w:rsidRPr="00D34847" w:rsidRDefault="00D34847" w:rsidP="00637AC6">
      <w:pPr>
        <w:pStyle w:val="HTMLconformatoprevio"/>
        <w:numPr>
          <w:ilvl w:val="0"/>
          <w:numId w:val="43"/>
        </w:numPr>
        <w:shd w:val="clear" w:color="auto" w:fill="FFFFFF"/>
        <w:rPr>
          <w:rFonts w:ascii="Arial" w:hAnsi="Arial" w:cs="Arial"/>
          <w:color w:val="212121"/>
          <w:lang w:val="es-ES"/>
        </w:rPr>
      </w:pPr>
      <w:r w:rsidRPr="00D34847">
        <w:rPr>
          <w:rFonts w:ascii="Arial" w:hAnsi="Arial" w:cs="Arial"/>
          <w:color w:val="212121"/>
          <w:lang w:val="es-ES"/>
        </w:rPr>
        <w:t>Si el líquido se adhiere a su piel, lávese inmediatamente con grandes cantidades de agua jabonosa. Consulte a un médico si la piel parece irritada o decolorada.</w:t>
      </w:r>
    </w:p>
    <w:p w14:paraId="305947C3" w14:textId="77777777" w:rsidR="00D34847" w:rsidRPr="00D34847" w:rsidRDefault="00D34847" w:rsidP="00637AC6">
      <w:pPr>
        <w:pStyle w:val="HTMLconformatoprevio"/>
        <w:numPr>
          <w:ilvl w:val="0"/>
          <w:numId w:val="43"/>
        </w:numPr>
        <w:shd w:val="clear" w:color="auto" w:fill="FFFFFF"/>
        <w:rPr>
          <w:rFonts w:ascii="Arial" w:hAnsi="Arial" w:cs="Arial"/>
          <w:color w:val="212121"/>
          <w:lang w:val="es-ES"/>
        </w:rPr>
      </w:pPr>
      <w:r w:rsidRPr="00D34847">
        <w:rPr>
          <w:rFonts w:ascii="Arial" w:hAnsi="Arial" w:cs="Arial"/>
          <w:color w:val="212121"/>
          <w:lang w:val="es-ES"/>
        </w:rPr>
        <w:t>En caso de que el paciente lo vea, enjuáguelo inmediatamente con agua. Si no lo hace, observe si la precaución puede producir ojos inyectados en sangre o una inflamación leve.</w:t>
      </w:r>
    </w:p>
    <w:p w14:paraId="6C22D61C" w14:textId="77777777" w:rsidR="00D34847" w:rsidRPr="00D34847" w:rsidRDefault="00D34847" w:rsidP="00637AC6">
      <w:pPr>
        <w:pStyle w:val="HTMLconformatoprevio"/>
        <w:numPr>
          <w:ilvl w:val="0"/>
          <w:numId w:val="43"/>
        </w:numPr>
        <w:shd w:val="clear" w:color="auto" w:fill="FFFFFF"/>
        <w:rPr>
          <w:rFonts w:ascii="Arial" w:hAnsi="Arial" w:cs="Arial"/>
          <w:color w:val="212121"/>
          <w:lang w:val="es-ES"/>
        </w:rPr>
      </w:pPr>
      <w:r w:rsidRPr="00D34847">
        <w:rPr>
          <w:rFonts w:ascii="Arial" w:hAnsi="Arial" w:cs="Arial"/>
          <w:color w:val="212121"/>
          <w:lang w:val="es-ES"/>
        </w:rPr>
        <w:t>Si entra líquido en la boca, consulte a un médico inmediatamente.</w:t>
      </w:r>
    </w:p>
    <w:p w14:paraId="0F7CDAF3" w14:textId="77777777" w:rsidR="00D34847" w:rsidRPr="00D34847" w:rsidRDefault="00D34847" w:rsidP="00637AC6">
      <w:pPr>
        <w:pStyle w:val="HTMLconformatoprevio"/>
        <w:numPr>
          <w:ilvl w:val="0"/>
          <w:numId w:val="43"/>
        </w:numPr>
        <w:shd w:val="clear" w:color="auto" w:fill="FFFFFF"/>
        <w:rPr>
          <w:rFonts w:ascii="Arial" w:hAnsi="Arial" w:cs="Arial"/>
          <w:color w:val="212121"/>
        </w:rPr>
      </w:pPr>
      <w:r w:rsidRPr="00D34847">
        <w:rPr>
          <w:rFonts w:ascii="Arial" w:hAnsi="Arial" w:cs="Arial"/>
          <w:color w:val="212121"/>
          <w:lang w:val="es-ES"/>
        </w:rPr>
        <w:t>Si ingiere líquido, no obligue a la persona a vomitar y consulte a un médico de inmediato. Si la persona se ve obligada a vomitar, el líquido puede quedar atrapado en la tráquea, lo que puede ser peligroso.</w:t>
      </w:r>
    </w:p>
    <w:p w14:paraId="43E8499C" w14:textId="77777777" w:rsidR="00D34847" w:rsidRPr="00D34847" w:rsidRDefault="00D34847" w:rsidP="00D34847">
      <w:pPr>
        <w:rPr>
          <w:rFonts w:ascii="Arial" w:hAnsi="Arial"/>
          <w:color w:val="212121"/>
          <w:shd w:val="clear" w:color="auto" w:fill="FFFFFF"/>
        </w:rPr>
      </w:pPr>
      <w:r w:rsidRPr="00D34847">
        <w:rPr>
          <w:rFonts w:ascii="Arial" w:hAnsi="Arial"/>
        </w:rPr>
        <w:br/>
      </w:r>
      <w:r w:rsidRPr="00D34847">
        <w:rPr>
          <w:rFonts w:ascii="Arial" w:hAnsi="Arial"/>
          <w:color w:val="212121"/>
          <w:shd w:val="clear" w:color="auto" w:fill="FFFFFF"/>
        </w:rPr>
        <w:t xml:space="preserve">NOTAS SOBRE EL USO Y ALMACENAMIENTO. </w:t>
      </w:r>
    </w:p>
    <w:p w14:paraId="415CBB64" w14:textId="77777777" w:rsidR="00D34847" w:rsidRPr="00D34847" w:rsidRDefault="00D34847" w:rsidP="00D34847">
      <w:pPr>
        <w:rPr>
          <w:rFonts w:ascii="Arial" w:hAnsi="Arial"/>
          <w:color w:val="212121"/>
          <w:shd w:val="clear" w:color="auto" w:fill="FFFFFF"/>
        </w:rPr>
      </w:pPr>
      <w:r w:rsidRPr="00D34847">
        <w:rPr>
          <w:rFonts w:ascii="Arial" w:hAnsi="Arial"/>
          <w:color w:val="212121"/>
          <w:shd w:val="clear" w:color="auto" w:fill="FFFFFF"/>
        </w:rPr>
        <w:t>Cuando se utiliza la impresora.</w:t>
      </w:r>
    </w:p>
    <w:p w14:paraId="1D8DBD61" w14:textId="77777777" w:rsidR="00D34847" w:rsidRPr="00D34847" w:rsidRDefault="00D34847" w:rsidP="00637AC6">
      <w:pPr>
        <w:pStyle w:val="Prrafodelista"/>
        <w:numPr>
          <w:ilvl w:val="0"/>
          <w:numId w:val="44"/>
        </w:numPr>
        <w:spacing w:after="160"/>
        <w:rPr>
          <w:rFonts w:ascii="Arial" w:hAnsi="Arial" w:cs="Arial"/>
          <w:color w:val="212121"/>
          <w:sz w:val="20"/>
          <w:szCs w:val="20"/>
          <w:shd w:val="clear" w:color="auto" w:fill="FFFFFF"/>
        </w:rPr>
      </w:pPr>
      <w:r w:rsidRPr="00D34847">
        <w:rPr>
          <w:rFonts w:ascii="Arial" w:hAnsi="Arial" w:cs="Arial"/>
          <w:color w:val="212121"/>
          <w:sz w:val="20"/>
          <w:szCs w:val="20"/>
          <w:shd w:val="clear" w:color="auto" w:fill="FFFFFF"/>
        </w:rPr>
        <w:t xml:space="preserve">Mantenga el rendimiento de la interferencia y controle el ambiente bajo estos valores de temperatura y humedad: 20 ° C ~ 25 ° C (68 ° F ~ 41 ° F) y 45% ~ 65% de humedad relativa. Cumplir con las condiciones de operación adecuadas a los medios de comunicación. Para </w:t>
      </w:r>
      <w:r w:rsidRPr="00D34847">
        <w:rPr>
          <w:rFonts w:ascii="Arial" w:hAnsi="Arial" w:cs="Arial"/>
          <w:color w:val="212121"/>
          <w:sz w:val="20"/>
          <w:szCs w:val="20"/>
          <w:shd w:val="clear" w:color="auto" w:fill="FFFFFF"/>
        </w:rPr>
        <w:lastRenderedPageBreak/>
        <w:t>obtener más información, consulte las documentaciones proporcionadas con los medios de comunicación.</w:t>
      </w:r>
    </w:p>
    <w:p w14:paraId="61A6E1BE" w14:textId="77777777" w:rsidR="00D34847" w:rsidRPr="00D34847" w:rsidRDefault="00D34847" w:rsidP="00637AC6">
      <w:pPr>
        <w:pStyle w:val="Prrafodelista"/>
        <w:numPr>
          <w:ilvl w:val="0"/>
          <w:numId w:val="44"/>
        </w:numPr>
        <w:spacing w:after="160"/>
        <w:rPr>
          <w:rFonts w:ascii="Arial" w:hAnsi="Arial" w:cs="Arial"/>
          <w:color w:val="212121"/>
          <w:sz w:val="20"/>
          <w:szCs w:val="20"/>
          <w:shd w:val="clear" w:color="auto" w:fill="FFFFFF"/>
        </w:rPr>
      </w:pPr>
      <w:r w:rsidRPr="00D34847">
        <w:rPr>
          <w:rFonts w:ascii="Arial" w:hAnsi="Arial" w:cs="Arial"/>
          <w:color w:val="212121"/>
          <w:sz w:val="20"/>
          <w:szCs w:val="20"/>
          <w:shd w:val="clear" w:color="auto" w:fill="FFFFFF"/>
        </w:rPr>
        <w:t xml:space="preserve"> También, al operar en áreas secas, en ambientes con aire acondicionado o bajo la luz solar directa, mantenga la humedad adecuada.</w:t>
      </w:r>
    </w:p>
    <w:p w14:paraId="5A2F1601" w14:textId="77777777" w:rsidR="00D34847" w:rsidRPr="00D34847" w:rsidRDefault="00D34847" w:rsidP="00637AC6">
      <w:pPr>
        <w:pStyle w:val="Prrafodelista"/>
        <w:numPr>
          <w:ilvl w:val="0"/>
          <w:numId w:val="44"/>
        </w:numPr>
        <w:spacing w:after="160"/>
        <w:rPr>
          <w:rFonts w:ascii="Arial" w:hAnsi="Arial" w:cs="Arial"/>
          <w:color w:val="212121"/>
          <w:sz w:val="20"/>
          <w:szCs w:val="20"/>
          <w:shd w:val="clear" w:color="auto" w:fill="FFFFFF"/>
        </w:rPr>
      </w:pPr>
      <w:r w:rsidRPr="00D34847">
        <w:rPr>
          <w:rFonts w:ascii="Arial" w:hAnsi="Arial" w:cs="Arial"/>
          <w:color w:val="212121"/>
          <w:sz w:val="20"/>
          <w:szCs w:val="20"/>
          <w:shd w:val="clear" w:color="auto" w:fill="FFFFFF"/>
        </w:rPr>
        <w:t xml:space="preserve"> No doble ni tire del tubo de tinta de desecho. La tinta podría derramarse dentro o alrededor de la impresora.</w:t>
      </w:r>
    </w:p>
    <w:p w14:paraId="5B6C185A" w14:textId="77777777" w:rsidR="00D34847" w:rsidRPr="00D34847" w:rsidRDefault="00D34847" w:rsidP="00637AC6">
      <w:pPr>
        <w:pStyle w:val="Prrafodelista"/>
        <w:numPr>
          <w:ilvl w:val="0"/>
          <w:numId w:val="44"/>
        </w:numPr>
        <w:spacing w:after="160"/>
        <w:rPr>
          <w:rFonts w:ascii="Arial" w:hAnsi="Arial" w:cs="Arial"/>
          <w:color w:val="212121"/>
          <w:sz w:val="20"/>
          <w:szCs w:val="20"/>
          <w:shd w:val="clear" w:color="auto" w:fill="FFFFFF"/>
        </w:rPr>
      </w:pPr>
      <w:r w:rsidRPr="00D34847">
        <w:rPr>
          <w:rFonts w:ascii="Arial" w:hAnsi="Arial" w:cs="Arial"/>
          <w:color w:val="212121"/>
          <w:sz w:val="20"/>
          <w:szCs w:val="20"/>
          <w:shd w:val="clear" w:color="auto" w:fill="FFFFFF"/>
        </w:rPr>
        <w:t xml:space="preserve"> Evite utilizar las ubicaciones de intervalos con las fuentes de calor o las ubicaciones expuestas a los artefactos directos de los ventiladores o acondicionadores de aire. Las boquillas del cabezal de impresión podrían secarse y obstruirse.</w:t>
      </w:r>
    </w:p>
    <w:p w14:paraId="5CEF156D" w14:textId="77777777" w:rsidR="00D34847" w:rsidRPr="00D34847" w:rsidRDefault="00D34847" w:rsidP="00637AC6">
      <w:pPr>
        <w:pStyle w:val="Prrafodelista"/>
        <w:numPr>
          <w:ilvl w:val="0"/>
          <w:numId w:val="44"/>
        </w:numPr>
        <w:spacing w:after="160"/>
        <w:rPr>
          <w:rFonts w:ascii="Arial" w:hAnsi="Arial" w:cs="Arial"/>
          <w:color w:val="212121"/>
          <w:sz w:val="20"/>
          <w:szCs w:val="20"/>
          <w:shd w:val="clear" w:color="auto" w:fill="FFFFFF"/>
        </w:rPr>
      </w:pPr>
      <w:r w:rsidRPr="00D34847">
        <w:rPr>
          <w:rFonts w:ascii="Arial" w:hAnsi="Arial" w:cs="Arial"/>
          <w:color w:val="212121"/>
          <w:sz w:val="20"/>
          <w:szCs w:val="20"/>
          <w:shd w:val="clear" w:color="auto" w:fill="FFFFFF"/>
        </w:rPr>
        <w:t xml:space="preserve"> Cuando se apaga la energía, no utilice la herramienta para desconectar o cortar el cable de alimentación para romper el rompimiento. No se puede limitar el tapón correctamente. En este caso, encienda la alimentación y espere hasta que se realice el remate automáticamente. </w:t>
      </w:r>
    </w:p>
    <w:p w14:paraId="5B15E38B" w14:textId="77777777" w:rsidR="00D34847" w:rsidRPr="00D34847" w:rsidRDefault="00D34847" w:rsidP="00637AC6">
      <w:pPr>
        <w:pStyle w:val="Prrafodelista"/>
        <w:numPr>
          <w:ilvl w:val="0"/>
          <w:numId w:val="44"/>
        </w:numPr>
        <w:spacing w:after="160"/>
        <w:rPr>
          <w:rFonts w:ascii="Arial" w:hAnsi="Arial" w:cs="Arial"/>
          <w:color w:val="212121"/>
          <w:sz w:val="20"/>
          <w:szCs w:val="20"/>
          <w:shd w:val="clear" w:color="auto" w:fill="FFFFFF"/>
        </w:rPr>
      </w:pPr>
      <w:r w:rsidRPr="00D34847">
        <w:rPr>
          <w:rFonts w:ascii="Arial" w:hAnsi="Arial" w:cs="Arial"/>
          <w:color w:val="212121"/>
          <w:sz w:val="20"/>
          <w:szCs w:val="20"/>
          <w:shd w:val="clear" w:color="auto" w:fill="FFFFFF"/>
        </w:rPr>
        <w:t xml:space="preserve"> Asegúrese de que la botella de tinta de desecho se instale siempre que la impresora esté encendida.</w:t>
      </w:r>
    </w:p>
    <w:p w14:paraId="71C72961" w14:textId="77777777" w:rsidR="00D34847" w:rsidRPr="00D34847" w:rsidRDefault="00D34847" w:rsidP="00D34847">
      <w:pPr>
        <w:rPr>
          <w:rFonts w:ascii="Arial" w:hAnsi="Arial"/>
          <w:color w:val="212121"/>
          <w:shd w:val="clear" w:color="auto" w:fill="FFFFFF"/>
        </w:rPr>
      </w:pPr>
    </w:p>
    <w:p w14:paraId="008B5EEF" w14:textId="77777777" w:rsidR="00D34847" w:rsidRPr="00D34847" w:rsidRDefault="00D34847" w:rsidP="00D34847">
      <w:pPr>
        <w:rPr>
          <w:rFonts w:ascii="Arial" w:hAnsi="Arial"/>
          <w:color w:val="212121"/>
          <w:shd w:val="clear" w:color="auto" w:fill="FFFFFF"/>
        </w:rPr>
      </w:pPr>
      <w:r w:rsidRPr="00D34847">
        <w:rPr>
          <w:rFonts w:ascii="Arial" w:hAnsi="Arial"/>
        </w:rPr>
        <w:br/>
      </w:r>
      <w:r w:rsidRPr="00D34847">
        <w:rPr>
          <w:rFonts w:ascii="Arial" w:hAnsi="Arial"/>
          <w:color w:val="212121"/>
          <w:shd w:val="clear" w:color="auto" w:fill="FFFFFF"/>
        </w:rPr>
        <w:t>CUANDO NO ESTÉ UTILIZANDO LA IMPRESORA.</w:t>
      </w:r>
    </w:p>
    <w:p w14:paraId="7DC5B17D" w14:textId="77777777" w:rsidR="00D34847" w:rsidRPr="00D34847" w:rsidRDefault="00D34847" w:rsidP="00D34847">
      <w:pPr>
        <w:rPr>
          <w:rFonts w:ascii="Arial" w:hAnsi="Arial"/>
          <w:color w:val="212121"/>
          <w:shd w:val="clear" w:color="auto" w:fill="FFFFFF"/>
        </w:rPr>
      </w:pPr>
    </w:p>
    <w:p w14:paraId="2437113B" w14:textId="77777777" w:rsidR="00D34847" w:rsidRPr="00D34847" w:rsidRDefault="00D34847" w:rsidP="00637AC6">
      <w:pPr>
        <w:pStyle w:val="Prrafodelista"/>
        <w:numPr>
          <w:ilvl w:val="0"/>
          <w:numId w:val="45"/>
        </w:numPr>
        <w:spacing w:after="160"/>
        <w:rPr>
          <w:rFonts w:ascii="Arial" w:hAnsi="Arial" w:cs="Arial"/>
          <w:color w:val="212121"/>
          <w:sz w:val="20"/>
          <w:szCs w:val="20"/>
          <w:shd w:val="clear" w:color="auto" w:fill="FFFFFF"/>
        </w:rPr>
      </w:pPr>
      <w:r w:rsidRPr="00D34847">
        <w:rPr>
          <w:rFonts w:ascii="Arial" w:hAnsi="Arial" w:cs="Arial"/>
          <w:color w:val="212121"/>
          <w:sz w:val="20"/>
          <w:szCs w:val="20"/>
          <w:shd w:val="clear" w:color="auto" w:fill="FFFFFF"/>
        </w:rPr>
        <w:t>Si no imprime durante mucho tiempo, las boquillas del cabezal de impresión se pueden registrar. Todos los días, al menos una vez al día, encienda la impresora y realice una LIMPIEZA (purga y limpieza del cabezal de impresión). Luego haga una prueba de prueba de inyectores. Compruebe que la estación de taponado selle correctamente los cabezales de impresión. Luego apaga la impresora.</w:t>
      </w:r>
    </w:p>
    <w:p w14:paraId="6F9CDD5F" w14:textId="77777777" w:rsidR="00D34847" w:rsidRPr="00D34847" w:rsidRDefault="00D34847" w:rsidP="00637AC6">
      <w:pPr>
        <w:pStyle w:val="Prrafodelista"/>
        <w:numPr>
          <w:ilvl w:val="0"/>
          <w:numId w:val="45"/>
        </w:numPr>
        <w:spacing w:after="160"/>
        <w:rPr>
          <w:rFonts w:ascii="Arial" w:hAnsi="Arial" w:cs="Arial"/>
          <w:color w:val="212121"/>
          <w:sz w:val="20"/>
          <w:szCs w:val="20"/>
          <w:shd w:val="clear" w:color="auto" w:fill="FFFFFF"/>
        </w:rPr>
      </w:pPr>
      <w:r w:rsidRPr="00D34847">
        <w:rPr>
          <w:rFonts w:ascii="Arial" w:hAnsi="Arial" w:cs="Arial"/>
          <w:color w:val="212121"/>
          <w:sz w:val="20"/>
          <w:szCs w:val="20"/>
          <w:shd w:val="clear" w:color="auto" w:fill="FFFFFF"/>
        </w:rPr>
        <w:t xml:space="preserve"> Dejar la impresora demasiado tiempo sin encenderla puede </w:t>
      </w:r>
      <w:r w:rsidRPr="00D34847">
        <w:rPr>
          <w:rFonts w:ascii="Arial" w:hAnsi="Arial" w:cs="Arial"/>
          <w:color w:val="212121"/>
          <w:sz w:val="20"/>
          <w:szCs w:val="20"/>
          <w:shd w:val="clear" w:color="auto" w:fill="FFFFFF"/>
        </w:rPr>
        <w:lastRenderedPageBreak/>
        <w:t xml:space="preserve">provocar un mal funcionamiento. El trabajo de reparación para tal mal funcionamiento será recargado. </w:t>
      </w:r>
    </w:p>
    <w:p w14:paraId="6FE576A7" w14:textId="77777777" w:rsidR="00D34847" w:rsidRPr="00D34847" w:rsidRDefault="00D34847" w:rsidP="00637AC6">
      <w:pPr>
        <w:pStyle w:val="Prrafodelista"/>
        <w:numPr>
          <w:ilvl w:val="0"/>
          <w:numId w:val="45"/>
        </w:numPr>
        <w:spacing w:after="160"/>
        <w:rPr>
          <w:rFonts w:ascii="Arial" w:hAnsi="Arial" w:cs="Arial"/>
          <w:color w:val="212121"/>
          <w:sz w:val="20"/>
          <w:szCs w:val="20"/>
          <w:shd w:val="clear" w:color="auto" w:fill="FFFFFF"/>
        </w:rPr>
      </w:pPr>
      <w:r w:rsidRPr="00D34847">
        <w:rPr>
          <w:rFonts w:ascii="Arial" w:hAnsi="Arial" w:cs="Arial"/>
          <w:color w:val="212121"/>
          <w:sz w:val="20"/>
          <w:szCs w:val="20"/>
          <w:shd w:val="clear" w:color="auto" w:fill="FFFFFF"/>
        </w:rPr>
        <w:t xml:space="preserve"> Si no va a utilizar la impresora para dos semanas, se debe realizar el mantenimiento por parte de un ingeniero de servicio antes y después de este período. Este trabajo de mantenimiento se cargará. </w:t>
      </w:r>
    </w:p>
    <w:p w14:paraId="5105C94C" w14:textId="77777777" w:rsidR="00D34847" w:rsidRPr="00D34847" w:rsidRDefault="00D34847" w:rsidP="00637AC6">
      <w:pPr>
        <w:pStyle w:val="Prrafodelista"/>
        <w:numPr>
          <w:ilvl w:val="0"/>
          <w:numId w:val="45"/>
        </w:numPr>
        <w:spacing w:after="160"/>
        <w:rPr>
          <w:rFonts w:ascii="Arial" w:hAnsi="Arial" w:cs="Arial"/>
          <w:color w:val="212121"/>
          <w:sz w:val="20"/>
          <w:szCs w:val="20"/>
          <w:shd w:val="clear" w:color="auto" w:fill="FFFFFF"/>
        </w:rPr>
      </w:pPr>
      <w:r w:rsidRPr="00D34847">
        <w:rPr>
          <w:rFonts w:ascii="Arial" w:hAnsi="Arial" w:cs="Arial"/>
          <w:color w:val="212121"/>
          <w:sz w:val="20"/>
          <w:szCs w:val="20"/>
          <w:shd w:val="clear" w:color="auto" w:fill="FFFFFF"/>
        </w:rPr>
        <w:t>Tenga en cuenta que incluso si se ha realizado el mantenimiento adecuado antes de un largo período de inactividad, es posible que sea necesario reparar el mantenimiento para reutilizar la impresora, dependiendo del período y las condiciones de almacenamiento. En tal caso, el trabajo de reparación también se cobrará. Póngase en contacto con su distribuidor local orsupport@dgen.com para obtener más información.</w:t>
      </w:r>
    </w:p>
    <w:p w14:paraId="66084059" w14:textId="77777777" w:rsidR="00D34847" w:rsidRPr="00D34847" w:rsidRDefault="00D34847" w:rsidP="00637AC6">
      <w:pPr>
        <w:pStyle w:val="Prrafodelista"/>
        <w:numPr>
          <w:ilvl w:val="0"/>
          <w:numId w:val="45"/>
        </w:numPr>
        <w:spacing w:after="160"/>
        <w:rPr>
          <w:rFonts w:ascii="Arial" w:hAnsi="Arial" w:cs="Arial"/>
          <w:color w:val="212121"/>
          <w:sz w:val="20"/>
          <w:szCs w:val="20"/>
          <w:shd w:val="clear" w:color="auto" w:fill="FFFFFF"/>
        </w:rPr>
      </w:pPr>
      <w:r w:rsidRPr="00D34847">
        <w:rPr>
          <w:rFonts w:ascii="Arial" w:hAnsi="Arial" w:cs="Arial"/>
          <w:color w:val="212121"/>
          <w:sz w:val="20"/>
          <w:szCs w:val="20"/>
          <w:shd w:val="clear" w:color="auto" w:fill="FFFFFF"/>
        </w:rPr>
        <w:t xml:space="preserve"> Los medios de comunicación se pueden interrumpir, provocando que se produzcan resultados en los medios de comunicación próximos al contacto con el cabezal de impresión. Retire el soporte antes de guardar la impresora.</w:t>
      </w:r>
    </w:p>
    <w:p w14:paraId="65998B11" w14:textId="77777777" w:rsidR="00D34847" w:rsidRPr="00D34847" w:rsidRDefault="00D34847" w:rsidP="00637AC6">
      <w:pPr>
        <w:pStyle w:val="Prrafodelista"/>
        <w:numPr>
          <w:ilvl w:val="0"/>
          <w:numId w:val="45"/>
        </w:numPr>
        <w:spacing w:after="160"/>
        <w:rPr>
          <w:rFonts w:ascii="Arial" w:hAnsi="Arial" w:cs="Arial"/>
          <w:color w:val="212121"/>
          <w:sz w:val="20"/>
          <w:szCs w:val="20"/>
          <w:shd w:val="clear" w:color="auto" w:fill="FFFFFF"/>
        </w:rPr>
      </w:pPr>
      <w:r w:rsidRPr="00D34847">
        <w:rPr>
          <w:rFonts w:ascii="Arial" w:hAnsi="Arial" w:cs="Arial"/>
          <w:color w:val="212121"/>
          <w:sz w:val="20"/>
          <w:szCs w:val="20"/>
          <w:shd w:val="clear" w:color="auto" w:fill="FFFFFF"/>
        </w:rPr>
        <w:t xml:space="preserve"> El almacenamiento después de haber confirmado que el cabezal del cabezal se ha habilitado. Si el cabezal del cabezal se corta durante un tiempo prolongado, la calidad de impresión puede disminuir.</w:t>
      </w:r>
    </w:p>
    <w:p w14:paraId="4E790B3A" w14:textId="77777777" w:rsidR="00D34847" w:rsidRPr="00D34847" w:rsidRDefault="00D34847" w:rsidP="00637AC6">
      <w:pPr>
        <w:pStyle w:val="Prrafodelista"/>
        <w:numPr>
          <w:ilvl w:val="0"/>
          <w:numId w:val="45"/>
        </w:numPr>
        <w:spacing w:after="160"/>
        <w:rPr>
          <w:rFonts w:ascii="Arial" w:hAnsi="Arial" w:cs="Arial"/>
          <w:color w:val="212121"/>
          <w:sz w:val="20"/>
          <w:szCs w:val="20"/>
          <w:shd w:val="clear" w:color="auto" w:fill="FFFFFF"/>
        </w:rPr>
      </w:pPr>
      <w:r w:rsidRPr="00D34847">
        <w:rPr>
          <w:rFonts w:ascii="Arial" w:hAnsi="Arial" w:cs="Arial"/>
          <w:color w:val="212121"/>
          <w:sz w:val="20"/>
          <w:szCs w:val="20"/>
          <w:shd w:val="clear" w:color="auto" w:fill="FFFFFF"/>
        </w:rPr>
        <w:t xml:space="preserve"> Cierre los tapones antes de colocar el dispositivo de instalación de la impresora. Si no está utilizando la herramienta de impresión durante este tiempo, coloque la cubierta gris antiestática (suministrada con la impresora) en la impresora para evitar la acumulación de polvo. Las boquillas del cabezal de impresión son muy pequeñas y pueden obstruirse fácilmente si se acumula polvo fino en el cabezal de impresión, y es posible que no pueda imprimir correctamente. </w:t>
      </w:r>
    </w:p>
    <w:p w14:paraId="14B09A2C" w14:textId="77777777" w:rsidR="00D34847" w:rsidRPr="00D34847" w:rsidRDefault="00D34847" w:rsidP="00637AC6">
      <w:pPr>
        <w:pStyle w:val="Prrafodelista"/>
        <w:numPr>
          <w:ilvl w:val="0"/>
          <w:numId w:val="45"/>
        </w:numPr>
        <w:spacing w:after="160"/>
        <w:rPr>
          <w:rFonts w:ascii="Arial" w:hAnsi="Arial" w:cs="Arial"/>
          <w:color w:val="212121"/>
          <w:sz w:val="20"/>
          <w:szCs w:val="20"/>
          <w:shd w:val="clear" w:color="auto" w:fill="FFFFFF"/>
        </w:rPr>
      </w:pPr>
      <w:r w:rsidRPr="00D34847">
        <w:rPr>
          <w:rFonts w:ascii="Arial" w:hAnsi="Arial" w:cs="Arial"/>
          <w:color w:val="212121"/>
          <w:sz w:val="20"/>
          <w:szCs w:val="20"/>
          <w:shd w:val="clear" w:color="auto" w:fill="FFFFFF"/>
        </w:rPr>
        <w:t xml:space="preserve">Si no ha utilizado la impresora durante mucho tiempo, compruebe </w:t>
      </w:r>
      <w:r w:rsidRPr="00D34847">
        <w:rPr>
          <w:rFonts w:ascii="Arial" w:hAnsi="Arial" w:cs="Arial"/>
          <w:color w:val="212121"/>
          <w:sz w:val="20"/>
          <w:szCs w:val="20"/>
          <w:shd w:val="clear" w:color="auto" w:fill="FFFFFF"/>
        </w:rPr>
        <w:lastRenderedPageBreak/>
        <w:t xml:space="preserve">que el cabezal de impresión no esté obstruido antes de comenzar a imprimir. Realice la limpieza del cabezal si el cabezal de impresión está obstruido. </w:t>
      </w:r>
    </w:p>
    <w:p w14:paraId="56174540" w14:textId="77777777" w:rsidR="00D34847" w:rsidRPr="00D34847" w:rsidRDefault="00D34847" w:rsidP="00637AC6">
      <w:pPr>
        <w:pStyle w:val="Prrafodelista"/>
        <w:numPr>
          <w:ilvl w:val="0"/>
          <w:numId w:val="45"/>
        </w:numPr>
        <w:spacing w:after="160"/>
        <w:rPr>
          <w:rFonts w:ascii="Arial" w:hAnsi="Arial" w:cs="Arial"/>
          <w:color w:val="212121"/>
          <w:sz w:val="20"/>
          <w:szCs w:val="20"/>
          <w:shd w:val="clear" w:color="auto" w:fill="FFFFFF"/>
        </w:rPr>
      </w:pPr>
      <w:r w:rsidRPr="00D34847">
        <w:rPr>
          <w:rFonts w:ascii="Arial" w:hAnsi="Arial" w:cs="Arial"/>
          <w:color w:val="212121"/>
          <w:sz w:val="20"/>
          <w:szCs w:val="20"/>
          <w:shd w:val="clear" w:color="auto" w:fill="FFFFFF"/>
        </w:rPr>
        <w:t xml:space="preserve"> Cuando se almacena la impresora, el nivel de sub tanque no se almacena en un ángulo, por la noche, o hacia abajo.</w:t>
      </w:r>
    </w:p>
    <w:p w14:paraId="55C89C17" w14:textId="77777777" w:rsidR="00D34847" w:rsidRPr="00D34847" w:rsidRDefault="00D34847" w:rsidP="00D34847">
      <w:pPr>
        <w:rPr>
          <w:rFonts w:ascii="Arial" w:hAnsi="Arial"/>
          <w:color w:val="212121"/>
          <w:shd w:val="clear" w:color="auto" w:fill="FFFFFF"/>
        </w:rPr>
      </w:pPr>
    </w:p>
    <w:p w14:paraId="0C18F128" w14:textId="77777777" w:rsidR="00D34847" w:rsidRPr="00D34847" w:rsidRDefault="00D34847" w:rsidP="00D34847">
      <w:pPr>
        <w:pStyle w:val="HTMLconformatoprevio"/>
        <w:shd w:val="clear" w:color="auto" w:fill="FFFFFF"/>
        <w:rPr>
          <w:rFonts w:ascii="Arial" w:hAnsi="Arial" w:cs="Arial"/>
          <w:color w:val="212121"/>
        </w:rPr>
      </w:pPr>
      <w:r w:rsidRPr="00D34847">
        <w:rPr>
          <w:rFonts w:ascii="Arial" w:hAnsi="Arial" w:cs="Arial"/>
          <w:color w:val="212121"/>
          <w:lang w:val="es-ES"/>
        </w:rPr>
        <w:t>AL MANIPULAR LAS BOTELLAS DE TINTA</w:t>
      </w:r>
    </w:p>
    <w:p w14:paraId="33E833FE" w14:textId="77777777" w:rsidR="00D34847" w:rsidRPr="00D34847" w:rsidRDefault="00D34847" w:rsidP="00D34847">
      <w:pPr>
        <w:rPr>
          <w:rFonts w:ascii="Arial" w:hAnsi="Arial"/>
          <w:color w:val="212121"/>
          <w:shd w:val="clear" w:color="auto" w:fill="FFFFFF"/>
        </w:rPr>
      </w:pPr>
    </w:p>
    <w:p w14:paraId="6E1F7468" w14:textId="77777777" w:rsidR="00D34847" w:rsidRPr="00D34847" w:rsidRDefault="00D34847" w:rsidP="00637AC6">
      <w:pPr>
        <w:pStyle w:val="HTMLconformatoprevio"/>
        <w:numPr>
          <w:ilvl w:val="0"/>
          <w:numId w:val="46"/>
        </w:numPr>
        <w:shd w:val="clear" w:color="auto" w:fill="FFFFFF"/>
        <w:rPr>
          <w:rFonts w:ascii="Arial" w:hAnsi="Arial" w:cs="Arial"/>
          <w:color w:val="212121"/>
          <w:lang w:val="es-ES"/>
        </w:rPr>
      </w:pPr>
      <w:r w:rsidRPr="00D34847">
        <w:rPr>
          <w:rFonts w:ascii="Arial" w:hAnsi="Arial" w:cs="Arial"/>
          <w:color w:val="212121"/>
          <w:lang w:val="es-ES"/>
        </w:rPr>
        <w:t>Almacene las botellas de tinta a una temperatura de 10 ° C ~ 30 ° C / 50 ° F ~ 85 ° F, fuera de la luz directa del sol.</w:t>
      </w:r>
    </w:p>
    <w:p w14:paraId="47C1B184" w14:textId="77777777" w:rsidR="00D34847" w:rsidRPr="00D34847" w:rsidRDefault="00D34847" w:rsidP="00637AC6">
      <w:pPr>
        <w:pStyle w:val="HTMLconformatoprevio"/>
        <w:numPr>
          <w:ilvl w:val="0"/>
          <w:numId w:val="46"/>
        </w:numPr>
        <w:shd w:val="clear" w:color="auto" w:fill="FFFFFF"/>
        <w:rPr>
          <w:rFonts w:ascii="Arial" w:hAnsi="Arial" w:cs="Arial"/>
          <w:color w:val="212121"/>
          <w:lang w:val="es-ES"/>
        </w:rPr>
      </w:pPr>
      <w:r w:rsidRPr="00D34847">
        <w:rPr>
          <w:rFonts w:ascii="Arial" w:hAnsi="Arial" w:cs="Arial"/>
          <w:color w:val="212121"/>
          <w:lang w:val="es-ES"/>
        </w:rPr>
        <w:t>Para garantizar la calidad de impresión, utilice toda la tinta de la botella de tinta antes de la fecha de caducidad. Un año después de la fabricación</w:t>
      </w:r>
    </w:p>
    <w:p w14:paraId="6CC3F8FB" w14:textId="77777777" w:rsidR="00D34847" w:rsidRPr="00D34847" w:rsidRDefault="00D34847" w:rsidP="00637AC6">
      <w:pPr>
        <w:pStyle w:val="HTMLconformatoprevio"/>
        <w:numPr>
          <w:ilvl w:val="0"/>
          <w:numId w:val="46"/>
        </w:numPr>
        <w:shd w:val="clear" w:color="auto" w:fill="FFFFFF"/>
        <w:rPr>
          <w:rFonts w:ascii="Arial" w:hAnsi="Arial" w:cs="Arial"/>
          <w:color w:val="212121"/>
          <w:lang w:val="es-ES"/>
        </w:rPr>
      </w:pPr>
      <w:r w:rsidRPr="00D34847">
        <w:rPr>
          <w:rFonts w:ascii="Arial" w:hAnsi="Arial" w:cs="Arial"/>
          <w:color w:val="212121"/>
          <w:lang w:val="es-ES"/>
        </w:rPr>
        <w:t>Si la fabricación o la fecha de caducidad se escriben en la botella, entonces debemos decirle antes de que el otro reciba la tinta de su vendedor local.</w:t>
      </w:r>
    </w:p>
    <w:p w14:paraId="3533A1D5" w14:textId="77777777" w:rsidR="00D34847" w:rsidRPr="00D34847" w:rsidRDefault="00D34847" w:rsidP="00637AC6">
      <w:pPr>
        <w:pStyle w:val="HTMLconformatoprevio"/>
        <w:numPr>
          <w:ilvl w:val="0"/>
          <w:numId w:val="46"/>
        </w:numPr>
        <w:shd w:val="clear" w:color="auto" w:fill="FFFFFF"/>
        <w:rPr>
          <w:rFonts w:ascii="Arial" w:hAnsi="Arial" w:cs="Arial"/>
          <w:color w:val="212121"/>
          <w:lang w:val="es-ES"/>
        </w:rPr>
      </w:pPr>
      <w:r w:rsidRPr="00D34847">
        <w:rPr>
          <w:rFonts w:ascii="Arial" w:hAnsi="Arial" w:cs="Arial"/>
          <w:color w:val="212121"/>
          <w:lang w:val="es-ES"/>
        </w:rPr>
        <w:t>Si la botella de tinta ha estado almacenada en un lugar frío durante un largo período de tiempo, manténgala a temperatura ambiente durante al menos 24 horas antes de usarla.</w:t>
      </w:r>
    </w:p>
    <w:p w14:paraId="18D42A8B" w14:textId="77777777" w:rsidR="00D34847" w:rsidRPr="00D34847" w:rsidRDefault="00D34847" w:rsidP="00637AC6">
      <w:pPr>
        <w:pStyle w:val="HTMLconformatoprevio"/>
        <w:numPr>
          <w:ilvl w:val="0"/>
          <w:numId w:val="46"/>
        </w:numPr>
        <w:shd w:val="clear" w:color="auto" w:fill="FFFFFF"/>
        <w:rPr>
          <w:rFonts w:ascii="Arial" w:hAnsi="Arial" w:cs="Arial"/>
          <w:color w:val="212121"/>
          <w:lang w:val="es-ES"/>
        </w:rPr>
      </w:pPr>
      <w:r w:rsidRPr="00D34847">
        <w:rPr>
          <w:rFonts w:ascii="Arial" w:hAnsi="Arial" w:cs="Arial"/>
          <w:color w:val="212121"/>
          <w:lang w:val="es-ES"/>
        </w:rPr>
        <w:t>Asegúrese de no dejar tinta en la botella de tinta después de rellenar el Big InkSystem.</w:t>
      </w:r>
    </w:p>
    <w:p w14:paraId="1E70D8E3" w14:textId="77777777" w:rsidR="00D34847" w:rsidRPr="00D34847" w:rsidRDefault="00D34847" w:rsidP="00637AC6">
      <w:pPr>
        <w:pStyle w:val="HTMLconformatoprevio"/>
        <w:numPr>
          <w:ilvl w:val="0"/>
          <w:numId w:val="46"/>
        </w:numPr>
        <w:shd w:val="clear" w:color="auto" w:fill="FFFFFF"/>
        <w:rPr>
          <w:rFonts w:ascii="Arial" w:hAnsi="Arial" w:cs="Arial"/>
          <w:color w:val="212121"/>
          <w:lang w:val="es-ES"/>
        </w:rPr>
      </w:pPr>
      <w:r w:rsidRPr="00D34847">
        <w:rPr>
          <w:rFonts w:ascii="Arial" w:hAnsi="Arial" w:cs="Arial"/>
          <w:color w:val="212121"/>
          <w:lang w:val="es-ES"/>
        </w:rPr>
        <w:t xml:space="preserve"> Vuelva a llenar el sistema Big Ink tan pronto como sea posible después de abrir el cartucho de tinta.</w:t>
      </w:r>
    </w:p>
    <w:p w14:paraId="6A3D2D64" w14:textId="77777777" w:rsidR="00D34847" w:rsidRPr="00D34847" w:rsidRDefault="00D34847" w:rsidP="00D34847">
      <w:pPr>
        <w:pStyle w:val="HTMLconformatoprevio"/>
        <w:shd w:val="clear" w:color="auto" w:fill="FFFFFF"/>
        <w:ind w:left="360"/>
        <w:rPr>
          <w:rFonts w:ascii="Arial" w:hAnsi="Arial" w:cs="Arial"/>
          <w:color w:val="212121"/>
          <w:lang w:val="es-ES"/>
        </w:rPr>
      </w:pPr>
    </w:p>
    <w:p w14:paraId="4803469F" w14:textId="77777777" w:rsidR="00D34847" w:rsidRPr="00D34847" w:rsidRDefault="00D34847" w:rsidP="00D34847">
      <w:pPr>
        <w:pStyle w:val="HTMLconformatoprevio"/>
        <w:shd w:val="clear" w:color="auto" w:fill="FFFFFF"/>
        <w:rPr>
          <w:rFonts w:ascii="Arial" w:hAnsi="Arial" w:cs="Arial"/>
          <w:color w:val="212121"/>
          <w:lang w:val="es-ES"/>
        </w:rPr>
      </w:pPr>
      <w:r w:rsidRPr="00D34847">
        <w:rPr>
          <w:rFonts w:ascii="Arial" w:hAnsi="Arial" w:cs="Arial"/>
          <w:color w:val="212121"/>
          <w:lang w:val="es-ES"/>
        </w:rPr>
        <w:t>AL MANIPULAR LOS MEDIOS ANTES DE IMPRIMIR.</w:t>
      </w:r>
    </w:p>
    <w:p w14:paraId="40B90DD0" w14:textId="77777777" w:rsidR="00D34847" w:rsidRPr="00D34847" w:rsidRDefault="00D34847" w:rsidP="00D34847">
      <w:pPr>
        <w:pStyle w:val="HTMLconformatoprevio"/>
        <w:shd w:val="clear" w:color="auto" w:fill="FFFFFF"/>
        <w:rPr>
          <w:rFonts w:ascii="Arial" w:hAnsi="Arial" w:cs="Arial"/>
          <w:color w:val="212121"/>
          <w:lang w:val="es-ES"/>
        </w:rPr>
      </w:pPr>
    </w:p>
    <w:p w14:paraId="1653CC6A" w14:textId="77777777" w:rsidR="00D34847" w:rsidRPr="00D34847" w:rsidRDefault="00D34847" w:rsidP="00637AC6">
      <w:pPr>
        <w:pStyle w:val="HTMLconformatoprevio"/>
        <w:numPr>
          <w:ilvl w:val="0"/>
          <w:numId w:val="47"/>
        </w:numPr>
        <w:shd w:val="clear" w:color="auto" w:fill="FFFFFF"/>
        <w:rPr>
          <w:rFonts w:ascii="Arial" w:hAnsi="Arial" w:cs="Arial"/>
          <w:color w:val="212121"/>
          <w:lang w:val="es-ES"/>
        </w:rPr>
      </w:pPr>
      <w:r w:rsidRPr="00D34847">
        <w:rPr>
          <w:rFonts w:ascii="Arial" w:hAnsi="Arial" w:cs="Arial"/>
          <w:color w:val="212121"/>
          <w:lang w:val="es-ES"/>
        </w:rPr>
        <w:t>No doble el material ni dañe la superficie imprimible.</w:t>
      </w:r>
    </w:p>
    <w:p w14:paraId="27D5CEE8" w14:textId="77777777" w:rsidR="00D34847" w:rsidRPr="00D34847" w:rsidRDefault="00D34847" w:rsidP="00637AC6">
      <w:pPr>
        <w:pStyle w:val="HTMLconformatoprevio"/>
        <w:numPr>
          <w:ilvl w:val="0"/>
          <w:numId w:val="47"/>
        </w:numPr>
        <w:shd w:val="clear" w:color="auto" w:fill="FFFFFF"/>
        <w:rPr>
          <w:rFonts w:ascii="Arial" w:hAnsi="Arial" w:cs="Arial"/>
          <w:color w:val="212121"/>
          <w:lang w:val="es-ES"/>
        </w:rPr>
      </w:pPr>
      <w:r w:rsidRPr="00D34847">
        <w:rPr>
          <w:rFonts w:ascii="Arial" w:hAnsi="Arial" w:cs="Arial"/>
          <w:color w:val="212121"/>
          <w:lang w:val="es-ES"/>
        </w:rPr>
        <w:t>No toque la superficie imprimible. La humedad y los aceites de sus manos pueden afectar la calidad de impresión.</w:t>
      </w:r>
    </w:p>
    <w:p w14:paraId="506F704C" w14:textId="77777777" w:rsidR="00D34847" w:rsidRPr="00D34847" w:rsidRDefault="00D34847" w:rsidP="00637AC6">
      <w:pPr>
        <w:pStyle w:val="HTMLconformatoprevio"/>
        <w:numPr>
          <w:ilvl w:val="0"/>
          <w:numId w:val="47"/>
        </w:numPr>
        <w:shd w:val="clear" w:color="auto" w:fill="FFFFFF"/>
        <w:rPr>
          <w:rFonts w:ascii="Arial" w:hAnsi="Arial" w:cs="Arial"/>
          <w:color w:val="212121"/>
          <w:lang w:val="es-ES"/>
        </w:rPr>
      </w:pPr>
      <w:r w:rsidRPr="00D34847">
        <w:rPr>
          <w:rFonts w:ascii="Arial" w:hAnsi="Arial" w:cs="Arial"/>
          <w:color w:val="212121"/>
          <w:lang w:val="es-ES"/>
        </w:rPr>
        <w:t>Cuando maneje los medios, sosténgalos por los dos bordes. Recomiende usar guantes de algodón</w:t>
      </w:r>
    </w:p>
    <w:p w14:paraId="5E340187" w14:textId="77777777" w:rsidR="00D34847" w:rsidRPr="00D34847" w:rsidRDefault="00D34847" w:rsidP="00637AC6">
      <w:pPr>
        <w:pStyle w:val="HTMLconformatoprevio"/>
        <w:numPr>
          <w:ilvl w:val="0"/>
          <w:numId w:val="47"/>
        </w:numPr>
        <w:shd w:val="clear" w:color="auto" w:fill="FFFFFF"/>
        <w:rPr>
          <w:rFonts w:ascii="Arial" w:hAnsi="Arial" w:cs="Arial"/>
          <w:color w:val="212121"/>
          <w:lang w:val="es-ES"/>
        </w:rPr>
      </w:pPr>
      <w:r w:rsidRPr="00D34847">
        <w:rPr>
          <w:rFonts w:ascii="Arial" w:hAnsi="Arial" w:cs="Arial"/>
          <w:color w:val="212121"/>
          <w:lang w:val="es-ES"/>
        </w:rPr>
        <w:lastRenderedPageBreak/>
        <w:t>Mantener la medida.</w:t>
      </w:r>
    </w:p>
    <w:p w14:paraId="0C2B83CB" w14:textId="77777777" w:rsidR="00D34847" w:rsidRPr="00D34847" w:rsidRDefault="00D34847" w:rsidP="00637AC6">
      <w:pPr>
        <w:pStyle w:val="HTMLconformatoprevio"/>
        <w:numPr>
          <w:ilvl w:val="0"/>
          <w:numId w:val="47"/>
        </w:numPr>
        <w:shd w:val="clear" w:color="auto" w:fill="FFFFFF"/>
        <w:rPr>
          <w:rFonts w:ascii="Arial" w:hAnsi="Arial" w:cs="Arial"/>
          <w:color w:val="212121"/>
          <w:lang w:val="es-ES"/>
        </w:rPr>
      </w:pPr>
      <w:r w:rsidRPr="00D34847">
        <w:rPr>
          <w:rFonts w:ascii="Arial" w:hAnsi="Arial" w:cs="Arial"/>
          <w:color w:val="212121"/>
          <w:lang w:val="es-ES"/>
        </w:rPr>
        <w:t>Los materiales de embalaje se pueden utilizar para almacenar medios y no deben desecharse.</w:t>
      </w:r>
    </w:p>
    <w:p w14:paraId="7C6BBDDC" w14:textId="77777777" w:rsidR="00D34847" w:rsidRPr="00D34847" w:rsidRDefault="00D34847" w:rsidP="00637AC6">
      <w:pPr>
        <w:pStyle w:val="HTMLconformatoprevio"/>
        <w:numPr>
          <w:ilvl w:val="0"/>
          <w:numId w:val="47"/>
        </w:numPr>
        <w:shd w:val="clear" w:color="auto" w:fill="FFFFFF"/>
        <w:rPr>
          <w:rFonts w:ascii="Arial" w:hAnsi="Arial" w:cs="Arial"/>
          <w:color w:val="212121"/>
          <w:lang w:val="es-ES"/>
        </w:rPr>
      </w:pPr>
      <w:r w:rsidRPr="00D34847">
        <w:rPr>
          <w:rFonts w:ascii="Arial" w:hAnsi="Arial" w:cs="Arial"/>
          <w:color w:val="212121"/>
          <w:lang w:val="es-ES"/>
        </w:rPr>
        <w:t xml:space="preserve"> Evite los lugares expuestos a la luz solar directa, calor excesivo o humedad.</w:t>
      </w:r>
    </w:p>
    <w:p w14:paraId="4C5FAD30" w14:textId="77777777" w:rsidR="00D34847" w:rsidRPr="00D34847" w:rsidRDefault="00D34847" w:rsidP="00637AC6">
      <w:pPr>
        <w:pStyle w:val="HTMLconformatoprevio"/>
        <w:numPr>
          <w:ilvl w:val="0"/>
          <w:numId w:val="47"/>
        </w:numPr>
        <w:shd w:val="clear" w:color="auto" w:fill="FFFFFF"/>
        <w:rPr>
          <w:rFonts w:ascii="Arial" w:hAnsi="Arial" w:cs="Arial"/>
          <w:color w:val="212121"/>
          <w:lang w:val="es-ES"/>
        </w:rPr>
      </w:pPr>
      <w:r w:rsidRPr="00D34847">
        <w:rPr>
          <w:rFonts w:ascii="Arial" w:hAnsi="Arial" w:cs="Arial"/>
          <w:color w:val="212121"/>
          <w:lang w:val="es-ES"/>
        </w:rPr>
        <w:t>Cuando no esté en uso, los medios deben retirarse de la impresora, rebobinarse e insertarse en su embalaje original para su almacenamiento. Dejar los medios de impresión para ampliar los periodos extendidos que pueden utilizarse para modificar el valor</w:t>
      </w:r>
    </w:p>
    <w:p w14:paraId="0D83E57B" w14:textId="77777777" w:rsidR="00D34847" w:rsidRPr="00D34847" w:rsidRDefault="00D34847" w:rsidP="00D34847">
      <w:pPr>
        <w:pStyle w:val="HTMLconformatoprevio"/>
        <w:shd w:val="clear" w:color="auto" w:fill="FFFFFF"/>
        <w:rPr>
          <w:rFonts w:ascii="Arial" w:hAnsi="Arial" w:cs="Arial"/>
          <w:color w:val="212121"/>
          <w:lang w:val="es-ES"/>
        </w:rPr>
      </w:pPr>
    </w:p>
    <w:p w14:paraId="18074766" w14:textId="77777777" w:rsidR="00D34847" w:rsidRPr="00D34847" w:rsidRDefault="00D34847" w:rsidP="00D34847">
      <w:pPr>
        <w:pStyle w:val="HTMLconformatoprevio"/>
        <w:shd w:val="clear" w:color="auto" w:fill="FFFFFF"/>
        <w:rPr>
          <w:rFonts w:ascii="Arial" w:hAnsi="Arial" w:cs="Arial"/>
          <w:color w:val="212121"/>
        </w:rPr>
      </w:pPr>
    </w:p>
    <w:p w14:paraId="6A4AD1DE" w14:textId="77777777" w:rsidR="00D34847" w:rsidRPr="00D34847" w:rsidRDefault="00D34847" w:rsidP="00D34847">
      <w:pPr>
        <w:pStyle w:val="HTMLconformatoprevio"/>
        <w:shd w:val="clear" w:color="auto" w:fill="FFFFFF"/>
        <w:rPr>
          <w:rFonts w:ascii="Arial" w:hAnsi="Arial" w:cs="Arial"/>
          <w:color w:val="212121"/>
          <w:lang w:val="es-ES"/>
        </w:rPr>
      </w:pPr>
      <w:r w:rsidRPr="00D34847">
        <w:rPr>
          <w:rFonts w:ascii="Arial" w:hAnsi="Arial" w:cs="Arial"/>
          <w:color w:val="212121"/>
          <w:lang w:val="es-ES"/>
        </w:rPr>
        <w:t>Al manipular el soporte justo después de ser impreso.</w:t>
      </w:r>
    </w:p>
    <w:p w14:paraId="53622C3B" w14:textId="77777777" w:rsidR="00D34847" w:rsidRPr="00D34847" w:rsidRDefault="00D34847" w:rsidP="00D34847">
      <w:pPr>
        <w:pStyle w:val="HTMLconformatoprevio"/>
        <w:shd w:val="clear" w:color="auto" w:fill="FFFFFF"/>
        <w:rPr>
          <w:rFonts w:ascii="Arial" w:hAnsi="Arial" w:cs="Arial"/>
          <w:color w:val="212121"/>
          <w:lang w:val="es-ES"/>
        </w:rPr>
      </w:pPr>
    </w:p>
    <w:p w14:paraId="7847B390" w14:textId="77777777" w:rsidR="00D34847" w:rsidRPr="00D34847" w:rsidRDefault="00D34847" w:rsidP="00637AC6">
      <w:pPr>
        <w:pStyle w:val="HTMLconformatoprevio"/>
        <w:numPr>
          <w:ilvl w:val="0"/>
          <w:numId w:val="48"/>
        </w:numPr>
        <w:shd w:val="clear" w:color="auto" w:fill="FFFFFF"/>
        <w:rPr>
          <w:rFonts w:ascii="Arial" w:hAnsi="Arial" w:cs="Arial"/>
          <w:color w:val="212121"/>
          <w:lang w:val="es-ES"/>
        </w:rPr>
      </w:pPr>
      <w:r w:rsidRPr="00D34847">
        <w:rPr>
          <w:rFonts w:ascii="Arial" w:hAnsi="Arial" w:cs="Arial"/>
          <w:color w:val="212121"/>
          <w:lang w:val="es-ES"/>
        </w:rPr>
        <w:t>No frote ni raye la superficie impresa. Si se frota o se raya, la tinta puede desprenderse.</w:t>
      </w:r>
    </w:p>
    <w:p w14:paraId="71C09D3C" w14:textId="77777777" w:rsidR="00D34847" w:rsidRPr="00D34847" w:rsidRDefault="00D34847" w:rsidP="00637AC6">
      <w:pPr>
        <w:pStyle w:val="HTMLconformatoprevio"/>
        <w:numPr>
          <w:ilvl w:val="0"/>
          <w:numId w:val="48"/>
        </w:numPr>
        <w:shd w:val="clear" w:color="auto" w:fill="FFFFFF"/>
        <w:rPr>
          <w:rFonts w:ascii="Arial" w:hAnsi="Arial" w:cs="Arial"/>
          <w:color w:val="212121"/>
          <w:lang w:val="es-ES"/>
        </w:rPr>
      </w:pPr>
      <w:r w:rsidRPr="00D34847">
        <w:rPr>
          <w:rFonts w:ascii="Arial" w:hAnsi="Arial" w:cs="Arial"/>
          <w:color w:val="212121"/>
          <w:lang w:val="es-ES"/>
        </w:rPr>
        <w:t xml:space="preserve"> No toque la superficie impresa, ya que esto puede eliminar el enlace.</w:t>
      </w:r>
    </w:p>
    <w:p w14:paraId="055D05CE" w14:textId="77777777" w:rsidR="00D34847" w:rsidRPr="00D34847" w:rsidRDefault="00D34847" w:rsidP="00637AC6">
      <w:pPr>
        <w:pStyle w:val="HTMLconformatoprevio"/>
        <w:numPr>
          <w:ilvl w:val="0"/>
          <w:numId w:val="48"/>
        </w:numPr>
        <w:shd w:val="clear" w:color="auto" w:fill="FFFFFF"/>
        <w:rPr>
          <w:rFonts w:ascii="Arial" w:hAnsi="Arial" w:cs="Arial"/>
          <w:color w:val="212121"/>
          <w:lang w:val="es-ES"/>
        </w:rPr>
      </w:pPr>
      <w:r w:rsidRPr="00D34847">
        <w:rPr>
          <w:rFonts w:ascii="Arial" w:hAnsi="Arial" w:cs="Arial"/>
          <w:color w:val="212121"/>
          <w:lang w:val="es-ES"/>
        </w:rPr>
        <w:t>Asegúrese de que las impresiones estén completamente secas antes de doblarlas o apilarlas, ya que de lo contrario pueden aparecer decoloraciones u otras marcas donde se tocan las impresiones. Estas marcas desaparecerán si las impresiones se separan y se secan de inmediato, pero se volverán permanentes si las superficies no están separadas.</w:t>
      </w:r>
    </w:p>
    <w:p w14:paraId="5CB45ED1" w14:textId="77777777" w:rsidR="00D34847" w:rsidRPr="00D34847" w:rsidRDefault="00D34847" w:rsidP="00637AC6">
      <w:pPr>
        <w:pStyle w:val="HTMLconformatoprevio"/>
        <w:numPr>
          <w:ilvl w:val="0"/>
          <w:numId w:val="48"/>
        </w:numPr>
        <w:shd w:val="clear" w:color="auto" w:fill="FFFFFF"/>
        <w:rPr>
          <w:rFonts w:ascii="Arial" w:hAnsi="Arial" w:cs="Arial"/>
          <w:color w:val="212121"/>
          <w:lang w:val="es-ES"/>
        </w:rPr>
      </w:pPr>
      <w:r w:rsidRPr="00D34847">
        <w:rPr>
          <w:rFonts w:ascii="Arial" w:hAnsi="Arial" w:cs="Arial"/>
          <w:color w:val="212121"/>
          <w:lang w:val="es-ES"/>
        </w:rPr>
        <w:t>Evitar el sol directo.</w:t>
      </w:r>
    </w:p>
    <w:p w14:paraId="0EA64D7F" w14:textId="77777777" w:rsidR="00D34847" w:rsidRPr="00D34847" w:rsidRDefault="00D34847" w:rsidP="00D34847">
      <w:pPr>
        <w:pStyle w:val="HTMLconformatoprevio"/>
        <w:shd w:val="clear" w:color="auto" w:fill="FFFFFF"/>
        <w:ind w:left="780"/>
        <w:rPr>
          <w:rFonts w:ascii="Arial" w:hAnsi="Arial" w:cs="Arial"/>
          <w:color w:val="212121"/>
          <w:lang w:val="es-ES"/>
        </w:rPr>
      </w:pPr>
    </w:p>
    <w:p w14:paraId="1CF7C540" w14:textId="77777777" w:rsidR="00D34847" w:rsidRPr="00D34847" w:rsidRDefault="00D34847" w:rsidP="00D34847">
      <w:pPr>
        <w:pStyle w:val="HTMLconformatoprevio"/>
        <w:shd w:val="clear" w:color="auto" w:fill="FFFFFF"/>
        <w:rPr>
          <w:rFonts w:ascii="Arial" w:hAnsi="Arial" w:cs="Arial"/>
          <w:color w:val="212121"/>
          <w:lang w:val="es-ES"/>
        </w:rPr>
      </w:pPr>
      <w:r w:rsidRPr="00D34847">
        <w:rPr>
          <w:rFonts w:ascii="Arial" w:hAnsi="Arial" w:cs="Arial"/>
          <w:color w:val="212121"/>
          <w:lang w:val="es-ES"/>
        </w:rPr>
        <w:t>Re Evite la decoloración, visualice y almacene las impresiones como se indica en la documentación suministrada con el medi</w:t>
      </w:r>
    </w:p>
    <w:p w14:paraId="6856DFFF" w14:textId="77777777" w:rsidR="00D34847" w:rsidRPr="00D34847" w:rsidRDefault="00D34847" w:rsidP="00D34847">
      <w:pPr>
        <w:pStyle w:val="HTMLconformatoprevio"/>
        <w:shd w:val="clear" w:color="auto" w:fill="FFFFFF"/>
        <w:rPr>
          <w:rFonts w:ascii="Arial" w:hAnsi="Arial" w:cs="Arial"/>
          <w:color w:val="212121"/>
          <w:lang w:val="es-ES"/>
        </w:rPr>
      </w:pPr>
    </w:p>
    <w:p w14:paraId="67DC18DE" w14:textId="77777777" w:rsidR="00D34847" w:rsidRPr="00D34847" w:rsidRDefault="00D34847" w:rsidP="00D34847">
      <w:pPr>
        <w:pStyle w:val="HTMLconformatoprevio"/>
        <w:shd w:val="clear" w:color="auto" w:fill="FFFFFF"/>
        <w:rPr>
          <w:rFonts w:ascii="Arial" w:hAnsi="Arial" w:cs="Arial"/>
          <w:color w:val="212121"/>
          <w:lang w:val="es-ES"/>
        </w:rPr>
      </w:pPr>
    </w:p>
    <w:p w14:paraId="01B2F7AF" w14:textId="77777777" w:rsidR="00D34847" w:rsidRPr="00D34847" w:rsidRDefault="00D34847" w:rsidP="00D34847">
      <w:pPr>
        <w:pStyle w:val="HTMLconformatoprevio"/>
        <w:shd w:val="clear" w:color="auto" w:fill="FFFFFF"/>
        <w:rPr>
          <w:rFonts w:ascii="Arial" w:hAnsi="Arial" w:cs="Arial"/>
          <w:color w:val="212121"/>
          <w:lang w:val="es-ES"/>
        </w:rPr>
      </w:pPr>
    </w:p>
    <w:p w14:paraId="49D4B1CA" w14:textId="77777777" w:rsidR="00D34847" w:rsidRPr="00D34847" w:rsidRDefault="00D34847" w:rsidP="00D34847">
      <w:pPr>
        <w:pStyle w:val="HTMLconformatoprevio"/>
        <w:shd w:val="clear" w:color="auto" w:fill="FFFFFF"/>
        <w:rPr>
          <w:rFonts w:ascii="Arial" w:hAnsi="Arial" w:cs="Arial"/>
          <w:color w:val="212121"/>
          <w:lang w:val="es-ES"/>
        </w:rPr>
      </w:pPr>
    </w:p>
    <w:p w14:paraId="7FB57B95" w14:textId="77777777" w:rsidR="00D34847" w:rsidRPr="00D34847" w:rsidRDefault="00D34847" w:rsidP="00D34847">
      <w:pPr>
        <w:pStyle w:val="HTMLconformatoprevio"/>
        <w:shd w:val="clear" w:color="auto" w:fill="FFFFFF"/>
        <w:rPr>
          <w:rFonts w:ascii="Arial" w:hAnsi="Arial" w:cs="Arial"/>
          <w:color w:val="212121"/>
          <w:lang w:val="es-ES"/>
        </w:rPr>
      </w:pPr>
      <w:r w:rsidRPr="00D34847">
        <w:rPr>
          <w:rFonts w:ascii="Arial" w:hAnsi="Arial" w:cs="Arial"/>
          <w:color w:val="212121"/>
          <w:lang w:val="es-ES"/>
        </w:rPr>
        <w:t>PRESENTANDO LA IMPRESORA:</w:t>
      </w:r>
    </w:p>
    <w:p w14:paraId="7052F4DE" w14:textId="77777777" w:rsidR="00D34847" w:rsidRPr="00D34847" w:rsidRDefault="00D34847" w:rsidP="00D34847">
      <w:pPr>
        <w:pStyle w:val="HTMLconformatoprevio"/>
        <w:shd w:val="clear" w:color="auto" w:fill="FFFFFF"/>
        <w:rPr>
          <w:rFonts w:ascii="Arial" w:hAnsi="Arial" w:cs="Arial"/>
          <w:color w:val="212121"/>
        </w:rPr>
      </w:pPr>
      <w:r w:rsidRPr="00D34847">
        <w:rPr>
          <w:rFonts w:ascii="Arial" w:hAnsi="Arial" w:cs="Arial"/>
          <w:color w:val="212121"/>
          <w:lang w:val="es-ES"/>
        </w:rPr>
        <w:t>FRENTE (VISTA DERECHA)</w:t>
      </w:r>
    </w:p>
    <w:p w14:paraId="3988DEA9" w14:textId="77777777" w:rsidR="00D34847" w:rsidRPr="00D34847" w:rsidRDefault="00D34847" w:rsidP="00D34847">
      <w:pPr>
        <w:pStyle w:val="HTMLconformatoprevio"/>
        <w:shd w:val="clear" w:color="auto" w:fill="FFFFFF"/>
        <w:rPr>
          <w:rFonts w:ascii="Arial" w:hAnsi="Arial" w:cs="Arial"/>
          <w:color w:val="212121"/>
        </w:rPr>
      </w:pPr>
    </w:p>
    <w:p w14:paraId="52D2D688" w14:textId="77777777" w:rsidR="00D34847" w:rsidRPr="00D34847" w:rsidRDefault="00D34847" w:rsidP="00D34847">
      <w:pPr>
        <w:pStyle w:val="HTMLconformatoprevio"/>
        <w:shd w:val="clear" w:color="auto" w:fill="FFFFFF"/>
        <w:rPr>
          <w:rFonts w:ascii="Arial" w:hAnsi="Arial" w:cs="Arial"/>
          <w:color w:val="212121"/>
        </w:rPr>
      </w:pPr>
      <w:r w:rsidRPr="00D34847">
        <w:rPr>
          <w:rFonts w:ascii="Arial" w:hAnsi="Arial" w:cs="Arial"/>
          <w:noProof/>
          <w:lang w:val="es-ES" w:eastAsia="es-ES"/>
        </w:rPr>
        <w:lastRenderedPageBreak/>
        <w:drawing>
          <wp:inline distT="0" distB="0" distL="0" distR="0" wp14:anchorId="1ED479B7" wp14:editId="584E1AF3">
            <wp:extent cx="3486720" cy="2858814"/>
            <wp:effectExtent l="19050" t="0" r="0" b="0"/>
            <wp:docPr id="33"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4.jpeg"/>
                    <pic:cNvPicPr>
                      <a:picLocks noChangeAspect="1" noChangeArrowheads="1"/>
                    </pic:cNvPicPr>
                  </pic:nvPicPr>
                  <pic:blipFill>
                    <a:blip r:embed="rId48"/>
                    <a:stretch>
                      <a:fillRect/>
                    </a:stretch>
                  </pic:blipFill>
                  <pic:spPr bwMode="auto">
                    <a:xfrm>
                      <a:off x="0" y="0"/>
                      <a:ext cx="3485158" cy="2857533"/>
                    </a:xfrm>
                    <a:prstGeom prst="rect">
                      <a:avLst/>
                    </a:prstGeom>
                  </pic:spPr>
                </pic:pic>
              </a:graphicData>
            </a:graphic>
          </wp:inline>
        </w:drawing>
      </w:r>
    </w:p>
    <w:p w14:paraId="7D7CF0C6" w14:textId="77777777" w:rsidR="00D34847" w:rsidRPr="00D34847" w:rsidRDefault="00D34847" w:rsidP="00D34847">
      <w:pPr>
        <w:pStyle w:val="HTMLconformatoprevio"/>
        <w:shd w:val="clear" w:color="auto" w:fill="FFFFFF"/>
        <w:rPr>
          <w:rFonts w:ascii="Arial" w:hAnsi="Arial" w:cs="Arial"/>
          <w:color w:val="212121"/>
          <w:lang w:val="es-ES"/>
        </w:rPr>
      </w:pPr>
    </w:p>
    <w:p w14:paraId="3D2DE62C" w14:textId="77777777" w:rsidR="00D34847" w:rsidRPr="00D34847" w:rsidRDefault="00D34847" w:rsidP="00D34847">
      <w:pPr>
        <w:pStyle w:val="HTMLconformatoprevio"/>
        <w:shd w:val="clear" w:color="auto" w:fill="FFFFFF"/>
        <w:rPr>
          <w:rFonts w:ascii="Arial" w:hAnsi="Arial" w:cs="Arial"/>
          <w:color w:val="212121"/>
        </w:rPr>
      </w:pPr>
    </w:p>
    <w:p w14:paraId="24E404C5" w14:textId="77777777" w:rsidR="00D34847" w:rsidRPr="00D34847" w:rsidRDefault="00D34847" w:rsidP="00D34847">
      <w:pPr>
        <w:pStyle w:val="HTMLconformatoprevio"/>
        <w:shd w:val="clear" w:color="auto" w:fill="FFFFFF"/>
        <w:rPr>
          <w:rFonts w:ascii="Arial" w:hAnsi="Arial" w:cs="Arial"/>
          <w:color w:val="212121"/>
        </w:rPr>
      </w:pPr>
    </w:p>
    <w:p w14:paraId="5A97CACA" w14:textId="77777777" w:rsidR="00D34847" w:rsidRPr="00D34847" w:rsidRDefault="00D34847" w:rsidP="00D34847">
      <w:pPr>
        <w:pStyle w:val="HTMLconformatoprevio"/>
        <w:shd w:val="clear" w:color="auto" w:fill="FFFFFF"/>
        <w:ind w:left="360"/>
        <w:rPr>
          <w:rFonts w:ascii="Arial" w:hAnsi="Arial" w:cs="Arial"/>
          <w:color w:val="212121"/>
          <w:lang w:val="es-ES"/>
        </w:rPr>
      </w:pPr>
    </w:p>
    <w:p w14:paraId="0C4B7D54" w14:textId="77777777" w:rsidR="00D34847" w:rsidRPr="00D34847" w:rsidRDefault="00D34847" w:rsidP="00D34847">
      <w:pPr>
        <w:rPr>
          <w:rFonts w:ascii="Arial" w:hAnsi="Arial"/>
          <w:color w:val="212121"/>
          <w:shd w:val="clear" w:color="auto" w:fill="FFFFFF"/>
        </w:rPr>
      </w:pPr>
    </w:p>
    <w:p w14:paraId="4713C01B" w14:textId="77777777" w:rsidR="00D34847" w:rsidRPr="00D34847" w:rsidRDefault="00D34847" w:rsidP="00D34847">
      <w:pPr>
        <w:rPr>
          <w:rFonts w:ascii="Arial" w:hAnsi="Arial"/>
          <w:color w:val="212121"/>
          <w:shd w:val="clear" w:color="auto" w:fill="FFFFFF"/>
        </w:rPr>
      </w:pPr>
    </w:p>
    <w:p w14:paraId="5BBD9550" w14:textId="77777777" w:rsidR="00D34847" w:rsidRPr="00D34847" w:rsidRDefault="00D34847" w:rsidP="00637AC6">
      <w:pPr>
        <w:pStyle w:val="Prrafodelista"/>
        <w:numPr>
          <w:ilvl w:val="0"/>
          <w:numId w:val="49"/>
        </w:numPr>
        <w:spacing w:after="160"/>
        <w:rPr>
          <w:rFonts w:ascii="Arial" w:hAnsi="Arial" w:cs="Arial"/>
          <w:color w:val="212121"/>
          <w:sz w:val="20"/>
          <w:szCs w:val="20"/>
          <w:shd w:val="clear" w:color="auto" w:fill="FFFFFF"/>
        </w:rPr>
      </w:pPr>
      <w:r w:rsidRPr="00D34847">
        <w:rPr>
          <w:rFonts w:ascii="Arial" w:hAnsi="Arial" w:cs="Arial"/>
          <w:color w:val="212121"/>
          <w:sz w:val="20"/>
          <w:szCs w:val="20"/>
          <w:shd w:val="clear" w:color="auto" w:fill="FFFFFF"/>
        </w:rPr>
        <w:t>Rodillo libre delantero: La tela estampada la recorre hacia la unidad de secado. Su función es separar la tela de la cinta adhesiva</w:t>
      </w:r>
    </w:p>
    <w:p w14:paraId="1315FF2C" w14:textId="77777777" w:rsidR="00D34847" w:rsidRPr="00D34847" w:rsidRDefault="00D34847" w:rsidP="00637AC6">
      <w:pPr>
        <w:pStyle w:val="HTMLconformatoprevio"/>
        <w:numPr>
          <w:ilvl w:val="0"/>
          <w:numId w:val="49"/>
        </w:numPr>
        <w:shd w:val="clear" w:color="auto" w:fill="FFFFFF"/>
        <w:rPr>
          <w:rFonts w:ascii="Arial" w:hAnsi="Arial" w:cs="Arial"/>
          <w:color w:val="212121"/>
          <w:lang w:val="es-ES"/>
        </w:rPr>
      </w:pPr>
      <w:r w:rsidRPr="00D34847">
        <w:rPr>
          <w:rFonts w:ascii="Arial" w:hAnsi="Arial" w:cs="Arial"/>
          <w:color w:val="212121"/>
          <w:lang w:val="es-ES"/>
        </w:rPr>
        <w:t>Bloque magnético LM y tira codificadora de 720 ppp : No utilice elementos metálicos cerca de este dispositivo. Limpie el carril magnético sólo con alcohol. La tira del codificador con agua tibia destilada.</w:t>
      </w:r>
    </w:p>
    <w:p w14:paraId="4DEAFE0B" w14:textId="77777777" w:rsidR="00D34847" w:rsidRPr="00D34847" w:rsidRDefault="00D34847" w:rsidP="00637AC6">
      <w:pPr>
        <w:pStyle w:val="Prrafodelista"/>
        <w:numPr>
          <w:ilvl w:val="0"/>
          <w:numId w:val="49"/>
        </w:numPr>
        <w:spacing w:after="160"/>
        <w:rPr>
          <w:rFonts w:ascii="Arial" w:hAnsi="Arial" w:cs="Arial"/>
          <w:color w:val="212121"/>
          <w:sz w:val="20"/>
          <w:szCs w:val="20"/>
          <w:shd w:val="clear" w:color="auto" w:fill="FFFFFF"/>
        </w:rPr>
      </w:pPr>
      <w:r w:rsidRPr="00D34847">
        <w:rPr>
          <w:rFonts w:ascii="Arial" w:hAnsi="Arial" w:cs="Arial"/>
          <w:color w:val="212121"/>
          <w:sz w:val="20"/>
          <w:szCs w:val="20"/>
          <w:shd w:val="clear" w:color="auto" w:fill="FFFFFF"/>
        </w:rPr>
        <w:t>Carro: Equipado con 8 cabezales de impresión Ricoh Gen 5 escalonados en 2 líneas. (2 colores por cabezal de impresión)</w:t>
      </w:r>
    </w:p>
    <w:p w14:paraId="4B20DBA4" w14:textId="77777777" w:rsidR="00D34847" w:rsidRPr="00D34847" w:rsidRDefault="00D34847" w:rsidP="00637AC6">
      <w:pPr>
        <w:pStyle w:val="Prrafodelista"/>
        <w:numPr>
          <w:ilvl w:val="0"/>
          <w:numId w:val="49"/>
        </w:numPr>
        <w:spacing w:after="160"/>
        <w:rPr>
          <w:rFonts w:ascii="Arial" w:hAnsi="Arial" w:cs="Arial"/>
          <w:color w:val="212121"/>
          <w:sz w:val="20"/>
          <w:szCs w:val="20"/>
          <w:shd w:val="clear" w:color="auto" w:fill="FFFFFF"/>
        </w:rPr>
      </w:pPr>
      <w:r w:rsidRPr="00D34847">
        <w:rPr>
          <w:rFonts w:ascii="Arial" w:hAnsi="Arial" w:cs="Arial"/>
          <w:color w:val="212121"/>
          <w:sz w:val="20"/>
          <w:szCs w:val="20"/>
          <w:shd w:val="clear" w:color="auto" w:fill="FFFFFF"/>
        </w:rPr>
        <w:t>Toque el panel operativo: Funcionando en la versión 8. El manual viene por separado</w:t>
      </w:r>
    </w:p>
    <w:p w14:paraId="4696EEC8" w14:textId="77777777" w:rsidR="00D34847" w:rsidRPr="00D34847" w:rsidRDefault="00D34847" w:rsidP="00637AC6">
      <w:pPr>
        <w:pStyle w:val="Prrafodelista"/>
        <w:numPr>
          <w:ilvl w:val="0"/>
          <w:numId w:val="49"/>
        </w:numPr>
        <w:spacing w:after="160"/>
        <w:rPr>
          <w:rFonts w:ascii="Arial" w:hAnsi="Arial" w:cs="Arial"/>
          <w:color w:val="212121"/>
          <w:sz w:val="20"/>
          <w:szCs w:val="20"/>
          <w:shd w:val="clear" w:color="auto" w:fill="FFFFFF"/>
        </w:rPr>
      </w:pPr>
      <w:r w:rsidRPr="00D34847">
        <w:rPr>
          <w:rFonts w:ascii="Arial" w:hAnsi="Arial" w:cs="Arial"/>
          <w:color w:val="212121"/>
          <w:sz w:val="20"/>
          <w:szCs w:val="20"/>
        </w:rPr>
        <w:t>sistema de suministro de tinta : equipado con 8 filtros de tinta  y 8 válvulas solenoides de tinta. asegúrese de que los filtros de tinta estén siempre libres de aire.</w:t>
      </w:r>
    </w:p>
    <w:p w14:paraId="27533E15" w14:textId="77777777" w:rsidR="00D34847" w:rsidRPr="00D34847" w:rsidRDefault="00D34847" w:rsidP="00637AC6">
      <w:pPr>
        <w:pStyle w:val="Prrafodelista"/>
        <w:numPr>
          <w:ilvl w:val="0"/>
          <w:numId w:val="49"/>
        </w:numPr>
        <w:spacing w:after="160"/>
        <w:rPr>
          <w:rFonts w:ascii="Arial" w:hAnsi="Arial" w:cs="Arial"/>
          <w:color w:val="212121"/>
          <w:sz w:val="20"/>
          <w:szCs w:val="20"/>
          <w:shd w:val="clear" w:color="auto" w:fill="FFFFFF"/>
        </w:rPr>
      </w:pPr>
      <w:r w:rsidRPr="00D34847">
        <w:rPr>
          <w:rFonts w:ascii="Arial" w:hAnsi="Arial" w:cs="Arial"/>
          <w:color w:val="212121"/>
          <w:sz w:val="20"/>
          <w:szCs w:val="20"/>
          <w:shd w:val="clear" w:color="auto" w:fill="FFFFFF"/>
        </w:rPr>
        <w:t>Pulsador de emergencia pulsador: Esta impresora tiene un total de 4 botones de emergencia. 2 más en la parte posterior</w:t>
      </w:r>
    </w:p>
    <w:p w14:paraId="3F8173C9" w14:textId="77777777" w:rsidR="00D34847" w:rsidRPr="00D34847" w:rsidRDefault="00D34847" w:rsidP="00637AC6">
      <w:pPr>
        <w:pStyle w:val="Prrafodelista"/>
        <w:numPr>
          <w:ilvl w:val="0"/>
          <w:numId w:val="49"/>
        </w:numPr>
        <w:spacing w:after="160"/>
        <w:rPr>
          <w:rFonts w:ascii="Arial" w:hAnsi="Arial" w:cs="Arial"/>
          <w:color w:val="212121"/>
          <w:sz w:val="20"/>
          <w:szCs w:val="20"/>
          <w:shd w:val="clear" w:color="auto" w:fill="FFFFFF"/>
        </w:rPr>
      </w:pPr>
      <w:r w:rsidRPr="00D34847">
        <w:rPr>
          <w:rFonts w:ascii="Arial" w:hAnsi="Arial" w:cs="Arial"/>
          <w:color w:val="212121"/>
          <w:sz w:val="20"/>
          <w:szCs w:val="20"/>
          <w:shd w:val="clear" w:color="auto" w:fill="FFFFFF"/>
        </w:rPr>
        <w:lastRenderedPageBreak/>
        <w:t>Salida de agua de la impresora: Para ser conectado con la bomba de drenaje. Se utiliza para limpiar la unidad de lavado</w:t>
      </w:r>
    </w:p>
    <w:p w14:paraId="6443BCC9" w14:textId="77777777" w:rsidR="00D34847" w:rsidRPr="00D34847" w:rsidRDefault="00D34847" w:rsidP="00637AC6">
      <w:pPr>
        <w:pStyle w:val="Prrafodelista"/>
        <w:numPr>
          <w:ilvl w:val="0"/>
          <w:numId w:val="49"/>
        </w:numPr>
        <w:spacing w:after="160"/>
        <w:rPr>
          <w:rFonts w:ascii="Arial" w:hAnsi="Arial" w:cs="Arial"/>
          <w:color w:val="212121"/>
          <w:sz w:val="20"/>
          <w:szCs w:val="20"/>
          <w:shd w:val="clear" w:color="auto" w:fill="FFFFFF"/>
        </w:rPr>
      </w:pPr>
      <w:r w:rsidRPr="00D34847">
        <w:rPr>
          <w:rFonts w:ascii="Arial" w:hAnsi="Arial" w:cs="Arial"/>
          <w:color w:val="212121"/>
          <w:sz w:val="20"/>
          <w:szCs w:val="20"/>
          <w:shd w:val="clear" w:color="auto" w:fill="FFFFFF"/>
        </w:rPr>
        <w:t>Entrada de agua: Conectado al suministro de agua del sitio. Se utiliza para proporcionar agua limpia a la unidad de lavado.</w:t>
      </w:r>
    </w:p>
    <w:p w14:paraId="15AE51E6" w14:textId="77777777" w:rsidR="00D34847" w:rsidRPr="00D34847" w:rsidRDefault="00D34847" w:rsidP="00637AC6">
      <w:pPr>
        <w:pStyle w:val="Prrafodelista"/>
        <w:numPr>
          <w:ilvl w:val="0"/>
          <w:numId w:val="49"/>
        </w:numPr>
        <w:spacing w:after="160"/>
        <w:rPr>
          <w:rFonts w:ascii="Arial" w:hAnsi="Arial" w:cs="Arial"/>
          <w:color w:val="212121"/>
          <w:sz w:val="20"/>
          <w:szCs w:val="20"/>
          <w:shd w:val="clear" w:color="auto" w:fill="FFFFFF"/>
        </w:rPr>
      </w:pPr>
      <w:r w:rsidRPr="00D34847">
        <w:rPr>
          <w:rFonts w:ascii="Arial" w:hAnsi="Arial" w:cs="Arial"/>
          <w:color w:val="212121"/>
          <w:sz w:val="20"/>
          <w:szCs w:val="20"/>
        </w:rPr>
        <w:t>Unidad de lavado de cintas transportadoras: Equipado con un rodillo de cepillo. Se puede subir o bajar a través del panel táctil o con la mano.</w:t>
      </w:r>
    </w:p>
    <w:p w14:paraId="5B88A717" w14:textId="77777777" w:rsidR="00D34847" w:rsidRPr="00D34847" w:rsidRDefault="00D34847" w:rsidP="00637AC6">
      <w:pPr>
        <w:pStyle w:val="Prrafodelista"/>
        <w:numPr>
          <w:ilvl w:val="0"/>
          <w:numId w:val="49"/>
        </w:numPr>
        <w:spacing w:after="160"/>
        <w:rPr>
          <w:rFonts w:ascii="Arial" w:hAnsi="Arial" w:cs="Arial"/>
          <w:color w:val="212121"/>
          <w:sz w:val="20"/>
          <w:szCs w:val="20"/>
          <w:shd w:val="clear" w:color="auto" w:fill="FFFFFF"/>
        </w:rPr>
      </w:pPr>
      <w:r w:rsidRPr="00D34847">
        <w:rPr>
          <w:rFonts w:ascii="Arial" w:hAnsi="Arial" w:cs="Arial"/>
          <w:color w:val="212121"/>
          <w:sz w:val="20"/>
          <w:szCs w:val="20"/>
        </w:rPr>
        <w:t>La salida de agua de la unidad de lavado: Para drenar todos los residuos al mantener la unidad de lavado.</w:t>
      </w:r>
    </w:p>
    <w:p w14:paraId="247F0296" w14:textId="77777777" w:rsidR="00D34847" w:rsidRPr="00D34847" w:rsidRDefault="00D34847" w:rsidP="00637AC6">
      <w:pPr>
        <w:pStyle w:val="Prrafodelista"/>
        <w:numPr>
          <w:ilvl w:val="0"/>
          <w:numId w:val="49"/>
        </w:numPr>
        <w:spacing w:after="160"/>
        <w:rPr>
          <w:rFonts w:ascii="Arial" w:hAnsi="Arial" w:cs="Arial"/>
          <w:color w:val="212121"/>
          <w:sz w:val="20"/>
          <w:szCs w:val="20"/>
          <w:shd w:val="clear" w:color="auto" w:fill="FFFFFF"/>
        </w:rPr>
      </w:pPr>
      <w:r w:rsidRPr="00D34847">
        <w:rPr>
          <w:rFonts w:ascii="Arial" w:hAnsi="Arial" w:cs="Arial"/>
          <w:color w:val="212121"/>
          <w:sz w:val="20"/>
          <w:szCs w:val="20"/>
        </w:rPr>
        <w:t>Transportador (cinta adhesiva): Cinturón adhesivo diseñado para transportar tejidos de punto y elásticos debajo del carro para imprimir sin problemas de alimentación.</w:t>
      </w:r>
    </w:p>
    <w:p w14:paraId="3792F72E" w14:textId="77777777" w:rsidR="00D34847" w:rsidRPr="00D34847" w:rsidRDefault="00D34847" w:rsidP="00637AC6">
      <w:pPr>
        <w:pStyle w:val="Prrafodelista"/>
        <w:numPr>
          <w:ilvl w:val="0"/>
          <w:numId w:val="49"/>
        </w:numPr>
        <w:spacing w:after="160"/>
        <w:rPr>
          <w:rFonts w:ascii="Arial" w:hAnsi="Arial" w:cs="Arial"/>
          <w:color w:val="212121"/>
          <w:sz w:val="20"/>
          <w:szCs w:val="20"/>
          <w:shd w:val="clear" w:color="auto" w:fill="FFFFFF"/>
        </w:rPr>
      </w:pPr>
      <w:r w:rsidRPr="00D34847">
        <w:rPr>
          <w:rFonts w:ascii="Arial" w:hAnsi="Arial" w:cs="Arial"/>
          <w:color w:val="212121"/>
          <w:sz w:val="20"/>
          <w:szCs w:val="20"/>
        </w:rPr>
        <w:t>Sensor láser de emergencia: Diseñado para poner la máquina en una parada de emergencia al interceptar el haz entre los 2 sensores.</w:t>
      </w:r>
    </w:p>
    <w:p w14:paraId="1C216C84" w14:textId="77777777" w:rsidR="00D34847" w:rsidRPr="00D34847" w:rsidRDefault="00D34847" w:rsidP="00D34847">
      <w:pPr>
        <w:pStyle w:val="HTMLconformatoprevio"/>
        <w:shd w:val="clear" w:color="auto" w:fill="FFFFFF"/>
        <w:ind w:left="720"/>
        <w:rPr>
          <w:rFonts w:ascii="Arial" w:hAnsi="Arial" w:cs="Arial"/>
          <w:color w:val="212121"/>
          <w:lang w:val="es-ES"/>
        </w:rPr>
      </w:pPr>
    </w:p>
    <w:p w14:paraId="494CBE66" w14:textId="77777777" w:rsidR="00D34847" w:rsidRPr="00D34847" w:rsidRDefault="00D34847" w:rsidP="00D34847">
      <w:pPr>
        <w:pStyle w:val="HTMLconformatoprevio"/>
        <w:shd w:val="clear" w:color="auto" w:fill="FFFFFF"/>
        <w:ind w:left="720"/>
        <w:rPr>
          <w:rFonts w:ascii="Arial" w:hAnsi="Arial" w:cs="Arial"/>
          <w:color w:val="212121"/>
          <w:lang w:val="es-ES"/>
        </w:rPr>
      </w:pPr>
    </w:p>
    <w:p w14:paraId="20311C9C" w14:textId="77777777" w:rsidR="00D34847" w:rsidRPr="00D34847" w:rsidRDefault="00D34847" w:rsidP="00D34847">
      <w:pPr>
        <w:pStyle w:val="HTMLconformatoprevio"/>
        <w:shd w:val="clear" w:color="auto" w:fill="FFFFFF"/>
        <w:ind w:left="720"/>
        <w:rPr>
          <w:rFonts w:ascii="Arial" w:hAnsi="Arial" w:cs="Arial"/>
          <w:color w:val="212121"/>
          <w:lang w:val="es-ES"/>
        </w:rPr>
      </w:pPr>
    </w:p>
    <w:p w14:paraId="17234013" w14:textId="77777777" w:rsidR="00D34847" w:rsidRPr="00D34847" w:rsidRDefault="00D34847" w:rsidP="00D34847">
      <w:pPr>
        <w:pStyle w:val="HTMLconformatoprevio"/>
        <w:shd w:val="clear" w:color="auto" w:fill="FFFFFF"/>
        <w:ind w:left="720"/>
        <w:rPr>
          <w:rFonts w:ascii="Arial" w:hAnsi="Arial" w:cs="Arial"/>
          <w:color w:val="212121"/>
          <w:lang w:val="es-ES"/>
        </w:rPr>
      </w:pPr>
    </w:p>
    <w:p w14:paraId="3E5DE39B" w14:textId="77777777" w:rsidR="00D34847" w:rsidRPr="00D34847" w:rsidRDefault="00D34847" w:rsidP="00D34847">
      <w:pPr>
        <w:pStyle w:val="HTMLconformatoprevio"/>
        <w:shd w:val="clear" w:color="auto" w:fill="FFFFFF"/>
        <w:ind w:left="720"/>
        <w:rPr>
          <w:rFonts w:ascii="Arial" w:hAnsi="Arial" w:cs="Arial"/>
          <w:color w:val="212121"/>
          <w:lang w:val="es-ES"/>
        </w:rPr>
      </w:pPr>
    </w:p>
    <w:p w14:paraId="32F18ED2" w14:textId="77777777" w:rsidR="00D34847" w:rsidRPr="00D34847" w:rsidRDefault="00D34847" w:rsidP="00D34847">
      <w:pPr>
        <w:pStyle w:val="HTMLconformatoprevio"/>
        <w:shd w:val="clear" w:color="auto" w:fill="FFFFFF"/>
        <w:ind w:left="720"/>
        <w:rPr>
          <w:rFonts w:ascii="Arial" w:hAnsi="Arial" w:cs="Arial"/>
          <w:color w:val="212121"/>
          <w:lang w:val="es-ES"/>
        </w:rPr>
      </w:pPr>
    </w:p>
    <w:p w14:paraId="7800DC23" w14:textId="77777777" w:rsidR="00D34847" w:rsidRPr="00D34847" w:rsidRDefault="00D34847" w:rsidP="00D34847">
      <w:pPr>
        <w:pStyle w:val="HTMLconformatoprevio"/>
        <w:shd w:val="clear" w:color="auto" w:fill="FFFFFF"/>
        <w:ind w:left="720"/>
        <w:rPr>
          <w:rFonts w:ascii="Arial" w:hAnsi="Arial" w:cs="Arial"/>
          <w:color w:val="212121"/>
          <w:lang w:val="es-ES"/>
        </w:rPr>
      </w:pPr>
    </w:p>
    <w:p w14:paraId="540A205A" w14:textId="77777777" w:rsidR="00D34847" w:rsidRPr="00D34847" w:rsidRDefault="00D34847" w:rsidP="00D34847">
      <w:pPr>
        <w:pStyle w:val="HTMLconformatoprevio"/>
        <w:shd w:val="clear" w:color="auto" w:fill="FFFFFF"/>
        <w:ind w:left="720"/>
        <w:rPr>
          <w:rFonts w:ascii="Arial" w:hAnsi="Arial" w:cs="Arial"/>
          <w:color w:val="212121"/>
          <w:lang w:val="es-ES"/>
        </w:rPr>
      </w:pPr>
    </w:p>
    <w:p w14:paraId="2387FD6E" w14:textId="77777777" w:rsidR="00D34847" w:rsidRPr="00D34847" w:rsidRDefault="00D34847" w:rsidP="00D34847">
      <w:pPr>
        <w:pStyle w:val="HTMLconformatoprevio"/>
        <w:shd w:val="clear" w:color="auto" w:fill="FFFFFF"/>
        <w:ind w:left="720"/>
        <w:rPr>
          <w:rFonts w:ascii="Arial" w:hAnsi="Arial" w:cs="Arial"/>
          <w:color w:val="212121"/>
          <w:lang w:val="es-ES"/>
        </w:rPr>
      </w:pPr>
    </w:p>
    <w:p w14:paraId="33122B8B" w14:textId="77777777" w:rsidR="00D34847" w:rsidRPr="00D34847" w:rsidRDefault="00D34847" w:rsidP="00D34847">
      <w:pPr>
        <w:pStyle w:val="HTMLconformatoprevio"/>
        <w:shd w:val="clear" w:color="auto" w:fill="FFFFFF"/>
        <w:ind w:left="720"/>
        <w:rPr>
          <w:rFonts w:ascii="Arial" w:hAnsi="Arial" w:cs="Arial"/>
          <w:color w:val="212121"/>
          <w:lang w:val="es-ES"/>
        </w:rPr>
      </w:pPr>
    </w:p>
    <w:p w14:paraId="5B1D5161" w14:textId="77777777" w:rsidR="00D34847" w:rsidRPr="00D34847" w:rsidRDefault="00D34847" w:rsidP="00D34847">
      <w:pPr>
        <w:pStyle w:val="HTMLconformatoprevio"/>
        <w:shd w:val="clear" w:color="auto" w:fill="FFFFFF"/>
        <w:ind w:left="720"/>
        <w:rPr>
          <w:rFonts w:ascii="Arial" w:hAnsi="Arial" w:cs="Arial"/>
          <w:color w:val="212121"/>
          <w:lang w:val="es-ES"/>
        </w:rPr>
      </w:pPr>
    </w:p>
    <w:p w14:paraId="0EC7E6EF" w14:textId="77777777" w:rsidR="00D34847" w:rsidRPr="00D34847" w:rsidRDefault="00D34847" w:rsidP="00D34847">
      <w:pPr>
        <w:pStyle w:val="HTMLconformatoprevio"/>
        <w:shd w:val="clear" w:color="auto" w:fill="FFFFFF"/>
        <w:ind w:left="720"/>
        <w:rPr>
          <w:rFonts w:ascii="Arial" w:hAnsi="Arial" w:cs="Arial"/>
          <w:color w:val="212121"/>
          <w:lang w:val="es-ES"/>
        </w:rPr>
      </w:pPr>
    </w:p>
    <w:p w14:paraId="25F3197F" w14:textId="77777777" w:rsidR="00D34847" w:rsidRPr="00D34847" w:rsidRDefault="00D34847" w:rsidP="00D34847">
      <w:pPr>
        <w:pStyle w:val="HTMLconformatoprevio"/>
        <w:shd w:val="clear" w:color="auto" w:fill="FFFFFF"/>
        <w:ind w:left="720"/>
        <w:rPr>
          <w:rFonts w:ascii="Arial" w:hAnsi="Arial" w:cs="Arial"/>
          <w:color w:val="212121"/>
          <w:lang w:val="es-ES"/>
        </w:rPr>
      </w:pPr>
    </w:p>
    <w:p w14:paraId="7A25D93A" w14:textId="77777777" w:rsidR="00D34847" w:rsidRPr="00D34847" w:rsidRDefault="00D34847" w:rsidP="00D34847">
      <w:pPr>
        <w:pStyle w:val="HTMLconformatoprevio"/>
        <w:shd w:val="clear" w:color="auto" w:fill="FFFFFF"/>
        <w:rPr>
          <w:rFonts w:ascii="Arial" w:hAnsi="Arial" w:cs="Arial"/>
          <w:color w:val="212121"/>
          <w:lang w:val="es-ES"/>
        </w:rPr>
      </w:pPr>
    </w:p>
    <w:p w14:paraId="190B79D6" w14:textId="77777777" w:rsidR="00D34847" w:rsidRPr="00D34847" w:rsidRDefault="00D34847" w:rsidP="00D34847">
      <w:pPr>
        <w:pStyle w:val="HTMLconformatoprevio"/>
        <w:shd w:val="clear" w:color="auto" w:fill="FFFFFF"/>
        <w:ind w:left="720"/>
        <w:rPr>
          <w:rFonts w:ascii="Arial" w:hAnsi="Arial" w:cs="Arial"/>
          <w:color w:val="212121"/>
          <w:lang w:val="es-ES"/>
        </w:rPr>
      </w:pPr>
    </w:p>
    <w:p w14:paraId="684DD2A4" w14:textId="77777777" w:rsidR="00D34847" w:rsidRPr="00D34847" w:rsidRDefault="00D34847" w:rsidP="00D34847">
      <w:pPr>
        <w:pStyle w:val="HTMLconformatoprevio"/>
        <w:shd w:val="clear" w:color="auto" w:fill="FFFFFF"/>
        <w:ind w:left="720"/>
        <w:rPr>
          <w:rFonts w:ascii="Arial" w:hAnsi="Arial" w:cs="Arial"/>
          <w:color w:val="212121"/>
          <w:lang w:val="es-ES"/>
        </w:rPr>
      </w:pPr>
    </w:p>
    <w:p w14:paraId="0C96DDDC" w14:textId="77777777" w:rsidR="00D34847" w:rsidRPr="00D34847" w:rsidRDefault="00D34847" w:rsidP="00D34847">
      <w:pPr>
        <w:pStyle w:val="HTMLconformatoprevio"/>
        <w:shd w:val="clear" w:color="auto" w:fill="FFFFFF"/>
        <w:ind w:left="720"/>
        <w:rPr>
          <w:rFonts w:ascii="Arial" w:hAnsi="Arial" w:cs="Arial"/>
          <w:color w:val="212121"/>
          <w:lang w:val="es-ES"/>
        </w:rPr>
      </w:pPr>
    </w:p>
    <w:p w14:paraId="12C9F334" w14:textId="77777777" w:rsidR="00D34847" w:rsidRPr="00D34847" w:rsidRDefault="00D34847" w:rsidP="00D34847">
      <w:pPr>
        <w:pStyle w:val="HTMLconformatoprevio"/>
        <w:shd w:val="clear" w:color="auto" w:fill="FFFFFF"/>
        <w:rPr>
          <w:rFonts w:ascii="Arial" w:hAnsi="Arial" w:cs="Arial"/>
          <w:color w:val="212121"/>
        </w:rPr>
      </w:pPr>
      <w:r w:rsidRPr="00D34847">
        <w:rPr>
          <w:rFonts w:ascii="Arial" w:hAnsi="Arial" w:cs="Arial"/>
          <w:color w:val="212121"/>
          <w:lang w:val="es-ES"/>
        </w:rPr>
        <w:t>FRENTE (VISTA IZQUIERDA)</w:t>
      </w:r>
    </w:p>
    <w:p w14:paraId="6883C0CB" w14:textId="77777777" w:rsidR="00D34847" w:rsidRPr="00D34847" w:rsidRDefault="00D34847" w:rsidP="00D34847">
      <w:pPr>
        <w:pStyle w:val="HTMLconformatoprevio"/>
        <w:shd w:val="clear" w:color="auto" w:fill="FFFFFF"/>
        <w:ind w:left="720"/>
        <w:jc w:val="center"/>
        <w:rPr>
          <w:rFonts w:ascii="Arial" w:hAnsi="Arial" w:cs="Arial"/>
          <w:color w:val="212121"/>
          <w:lang w:val="es-ES"/>
        </w:rPr>
      </w:pPr>
      <w:r w:rsidRPr="00D34847">
        <w:rPr>
          <w:rFonts w:ascii="Arial" w:hAnsi="Arial" w:cs="Arial"/>
          <w:noProof/>
          <w:lang w:val="es-ES" w:eastAsia="es-ES"/>
        </w:rPr>
        <w:lastRenderedPageBreak/>
        <w:drawing>
          <wp:inline distT="0" distB="0" distL="0" distR="0" wp14:anchorId="476CC254" wp14:editId="3267F97E">
            <wp:extent cx="2963917" cy="2010963"/>
            <wp:effectExtent l="19050" t="0" r="7883" b="0"/>
            <wp:docPr id="34"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5.jpeg"/>
                    <pic:cNvPicPr>
                      <a:picLocks noChangeAspect="1" noChangeArrowheads="1"/>
                    </pic:cNvPicPr>
                  </pic:nvPicPr>
                  <pic:blipFill>
                    <a:blip r:embed="rId49"/>
                    <a:stretch>
                      <a:fillRect/>
                    </a:stretch>
                  </pic:blipFill>
                  <pic:spPr bwMode="auto">
                    <a:xfrm>
                      <a:off x="0" y="0"/>
                      <a:ext cx="2973097" cy="2017192"/>
                    </a:xfrm>
                    <a:prstGeom prst="rect">
                      <a:avLst/>
                    </a:prstGeom>
                  </pic:spPr>
                </pic:pic>
              </a:graphicData>
            </a:graphic>
          </wp:inline>
        </w:drawing>
      </w:r>
    </w:p>
    <w:p w14:paraId="218820B6" w14:textId="77777777" w:rsidR="00D34847" w:rsidRPr="00D34847" w:rsidRDefault="00D34847" w:rsidP="00D34847">
      <w:pPr>
        <w:pStyle w:val="Prrafodelista"/>
        <w:rPr>
          <w:rFonts w:ascii="Arial" w:hAnsi="Arial" w:cs="Arial"/>
          <w:color w:val="212121"/>
          <w:sz w:val="20"/>
          <w:szCs w:val="20"/>
          <w:shd w:val="clear" w:color="auto" w:fill="FFFFFF"/>
        </w:rPr>
      </w:pPr>
    </w:p>
    <w:p w14:paraId="7E5BAE58" w14:textId="77777777" w:rsidR="00D34847" w:rsidRPr="00D34847" w:rsidRDefault="00D34847" w:rsidP="00637AC6">
      <w:pPr>
        <w:pStyle w:val="HTMLconformatoprevio"/>
        <w:numPr>
          <w:ilvl w:val="0"/>
          <w:numId w:val="50"/>
        </w:numPr>
        <w:shd w:val="clear" w:color="auto" w:fill="FFFFFF"/>
        <w:rPr>
          <w:rFonts w:ascii="Arial" w:hAnsi="Arial" w:cs="Arial"/>
          <w:color w:val="212121"/>
          <w:lang w:val="es-ES"/>
        </w:rPr>
      </w:pPr>
      <w:r w:rsidRPr="00D34847">
        <w:rPr>
          <w:rFonts w:ascii="Arial" w:hAnsi="Arial" w:cs="Arial"/>
          <w:color w:val="212121"/>
          <w:lang w:val="es-ES"/>
        </w:rPr>
        <w:t>servomotor de alimentación: Para mover el transportador hacia adelante o hacia atrás. Para ser atendido únicamente por un técnico calificado en d ∙ gen.</w:t>
      </w:r>
    </w:p>
    <w:p w14:paraId="1E3C6A12" w14:textId="77777777" w:rsidR="00D34847" w:rsidRPr="00D34847" w:rsidRDefault="00D34847" w:rsidP="00637AC6">
      <w:pPr>
        <w:pStyle w:val="HTMLconformatoprevio"/>
        <w:numPr>
          <w:ilvl w:val="0"/>
          <w:numId w:val="50"/>
        </w:numPr>
        <w:shd w:val="clear" w:color="auto" w:fill="FFFFFF"/>
        <w:rPr>
          <w:rFonts w:ascii="Arial" w:hAnsi="Arial" w:cs="Arial"/>
          <w:color w:val="212121"/>
          <w:lang w:val="es-ES"/>
        </w:rPr>
      </w:pPr>
      <w:r w:rsidRPr="00D34847">
        <w:rPr>
          <w:rFonts w:ascii="Arial" w:hAnsi="Arial" w:cs="Arial"/>
          <w:color w:val="212121"/>
          <w:lang w:val="es-ES"/>
        </w:rPr>
        <w:t>sensor laser de emergencia: Diseñado para poner la máquina en una parada de emergencia al interceptar el haz entre los 2 sensores.</w:t>
      </w:r>
    </w:p>
    <w:p w14:paraId="0EBDF102" w14:textId="77777777" w:rsidR="00D34847" w:rsidRPr="00D34847" w:rsidRDefault="00D34847" w:rsidP="00637AC6">
      <w:pPr>
        <w:pStyle w:val="HTMLconformatoprevio"/>
        <w:numPr>
          <w:ilvl w:val="0"/>
          <w:numId w:val="50"/>
        </w:numPr>
        <w:shd w:val="clear" w:color="auto" w:fill="FFFFFF"/>
        <w:rPr>
          <w:rFonts w:ascii="Arial" w:hAnsi="Arial" w:cs="Arial"/>
          <w:color w:val="212121"/>
          <w:lang w:val="es-ES"/>
        </w:rPr>
      </w:pPr>
      <w:r w:rsidRPr="00D34847">
        <w:rPr>
          <w:rFonts w:ascii="Arial" w:hAnsi="Arial" w:cs="Arial"/>
          <w:color w:val="212121"/>
          <w:lang w:val="es-ES"/>
        </w:rPr>
        <w:t xml:space="preserve"> Cilindros neumáticos: Para subir / bajar el tanque, cepillo y limpiadores de la unidad de lavado. Para ser atendido únicamente por un técnico calificado en d ∙ gen.</w:t>
      </w:r>
    </w:p>
    <w:p w14:paraId="27D3A39C" w14:textId="77777777" w:rsidR="00D34847" w:rsidRPr="00D34847" w:rsidRDefault="00D34847" w:rsidP="00637AC6">
      <w:pPr>
        <w:pStyle w:val="HTMLconformatoprevio"/>
        <w:numPr>
          <w:ilvl w:val="0"/>
          <w:numId w:val="50"/>
        </w:numPr>
        <w:shd w:val="clear" w:color="auto" w:fill="FFFFFF"/>
        <w:rPr>
          <w:rFonts w:ascii="Arial" w:hAnsi="Arial" w:cs="Arial"/>
          <w:color w:val="212121"/>
          <w:lang w:val="es-ES"/>
        </w:rPr>
      </w:pPr>
      <w:r w:rsidRPr="00D34847">
        <w:rPr>
          <w:rFonts w:ascii="Arial" w:hAnsi="Arial" w:cs="Arial"/>
          <w:color w:val="212121"/>
          <w:lang w:val="es-ES"/>
        </w:rPr>
        <w:t xml:space="preserve"> salida de agua de la unidad de lavado: Para drenar todos los residuos al mantener la unidad de lavado.</w:t>
      </w:r>
    </w:p>
    <w:p w14:paraId="7D384EE4" w14:textId="77777777" w:rsidR="00D34847" w:rsidRPr="00D34847" w:rsidRDefault="00D34847" w:rsidP="00637AC6">
      <w:pPr>
        <w:pStyle w:val="HTMLconformatoprevio"/>
        <w:numPr>
          <w:ilvl w:val="0"/>
          <w:numId w:val="50"/>
        </w:numPr>
        <w:shd w:val="clear" w:color="auto" w:fill="FFFFFF"/>
        <w:rPr>
          <w:rFonts w:ascii="Arial" w:hAnsi="Arial" w:cs="Arial"/>
          <w:color w:val="212121"/>
          <w:lang w:val="es-ES"/>
        </w:rPr>
      </w:pPr>
      <w:r w:rsidRPr="00D34847">
        <w:rPr>
          <w:rFonts w:ascii="Arial" w:hAnsi="Arial" w:cs="Arial"/>
          <w:color w:val="212121"/>
          <w:lang w:val="es-ES"/>
        </w:rPr>
        <w:t>motor inductivo y reductor: Para girar el rodillo del cepillo al limpiar el transportador. Para ser atendido únicamente por un técnico calificado en d ∙ gen.</w:t>
      </w:r>
    </w:p>
    <w:p w14:paraId="74377C02" w14:textId="77777777" w:rsidR="00D34847" w:rsidRPr="00D34847" w:rsidRDefault="00D34847" w:rsidP="00637AC6">
      <w:pPr>
        <w:pStyle w:val="HTMLconformatoprevio"/>
        <w:numPr>
          <w:ilvl w:val="0"/>
          <w:numId w:val="50"/>
        </w:numPr>
        <w:shd w:val="clear" w:color="auto" w:fill="FFFFFF"/>
        <w:rPr>
          <w:rFonts w:ascii="Arial" w:hAnsi="Arial" w:cs="Arial"/>
          <w:color w:val="212121"/>
          <w:lang w:val="es-ES"/>
        </w:rPr>
      </w:pPr>
      <w:r w:rsidRPr="00D34847">
        <w:rPr>
          <w:rFonts w:ascii="Arial" w:hAnsi="Arial" w:cs="Arial"/>
          <w:color w:val="212121"/>
          <w:lang w:val="es-ES"/>
        </w:rPr>
        <w:t>armario eléctrico: Equipados con componentes eléctricos de alto voltaje, como interruptores automáticos, unidades servo accionadores e inversores. Para ser atendido únicamente por un técnico calificado en d ∙ gen.</w:t>
      </w:r>
    </w:p>
    <w:p w14:paraId="0F9D4A3F" w14:textId="77777777" w:rsidR="00D34847" w:rsidRPr="00D34847" w:rsidRDefault="00D34847" w:rsidP="00637AC6">
      <w:pPr>
        <w:pStyle w:val="HTMLconformatoprevio"/>
        <w:numPr>
          <w:ilvl w:val="0"/>
          <w:numId w:val="50"/>
        </w:numPr>
        <w:shd w:val="clear" w:color="auto" w:fill="FFFFFF"/>
        <w:rPr>
          <w:rFonts w:ascii="Arial" w:hAnsi="Arial" w:cs="Arial"/>
          <w:color w:val="212121"/>
          <w:lang w:val="es-ES"/>
        </w:rPr>
      </w:pPr>
      <w:r w:rsidRPr="00D34847">
        <w:rPr>
          <w:rFonts w:ascii="Arial" w:hAnsi="Arial" w:cs="Arial"/>
          <w:color w:val="212121"/>
          <w:lang w:val="es-ES"/>
        </w:rPr>
        <w:t xml:space="preserve"> Botón pulsador de emergencia: Esta impresora tiene un total de 4 botones de emergencia. 2 más en la parte posterior.</w:t>
      </w:r>
    </w:p>
    <w:p w14:paraId="20360D8F" w14:textId="77777777" w:rsidR="00D34847" w:rsidRDefault="00D34847" w:rsidP="00D34847">
      <w:pPr>
        <w:pStyle w:val="HTMLconformatoprevio"/>
        <w:shd w:val="clear" w:color="auto" w:fill="FFFFFF"/>
        <w:rPr>
          <w:rFonts w:ascii="Arial" w:hAnsi="Arial" w:cs="Arial"/>
          <w:color w:val="212121"/>
          <w:lang w:val="es-ES"/>
        </w:rPr>
      </w:pPr>
    </w:p>
    <w:p w14:paraId="54B2E30A" w14:textId="77777777" w:rsidR="00D34847" w:rsidRDefault="00D34847" w:rsidP="00D34847">
      <w:pPr>
        <w:pStyle w:val="HTMLconformatoprevio"/>
        <w:shd w:val="clear" w:color="auto" w:fill="FFFFFF"/>
        <w:rPr>
          <w:rFonts w:ascii="Arial" w:hAnsi="Arial" w:cs="Arial"/>
          <w:color w:val="212121"/>
          <w:lang w:val="es-ES"/>
        </w:rPr>
      </w:pPr>
    </w:p>
    <w:p w14:paraId="6DBCEA65" w14:textId="77777777" w:rsidR="00D34847" w:rsidRDefault="00D34847" w:rsidP="00D34847">
      <w:pPr>
        <w:pStyle w:val="HTMLconformatoprevio"/>
        <w:shd w:val="clear" w:color="auto" w:fill="FFFFFF"/>
        <w:rPr>
          <w:rFonts w:ascii="Arial" w:hAnsi="Arial" w:cs="Arial"/>
          <w:color w:val="212121"/>
          <w:lang w:val="es-ES"/>
        </w:rPr>
      </w:pPr>
    </w:p>
    <w:p w14:paraId="037916E3" w14:textId="77777777" w:rsidR="00D34847" w:rsidRDefault="00D34847" w:rsidP="00D34847">
      <w:pPr>
        <w:pStyle w:val="HTMLconformatoprevio"/>
        <w:shd w:val="clear" w:color="auto" w:fill="FFFFFF"/>
        <w:rPr>
          <w:rFonts w:ascii="Arial" w:hAnsi="Arial" w:cs="Arial"/>
          <w:color w:val="212121"/>
          <w:lang w:val="es-ES"/>
        </w:rPr>
      </w:pPr>
    </w:p>
    <w:p w14:paraId="576FAF0C" w14:textId="77777777" w:rsidR="00D34847" w:rsidRDefault="00D34847" w:rsidP="00D34847">
      <w:pPr>
        <w:pStyle w:val="HTMLconformatoprevio"/>
        <w:shd w:val="clear" w:color="auto" w:fill="FFFFFF"/>
        <w:rPr>
          <w:rFonts w:ascii="Arial" w:hAnsi="Arial" w:cs="Arial"/>
          <w:color w:val="212121"/>
          <w:lang w:val="es-ES"/>
        </w:rPr>
      </w:pPr>
    </w:p>
    <w:p w14:paraId="729B3C1E" w14:textId="77777777" w:rsidR="00D34847" w:rsidRPr="00D34847" w:rsidRDefault="00D34847" w:rsidP="00D34847">
      <w:pPr>
        <w:pStyle w:val="HTMLconformatoprevio"/>
        <w:shd w:val="clear" w:color="auto" w:fill="FFFFFF"/>
        <w:rPr>
          <w:rFonts w:ascii="Arial" w:hAnsi="Arial" w:cs="Arial"/>
          <w:color w:val="212121"/>
          <w:lang w:val="es-ES"/>
        </w:rPr>
      </w:pPr>
    </w:p>
    <w:p w14:paraId="485E4628" w14:textId="77777777" w:rsidR="00D34847" w:rsidRPr="00D34847" w:rsidRDefault="00D34847" w:rsidP="00D34847">
      <w:pPr>
        <w:pStyle w:val="HTMLconformatoprevio"/>
        <w:shd w:val="clear" w:color="auto" w:fill="FFFFFF"/>
        <w:rPr>
          <w:rFonts w:ascii="Arial" w:hAnsi="Arial" w:cs="Arial"/>
          <w:color w:val="212121"/>
          <w:lang w:val="es-ES"/>
        </w:rPr>
      </w:pPr>
    </w:p>
    <w:p w14:paraId="63B63EBA" w14:textId="77777777" w:rsidR="00D34847" w:rsidRPr="00D34847" w:rsidRDefault="00D34847" w:rsidP="00D34847">
      <w:pPr>
        <w:pStyle w:val="HTMLconformatoprevio"/>
        <w:shd w:val="clear" w:color="auto" w:fill="FFFFFF"/>
        <w:rPr>
          <w:rFonts w:ascii="Arial" w:hAnsi="Arial" w:cs="Arial"/>
          <w:color w:val="212121"/>
          <w:lang w:val="es-ES"/>
        </w:rPr>
      </w:pPr>
    </w:p>
    <w:p w14:paraId="61914960" w14:textId="77777777" w:rsidR="00D34847" w:rsidRPr="00D34847" w:rsidRDefault="00D34847" w:rsidP="00D34847">
      <w:pPr>
        <w:ind w:left="420"/>
        <w:rPr>
          <w:rFonts w:ascii="Arial" w:hAnsi="Arial"/>
          <w:color w:val="212121"/>
          <w:shd w:val="clear" w:color="auto" w:fill="FFFFFF"/>
        </w:rPr>
      </w:pPr>
    </w:p>
    <w:p w14:paraId="1DB8BF9E" w14:textId="77777777" w:rsidR="00D34847" w:rsidRPr="00D34847" w:rsidRDefault="00D34847" w:rsidP="00D34847">
      <w:pPr>
        <w:pStyle w:val="HTMLconformatoprevio"/>
        <w:shd w:val="clear" w:color="auto" w:fill="FFFFFF"/>
        <w:rPr>
          <w:rFonts w:ascii="Arial" w:hAnsi="Arial" w:cs="Arial"/>
          <w:color w:val="212121"/>
        </w:rPr>
      </w:pPr>
      <w:r w:rsidRPr="00D34847">
        <w:rPr>
          <w:rFonts w:ascii="Arial" w:hAnsi="Arial" w:cs="Arial"/>
          <w:color w:val="212121"/>
          <w:lang w:val="es-ES"/>
        </w:rPr>
        <w:t>CARRO</w:t>
      </w:r>
    </w:p>
    <w:p w14:paraId="539BDEC6" w14:textId="77777777" w:rsidR="00D34847" w:rsidRPr="00D34847" w:rsidRDefault="00D34847" w:rsidP="00D34847">
      <w:pPr>
        <w:ind w:left="420"/>
        <w:rPr>
          <w:rFonts w:ascii="Arial" w:hAnsi="Arial"/>
          <w:color w:val="212121"/>
          <w:shd w:val="clear" w:color="auto" w:fill="FFFFFF"/>
        </w:rPr>
      </w:pPr>
    </w:p>
    <w:p w14:paraId="1DBE2B9F" w14:textId="77777777" w:rsidR="00D34847" w:rsidRPr="00D34847" w:rsidRDefault="00D34847" w:rsidP="00D34847">
      <w:pPr>
        <w:ind w:left="420"/>
        <w:rPr>
          <w:rFonts w:ascii="Arial" w:hAnsi="Arial"/>
          <w:color w:val="212121"/>
          <w:shd w:val="clear" w:color="auto" w:fill="FFFFFF"/>
        </w:rPr>
      </w:pPr>
      <w:r w:rsidRPr="00D34847">
        <w:rPr>
          <w:rFonts w:ascii="Arial" w:hAnsi="Arial"/>
          <w:noProof/>
          <w:lang w:val="es-ES" w:eastAsia="es-ES"/>
        </w:rPr>
        <w:drawing>
          <wp:inline distT="0" distB="0" distL="0" distR="0" wp14:anchorId="59DB1C9B" wp14:editId="45E54B3D">
            <wp:extent cx="2797723" cy="3005824"/>
            <wp:effectExtent l="19050" t="0" r="2627" b="0"/>
            <wp:docPr id="35"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6.jpeg"/>
                    <pic:cNvPicPr>
                      <a:picLocks noChangeAspect="1" noChangeArrowheads="1"/>
                    </pic:cNvPicPr>
                  </pic:nvPicPr>
                  <pic:blipFill>
                    <a:blip r:embed="rId50"/>
                    <a:stretch>
                      <a:fillRect/>
                    </a:stretch>
                  </pic:blipFill>
                  <pic:spPr bwMode="auto">
                    <a:xfrm>
                      <a:off x="0" y="0"/>
                      <a:ext cx="2799698" cy="3007946"/>
                    </a:xfrm>
                    <a:prstGeom prst="rect">
                      <a:avLst/>
                    </a:prstGeom>
                  </pic:spPr>
                </pic:pic>
              </a:graphicData>
            </a:graphic>
          </wp:inline>
        </w:drawing>
      </w:r>
    </w:p>
    <w:p w14:paraId="239C3680" w14:textId="77777777" w:rsidR="00D34847" w:rsidRPr="00D34847" w:rsidRDefault="00D34847" w:rsidP="00D34847">
      <w:pPr>
        <w:ind w:left="420"/>
        <w:rPr>
          <w:rFonts w:ascii="Arial" w:hAnsi="Arial"/>
          <w:color w:val="212121"/>
          <w:shd w:val="clear" w:color="auto" w:fill="FFFFFF"/>
        </w:rPr>
      </w:pPr>
    </w:p>
    <w:p w14:paraId="3AE387C5" w14:textId="77777777" w:rsidR="00D34847" w:rsidRPr="00D34847" w:rsidRDefault="00D34847" w:rsidP="00D34847">
      <w:pPr>
        <w:ind w:left="420"/>
        <w:rPr>
          <w:rFonts w:ascii="Arial" w:hAnsi="Arial"/>
          <w:color w:val="212121"/>
          <w:shd w:val="clear" w:color="auto" w:fill="FFFFFF"/>
        </w:rPr>
      </w:pPr>
    </w:p>
    <w:p w14:paraId="45DC5E0B" w14:textId="77777777" w:rsidR="00D34847" w:rsidRPr="00D34847" w:rsidRDefault="00D34847" w:rsidP="00D34847">
      <w:pPr>
        <w:ind w:left="420"/>
        <w:rPr>
          <w:rFonts w:ascii="Arial" w:hAnsi="Arial"/>
          <w:color w:val="212121"/>
          <w:shd w:val="clear" w:color="auto" w:fill="FFFFFF"/>
        </w:rPr>
      </w:pPr>
    </w:p>
    <w:p w14:paraId="32109ECB" w14:textId="77777777" w:rsidR="00D34847" w:rsidRPr="00D34847" w:rsidRDefault="00D34847" w:rsidP="00637AC6">
      <w:pPr>
        <w:pStyle w:val="HTMLconformatoprevio"/>
        <w:numPr>
          <w:ilvl w:val="0"/>
          <w:numId w:val="51"/>
        </w:numPr>
        <w:shd w:val="clear" w:color="auto" w:fill="FFFFFF"/>
        <w:rPr>
          <w:rFonts w:ascii="Arial" w:hAnsi="Arial" w:cs="Arial"/>
          <w:color w:val="212121"/>
          <w:lang w:val="es-ES"/>
        </w:rPr>
      </w:pPr>
      <w:r w:rsidRPr="00D34847">
        <w:rPr>
          <w:rFonts w:ascii="Arial" w:hAnsi="Arial" w:cs="Arial"/>
          <w:color w:val="212121"/>
          <w:lang w:val="es-ES"/>
        </w:rPr>
        <w:t>Válvulas solenoides: La válvula solenoide se abre si el LED está encendido. Tener la válvula solenoide abierta permite la libre circulación de la presión de aire negativa entre la bomba de vacío y la cabeza. Hacer que los cabezales sangren para una larga purga no es posible por el cierre de la válvula solenoide (LED apagada) justo después de presionar el botón de presión en el panel táctil.</w:t>
      </w:r>
    </w:p>
    <w:p w14:paraId="42A8A092" w14:textId="77777777" w:rsidR="00D34847" w:rsidRPr="00D34847" w:rsidRDefault="00D34847" w:rsidP="00637AC6">
      <w:pPr>
        <w:pStyle w:val="HTMLconformatoprevio"/>
        <w:numPr>
          <w:ilvl w:val="0"/>
          <w:numId w:val="51"/>
        </w:numPr>
        <w:shd w:val="clear" w:color="auto" w:fill="FFFFFF"/>
        <w:rPr>
          <w:rFonts w:ascii="Arial" w:hAnsi="Arial" w:cs="Arial"/>
          <w:color w:val="212121"/>
          <w:lang w:val="es-ES"/>
        </w:rPr>
      </w:pPr>
      <w:r w:rsidRPr="00D34847">
        <w:rPr>
          <w:rFonts w:ascii="Arial" w:hAnsi="Arial" w:cs="Arial"/>
          <w:color w:val="212121"/>
          <w:lang w:val="es-ES"/>
        </w:rPr>
        <w:t>Sensor láser de emergencia: Diseñado para poner la máquina en una parada de emergencia al interceptar el haz entre los 2 sensores.</w:t>
      </w:r>
    </w:p>
    <w:p w14:paraId="5A24DE2C" w14:textId="77777777" w:rsidR="00D34847" w:rsidRPr="00D34847" w:rsidRDefault="00D34847" w:rsidP="00637AC6">
      <w:pPr>
        <w:pStyle w:val="HTMLconformatoprevio"/>
        <w:numPr>
          <w:ilvl w:val="0"/>
          <w:numId w:val="51"/>
        </w:numPr>
        <w:shd w:val="clear" w:color="auto" w:fill="FFFFFF"/>
        <w:rPr>
          <w:rFonts w:ascii="Arial" w:hAnsi="Arial" w:cs="Arial"/>
          <w:color w:val="212121"/>
          <w:lang w:val="es-ES"/>
        </w:rPr>
      </w:pPr>
      <w:r w:rsidRPr="00D34847">
        <w:rPr>
          <w:rFonts w:ascii="Arial" w:hAnsi="Arial" w:cs="Arial"/>
          <w:color w:val="212121"/>
          <w:lang w:val="es-ES"/>
        </w:rPr>
        <w:t>Toque el panel operativo: Funcionando en la versión 8. El manual viene por separado.</w:t>
      </w:r>
    </w:p>
    <w:p w14:paraId="536C35B8" w14:textId="77777777" w:rsidR="00D34847" w:rsidRPr="00D34847" w:rsidRDefault="00D34847" w:rsidP="00637AC6">
      <w:pPr>
        <w:pStyle w:val="HTMLconformatoprevio"/>
        <w:numPr>
          <w:ilvl w:val="0"/>
          <w:numId w:val="51"/>
        </w:numPr>
        <w:shd w:val="clear" w:color="auto" w:fill="FFFFFF"/>
        <w:rPr>
          <w:rFonts w:ascii="Arial" w:hAnsi="Arial" w:cs="Arial"/>
          <w:color w:val="212121"/>
          <w:lang w:val="es-ES"/>
        </w:rPr>
      </w:pPr>
      <w:r w:rsidRPr="00D34847">
        <w:rPr>
          <w:rFonts w:ascii="Arial" w:hAnsi="Arial" w:cs="Arial"/>
          <w:color w:val="212121"/>
          <w:lang w:val="es-ES"/>
        </w:rPr>
        <w:t xml:space="preserve">Cabezales de impresión del cabezal de impresión: Use la jeringa provista para aspirar el aire en los cabezales </w:t>
      </w:r>
      <w:r w:rsidRPr="00D34847">
        <w:rPr>
          <w:rFonts w:ascii="Arial" w:hAnsi="Arial" w:cs="Arial"/>
          <w:color w:val="212121"/>
          <w:lang w:val="es-ES"/>
        </w:rPr>
        <w:lastRenderedPageBreak/>
        <w:t>de impresión. Nunca utilice la jeringa para enjuagar los cabezales de impresión. Riesgo de anular la garantía.</w:t>
      </w:r>
    </w:p>
    <w:p w14:paraId="7955B7B8" w14:textId="77777777" w:rsidR="00D34847" w:rsidRPr="00D34847" w:rsidRDefault="00D34847" w:rsidP="00637AC6">
      <w:pPr>
        <w:pStyle w:val="HTMLconformatoprevio"/>
        <w:numPr>
          <w:ilvl w:val="0"/>
          <w:numId w:val="51"/>
        </w:numPr>
        <w:shd w:val="clear" w:color="auto" w:fill="FFFFFF"/>
        <w:rPr>
          <w:rFonts w:ascii="Arial" w:hAnsi="Arial" w:cs="Arial"/>
          <w:color w:val="212121"/>
          <w:lang w:val="es-ES"/>
        </w:rPr>
      </w:pPr>
      <w:r w:rsidRPr="00D34847">
        <w:rPr>
          <w:rFonts w:ascii="Arial" w:hAnsi="Arial" w:cs="Arial"/>
          <w:color w:val="212121"/>
          <w:lang w:val="es-ES"/>
        </w:rPr>
        <w:t>Cubierta de mantenimiento: Se usa para limpiar la impresora y encender la caja de control de la PC.</w:t>
      </w:r>
    </w:p>
    <w:p w14:paraId="687612EA" w14:textId="77777777" w:rsidR="00D34847" w:rsidRPr="00D34847" w:rsidRDefault="00D34847" w:rsidP="00637AC6">
      <w:pPr>
        <w:pStyle w:val="HTMLconformatoprevio"/>
        <w:numPr>
          <w:ilvl w:val="0"/>
          <w:numId w:val="51"/>
        </w:numPr>
        <w:shd w:val="clear" w:color="auto" w:fill="FFFFFF"/>
        <w:rPr>
          <w:rFonts w:ascii="Arial" w:hAnsi="Arial" w:cs="Arial"/>
          <w:color w:val="212121"/>
          <w:lang w:val="es-ES"/>
        </w:rPr>
      </w:pPr>
      <w:r w:rsidRPr="00D34847">
        <w:rPr>
          <w:rFonts w:ascii="Arial" w:hAnsi="Arial" w:cs="Arial"/>
          <w:color w:val="212121"/>
          <w:lang w:val="es-ES"/>
        </w:rPr>
        <w:t>Pulsador de emergencia pulsador: Esta impresora tiene un total de 4 botones de emergencia. 2 más en la parte posterior.</w:t>
      </w:r>
    </w:p>
    <w:p w14:paraId="14C08BA1" w14:textId="77777777" w:rsidR="00D34847" w:rsidRPr="00D34847" w:rsidRDefault="00D34847" w:rsidP="00637AC6">
      <w:pPr>
        <w:pStyle w:val="HTMLconformatoprevio"/>
        <w:numPr>
          <w:ilvl w:val="0"/>
          <w:numId w:val="51"/>
        </w:numPr>
        <w:shd w:val="clear" w:color="auto" w:fill="FFFFFF"/>
        <w:rPr>
          <w:rFonts w:ascii="Arial" w:hAnsi="Arial" w:cs="Arial"/>
          <w:color w:val="212121"/>
          <w:lang w:val="es-ES"/>
        </w:rPr>
      </w:pPr>
      <w:r w:rsidRPr="00D34847">
        <w:rPr>
          <w:rFonts w:ascii="Arial" w:hAnsi="Arial" w:cs="Arial"/>
          <w:color w:val="212121"/>
          <w:lang w:val="es-ES"/>
        </w:rPr>
        <w:t>Estación de capping automatizada: Mueva hacia arriba / abajo pulse el motor de palpado. Utilice una estación de tapones para el cabezal de impresión siempre que no esté imprimiendo. Retire la estación de tapones presionando el panel de mandos de manera aproximada. Ponga la estación de tapones pulsando el botón de inicio en el panel táctil.</w:t>
      </w:r>
    </w:p>
    <w:p w14:paraId="39B95331" w14:textId="77777777" w:rsidR="00D34847" w:rsidRPr="00D34847" w:rsidRDefault="00D34847" w:rsidP="00637AC6">
      <w:pPr>
        <w:pStyle w:val="HTMLconformatoprevio"/>
        <w:numPr>
          <w:ilvl w:val="0"/>
          <w:numId w:val="51"/>
        </w:numPr>
        <w:shd w:val="clear" w:color="auto" w:fill="FFFFFF"/>
        <w:rPr>
          <w:rFonts w:ascii="Arial" w:hAnsi="Arial" w:cs="Arial"/>
          <w:color w:val="212121"/>
          <w:lang w:val="es-ES"/>
        </w:rPr>
      </w:pPr>
      <w:r w:rsidRPr="00D34847">
        <w:rPr>
          <w:rFonts w:ascii="Arial" w:hAnsi="Arial" w:cs="Arial"/>
          <w:color w:val="212121"/>
          <w:lang w:val="es-ES"/>
        </w:rPr>
        <w:t>Sensor de ancho de los medios: Presione el botón de ancho del papel en el panel táctil para medir el ancho del papel cada vez que configure un medio diferente.</w:t>
      </w:r>
    </w:p>
    <w:p w14:paraId="15B93F04" w14:textId="77777777" w:rsidR="00D34847" w:rsidRPr="00D34847" w:rsidRDefault="00D34847" w:rsidP="00637AC6">
      <w:pPr>
        <w:pStyle w:val="HTMLconformatoprevio"/>
        <w:numPr>
          <w:ilvl w:val="0"/>
          <w:numId w:val="51"/>
        </w:numPr>
        <w:shd w:val="clear" w:color="auto" w:fill="FFFFFF"/>
        <w:rPr>
          <w:rFonts w:ascii="Arial" w:hAnsi="Arial" w:cs="Arial"/>
          <w:color w:val="212121"/>
          <w:lang w:val="es-ES"/>
        </w:rPr>
      </w:pPr>
      <w:r w:rsidRPr="00D34847">
        <w:rPr>
          <w:rFonts w:ascii="Arial" w:hAnsi="Arial" w:cs="Arial"/>
          <w:color w:val="212121"/>
          <w:lang w:val="es-ES"/>
        </w:rPr>
        <w:t>Unidad de limpiaparabrisas automatizada: Si es posible ejecutar una auto limpieza, esta limpiadora funcionará automáticamente. Para aumentar el rendimiento del limpiador, elimine los residuos de tinta en el limpiaparabrisas periódicamente.</w:t>
      </w:r>
    </w:p>
    <w:p w14:paraId="7EB3497A" w14:textId="77777777" w:rsidR="00D34847" w:rsidRPr="00D34847" w:rsidRDefault="00D34847" w:rsidP="00637AC6">
      <w:pPr>
        <w:pStyle w:val="HTMLconformatoprevio"/>
        <w:numPr>
          <w:ilvl w:val="0"/>
          <w:numId w:val="51"/>
        </w:numPr>
        <w:shd w:val="clear" w:color="auto" w:fill="FFFFFF"/>
        <w:rPr>
          <w:rFonts w:ascii="Arial" w:hAnsi="Arial" w:cs="Arial"/>
          <w:color w:val="212121"/>
          <w:lang w:val="es-ES"/>
        </w:rPr>
      </w:pPr>
      <w:r w:rsidRPr="00D34847">
        <w:rPr>
          <w:rFonts w:ascii="Arial" w:hAnsi="Arial" w:cs="Arial"/>
          <w:color w:val="212121"/>
          <w:lang w:val="es-ES"/>
        </w:rPr>
        <w:t>Etapa de descarga: La unidad de lavado de tinta utilizada para mantener el cabezal no obstruido. Cada vez que el matrimonio recoja la posición del hogar para imprimirla en el derecho, la cabeza de la flor ha sido una pequeña cantidad de recursos para mantener las toberas siempre tapadas.</w:t>
      </w:r>
    </w:p>
    <w:p w14:paraId="3F16C308" w14:textId="77777777" w:rsidR="00D34847" w:rsidRPr="00D34847" w:rsidRDefault="00D34847" w:rsidP="00637AC6">
      <w:pPr>
        <w:pStyle w:val="HTMLconformatoprevio"/>
        <w:numPr>
          <w:ilvl w:val="0"/>
          <w:numId w:val="51"/>
        </w:numPr>
        <w:shd w:val="clear" w:color="auto" w:fill="FFFFFF"/>
        <w:rPr>
          <w:rFonts w:ascii="Arial" w:hAnsi="Arial" w:cs="Arial"/>
          <w:color w:val="212121"/>
          <w:lang w:val="es-ES"/>
        </w:rPr>
      </w:pPr>
      <w:r w:rsidRPr="00D34847">
        <w:rPr>
          <w:rFonts w:ascii="Arial" w:hAnsi="Arial" w:cs="Arial"/>
          <w:color w:val="212121"/>
          <w:lang w:val="es-ES"/>
        </w:rPr>
        <w:t>Palanca de ajuste de altura del carro: Esta palanca regula la altura del carro en 3 posiciones. Bajo, medio y alto. Dependiendo del grosor de los medios. Hay una diferencia de 1 mm entre posiciones.</w:t>
      </w:r>
    </w:p>
    <w:p w14:paraId="6744F188" w14:textId="77777777" w:rsidR="00D34847" w:rsidRPr="00D34847" w:rsidRDefault="00D34847" w:rsidP="00637AC6">
      <w:pPr>
        <w:pStyle w:val="HTMLconformatoprevio"/>
        <w:numPr>
          <w:ilvl w:val="0"/>
          <w:numId w:val="51"/>
        </w:numPr>
        <w:shd w:val="clear" w:color="auto" w:fill="FFFFFF"/>
        <w:rPr>
          <w:rFonts w:ascii="Arial" w:hAnsi="Arial" w:cs="Arial"/>
          <w:color w:val="212121"/>
          <w:lang w:val="es-ES"/>
        </w:rPr>
      </w:pPr>
      <w:r w:rsidRPr="00D34847">
        <w:rPr>
          <w:rFonts w:ascii="Arial" w:hAnsi="Arial" w:cs="Arial"/>
          <w:color w:val="212121"/>
          <w:lang w:val="es-ES"/>
        </w:rPr>
        <w:t xml:space="preserve">Bloque magnético LM y tira codificadora de 720 ppp.: No utilice elementos metálicos cerca de este dispositivo. Limpie el carril magnético </w:t>
      </w:r>
      <w:r w:rsidRPr="00D34847">
        <w:rPr>
          <w:rFonts w:ascii="Arial" w:hAnsi="Arial" w:cs="Arial"/>
          <w:color w:val="212121"/>
          <w:lang w:val="es-ES"/>
        </w:rPr>
        <w:lastRenderedPageBreak/>
        <w:t>sólo con alcohol. La tira del codificador con agua tibia destilada.</w:t>
      </w:r>
    </w:p>
    <w:p w14:paraId="5AF2D043" w14:textId="77777777" w:rsidR="00D34847" w:rsidRPr="00D34847" w:rsidRDefault="00D34847" w:rsidP="00D34847">
      <w:pPr>
        <w:pStyle w:val="HTMLconformatoprevio"/>
        <w:shd w:val="clear" w:color="auto" w:fill="FFFFFF"/>
        <w:rPr>
          <w:rFonts w:ascii="Arial" w:hAnsi="Arial" w:cs="Arial"/>
          <w:color w:val="212121"/>
          <w:lang w:val="es-ES"/>
        </w:rPr>
      </w:pPr>
    </w:p>
    <w:p w14:paraId="302C7CB9" w14:textId="77777777" w:rsidR="00D34847" w:rsidRPr="00D34847" w:rsidRDefault="00D34847" w:rsidP="00D34847">
      <w:pPr>
        <w:pStyle w:val="HTMLconformatoprevio"/>
        <w:shd w:val="clear" w:color="auto" w:fill="FFFFFF"/>
        <w:rPr>
          <w:rFonts w:ascii="Arial" w:hAnsi="Arial" w:cs="Arial"/>
          <w:color w:val="212121"/>
          <w:lang w:val="es-ES"/>
        </w:rPr>
      </w:pPr>
    </w:p>
    <w:p w14:paraId="35B98BA4" w14:textId="77777777" w:rsidR="00D34847" w:rsidRPr="00D34847" w:rsidRDefault="00D34847" w:rsidP="00D34847">
      <w:pPr>
        <w:pStyle w:val="HTMLconformatoprevio"/>
        <w:shd w:val="clear" w:color="auto" w:fill="FFFFFF"/>
        <w:rPr>
          <w:rFonts w:ascii="Arial" w:hAnsi="Arial" w:cs="Arial"/>
          <w:color w:val="212121"/>
          <w:lang w:val="es-ES"/>
        </w:rPr>
      </w:pPr>
    </w:p>
    <w:p w14:paraId="2A2EE287" w14:textId="77777777" w:rsidR="00D34847" w:rsidRPr="00D34847" w:rsidRDefault="00D34847" w:rsidP="00D34847">
      <w:pPr>
        <w:pStyle w:val="HTMLconformatoprevio"/>
        <w:shd w:val="clear" w:color="auto" w:fill="FFFFFF"/>
        <w:rPr>
          <w:rFonts w:ascii="Arial" w:hAnsi="Arial" w:cs="Arial"/>
          <w:color w:val="212121"/>
          <w:lang w:val="es-ES"/>
        </w:rPr>
      </w:pPr>
    </w:p>
    <w:p w14:paraId="63B5279D" w14:textId="77777777" w:rsidR="00D34847" w:rsidRPr="00D34847" w:rsidRDefault="00D34847" w:rsidP="00D34847">
      <w:pPr>
        <w:pStyle w:val="HTMLconformatoprevio"/>
        <w:shd w:val="clear" w:color="auto" w:fill="FFFFFF"/>
        <w:rPr>
          <w:rFonts w:ascii="Arial" w:hAnsi="Arial" w:cs="Arial"/>
          <w:color w:val="212121"/>
          <w:lang w:val="es-ES"/>
        </w:rPr>
      </w:pPr>
    </w:p>
    <w:p w14:paraId="37BD9252" w14:textId="77777777" w:rsidR="00D34847" w:rsidRPr="00D34847" w:rsidRDefault="00D34847" w:rsidP="00D34847">
      <w:pPr>
        <w:pStyle w:val="HTMLconformatoprevio"/>
        <w:shd w:val="clear" w:color="auto" w:fill="FFFFFF"/>
        <w:rPr>
          <w:rFonts w:ascii="Arial" w:hAnsi="Arial" w:cs="Arial"/>
          <w:color w:val="212121"/>
          <w:lang w:val="es-ES"/>
        </w:rPr>
      </w:pPr>
    </w:p>
    <w:p w14:paraId="7EA316EC" w14:textId="77777777" w:rsidR="00D34847" w:rsidRPr="00D34847" w:rsidRDefault="00D34847" w:rsidP="00D34847">
      <w:pPr>
        <w:pStyle w:val="HTMLconformatoprevio"/>
        <w:shd w:val="clear" w:color="auto" w:fill="FFFFFF"/>
        <w:rPr>
          <w:rFonts w:ascii="Arial" w:hAnsi="Arial" w:cs="Arial"/>
          <w:color w:val="212121"/>
          <w:lang w:val="es-ES"/>
        </w:rPr>
      </w:pPr>
    </w:p>
    <w:p w14:paraId="51B35258" w14:textId="77777777" w:rsidR="00D34847" w:rsidRPr="00D34847" w:rsidRDefault="00D34847" w:rsidP="00D34847">
      <w:pPr>
        <w:ind w:left="420"/>
        <w:rPr>
          <w:rFonts w:ascii="Arial" w:hAnsi="Arial"/>
          <w:color w:val="212121"/>
          <w:shd w:val="clear" w:color="auto" w:fill="FFFFFF"/>
        </w:rPr>
      </w:pPr>
      <w:r w:rsidRPr="00D34847">
        <w:rPr>
          <w:rFonts w:ascii="Arial" w:hAnsi="Arial"/>
          <w:noProof/>
          <w:lang w:val="es-ES" w:eastAsia="es-ES"/>
        </w:rPr>
        <w:drawing>
          <wp:inline distT="0" distB="0" distL="0" distR="0" wp14:anchorId="08843057" wp14:editId="523F3087">
            <wp:extent cx="3081502" cy="3205655"/>
            <wp:effectExtent l="19050" t="0" r="4598" b="0"/>
            <wp:docPr id="36" name="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7.jpeg"/>
                    <pic:cNvPicPr>
                      <a:picLocks noChangeAspect="1" noChangeArrowheads="1"/>
                    </pic:cNvPicPr>
                  </pic:nvPicPr>
                  <pic:blipFill>
                    <a:blip r:embed="rId51"/>
                    <a:stretch>
                      <a:fillRect/>
                    </a:stretch>
                  </pic:blipFill>
                  <pic:spPr bwMode="auto">
                    <a:xfrm>
                      <a:off x="0" y="0"/>
                      <a:ext cx="3083775" cy="3208020"/>
                    </a:xfrm>
                    <a:prstGeom prst="rect">
                      <a:avLst/>
                    </a:prstGeom>
                  </pic:spPr>
                </pic:pic>
              </a:graphicData>
            </a:graphic>
          </wp:inline>
        </w:drawing>
      </w:r>
    </w:p>
    <w:p w14:paraId="676AE87C" w14:textId="77777777" w:rsidR="00D34847" w:rsidRPr="00D34847" w:rsidRDefault="00D34847" w:rsidP="00D34847">
      <w:pPr>
        <w:ind w:left="420"/>
        <w:rPr>
          <w:rFonts w:ascii="Arial" w:hAnsi="Arial"/>
          <w:color w:val="212121"/>
          <w:shd w:val="clear" w:color="auto" w:fill="FFFFFF"/>
        </w:rPr>
      </w:pPr>
    </w:p>
    <w:p w14:paraId="0B65DA2E" w14:textId="77777777" w:rsidR="00D34847" w:rsidRPr="00D34847" w:rsidRDefault="00D34847" w:rsidP="00637AC6">
      <w:pPr>
        <w:pStyle w:val="HTMLconformatoprevio"/>
        <w:numPr>
          <w:ilvl w:val="0"/>
          <w:numId w:val="52"/>
        </w:numPr>
        <w:shd w:val="clear" w:color="auto" w:fill="FFFFFF"/>
        <w:rPr>
          <w:rFonts w:ascii="Arial" w:hAnsi="Arial" w:cs="Arial"/>
          <w:color w:val="212121"/>
          <w:lang w:val="es-ES"/>
        </w:rPr>
      </w:pPr>
      <w:r w:rsidRPr="00D34847">
        <w:rPr>
          <w:rFonts w:ascii="Arial" w:hAnsi="Arial" w:cs="Arial"/>
          <w:color w:val="212121"/>
          <w:lang w:val="es-ES"/>
        </w:rPr>
        <w:t>Tapón derecho: Esta máquina está equipada con 2 topes laterales para evitar que el carro dañe los sensores de límite lateral.</w:t>
      </w:r>
    </w:p>
    <w:p w14:paraId="5D6FD739" w14:textId="77777777" w:rsidR="00D34847" w:rsidRPr="00D34847" w:rsidRDefault="00D34847" w:rsidP="00637AC6">
      <w:pPr>
        <w:pStyle w:val="HTMLconformatoprevio"/>
        <w:numPr>
          <w:ilvl w:val="0"/>
          <w:numId w:val="52"/>
        </w:numPr>
        <w:shd w:val="clear" w:color="auto" w:fill="FFFFFF"/>
        <w:rPr>
          <w:rFonts w:ascii="Arial" w:hAnsi="Arial" w:cs="Arial"/>
          <w:color w:val="212121"/>
          <w:lang w:val="es-ES"/>
        </w:rPr>
      </w:pPr>
      <w:r w:rsidRPr="00D34847">
        <w:rPr>
          <w:rFonts w:ascii="Arial" w:hAnsi="Arial" w:cs="Arial"/>
          <w:color w:val="212121"/>
          <w:lang w:val="es-ES"/>
        </w:rPr>
        <w:t>Sensor láser de emergencia: Diseñado para poner la máquina en una parada de emergencia al interceptar el haz entre los 2 sensores.</w:t>
      </w:r>
    </w:p>
    <w:p w14:paraId="26A08E9C" w14:textId="77777777" w:rsidR="00D34847" w:rsidRPr="00D34847" w:rsidRDefault="00D34847" w:rsidP="00637AC6">
      <w:pPr>
        <w:pStyle w:val="HTMLconformatoprevio"/>
        <w:numPr>
          <w:ilvl w:val="0"/>
          <w:numId w:val="52"/>
        </w:numPr>
        <w:shd w:val="clear" w:color="auto" w:fill="FFFFFF"/>
        <w:rPr>
          <w:rFonts w:ascii="Arial" w:hAnsi="Arial" w:cs="Arial"/>
          <w:color w:val="212121"/>
          <w:lang w:val="es-ES"/>
        </w:rPr>
      </w:pPr>
      <w:r w:rsidRPr="00D34847">
        <w:rPr>
          <w:rFonts w:ascii="Arial" w:hAnsi="Arial" w:cs="Arial"/>
          <w:color w:val="212121"/>
          <w:lang w:val="es-ES"/>
        </w:rPr>
        <w:t>Toque el panel operativo: Funcionando en la versión 8. El manual viene por separado</w:t>
      </w:r>
    </w:p>
    <w:p w14:paraId="788BB589" w14:textId="77777777" w:rsidR="00D34847" w:rsidRPr="00D34847" w:rsidRDefault="00D34847" w:rsidP="00637AC6">
      <w:pPr>
        <w:pStyle w:val="HTMLconformatoprevio"/>
        <w:numPr>
          <w:ilvl w:val="0"/>
          <w:numId w:val="52"/>
        </w:numPr>
        <w:shd w:val="clear" w:color="auto" w:fill="FFFFFF"/>
        <w:rPr>
          <w:rFonts w:ascii="Arial" w:hAnsi="Arial" w:cs="Arial"/>
          <w:color w:val="212121"/>
          <w:lang w:val="es-ES"/>
        </w:rPr>
      </w:pPr>
      <w:r w:rsidRPr="00D34847">
        <w:rPr>
          <w:rFonts w:ascii="Arial" w:hAnsi="Arial" w:cs="Arial"/>
          <w:color w:val="212121"/>
          <w:lang w:val="es-ES"/>
        </w:rPr>
        <w:t>Interruptor principal de la caja de control de PC: Para encender / apagar el lado del software de la impresora.</w:t>
      </w:r>
    </w:p>
    <w:p w14:paraId="22C031D2" w14:textId="77777777" w:rsidR="00D34847" w:rsidRPr="00D34847" w:rsidRDefault="00D34847" w:rsidP="00637AC6">
      <w:pPr>
        <w:pStyle w:val="HTMLconformatoprevio"/>
        <w:numPr>
          <w:ilvl w:val="0"/>
          <w:numId w:val="52"/>
        </w:numPr>
        <w:shd w:val="clear" w:color="auto" w:fill="FFFFFF"/>
        <w:rPr>
          <w:rFonts w:ascii="Arial" w:hAnsi="Arial" w:cs="Arial"/>
          <w:color w:val="212121"/>
          <w:lang w:val="es-ES"/>
        </w:rPr>
      </w:pPr>
      <w:r w:rsidRPr="00D34847">
        <w:rPr>
          <w:rFonts w:ascii="Arial" w:hAnsi="Arial" w:cs="Arial"/>
          <w:color w:val="212121"/>
          <w:lang w:val="es-ES"/>
        </w:rPr>
        <w:t>Cubierta de mantenimiento: Se usa para limpiar la impresora y encender la caja de control de la PC.</w:t>
      </w:r>
    </w:p>
    <w:p w14:paraId="4244123E" w14:textId="77777777" w:rsidR="00D34847" w:rsidRPr="00D34847" w:rsidRDefault="00D34847" w:rsidP="00637AC6">
      <w:pPr>
        <w:pStyle w:val="HTMLconformatoprevio"/>
        <w:numPr>
          <w:ilvl w:val="0"/>
          <w:numId w:val="52"/>
        </w:numPr>
        <w:shd w:val="clear" w:color="auto" w:fill="FFFFFF"/>
        <w:rPr>
          <w:rFonts w:ascii="Arial" w:hAnsi="Arial" w:cs="Arial"/>
          <w:color w:val="212121"/>
          <w:lang w:val="es-ES"/>
        </w:rPr>
      </w:pPr>
      <w:r w:rsidRPr="00D34847">
        <w:rPr>
          <w:rFonts w:ascii="Arial" w:hAnsi="Arial" w:cs="Arial"/>
          <w:color w:val="212121"/>
          <w:lang w:val="es-ES"/>
        </w:rPr>
        <w:t xml:space="preserve">Estación de capping automatizada: Mueva hacia arriba / abajo pulse el motor de palpado. Utilice una </w:t>
      </w:r>
      <w:r w:rsidRPr="00D34847">
        <w:rPr>
          <w:rFonts w:ascii="Arial" w:hAnsi="Arial" w:cs="Arial"/>
          <w:color w:val="212121"/>
          <w:lang w:val="es-ES"/>
        </w:rPr>
        <w:lastRenderedPageBreak/>
        <w:t>estación de tapones para el cabezal de impresión siempre que no esté imprimiendo. Retire la estación de tapones presionando el panel de mandos de manera aproximada. Ponga la estación de tapones pulsando el botón de inicio en el panel táctil.</w:t>
      </w:r>
    </w:p>
    <w:p w14:paraId="487C9CE7" w14:textId="77777777" w:rsidR="00D34847" w:rsidRPr="00D34847" w:rsidRDefault="00D34847" w:rsidP="00637AC6">
      <w:pPr>
        <w:pStyle w:val="HTMLconformatoprevio"/>
        <w:numPr>
          <w:ilvl w:val="0"/>
          <w:numId w:val="52"/>
        </w:numPr>
        <w:shd w:val="clear" w:color="auto" w:fill="FFFFFF"/>
        <w:rPr>
          <w:rFonts w:ascii="Arial" w:hAnsi="Arial" w:cs="Arial"/>
          <w:color w:val="212121"/>
          <w:lang w:val="es-ES"/>
        </w:rPr>
      </w:pPr>
      <w:r w:rsidRPr="00D34847">
        <w:rPr>
          <w:rFonts w:ascii="Arial" w:hAnsi="Arial" w:cs="Arial"/>
          <w:color w:val="212121"/>
          <w:lang w:val="es-ES"/>
        </w:rPr>
        <w:t>Unidad de limpiaparabrisas automatizada: Si es posible ejecutar una auto limpieza, esta limpiadora funcionará automáticamente. Para aumentar el rendimiento del limpiador, elimine los residuos de tinta en el limpiaparabrisas periódicamente.</w:t>
      </w:r>
    </w:p>
    <w:p w14:paraId="6F9C3596" w14:textId="77777777" w:rsidR="00D34847" w:rsidRPr="00D34847" w:rsidRDefault="00D34847" w:rsidP="00637AC6">
      <w:pPr>
        <w:pStyle w:val="HTMLconformatoprevio"/>
        <w:numPr>
          <w:ilvl w:val="0"/>
          <w:numId w:val="52"/>
        </w:numPr>
        <w:shd w:val="clear" w:color="auto" w:fill="FFFFFF"/>
        <w:rPr>
          <w:rFonts w:ascii="Arial" w:hAnsi="Arial" w:cs="Arial"/>
          <w:color w:val="212121"/>
          <w:lang w:val="es-ES"/>
        </w:rPr>
      </w:pPr>
      <w:r w:rsidRPr="00D34847">
        <w:rPr>
          <w:rFonts w:ascii="Arial" w:hAnsi="Arial" w:cs="Arial"/>
          <w:color w:val="212121"/>
          <w:lang w:val="es-ES"/>
        </w:rPr>
        <w:t>Etapa de descarga: La unidad de lavado de tinta utilizada para mantener el cabezal no obstruido. Cada vez que el matrimonio recoja la posición del hogar para imprimirla en el derecho, la cabeza de la flor ha sido una pequeña cantidad de recursos para mantener las toberas siempre tapadas.</w:t>
      </w:r>
    </w:p>
    <w:p w14:paraId="56C0BC5E" w14:textId="77777777" w:rsidR="00D34847" w:rsidRPr="00D34847" w:rsidRDefault="00D34847" w:rsidP="00637AC6">
      <w:pPr>
        <w:pStyle w:val="HTMLconformatoprevio"/>
        <w:numPr>
          <w:ilvl w:val="0"/>
          <w:numId w:val="52"/>
        </w:numPr>
        <w:shd w:val="clear" w:color="auto" w:fill="FFFFFF"/>
        <w:rPr>
          <w:rFonts w:ascii="Arial" w:hAnsi="Arial" w:cs="Arial"/>
          <w:color w:val="212121"/>
          <w:lang w:val="es-ES"/>
        </w:rPr>
      </w:pPr>
      <w:r w:rsidRPr="00D34847">
        <w:rPr>
          <w:rFonts w:ascii="Arial" w:hAnsi="Arial" w:cs="Arial"/>
          <w:color w:val="212121"/>
          <w:lang w:val="es-ES"/>
        </w:rPr>
        <w:t>Bloque magnético LM: No utilice elementos metálicos cerca de este dispositivo. Limpie el carril magnético sólo con alcohol.</w:t>
      </w:r>
    </w:p>
    <w:p w14:paraId="3B074C2C" w14:textId="77777777" w:rsidR="00D34847" w:rsidRPr="00D34847" w:rsidRDefault="00D34847" w:rsidP="00637AC6">
      <w:pPr>
        <w:pStyle w:val="HTMLconformatoprevio"/>
        <w:numPr>
          <w:ilvl w:val="0"/>
          <w:numId w:val="52"/>
        </w:numPr>
        <w:shd w:val="clear" w:color="auto" w:fill="FFFFFF"/>
        <w:rPr>
          <w:rFonts w:ascii="Arial" w:hAnsi="Arial" w:cs="Arial"/>
          <w:color w:val="212121"/>
          <w:lang w:val="es-ES"/>
        </w:rPr>
      </w:pPr>
      <w:r w:rsidRPr="00D34847">
        <w:rPr>
          <w:rFonts w:ascii="Arial" w:hAnsi="Arial" w:cs="Arial"/>
          <w:color w:val="212121"/>
          <w:lang w:val="es-ES"/>
        </w:rPr>
        <w:t>Tira del codificador 720dpi: Limpie periódicamente la tira del codificador con agua tibia destilada.</w:t>
      </w:r>
    </w:p>
    <w:p w14:paraId="22020EA6" w14:textId="77777777" w:rsidR="00D34847" w:rsidRPr="00D34847" w:rsidRDefault="00D34847" w:rsidP="00D34847">
      <w:pPr>
        <w:pStyle w:val="HTMLconformatoprevio"/>
        <w:shd w:val="clear" w:color="auto" w:fill="FFFFFF"/>
        <w:rPr>
          <w:rFonts w:ascii="Arial" w:hAnsi="Arial" w:cs="Arial"/>
          <w:color w:val="212121"/>
          <w:lang w:val="es-ES"/>
        </w:rPr>
      </w:pPr>
    </w:p>
    <w:p w14:paraId="43F8C7E7" w14:textId="77777777" w:rsidR="00D34847" w:rsidRPr="00D34847" w:rsidRDefault="00D34847" w:rsidP="00D34847">
      <w:pPr>
        <w:pStyle w:val="HTMLconformatoprevio"/>
        <w:shd w:val="clear" w:color="auto" w:fill="FFFFFF"/>
        <w:rPr>
          <w:rFonts w:ascii="Arial" w:hAnsi="Arial" w:cs="Arial"/>
          <w:color w:val="212121"/>
          <w:lang w:val="es-ES"/>
        </w:rPr>
      </w:pPr>
    </w:p>
    <w:p w14:paraId="3A19BB57" w14:textId="77777777" w:rsidR="00D34847" w:rsidRPr="00D34847" w:rsidRDefault="00D34847" w:rsidP="00D34847">
      <w:pPr>
        <w:pStyle w:val="HTMLconformatoprevio"/>
        <w:shd w:val="clear" w:color="auto" w:fill="FFFFFF"/>
        <w:rPr>
          <w:rFonts w:ascii="Arial" w:hAnsi="Arial" w:cs="Arial"/>
          <w:color w:val="212121"/>
          <w:lang w:val="es-ES"/>
        </w:rPr>
      </w:pPr>
    </w:p>
    <w:p w14:paraId="0834CAF5" w14:textId="77777777" w:rsidR="00D34847" w:rsidRPr="00D34847" w:rsidRDefault="00D34847" w:rsidP="00D34847">
      <w:pPr>
        <w:pStyle w:val="HTMLconformatoprevio"/>
        <w:shd w:val="clear" w:color="auto" w:fill="FFFFFF"/>
        <w:rPr>
          <w:rFonts w:ascii="Arial" w:hAnsi="Arial" w:cs="Arial"/>
          <w:color w:val="212121"/>
        </w:rPr>
      </w:pPr>
      <w:r w:rsidRPr="00D34847">
        <w:rPr>
          <w:rFonts w:ascii="Arial" w:hAnsi="Arial" w:cs="Arial"/>
          <w:color w:val="212121"/>
          <w:lang w:val="es-ES"/>
        </w:rPr>
        <w:t>TRASERO (VISTA DERECHA)</w:t>
      </w:r>
    </w:p>
    <w:p w14:paraId="6C5ABE04" w14:textId="77777777" w:rsidR="00D34847" w:rsidRPr="00D34847" w:rsidRDefault="00D34847" w:rsidP="00D34847">
      <w:pPr>
        <w:pStyle w:val="HTMLconformatoprevio"/>
        <w:shd w:val="clear" w:color="auto" w:fill="FFFFFF"/>
        <w:rPr>
          <w:rFonts w:ascii="Arial" w:hAnsi="Arial" w:cs="Arial"/>
          <w:color w:val="212121"/>
          <w:lang w:val="es-ES"/>
        </w:rPr>
      </w:pPr>
    </w:p>
    <w:p w14:paraId="70389550" w14:textId="77777777" w:rsidR="00D34847" w:rsidRPr="00D34847" w:rsidRDefault="00D34847" w:rsidP="00D34847">
      <w:pPr>
        <w:ind w:left="420"/>
        <w:rPr>
          <w:rFonts w:ascii="Arial" w:hAnsi="Arial"/>
          <w:color w:val="212121"/>
          <w:shd w:val="clear" w:color="auto" w:fill="FFFFFF"/>
        </w:rPr>
      </w:pPr>
      <w:r w:rsidRPr="00D34847">
        <w:rPr>
          <w:rFonts w:ascii="Arial" w:hAnsi="Arial"/>
          <w:noProof/>
          <w:lang w:val="es-ES" w:eastAsia="es-ES"/>
        </w:rPr>
        <w:lastRenderedPageBreak/>
        <w:drawing>
          <wp:inline distT="0" distB="0" distL="0" distR="0" wp14:anchorId="5D358A5A" wp14:editId="6A097A55">
            <wp:extent cx="3077626" cy="2633126"/>
            <wp:effectExtent l="19050" t="0" r="8474" b="0"/>
            <wp:docPr id="37" name="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8.jpeg"/>
                    <pic:cNvPicPr>
                      <a:picLocks noChangeAspect="1" noChangeArrowheads="1"/>
                    </pic:cNvPicPr>
                  </pic:nvPicPr>
                  <pic:blipFill>
                    <a:blip r:embed="rId52"/>
                    <a:stretch>
                      <a:fillRect/>
                    </a:stretch>
                  </pic:blipFill>
                  <pic:spPr bwMode="auto">
                    <a:xfrm>
                      <a:off x="0" y="0"/>
                      <a:ext cx="3085085" cy="2639508"/>
                    </a:xfrm>
                    <a:prstGeom prst="rect">
                      <a:avLst/>
                    </a:prstGeom>
                  </pic:spPr>
                </pic:pic>
              </a:graphicData>
            </a:graphic>
          </wp:inline>
        </w:drawing>
      </w:r>
    </w:p>
    <w:p w14:paraId="45C513A0" w14:textId="77777777" w:rsidR="00D34847" w:rsidRPr="00D34847" w:rsidRDefault="00D34847" w:rsidP="00D34847">
      <w:pPr>
        <w:ind w:left="420"/>
        <w:rPr>
          <w:rFonts w:ascii="Arial" w:hAnsi="Arial"/>
          <w:color w:val="212121"/>
          <w:shd w:val="clear" w:color="auto" w:fill="FFFFFF"/>
        </w:rPr>
      </w:pPr>
    </w:p>
    <w:p w14:paraId="348EBAD1" w14:textId="77777777" w:rsidR="00D34847" w:rsidRPr="00D34847" w:rsidRDefault="00D34847" w:rsidP="00637AC6">
      <w:pPr>
        <w:pStyle w:val="HTMLconformatoprevio"/>
        <w:numPr>
          <w:ilvl w:val="0"/>
          <w:numId w:val="53"/>
        </w:numPr>
        <w:shd w:val="clear" w:color="auto" w:fill="FFFFFF"/>
        <w:rPr>
          <w:rFonts w:ascii="Arial" w:hAnsi="Arial" w:cs="Arial"/>
          <w:color w:val="212121"/>
          <w:lang w:val="es-ES"/>
        </w:rPr>
      </w:pPr>
      <w:r w:rsidRPr="00D34847">
        <w:rPr>
          <w:rFonts w:ascii="Arial" w:hAnsi="Arial" w:cs="Arial"/>
          <w:color w:val="212121"/>
          <w:lang w:val="es-ES"/>
        </w:rPr>
        <w:t xml:space="preserve"> rodillo extensor: Se utiliza cuando se imprime en tejidos de punto / elásticos para extender el tejido hacia los bordes y eliminar las arrugas. Encienda / apague el rodillo en el panel táctil.</w:t>
      </w:r>
    </w:p>
    <w:p w14:paraId="62A1A7A9" w14:textId="77777777" w:rsidR="00D34847" w:rsidRPr="00D34847" w:rsidRDefault="00D34847" w:rsidP="00637AC6">
      <w:pPr>
        <w:pStyle w:val="HTMLconformatoprevio"/>
        <w:numPr>
          <w:ilvl w:val="0"/>
          <w:numId w:val="53"/>
        </w:numPr>
        <w:shd w:val="clear" w:color="auto" w:fill="FFFFFF"/>
        <w:rPr>
          <w:rFonts w:ascii="Arial" w:hAnsi="Arial" w:cs="Arial"/>
          <w:color w:val="212121"/>
          <w:lang w:val="es-ES"/>
        </w:rPr>
      </w:pPr>
      <w:r w:rsidRPr="00D34847">
        <w:rPr>
          <w:rFonts w:ascii="Arial" w:hAnsi="Arial" w:cs="Arial"/>
          <w:color w:val="212121"/>
          <w:lang w:val="es-ES"/>
        </w:rPr>
        <w:t>pulsador de emergencia: Esta impresora tiene un total de 4 botones de emergencia. 2 más en el frente.</w:t>
      </w:r>
    </w:p>
    <w:p w14:paraId="6EA9E006" w14:textId="77777777" w:rsidR="00D34847" w:rsidRPr="00D34847" w:rsidRDefault="00D34847" w:rsidP="00637AC6">
      <w:pPr>
        <w:pStyle w:val="HTMLconformatoprevio"/>
        <w:numPr>
          <w:ilvl w:val="0"/>
          <w:numId w:val="53"/>
        </w:numPr>
        <w:shd w:val="clear" w:color="auto" w:fill="FFFFFF"/>
        <w:rPr>
          <w:rFonts w:ascii="Arial" w:hAnsi="Arial" w:cs="Arial"/>
          <w:color w:val="212121"/>
          <w:lang w:val="es-ES"/>
        </w:rPr>
      </w:pPr>
      <w:r w:rsidRPr="00D34847">
        <w:rPr>
          <w:rFonts w:ascii="Arial" w:hAnsi="Arial" w:cs="Arial"/>
          <w:color w:val="212121"/>
          <w:lang w:val="es-ES"/>
        </w:rPr>
        <w:t>sistemas de presión negativa / positiva.: Detrás de esta cubierta hay una serie de bombas y válvulas para crear suficiente presión negativa en los cabezales para una impresión estable o suficiente presión positiva para purgar los cabezales para limpiar sus boquillas. Cuando se imprime, es normal escuchar el funcionamiento de la bomba. Se puede cerrar normalmente cuando se utiliza la impresora. El servicio es atendido únicamente por un técnico calificado de d gen.</w:t>
      </w:r>
    </w:p>
    <w:p w14:paraId="06043A06" w14:textId="77777777" w:rsidR="00D34847" w:rsidRPr="00D34847" w:rsidRDefault="00D34847" w:rsidP="00637AC6">
      <w:pPr>
        <w:pStyle w:val="HTMLconformatoprevio"/>
        <w:numPr>
          <w:ilvl w:val="0"/>
          <w:numId w:val="53"/>
        </w:numPr>
        <w:shd w:val="clear" w:color="auto" w:fill="FFFFFF"/>
        <w:rPr>
          <w:rFonts w:ascii="Arial" w:hAnsi="Arial" w:cs="Arial"/>
          <w:color w:val="212121"/>
          <w:lang w:val="es-ES"/>
        </w:rPr>
      </w:pPr>
      <w:r w:rsidRPr="00D34847">
        <w:rPr>
          <w:rFonts w:ascii="Arial" w:hAnsi="Arial" w:cs="Arial"/>
          <w:color w:val="212121"/>
          <w:lang w:val="es-ES"/>
        </w:rPr>
        <w:t>Armarios eléctricos.: Equipados con componentes eléctricos de alto voltaje, como interruptores automáticos, unidades servo accionadores e inversores. Para ser atendido únicamente por un técnico calificado en d ∙ gen.</w:t>
      </w:r>
    </w:p>
    <w:p w14:paraId="6B32A4C2" w14:textId="77777777" w:rsidR="00D34847" w:rsidRPr="00D34847" w:rsidRDefault="00D34847" w:rsidP="00637AC6">
      <w:pPr>
        <w:pStyle w:val="HTMLconformatoprevio"/>
        <w:numPr>
          <w:ilvl w:val="0"/>
          <w:numId w:val="53"/>
        </w:numPr>
        <w:shd w:val="clear" w:color="auto" w:fill="FFFFFF"/>
        <w:rPr>
          <w:rFonts w:ascii="Arial" w:hAnsi="Arial" w:cs="Arial"/>
          <w:color w:val="212121"/>
          <w:lang w:val="es-ES"/>
        </w:rPr>
      </w:pPr>
      <w:r w:rsidRPr="00D34847">
        <w:rPr>
          <w:rFonts w:ascii="Arial" w:hAnsi="Arial" w:cs="Arial"/>
          <w:color w:val="212121"/>
          <w:lang w:val="es-ES"/>
        </w:rPr>
        <w:t xml:space="preserve"> Interruptor principal ON / OFF del armario eléctrico: Equipado con un interruptor trifásico. Se usa cuando se repara la impresora o cuando se </w:t>
      </w:r>
      <w:r w:rsidRPr="00D34847">
        <w:rPr>
          <w:rFonts w:ascii="Arial" w:hAnsi="Arial" w:cs="Arial"/>
          <w:color w:val="212121"/>
          <w:lang w:val="es-ES"/>
        </w:rPr>
        <w:lastRenderedPageBreak/>
        <w:t>deja parada durante un largo período de tiempo.</w:t>
      </w:r>
    </w:p>
    <w:p w14:paraId="10E7A99B" w14:textId="77777777" w:rsidR="00D34847" w:rsidRPr="00D34847" w:rsidRDefault="00D34847" w:rsidP="00637AC6">
      <w:pPr>
        <w:pStyle w:val="HTMLconformatoprevio"/>
        <w:numPr>
          <w:ilvl w:val="0"/>
          <w:numId w:val="53"/>
        </w:numPr>
        <w:shd w:val="clear" w:color="auto" w:fill="FFFFFF"/>
        <w:rPr>
          <w:rFonts w:ascii="Arial" w:hAnsi="Arial" w:cs="Arial"/>
          <w:color w:val="212121"/>
          <w:lang w:val="es-ES"/>
        </w:rPr>
      </w:pPr>
      <w:r w:rsidRPr="00D34847">
        <w:rPr>
          <w:rFonts w:ascii="Arial" w:hAnsi="Arial" w:cs="Arial"/>
          <w:color w:val="212121"/>
          <w:lang w:val="es-ES"/>
        </w:rPr>
        <w:t>32A entrada de alimentación trifásica: Para ser conectado a la toma de corriente del sitio. 3Ø + N + PE AC 380 V (32A).</w:t>
      </w:r>
    </w:p>
    <w:p w14:paraId="22624DFE" w14:textId="77777777" w:rsidR="00D34847" w:rsidRPr="00D34847" w:rsidRDefault="00D34847" w:rsidP="00637AC6">
      <w:pPr>
        <w:pStyle w:val="HTMLconformatoprevio"/>
        <w:numPr>
          <w:ilvl w:val="0"/>
          <w:numId w:val="53"/>
        </w:numPr>
        <w:shd w:val="clear" w:color="auto" w:fill="FFFFFF"/>
        <w:rPr>
          <w:rFonts w:ascii="Arial" w:hAnsi="Arial" w:cs="Arial"/>
          <w:color w:val="212121"/>
          <w:lang w:val="es-ES"/>
        </w:rPr>
      </w:pPr>
      <w:r w:rsidRPr="00D34847">
        <w:rPr>
          <w:rFonts w:ascii="Arial" w:hAnsi="Arial" w:cs="Arial"/>
          <w:color w:val="212121"/>
          <w:lang w:val="es-ES"/>
        </w:rPr>
        <w:t>conector de 4 pines: Para ser conectado con el motor de drenaje. El motor de drenaje se puede operar desde el panel táctil.</w:t>
      </w:r>
    </w:p>
    <w:p w14:paraId="3056C2F8" w14:textId="77777777" w:rsidR="00D34847" w:rsidRPr="00D34847" w:rsidRDefault="00D34847" w:rsidP="00637AC6">
      <w:pPr>
        <w:pStyle w:val="HTMLconformatoprevio"/>
        <w:numPr>
          <w:ilvl w:val="0"/>
          <w:numId w:val="53"/>
        </w:numPr>
        <w:shd w:val="clear" w:color="auto" w:fill="FFFFFF"/>
        <w:rPr>
          <w:rFonts w:ascii="Arial" w:hAnsi="Arial" w:cs="Arial"/>
          <w:color w:val="212121"/>
          <w:lang w:val="es-ES"/>
        </w:rPr>
      </w:pPr>
      <w:r w:rsidRPr="00D34847">
        <w:rPr>
          <w:rFonts w:ascii="Arial" w:hAnsi="Arial" w:cs="Arial"/>
          <w:color w:val="212121"/>
          <w:lang w:val="es-ES"/>
        </w:rPr>
        <w:t>Riel de alimentación: La unidad de alimentación se mueve lateralmente en este riel para alinear la tela con el transportador.</w:t>
      </w:r>
    </w:p>
    <w:p w14:paraId="0B8278B1" w14:textId="77777777" w:rsidR="00D34847" w:rsidRPr="00D34847" w:rsidRDefault="00D34847" w:rsidP="00637AC6">
      <w:pPr>
        <w:pStyle w:val="HTMLconformatoprevio"/>
        <w:numPr>
          <w:ilvl w:val="0"/>
          <w:numId w:val="53"/>
        </w:numPr>
        <w:shd w:val="clear" w:color="auto" w:fill="FFFFFF"/>
        <w:rPr>
          <w:rFonts w:ascii="Arial" w:hAnsi="Arial" w:cs="Arial"/>
          <w:color w:val="212121"/>
          <w:lang w:val="es-ES"/>
        </w:rPr>
      </w:pPr>
      <w:r w:rsidRPr="00D34847">
        <w:rPr>
          <w:rFonts w:ascii="Arial" w:hAnsi="Arial" w:cs="Arial"/>
          <w:color w:val="212121"/>
          <w:lang w:val="es-ES"/>
        </w:rPr>
        <w:t>Motor inductivo con reductor: Para girar el alimentador tipo motor cuando se utilizan telas no tejidas / no elásticas.</w:t>
      </w:r>
    </w:p>
    <w:p w14:paraId="275CD48D" w14:textId="77777777" w:rsidR="00D34847" w:rsidRPr="00D34847" w:rsidRDefault="00D34847" w:rsidP="00637AC6">
      <w:pPr>
        <w:pStyle w:val="HTMLconformatoprevio"/>
        <w:numPr>
          <w:ilvl w:val="0"/>
          <w:numId w:val="53"/>
        </w:numPr>
        <w:shd w:val="clear" w:color="auto" w:fill="FFFFFF"/>
        <w:rPr>
          <w:rFonts w:ascii="Arial" w:hAnsi="Arial" w:cs="Arial"/>
          <w:color w:val="212121"/>
          <w:lang w:val="es-ES"/>
        </w:rPr>
      </w:pPr>
      <w:r w:rsidRPr="00D34847">
        <w:rPr>
          <w:rFonts w:ascii="Arial" w:hAnsi="Arial" w:cs="Arial"/>
          <w:color w:val="212121"/>
          <w:lang w:val="es-ES"/>
        </w:rPr>
        <w:t>Alimentador tipo embrague: Para ser utilizado cuando se imprime en tejidos de punto / elásticos.</w:t>
      </w:r>
    </w:p>
    <w:p w14:paraId="2F52EC2E" w14:textId="77777777" w:rsidR="00D34847" w:rsidRPr="00D34847" w:rsidRDefault="00D34847" w:rsidP="00637AC6">
      <w:pPr>
        <w:pStyle w:val="HTMLconformatoprevio"/>
        <w:numPr>
          <w:ilvl w:val="0"/>
          <w:numId w:val="53"/>
        </w:numPr>
        <w:shd w:val="clear" w:color="auto" w:fill="FFFFFF"/>
        <w:rPr>
          <w:rFonts w:ascii="Arial" w:hAnsi="Arial" w:cs="Arial"/>
          <w:color w:val="212121"/>
          <w:lang w:val="es-ES"/>
        </w:rPr>
      </w:pPr>
      <w:r w:rsidRPr="00D34847">
        <w:rPr>
          <w:rFonts w:ascii="Arial" w:hAnsi="Arial" w:cs="Arial"/>
          <w:color w:val="212121"/>
          <w:lang w:val="es-ES"/>
        </w:rPr>
        <w:t xml:space="preserve"> Sistema neumático: Para ser conectado con la salida de suministro de aire comprimido del sitio. El sistema neumático mueve hacia arriba / abajo la unidad de lavado, el rodillo de presión y los limpiadores del transportador. Activa también el embrague neumático en el alimentador.</w:t>
      </w:r>
    </w:p>
    <w:p w14:paraId="1B3B7B14" w14:textId="77777777" w:rsidR="00D34847" w:rsidRPr="00D34847" w:rsidRDefault="00D34847" w:rsidP="00637AC6">
      <w:pPr>
        <w:pStyle w:val="HTMLconformatoprevio"/>
        <w:numPr>
          <w:ilvl w:val="0"/>
          <w:numId w:val="53"/>
        </w:numPr>
        <w:shd w:val="clear" w:color="auto" w:fill="FFFFFF"/>
        <w:rPr>
          <w:rFonts w:ascii="Arial" w:hAnsi="Arial" w:cs="Arial"/>
          <w:color w:val="212121"/>
          <w:lang w:val="es-ES"/>
        </w:rPr>
      </w:pPr>
      <w:r w:rsidRPr="00D34847">
        <w:rPr>
          <w:rFonts w:ascii="Arial" w:hAnsi="Arial" w:cs="Arial"/>
          <w:color w:val="212121"/>
          <w:lang w:val="es-ES"/>
        </w:rPr>
        <w:t xml:space="preserve"> Banana Bar.: El propósito de esta barra es homogeneizar la tensión en el tejido. Especialmente utilizado cuando se imprime en medias de punto / elásticas. También se usa tejido con la tensión de la aguja. Posibilidad de control de la etiqueta de la barra de la barra que gira en la misma dirección. Si la tensión de la punta de la aguja es muy irregular, es posible observar el ángulo de flexión de la barra de forma manual.</w:t>
      </w:r>
    </w:p>
    <w:p w14:paraId="53ED63FD" w14:textId="77777777" w:rsidR="00D34847" w:rsidRPr="00D34847" w:rsidRDefault="00D34847" w:rsidP="00D34847">
      <w:pPr>
        <w:rPr>
          <w:rFonts w:ascii="Arial" w:hAnsi="Arial"/>
          <w:color w:val="212121"/>
          <w:shd w:val="clear" w:color="auto" w:fill="FFFFFF"/>
        </w:rPr>
      </w:pPr>
    </w:p>
    <w:p w14:paraId="5521C3D1" w14:textId="77777777" w:rsidR="00D34847" w:rsidRPr="00D34847" w:rsidRDefault="00D34847" w:rsidP="00D34847">
      <w:pPr>
        <w:pStyle w:val="HTMLconformatoprevio"/>
        <w:shd w:val="clear" w:color="auto" w:fill="FFFFFF"/>
        <w:rPr>
          <w:rFonts w:ascii="Arial" w:hAnsi="Arial" w:cs="Arial"/>
          <w:color w:val="212121"/>
          <w:lang w:val="es-ES"/>
        </w:rPr>
      </w:pPr>
      <w:r w:rsidRPr="00D34847">
        <w:rPr>
          <w:rFonts w:ascii="Arial" w:hAnsi="Arial" w:cs="Arial"/>
          <w:color w:val="212121"/>
          <w:lang w:val="es-ES"/>
        </w:rPr>
        <w:t>TRASERO (VISTA IZQUIERDA)</w:t>
      </w:r>
    </w:p>
    <w:p w14:paraId="0B61F9C7" w14:textId="77777777" w:rsidR="00D34847" w:rsidRPr="00D34847" w:rsidRDefault="00D34847" w:rsidP="00D34847">
      <w:pPr>
        <w:pStyle w:val="HTMLconformatoprevio"/>
        <w:shd w:val="clear" w:color="auto" w:fill="FFFFFF"/>
        <w:rPr>
          <w:rFonts w:ascii="Arial" w:hAnsi="Arial" w:cs="Arial"/>
          <w:color w:val="212121"/>
        </w:rPr>
      </w:pPr>
    </w:p>
    <w:p w14:paraId="48B7FA65" w14:textId="77777777" w:rsidR="00D34847" w:rsidRPr="00D34847" w:rsidRDefault="00D34847" w:rsidP="00D34847">
      <w:pPr>
        <w:ind w:left="420"/>
        <w:rPr>
          <w:rFonts w:ascii="Arial" w:hAnsi="Arial"/>
          <w:color w:val="212121"/>
          <w:shd w:val="clear" w:color="auto" w:fill="FFFFFF"/>
        </w:rPr>
      </w:pPr>
      <w:r w:rsidRPr="00D34847">
        <w:rPr>
          <w:rFonts w:ascii="Arial" w:hAnsi="Arial"/>
          <w:noProof/>
          <w:lang w:val="es-ES" w:eastAsia="es-ES"/>
        </w:rPr>
        <w:lastRenderedPageBreak/>
        <w:drawing>
          <wp:inline distT="0" distB="0" distL="0" distR="0" wp14:anchorId="08A6EE57" wp14:editId="071242D2">
            <wp:extent cx="2987417" cy="2995448"/>
            <wp:effectExtent l="19050" t="0" r="3433" b="0"/>
            <wp:docPr id="38" name="image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9.jpeg"/>
                    <pic:cNvPicPr>
                      <a:picLocks noChangeAspect="1" noChangeArrowheads="1"/>
                    </pic:cNvPicPr>
                  </pic:nvPicPr>
                  <pic:blipFill>
                    <a:blip r:embed="rId53"/>
                    <a:stretch>
                      <a:fillRect/>
                    </a:stretch>
                  </pic:blipFill>
                  <pic:spPr bwMode="auto">
                    <a:xfrm>
                      <a:off x="0" y="0"/>
                      <a:ext cx="2993453" cy="3001500"/>
                    </a:xfrm>
                    <a:prstGeom prst="rect">
                      <a:avLst/>
                    </a:prstGeom>
                  </pic:spPr>
                </pic:pic>
              </a:graphicData>
            </a:graphic>
          </wp:inline>
        </w:drawing>
      </w:r>
    </w:p>
    <w:p w14:paraId="550DC9E2" w14:textId="77777777" w:rsidR="00D34847" w:rsidRPr="00D34847" w:rsidRDefault="00D34847" w:rsidP="00D34847">
      <w:pPr>
        <w:ind w:left="420"/>
        <w:rPr>
          <w:rFonts w:ascii="Arial" w:hAnsi="Arial"/>
          <w:color w:val="212121"/>
          <w:shd w:val="clear" w:color="auto" w:fill="FFFFFF"/>
        </w:rPr>
      </w:pPr>
    </w:p>
    <w:p w14:paraId="0D06D11A" w14:textId="77777777" w:rsidR="00D34847" w:rsidRPr="00D34847" w:rsidRDefault="00D34847" w:rsidP="00D34847">
      <w:pPr>
        <w:ind w:left="420"/>
        <w:rPr>
          <w:rFonts w:ascii="Arial" w:hAnsi="Arial"/>
          <w:color w:val="212121"/>
          <w:shd w:val="clear" w:color="auto" w:fill="FFFFFF"/>
        </w:rPr>
      </w:pPr>
    </w:p>
    <w:p w14:paraId="5990786F" w14:textId="77777777" w:rsidR="00D34847" w:rsidRPr="00D34847" w:rsidRDefault="00D34847" w:rsidP="00637AC6">
      <w:pPr>
        <w:pStyle w:val="HTMLconformatoprevio"/>
        <w:numPr>
          <w:ilvl w:val="0"/>
          <w:numId w:val="54"/>
        </w:numPr>
        <w:shd w:val="clear" w:color="auto" w:fill="FFFFFF"/>
        <w:rPr>
          <w:rFonts w:ascii="Arial" w:hAnsi="Arial" w:cs="Arial"/>
          <w:color w:val="212121"/>
          <w:lang w:val="es-ES"/>
        </w:rPr>
      </w:pPr>
      <w:r w:rsidRPr="00D34847">
        <w:rPr>
          <w:rFonts w:ascii="Arial" w:hAnsi="Arial" w:cs="Arial"/>
          <w:color w:val="212121"/>
          <w:lang w:val="es-ES"/>
        </w:rPr>
        <w:t xml:space="preserve"> cuadro eléctrico: Este panel eléctrico contiene componentes peligrosos. Riesgo de descarga eléctrica. Se utiliza para fines de mantenimiento. Solo técnicos calificados pueden acceder a este cuadro eléctrico. Normalmente cerrado cuando se utiliza la impresora.</w:t>
      </w:r>
    </w:p>
    <w:p w14:paraId="166917B0" w14:textId="77777777" w:rsidR="00D34847" w:rsidRPr="00D34847" w:rsidRDefault="00D34847" w:rsidP="00637AC6">
      <w:pPr>
        <w:pStyle w:val="HTMLconformatoprevio"/>
        <w:numPr>
          <w:ilvl w:val="0"/>
          <w:numId w:val="54"/>
        </w:numPr>
        <w:shd w:val="clear" w:color="auto" w:fill="FFFFFF"/>
        <w:rPr>
          <w:rFonts w:ascii="Arial" w:hAnsi="Arial" w:cs="Arial"/>
          <w:color w:val="212121"/>
          <w:lang w:val="es-ES"/>
        </w:rPr>
      </w:pPr>
      <w:r w:rsidRPr="00D34847">
        <w:rPr>
          <w:rFonts w:ascii="Arial" w:hAnsi="Arial" w:cs="Arial"/>
          <w:color w:val="212121"/>
          <w:lang w:val="es-ES"/>
        </w:rPr>
        <w:t>pulsador de emergencia: Esta impresora tiene un total de 4 botones de emergencia. 2 más en el frente.</w:t>
      </w:r>
    </w:p>
    <w:p w14:paraId="58BE7ADA" w14:textId="77777777" w:rsidR="00D34847" w:rsidRPr="00D34847" w:rsidRDefault="00D34847" w:rsidP="00637AC6">
      <w:pPr>
        <w:pStyle w:val="HTMLconformatoprevio"/>
        <w:numPr>
          <w:ilvl w:val="0"/>
          <w:numId w:val="54"/>
        </w:numPr>
        <w:shd w:val="clear" w:color="auto" w:fill="FFFFFF"/>
        <w:rPr>
          <w:rFonts w:ascii="Arial" w:hAnsi="Arial" w:cs="Arial"/>
          <w:color w:val="212121"/>
          <w:lang w:val="es-ES"/>
        </w:rPr>
      </w:pPr>
      <w:r w:rsidRPr="00D34847">
        <w:rPr>
          <w:rFonts w:ascii="Arial" w:hAnsi="Arial" w:cs="Arial"/>
          <w:color w:val="212121"/>
          <w:lang w:val="es-ES"/>
        </w:rPr>
        <w:t xml:space="preserve"> Banana Bar: El propósito de esta barra es homogeneizar la tensión en el tejido. Especialmente utilizado cuando se imprime en medios tejidos / elásticos. También se utiliza tejido con tensión en la tensión. Posibilidad de control de la articulación de la barra de la barra que gira en la misma dirección. Si la tensión en la punta de la aguja es muy irregular, es posible que se pueda ajustar el ángulo del bar manualmente.</w:t>
      </w:r>
    </w:p>
    <w:p w14:paraId="1E7BD4B7" w14:textId="77777777" w:rsidR="00D34847" w:rsidRPr="00D34847" w:rsidRDefault="00D34847" w:rsidP="00637AC6">
      <w:pPr>
        <w:pStyle w:val="HTMLconformatoprevio"/>
        <w:numPr>
          <w:ilvl w:val="0"/>
          <w:numId w:val="54"/>
        </w:numPr>
        <w:shd w:val="clear" w:color="auto" w:fill="FFFFFF"/>
        <w:rPr>
          <w:rFonts w:ascii="Arial" w:hAnsi="Arial" w:cs="Arial"/>
          <w:color w:val="212121"/>
          <w:lang w:val="es-ES"/>
        </w:rPr>
      </w:pPr>
      <w:r w:rsidRPr="00D34847">
        <w:rPr>
          <w:rFonts w:ascii="Arial" w:hAnsi="Arial" w:cs="Arial"/>
          <w:color w:val="212121"/>
          <w:lang w:val="es-ES"/>
        </w:rPr>
        <w:t>barra de baile: Para aplicar tensión a la tela. Se utiliza solo en combinación con el alimentador de tipo motor cuando se imprime en tejidos no tejidos / no elásticos.</w:t>
      </w:r>
    </w:p>
    <w:p w14:paraId="0F9C29F4" w14:textId="77777777" w:rsidR="00D34847" w:rsidRPr="00D34847" w:rsidRDefault="00D34847" w:rsidP="00637AC6">
      <w:pPr>
        <w:pStyle w:val="HTMLconformatoprevio"/>
        <w:numPr>
          <w:ilvl w:val="0"/>
          <w:numId w:val="54"/>
        </w:numPr>
        <w:shd w:val="clear" w:color="auto" w:fill="FFFFFF"/>
        <w:rPr>
          <w:rFonts w:ascii="Arial" w:hAnsi="Arial" w:cs="Arial"/>
          <w:color w:val="212121"/>
          <w:lang w:val="es-ES"/>
        </w:rPr>
      </w:pPr>
      <w:r w:rsidRPr="00D34847">
        <w:rPr>
          <w:rFonts w:ascii="Arial" w:hAnsi="Arial" w:cs="Arial"/>
          <w:color w:val="212121"/>
          <w:lang w:val="es-ES"/>
        </w:rPr>
        <w:t xml:space="preserve">Sensor de 5 FABRIC EPC (Control de posición del borde : Detecta el borde del medio para mover la </w:t>
      </w:r>
      <w:r w:rsidRPr="00D34847">
        <w:rPr>
          <w:rFonts w:ascii="Arial" w:hAnsi="Arial" w:cs="Arial"/>
          <w:color w:val="212121"/>
          <w:lang w:val="es-ES"/>
        </w:rPr>
        <w:lastRenderedPageBreak/>
        <w:t>unidad de alimentación lateralmente para alinearla con el transportador.</w:t>
      </w:r>
    </w:p>
    <w:p w14:paraId="75023554" w14:textId="77777777" w:rsidR="00D34847" w:rsidRPr="00D34847" w:rsidRDefault="00D34847" w:rsidP="00637AC6">
      <w:pPr>
        <w:pStyle w:val="HTMLconformatoprevio"/>
        <w:numPr>
          <w:ilvl w:val="0"/>
          <w:numId w:val="54"/>
        </w:numPr>
        <w:shd w:val="clear" w:color="auto" w:fill="FFFFFF"/>
        <w:rPr>
          <w:rFonts w:ascii="Arial" w:hAnsi="Arial" w:cs="Arial"/>
          <w:color w:val="212121"/>
          <w:lang w:val="es-ES"/>
        </w:rPr>
      </w:pPr>
      <w:r w:rsidRPr="00D34847">
        <w:rPr>
          <w:rFonts w:ascii="Arial" w:hAnsi="Arial" w:cs="Arial"/>
          <w:color w:val="212121"/>
          <w:lang w:val="es-ES"/>
        </w:rPr>
        <w:t xml:space="preserve"> embrague neumático: Básicamente, se trata de un sistema de frenos que se mantiene firme en el tejido siempre en posición de propensión. El autor puede retener la señal del freno en las características de los medios de comunicación. Aumente la potencia de frenado si el medio está seleccionado.</w:t>
      </w:r>
    </w:p>
    <w:p w14:paraId="70C4C07D" w14:textId="77777777" w:rsidR="00D34847" w:rsidRPr="00D34847" w:rsidRDefault="00D34847" w:rsidP="00637AC6">
      <w:pPr>
        <w:pStyle w:val="HTMLconformatoprevio"/>
        <w:numPr>
          <w:ilvl w:val="0"/>
          <w:numId w:val="54"/>
        </w:numPr>
        <w:shd w:val="clear" w:color="auto" w:fill="FFFFFF"/>
        <w:rPr>
          <w:rFonts w:ascii="Arial" w:hAnsi="Arial" w:cs="Arial"/>
          <w:color w:val="212121"/>
          <w:lang w:val="es-ES"/>
        </w:rPr>
      </w:pPr>
      <w:r w:rsidRPr="00D34847">
        <w:rPr>
          <w:rFonts w:ascii="Arial" w:hAnsi="Arial" w:cs="Arial"/>
          <w:color w:val="212121"/>
          <w:lang w:val="es-ES"/>
        </w:rPr>
        <w:t>Regulador de embrague neumático: Utilice esta válvula para regular el freno. Aumente la potencia de frenado si el material está demasiado suelto.</w:t>
      </w:r>
    </w:p>
    <w:p w14:paraId="471967AE" w14:textId="77777777" w:rsidR="00D34847" w:rsidRPr="00D34847" w:rsidRDefault="00D34847" w:rsidP="00637AC6">
      <w:pPr>
        <w:pStyle w:val="HTMLconformatoprevio"/>
        <w:numPr>
          <w:ilvl w:val="0"/>
          <w:numId w:val="54"/>
        </w:numPr>
        <w:shd w:val="clear" w:color="auto" w:fill="FFFFFF"/>
        <w:rPr>
          <w:rFonts w:ascii="Arial" w:hAnsi="Arial" w:cs="Arial"/>
          <w:color w:val="212121"/>
          <w:lang w:val="es-ES"/>
        </w:rPr>
      </w:pPr>
      <w:r w:rsidRPr="00D34847">
        <w:rPr>
          <w:rFonts w:ascii="Arial" w:hAnsi="Arial" w:cs="Arial"/>
          <w:color w:val="212121"/>
          <w:lang w:val="es-ES"/>
        </w:rPr>
        <w:t>Sistema de suministro de tinta: Equipado con 8 filtros de tinta PALL® y 8 válvulas solenoides de tinta. Asegúrese de que los filtros de tinta estén siempre libres de aire. Está conectado al sistema de tinta a granel.</w:t>
      </w:r>
    </w:p>
    <w:p w14:paraId="34AB6A2F" w14:textId="77777777" w:rsidR="00D34847" w:rsidRPr="00D34847" w:rsidRDefault="00D34847" w:rsidP="00637AC6">
      <w:pPr>
        <w:pStyle w:val="HTMLconformatoprevio"/>
        <w:numPr>
          <w:ilvl w:val="0"/>
          <w:numId w:val="54"/>
        </w:numPr>
        <w:shd w:val="clear" w:color="auto" w:fill="FFFFFF"/>
        <w:rPr>
          <w:rFonts w:ascii="Arial" w:hAnsi="Arial" w:cs="Arial"/>
          <w:color w:val="212121"/>
          <w:lang w:val="es-ES"/>
        </w:rPr>
      </w:pPr>
      <w:r w:rsidRPr="00D34847">
        <w:rPr>
          <w:rFonts w:ascii="Arial" w:hAnsi="Arial" w:cs="Arial"/>
          <w:color w:val="212121"/>
          <w:lang w:val="es-ES"/>
        </w:rPr>
        <w:t xml:space="preserve"> Botón principal de encendido / apagado de la impresora y toma de Ethernet : Este interruptor principal apaga / enciende el hardware de la impresora. El puerto Lan está vinculado con la estación RIP mediante un cable Ethernet Cat5 (o superior).</w:t>
      </w:r>
    </w:p>
    <w:p w14:paraId="2F155D19" w14:textId="77777777" w:rsidR="00D34847" w:rsidRPr="00D34847" w:rsidRDefault="00D34847" w:rsidP="00D34847">
      <w:pPr>
        <w:pStyle w:val="HTMLconformatoprevio"/>
        <w:shd w:val="clear" w:color="auto" w:fill="FFFFFF"/>
        <w:rPr>
          <w:rFonts w:ascii="Arial" w:hAnsi="Arial" w:cs="Arial"/>
          <w:color w:val="212121"/>
          <w:lang w:val="es-ES"/>
        </w:rPr>
      </w:pPr>
    </w:p>
    <w:p w14:paraId="61A1619F" w14:textId="77777777" w:rsidR="00D34847" w:rsidRPr="00D34847" w:rsidRDefault="00D34847" w:rsidP="00D34847">
      <w:pPr>
        <w:pStyle w:val="HTMLconformatoprevio"/>
        <w:shd w:val="clear" w:color="auto" w:fill="FFFFFF"/>
        <w:rPr>
          <w:rFonts w:ascii="Arial" w:hAnsi="Arial" w:cs="Arial"/>
          <w:color w:val="212121"/>
          <w:lang w:val="es-ES"/>
        </w:rPr>
      </w:pPr>
      <w:r w:rsidRPr="00D34847">
        <w:rPr>
          <w:rFonts w:ascii="Arial" w:hAnsi="Arial" w:cs="Arial"/>
          <w:color w:val="212121"/>
          <w:lang w:val="es-ES"/>
        </w:rPr>
        <w:t>VISTA LATERAL (IZQUIERDA)</w:t>
      </w:r>
    </w:p>
    <w:p w14:paraId="072AECED" w14:textId="77777777" w:rsidR="00D34847" w:rsidRPr="00D34847" w:rsidRDefault="00D34847" w:rsidP="00D34847">
      <w:pPr>
        <w:pStyle w:val="HTMLconformatoprevio"/>
        <w:shd w:val="clear" w:color="auto" w:fill="FFFFFF"/>
        <w:rPr>
          <w:rFonts w:ascii="Arial" w:hAnsi="Arial" w:cs="Arial"/>
          <w:color w:val="212121"/>
          <w:lang w:val="es-ES"/>
        </w:rPr>
      </w:pPr>
    </w:p>
    <w:p w14:paraId="14D0039C" w14:textId="77777777" w:rsidR="00D34847" w:rsidRPr="00D34847" w:rsidRDefault="00D34847" w:rsidP="00D34847">
      <w:pPr>
        <w:pStyle w:val="HTMLconformatoprevio"/>
        <w:shd w:val="clear" w:color="auto" w:fill="FFFFFF"/>
        <w:rPr>
          <w:rFonts w:ascii="Arial" w:hAnsi="Arial" w:cs="Arial"/>
          <w:color w:val="212121"/>
          <w:lang w:val="es-ES"/>
        </w:rPr>
      </w:pPr>
    </w:p>
    <w:p w14:paraId="0B274467" w14:textId="77777777" w:rsidR="00D34847" w:rsidRPr="00D34847" w:rsidRDefault="00D34847" w:rsidP="00D34847">
      <w:pPr>
        <w:pStyle w:val="HTMLconformatoprevio"/>
        <w:shd w:val="clear" w:color="auto" w:fill="FFFFFF"/>
        <w:rPr>
          <w:rFonts w:ascii="Arial" w:hAnsi="Arial" w:cs="Arial"/>
          <w:color w:val="212121"/>
          <w:lang w:val="es-ES"/>
        </w:rPr>
      </w:pPr>
      <w:r w:rsidRPr="00D34847">
        <w:rPr>
          <w:rFonts w:ascii="Arial" w:hAnsi="Arial" w:cs="Arial"/>
          <w:noProof/>
          <w:lang w:val="es-ES" w:eastAsia="es-ES"/>
        </w:rPr>
        <w:drawing>
          <wp:inline distT="0" distB="0" distL="0" distR="0" wp14:anchorId="629A2324" wp14:editId="4E430667">
            <wp:extent cx="3028950" cy="2664112"/>
            <wp:effectExtent l="19050" t="0" r="0" b="0"/>
            <wp:docPr id="39" name="image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0.jpeg"/>
                    <pic:cNvPicPr>
                      <a:picLocks noChangeAspect="1" noChangeArrowheads="1"/>
                    </pic:cNvPicPr>
                  </pic:nvPicPr>
                  <pic:blipFill>
                    <a:blip r:embed="rId54"/>
                    <a:stretch>
                      <a:fillRect/>
                    </a:stretch>
                  </pic:blipFill>
                  <pic:spPr bwMode="auto">
                    <a:xfrm>
                      <a:off x="0" y="0"/>
                      <a:ext cx="3034416" cy="2668920"/>
                    </a:xfrm>
                    <a:prstGeom prst="rect">
                      <a:avLst/>
                    </a:prstGeom>
                  </pic:spPr>
                </pic:pic>
              </a:graphicData>
            </a:graphic>
          </wp:inline>
        </w:drawing>
      </w:r>
    </w:p>
    <w:p w14:paraId="7C77D6E4" w14:textId="77777777" w:rsidR="00D34847" w:rsidRPr="00D34847" w:rsidRDefault="00D34847" w:rsidP="00D34847">
      <w:pPr>
        <w:pStyle w:val="HTMLconformatoprevio"/>
        <w:shd w:val="clear" w:color="auto" w:fill="FFFFFF"/>
        <w:rPr>
          <w:rFonts w:ascii="Arial" w:hAnsi="Arial" w:cs="Arial"/>
          <w:color w:val="212121"/>
        </w:rPr>
      </w:pPr>
    </w:p>
    <w:p w14:paraId="1C7BE0DE" w14:textId="77777777" w:rsidR="00D34847" w:rsidRPr="00D34847" w:rsidRDefault="00D34847" w:rsidP="00D34847">
      <w:pPr>
        <w:pStyle w:val="HTMLconformatoprevio"/>
        <w:shd w:val="clear" w:color="auto" w:fill="FFFFFF"/>
        <w:rPr>
          <w:rFonts w:ascii="Arial" w:hAnsi="Arial" w:cs="Arial"/>
          <w:color w:val="212121"/>
          <w:lang w:val="es-ES"/>
        </w:rPr>
      </w:pPr>
    </w:p>
    <w:p w14:paraId="576E57D3" w14:textId="77777777" w:rsidR="00D34847" w:rsidRPr="00D34847" w:rsidRDefault="00D34847" w:rsidP="00637AC6">
      <w:pPr>
        <w:pStyle w:val="HTMLconformatoprevio"/>
        <w:numPr>
          <w:ilvl w:val="0"/>
          <w:numId w:val="55"/>
        </w:numPr>
        <w:shd w:val="clear" w:color="auto" w:fill="FFFFFF"/>
        <w:rPr>
          <w:rFonts w:ascii="Arial" w:hAnsi="Arial" w:cs="Arial"/>
          <w:color w:val="212121"/>
          <w:lang w:val="es-ES"/>
        </w:rPr>
      </w:pPr>
      <w:r w:rsidRPr="00D34847">
        <w:rPr>
          <w:rFonts w:ascii="Arial" w:hAnsi="Arial" w:cs="Arial"/>
          <w:color w:val="212121"/>
          <w:lang w:val="es-ES"/>
        </w:rPr>
        <w:t>tapa lateral izquierda: Utilizado solo para el servicio de la impresora. Solo los técnicos calificados de d ∙ gen pueden tener acceso a esta parte de la impresora.</w:t>
      </w:r>
    </w:p>
    <w:p w14:paraId="3F2C15D1" w14:textId="77777777" w:rsidR="00D34847" w:rsidRPr="00D34847" w:rsidRDefault="00D34847" w:rsidP="00637AC6">
      <w:pPr>
        <w:pStyle w:val="HTMLconformatoprevio"/>
        <w:numPr>
          <w:ilvl w:val="0"/>
          <w:numId w:val="55"/>
        </w:numPr>
        <w:shd w:val="clear" w:color="auto" w:fill="FFFFFF"/>
        <w:rPr>
          <w:rFonts w:ascii="Arial" w:hAnsi="Arial" w:cs="Arial"/>
          <w:color w:val="212121"/>
          <w:lang w:val="es-ES"/>
        </w:rPr>
      </w:pPr>
      <w:r w:rsidRPr="00D34847">
        <w:rPr>
          <w:rFonts w:ascii="Arial" w:hAnsi="Arial" w:cs="Arial"/>
          <w:color w:val="212121"/>
          <w:lang w:val="es-ES"/>
        </w:rPr>
        <w:t xml:space="preserve"> servomotor de alimentación: Mueve el transportador hacia adelante o hacia atrás. Para ser atendido únicamente por un técnico calificado en d ∙ gen.</w:t>
      </w:r>
    </w:p>
    <w:p w14:paraId="194DB670" w14:textId="77777777" w:rsidR="00D34847" w:rsidRPr="00D34847" w:rsidRDefault="00D34847" w:rsidP="00637AC6">
      <w:pPr>
        <w:pStyle w:val="HTMLconformatoprevio"/>
        <w:numPr>
          <w:ilvl w:val="0"/>
          <w:numId w:val="55"/>
        </w:numPr>
        <w:shd w:val="clear" w:color="auto" w:fill="FFFFFF"/>
        <w:rPr>
          <w:rFonts w:ascii="Arial" w:hAnsi="Arial" w:cs="Arial"/>
          <w:color w:val="212121"/>
          <w:lang w:val="es-ES"/>
        </w:rPr>
      </w:pPr>
      <w:r w:rsidRPr="00D34847">
        <w:rPr>
          <w:rFonts w:ascii="Arial" w:hAnsi="Arial" w:cs="Arial"/>
          <w:color w:val="212121"/>
          <w:lang w:val="es-ES"/>
        </w:rPr>
        <w:t>motor inductivo y reductor: Para girar el rodillo del cepillo al limpiar el transportador. Para ser atendido únicamente por un técnico calificado en d ∙ gen.</w:t>
      </w:r>
    </w:p>
    <w:p w14:paraId="555CB36A" w14:textId="77777777" w:rsidR="00D34847" w:rsidRPr="00D34847" w:rsidRDefault="00D34847" w:rsidP="00637AC6">
      <w:pPr>
        <w:pStyle w:val="HTMLconformatoprevio"/>
        <w:numPr>
          <w:ilvl w:val="0"/>
          <w:numId w:val="55"/>
        </w:numPr>
        <w:shd w:val="clear" w:color="auto" w:fill="FFFFFF"/>
        <w:rPr>
          <w:rFonts w:ascii="Arial" w:hAnsi="Arial" w:cs="Arial"/>
          <w:color w:val="212121"/>
          <w:lang w:val="es-ES"/>
        </w:rPr>
      </w:pPr>
      <w:r w:rsidRPr="00D34847">
        <w:rPr>
          <w:rFonts w:ascii="Arial" w:hAnsi="Arial" w:cs="Arial"/>
          <w:color w:val="212121"/>
          <w:lang w:val="es-ES"/>
        </w:rPr>
        <w:t>Armarios eléctricos: Equipados con componentes eléctricos de alto voltaje, como interruptores automáticos, unidades servo accionadores e inversores. Para ser atendido únicamente por un técnico calificado en d ∙ gen.</w:t>
      </w:r>
    </w:p>
    <w:p w14:paraId="605BC358" w14:textId="77777777" w:rsidR="00D34847" w:rsidRPr="00D34847" w:rsidRDefault="00D34847" w:rsidP="00637AC6">
      <w:pPr>
        <w:pStyle w:val="HTMLconformatoprevio"/>
        <w:numPr>
          <w:ilvl w:val="0"/>
          <w:numId w:val="55"/>
        </w:numPr>
        <w:shd w:val="clear" w:color="auto" w:fill="FFFFFF"/>
        <w:rPr>
          <w:rFonts w:ascii="Arial" w:hAnsi="Arial" w:cs="Arial"/>
          <w:color w:val="212121"/>
          <w:lang w:val="es-ES"/>
        </w:rPr>
      </w:pPr>
      <w:r w:rsidRPr="00D34847">
        <w:rPr>
          <w:rFonts w:ascii="Arial" w:hAnsi="Arial" w:cs="Arial"/>
          <w:color w:val="212121"/>
          <w:lang w:val="es-ES"/>
        </w:rPr>
        <w:t>Interruptor principal ON / OFF del armario eléctrico: Equipado con un interruptor trifásico. Se usa cuando se repara la impresora o cuando se deja parada durante un largo período de tiempo.</w:t>
      </w:r>
    </w:p>
    <w:p w14:paraId="3B61FF01" w14:textId="77777777" w:rsidR="00D34847" w:rsidRPr="00D34847" w:rsidRDefault="00D34847" w:rsidP="00637AC6">
      <w:pPr>
        <w:pStyle w:val="HTMLconformatoprevio"/>
        <w:numPr>
          <w:ilvl w:val="0"/>
          <w:numId w:val="55"/>
        </w:numPr>
        <w:shd w:val="clear" w:color="auto" w:fill="FFFFFF"/>
        <w:rPr>
          <w:rFonts w:ascii="Arial" w:hAnsi="Arial" w:cs="Arial"/>
          <w:color w:val="212121"/>
          <w:lang w:val="es-ES"/>
        </w:rPr>
      </w:pPr>
      <w:r w:rsidRPr="00D34847">
        <w:rPr>
          <w:rFonts w:ascii="Arial" w:hAnsi="Arial" w:cs="Arial"/>
          <w:color w:val="212121"/>
          <w:lang w:val="es-ES"/>
        </w:rPr>
        <w:t>32A entrada de alimentación trifásica: Para ser conectado a la toma de corriente del sitio. 3Ø + N + PE AC 380 V (32A).</w:t>
      </w:r>
    </w:p>
    <w:p w14:paraId="3980A2C1" w14:textId="77777777" w:rsidR="00D34847" w:rsidRPr="00D34847" w:rsidRDefault="00D34847" w:rsidP="00637AC6">
      <w:pPr>
        <w:pStyle w:val="HTMLconformatoprevio"/>
        <w:numPr>
          <w:ilvl w:val="0"/>
          <w:numId w:val="55"/>
        </w:numPr>
        <w:shd w:val="clear" w:color="auto" w:fill="FFFFFF"/>
        <w:rPr>
          <w:rFonts w:ascii="Arial" w:hAnsi="Arial" w:cs="Arial"/>
          <w:color w:val="212121"/>
          <w:lang w:val="es-ES"/>
        </w:rPr>
      </w:pPr>
      <w:r w:rsidRPr="00D34847">
        <w:rPr>
          <w:rFonts w:ascii="Arial" w:hAnsi="Arial" w:cs="Arial"/>
          <w:color w:val="212121"/>
          <w:lang w:val="es-ES"/>
        </w:rPr>
        <w:t>unidad de alimentación: Esta unidad se mueve lateralmente dependiendo de la señal recibida por el sensor EPC para mantener siempre los medios bien alineados con el transportador.</w:t>
      </w:r>
    </w:p>
    <w:p w14:paraId="16F09457" w14:textId="77777777" w:rsidR="00D34847" w:rsidRPr="00D34847" w:rsidRDefault="00D34847" w:rsidP="00637AC6">
      <w:pPr>
        <w:pStyle w:val="HTMLconformatoprevio"/>
        <w:numPr>
          <w:ilvl w:val="0"/>
          <w:numId w:val="55"/>
        </w:numPr>
        <w:shd w:val="clear" w:color="auto" w:fill="FFFFFF"/>
        <w:rPr>
          <w:rFonts w:ascii="Arial" w:hAnsi="Arial" w:cs="Arial"/>
          <w:color w:val="212121"/>
          <w:lang w:val="es-ES"/>
        </w:rPr>
      </w:pPr>
      <w:r w:rsidRPr="00D34847">
        <w:rPr>
          <w:rFonts w:ascii="Arial" w:hAnsi="Arial" w:cs="Arial"/>
          <w:color w:val="212121"/>
          <w:lang w:val="es-ES"/>
        </w:rPr>
        <w:t xml:space="preserve"> Barra de baile: Para aplicar tensión a la tela. Se utiliza solo en combinación con el alimentador de tipo motor cuando se imprime en tejidos no tejidos / no elásticos.</w:t>
      </w:r>
    </w:p>
    <w:p w14:paraId="2677995C" w14:textId="77777777" w:rsidR="00D34847" w:rsidRPr="00D34847" w:rsidRDefault="00D34847" w:rsidP="00637AC6">
      <w:pPr>
        <w:pStyle w:val="HTMLconformatoprevio"/>
        <w:numPr>
          <w:ilvl w:val="0"/>
          <w:numId w:val="55"/>
        </w:numPr>
        <w:shd w:val="clear" w:color="auto" w:fill="FFFFFF"/>
        <w:rPr>
          <w:rFonts w:ascii="Arial" w:hAnsi="Arial" w:cs="Arial"/>
          <w:color w:val="212121"/>
          <w:lang w:val="es-ES"/>
        </w:rPr>
      </w:pPr>
      <w:r w:rsidRPr="00D34847">
        <w:rPr>
          <w:rFonts w:ascii="Arial" w:hAnsi="Arial" w:cs="Arial"/>
          <w:color w:val="212121"/>
          <w:lang w:val="es-ES"/>
        </w:rPr>
        <w:t xml:space="preserve">Banana Bar: El propósito de esta barra es homogeneizar la tensión en el tejido. Especialmente utilizado cuando se imprime en medios tejidos / elásticos. También se utiliza tejido con una tensión de la aguja. Posibilidad de control de la articulación de la barra de la barra girando la suela. Si la tensión de la </w:t>
      </w:r>
      <w:r w:rsidRPr="00D34847">
        <w:rPr>
          <w:rFonts w:ascii="Arial" w:hAnsi="Arial" w:cs="Arial"/>
          <w:color w:val="212121"/>
          <w:lang w:val="es-ES"/>
        </w:rPr>
        <w:lastRenderedPageBreak/>
        <w:t>aguja es muy alta, es posible que se pueda ajustar el ángulo de la barra manualmente.</w:t>
      </w:r>
    </w:p>
    <w:p w14:paraId="55432A66" w14:textId="77777777" w:rsidR="00D34847" w:rsidRPr="00D34847" w:rsidRDefault="00D34847" w:rsidP="00637AC6">
      <w:pPr>
        <w:pStyle w:val="HTMLconformatoprevio"/>
        <w:numPr>
          <w:ilvl w:val="0"/>
          <w:numId w:val="55"/>
        </w:numPr>
        <w:shd w:val="clear" w:color="auto" w:fill="FFFFFF"/>
        <w:rPr>
          <w:rFonts w:ascii="Arial" w:hAnsi="Arial" w:cs="Arial"/>
          <w:color w:val="212121"/>
          <w:lang w:val="es-ES"/>
        </w:rPr>
      </w:pPr>
      <w:r w:rsidRPr="00D34847">
        <w:rPr>
          <w:rFonts w:ascii="Arial" w:hAnsi="Arial" w:cs="Arial"/>
          <w:color w:val="212121"/>
          <w:lang w:val="es-ES"/>
        </w:rPr>
        <w:t>Botón pulsador de emergencia: Esta impresora tiene un total de 4 botones de emergencia. 2 más en el frente.</w:t>
      </w:r>
    </w:p>
    <w:p w14:paraId="0CBE6BF1" w14:textId="77777777" w:rsidR="00D34847" w:rsidRPr="00D34847" w:rsidRDefault="00D34847" w:rsidP="00637AC6">
      <w:pPr>
        <w:pStyle w:val="HTMLconformatoprevio"/>
        <w:numPr>
          <w:ilvl w:val="0"/>
          <w:numId w:val="55"/>
        </w:numPr>
        <w:shd w:val="clear" w:color="auto" w:fill="FFFFFF"/>
        <w:rPr>
          <w:rFonts w:ascii="Arial" w:hAnsi="Arial" w:cs="Arial"/>
          <w:color w:val="212121"/>
          <w:lang w:val="es-ES"/>
        </w:rPr>
      </w:pPr>
      <w:r w:rsidRPr="00D34847">
        <w:rPr>
          <w:rFonts w:ascii="Arial" w:hAnsi="Arial" w:cs="Arial"/>
          <w:color w:val="212121"/>
          <w:lang w:val="es-ES"/>
        </w:rPr>
        <w:t xml:space="preserve"> Rodillo extensor.: Rotado por un motor inductivo con reductor. Se puede activar / desactivar en el panel táctil. Normalmente se utiliza cuando se imprime en tejidos de punto / elásticos</w:t>
      </w:r>
    </w:p>
    <w:p w14:paraId="003FAAB6" w14:textId="77777777" w:rsidR="00D34847" w:rsidRPr="00D34847" w:rsidRDefault="00D34847" w:rsidP="00D34847">
      <w:pPr>
        <w:pStyle w:val="HTMLconformatoprevio"/>
        <w:shd w:val="clear" w:color="auto" w:fill="FFFFFF"/>
        <w:rPr>
          <w:rFonts w:ascii="Arial" w:hAnsi="Arial" w:cs="Arial"/>
          <w:color w:val="212121"/>
          <w:lang w:val="es-ES"/>
        </w:rPr>
      </w:pPr>
    </w:p>
    <w:p w14:paraId="2584B766" w14:textId="77777777" w:rsidR="00D34847" w:rsidRPr="00D34847" w:rsidRDefault="00D34847" w:rsidP="00D34847">
      <w:pPr>
        <w:pStyle w:val="HTMLconformatoprevio"/>
        <w:shd w:val="clear" w:color="auto" w:fill="FFFFFF"/>
        <w:rPr>
          <w:rFonts w:ascii="Arial" w:hAnsi="Arial" w:cs="Arial"/>
          <w:color w:val="212121"/>
          <w:lang w:val="es-ES"/>
        </w:rPr>
      </w:pPr>
    </w:p>
    <w:p w14:paraId="6F7C8F22" w14:textId="77777777" w:rsidR="00D34847" w:rsidRPr="00D34847" w:rsidRDefault="00D34847" w:rsidP="00D34847">
      <w:pPr>
        <w:pStyle w:val="HTMLconformatoprevio"/>
        <w:shd w:val="clear" w:color="auto" w:fill="FFFFFF"/>
        <w:rPr>
          <w:rFonts w:ascii="Arial" w:hAnsi="Arial" w:cs="Arial"/>
          <w:color w:val="212121"/>
          <w:lang w:val="es-ES"/>
        </w:rPr>
      </w:pPr>
    </w:p>
    <w:p w14:paraId="188BF3BB" w14:textId="77777777" w:rsidR="00D34847" w:rsidRPr="00D34847" w:rsidRDefault="00D34847" w:rsidP="00D34847">
      <w:pPr>
        <w:pStyle w:val="HTMLconformatoprevio"/>
        <w:shd w:val="clear" w:color="auto" w:fill="FFFFFF"/>
        <w:rPr>
          <w:rFonts w:ascii="Arial" w:hAnsi="Arial" w:cs="Arial"/>
          <w:color w:val="212121"/>
          <w:lang w:val="es-ES"/>
        </w:rPr>
      </w:pPr>
    </w:p>
    <w:p w14:paraId="4C120175" w14:textId="77777777" w:rsidR="00D34847" w:rsidRPr="00D34847" w:rsidRDefault="00D34847" w:rsidP="00D34847">
      <w:pPr>
        <w:pStyle w:val="HTMLconformatoprevio"/>
        <w:shd w:val="clear" w:color="auto" w:fill="FFFFFF"/>
        <w:rPr>
          <w:rFonts w:ascii="Arial" w:hAnsi="Arial" w:cs="Arial"/>
          <w:color w:val="212121"/>
          <w:lang w:val="es-ES"/>
        </w:rPr>
      </w:pPr>
    </w:p>
    <w:p w14:paraId="69CECC01" w14:textId="77777777" w:rsidR="00D34847" w:rsidRPr="00D34847" w:rsidRDefault="00D34847" w:rsidP="00D34847">
      <w:pPr>
        <w:pStyle w:val="HTMLconformatoprevio"/>
        <w:shd w:val="clear" w:color="auto" w:fill="FFFFFF"/>
        <w:rPr>
          <w:rFonts w:ascii="Arial" w:hAnsi="Arial" w:cs="Arial"/>
          <w:color w:val="212121"/>
          <w:lang w:val="es-ES"/>
        </w:rPr>
      </w:pPr>
      <w:r w:rsidRPr="00D34847">
        <w:rPr>
          <w:rFonts w:ascii="Arial" w:hAnsi="Arial" w:cs="Arial"/>
          <w:color w:val="212121"/>
          <w:lang w:val="es-ES"/>
        </w:rPr>
        <w:t>VISTA LATERAL (DERECHA)</w:t>
      </w:r>
    </w:p>
    <w:p w14:paraId="3D752EC9" w14:textId="77777777" w:rsidR="00D34847" w:rsidRPr="00D34847" w:rsidRDefault="00D34847" w:rsidP="00D34847">
      <w:pPr>
        <w:pStyle w:val="HTMLconformatoprevio"/>
        <w:shd w:val="clear" w:color="auto" w:fill="FFFFFF"/>
        <w:rPr>
          <w:rFonts w:ascii="Arial" w:hAnsi="Arial" w:cs="Arial"/>
          <w:color w:val="212121"/>
        </w:rPr>
      </w:pPr>
      <w:r w:rsidRPr="00D34847">
        <w:rPr>
          <w:rFonts w:ascii="Arial" w:hAnsi="Arial" w:cs="Arial"/>
          <w:noProof/>
          <w:lang w:val="es-ES" w:eastAsia="es-ES"/>
        </w:rPr>
        <w:drawing>
          <wp:inline distT="0" distB="0" distL="0" distR="0" wp14:anchorId="7C596D96" wp14:editId="0DCE2156">
            <wp:extent cx="3028950" cy="4267200"/>
            <wp:effectExtent l="19050" t="0" r="0" b="0"/>
            <wp:docPr id="40" name="image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11.jpeg"/>
                    <pic:cNvPicPr>
                      <a:picLocks noChangeAspect="1" noChangeArrowheads="1"/>
                    </pic:cNvPicPr>
                  </pic:nvPicPr>
                  <pic:blipFill>
                    <a:blip r:embed="rId55"/>
                    <a:stretch>
                      <a:fillRect/>
                    </a:stretch>
                  </pic:blipFill>
                  <pic:spPr bwMode="auto">
                    <a:xfrm>
                      <a:off x="0" y="0"/>
                      <a:ext cx="3027598" cy="4265295"/>
                    </a:xfrm>
                    <a:prstGeom prst="rect">
                      <a:avLst/>
                    </a:prstGeom>
                  </pic:spPr>
                </pic:pic>
              </a:graphicData>
            </a:graphic>
          </wp:inline>
        </w:drawing>
      </w:r>
    </w:p>
    <w:p w14:paraId="5390A87D" w14:textId="77777777" w:rsidR="00D34847" w:rsidRPr="00D34847" w:rsidRDefault="00D34847" w:rsidP="00D34847">
      <w:pPr>
        <w:pStyle w:val="HTMLconformatoprevio"/>
        <w:shd w:val="clear" w:color="auto" w:fill="FFFFFF"/>
        <w:rPr>
          <w:rFonts w:ascii="Arial" w:hAnsi="Arial" w:cs="Arial"/>
          <w:color w:val="212121"/>
        </w:rPr>
      </w:pPr>
    </w:p>
    <w:p w14:paraId="6F9CAA95" w14:textId="77777777" w:rsidR="00D34847" w:rsidRPr="00D34847" w:rsidRDefault="00D34847" w:rsidP="00637AC6">
      <w:pPr>
        <w:pStyle w:val="HTMLconformatoprevio"/>
        <w:numPr>
          <w:ilvl w:val="0"/>
          <w:numId w:val="62"/>
        </w:numPr>
        <w:shd w:val="clear" w:color="auto" w:fill="FFFFFF"/>
        <w:rPr>
          <w:rFonts w:ascii="Arial" w:hAnsi="Arial" w:cs="Arial"/>
          <w:color w:val="212121"/>
          <w:shd w:val="clear" w:color="auto" w:fill="FFFFFF"/>
        </w:rPr>
      </w:pPr>
      <w:r w:rsidRPr="00D34847">
        <w:rPr>
          <w:rFonts w:ascii="Arial" w:hAnsi="Arial" w:cs="Arial"/>
          <w:color w:val="212121"/>
          <w:shd w:val="clear" w:color="auto" w:fill="FFFFFF"/>
        </w:rPr>
        <w:t xml:space="preserve"> tapa lateral derecha. Utilizado solo para el servicio de la impresora. Solo los técnicos calificados de d ∙ gen pueden tener acceso a esta parte de la impresora. </w:t>
      </w:r>
    </w:p>
    <w:p w14:paraId="68491AE6" w14:textId="77777777" w:rsidR="00D34847" w:rsidRPr="00D34847" w:rsidRDefault="00D34847" w:rsidP="00637AC6">
      <w:pPr>
        <w:pStyle w:val="HTMLconformatoprevio"/>
        <w:numPr>
          <w:ilvl w:val="0"/>
          <w:numId w:val="62"/>
        </w:numPr>
        <w:shd w:val="clear" w:color="auto" w:fill="FFFFFF"/>
        <w:rPr>
          <w:rFonts w:ascii="Arial" w:hAnsi="Arial" w:cs="Arial"/>
          <w:color w:val="212121"/>
          <w:shd w:val="clear" w:color="auto" w:fill="FFFFFF"/>
        </w:rPr>
      </w:pPr>
      <w:r w:rsidRPr="00D34847">
        <w:rPr>
          <w:rFonts w:ascii="Arial" w:hAnsi="Arial" w:cs="Arial"/>
          <w:color w:val="212121"/>
          <w:shd w:val="clear" w:color="auto" w:fill="FFFFFF"/>
        </w:rPr>
        <w:lastRenderedPageBreak/>
        <w:t xml:space="preserve">sensores EPC (control de posición del borde).Es posible regular el ángulo del sensor para detectar correctamente el borde del papel en todo momento. </w:t>
      </w:r>
    </w:p>
    <w:p w14:paraId="5799E4A9" w14:textId="77777777" w:rsidR="00D34847" w:rsidRPr="00D34847" w:rsidRDefault="00D34847" w:rsidP="00637AC6">
      <w:pPr>
        <w:pStyle w:val="HTMLconformatoprevio"/>
        <w:numPr>
          <w:ilvl w:val="0"/>
          <w:numId w:val="62"/>
        </w:numPr>
        <w:shd w:val="clear" w:color="auto" w:fill="FFFFFF"/>
        <w:rPr>
          <w:rFonts w:ascii="Arial" w:hAnsi="Arial" w:cs="Arial"/>
          <w:color w:val="212121"/>
          <w:shd w:val="clear" w:color="auto" w:fill="FFFFFF"/>
        </w:rPr>
      </w:pPr>
      <w:r w:rsidRPr="00D34847">
        <w:rPr>
          <w:rFonts w:ascii="Arial" w:hAnsi="Arial" w:cs="Arial"/>
          <w:color w:val="212121"/>
          <w:shd w:val="clear" w:color="auto" w:fill="FFFFFF"/>
        </w:rPr>
        <w:t>embrague neumático: Básicamente, se trata de un sistema de frenos que se mantiene firme en el tejido siempre en posición de propensión. El autor puede retener la señal del freno en las características de los medios de comunicación. Aumente la potencia de frenado si el medio está seleccionado.</w:t>
      </w:r>
    </w:p>
    <w:p w14:paraId="45E611F1" w14:textId="77777777" w:rsidR="00D34847" w:rsidRPr="00D34847" w:rsidRDefault="00D34847" w:rsidP="00637AC6">
      <w:pPr>
        <w:pStyle w:val="HTMLconformatoprevio"/>
        <w:numPr>
          <w:ilvl w:val="0"/>
          <w:numId w:val="62"/>
        </w:numPr>
        <w:shd w:val="clear" w:color="auto" w:fill="FFFFFF"/>
        <w:rPr>
          <w:rFonts w:ascii="Arial" w:hAnsi="Arial" w:cs="Arial"/>
          <w:color w:val="212121"/>
          <w:shd w:val="clear" w:color="auto" w:fill="FFFFFF"/>
        </w:rPr>
      </w:pPr>
      <w:r w:rsidRPr="00D34847">
        <w:rPr>
          <w:rFonts w:ascii="Arial" w:hAnsi="Arial" w:cs="Arial"/>
          <w:color w:val="212121"/>
          <w:shd w:val="clear" w:color="auto" w:fill="FFFFFF"/>
        </w:rPr>
        <w:t>válvulas solenoides de tinta (detrás de la tapa): Para evitar que la tinta fluya hacia atrás al sistema de tinta a granel.</w:t>
      </w:r>
    </w:p>
    <w:p w14:paraId="264B2FA2" w14:textId="77777777" w:rsidR="00D34847" w:rsidRPr="00D34847" w:rsidRDefault="00D34847" w:rsidP="00637AC6">
      <w:pPr>
        <w:pStyle w:val="HTMLconformatoprevio"/>
        <w:numPr>
          <w:ilvl w:val="0"/>
          <w:numId w:val="62"/>
        </w:numPr>
        <w:shd w:val="clear" w:color="auto" w:fill="FFFFFF"/>
        <w:rPr>
          <w:rFonts w:ascii="Arial" w:hAnsi="Arial" w:cs="Arial"/>
          <w:color w:val="212121"/>
          <w:shd w:val="clear" w:color="auto" w:fill="FFFFFF"/>
        </w:rPr>
      </w:pPr>
      <w:r w:rsidRPr="00D34847">
        <w:rPr>
          <w:rFonts w:ascii="Arial" w:hAnsi="Arial" w:cs="Arial"/>
          <w:color w:val="212121"/>
          <w:shd w:val="clear" w:color="auto" w:fill="FFFFFF"/>
        </w:rPr>
        <w:t xml:space="preserve">salida de agua de la impresora: Para ser conectado con la bomba de drenaje. Se utiliza para limpiar la unidad de lavado. </w:t>
      </w:r>
    </w:p>
    <w:p w14:paraId="2D6F0E9A" w14:textId="77777777" w:rsidR="00D34847" w:rsidRPr="00D34847" w:rsidRDefault="00D34847" w:rsidP="00637AC6">
      <w:pPr>
        <w:pStyle w:val="HTMLconformatoprevio"/>
        <w:numPr>
          <w:ilvl w:val="0"/>
          <w:numId w:val="62"/>
        </w:numPr>
        <w:shd w:val="clear" w:color="auto" w:fill="FFFFFF"/>
        <w:rPr>
          <w:rFonts w:ascii="Arial" w:hAnsi="Arial" w:cs="Arial"/>
          <w:color w:val="212121"/>
        </w:rPr>
      </w:pPr>
      <w:r w:rsidRPr="00D34847">
        <w:rPr>
          <w:rFonts w:ascii="Arial" w:hAnsi="Arial" w:cs="Arial"/>
          <w:color w:val="212121"/>
          <w:shd w:val="clear" w:color="auto" w:fill="FFFFFF"/>
        </w:rPr>
        <w:t xml:space="preserve"> filtros de tinta: Sistema de suministro de tinta provisto de ocho filtros de tinta PALL®. Cada filtro tiene un tubo de servicio para aspirar todo el aire no deseado en el filtro. Mantenga siempre este filtro libre de aire como parte del programa de mantenimiento.</w:t>
      </w:r>
    </w:p>
    <w:p w14:paraId="188FFEFE" w14:textId="77777777" w:rsidR="00D34847" w:rsidRPr="00D34847" w:rsidRDefault="00D34847" w:rsidP="00D34847">
      <w:pPr>
        <w:ind w:left="420"/>
        <w:rPr>
          <w:rFonts w:ascii="Arial" w:hAnsi="Arial"/>
          <w:color w:val="212121"/>
          <w:shd w:val="clear" w:color="auto" w:fill="FFFFFF"/>
        </w:rPr>
      </w:pPr>
    </w:p>
    <w:p w14:paraId="67360FF7" w14:textId="77777777" w:rsidR="00D34847" w:rsidRPr="00D34847" w:rsidRDefault="00D34847" w:rsidP="00D34847">
      <w:pPr>
        <w:ind w:left="420"/>
        <w:rPr>
          <w:rFonts w:ascii="Arial" w:hAnsi="Arial"/>
          <w:color w:val="212121"/>
          <w:shd w:val="clear" w:color="auto" w:fill="FFFFFF"/>
        </w:rPr>
      </w:pPr>
    </w:p>
    <w:p w14:paraId="200F71B1" w14:textId="77777777" w:rsidR="00D34847" w:rsidRPr="00D34847" w:rsidRDefault="00D34847" w:rsidP="00D34847">
      <w:pPr>
        <w:ind w:left="420"/>
        <w:rPr>
          <w:rFonts w:ascii="Arial" w:hAnsi="Arial"/>
          <w:color w:val="212121"/>
          <w:shd w:val="clear" w:color="auto" w:fill="FFFFFF"/>
        </w:rPr>
      </w:pPr>
    </w:p>
    <w:p w14:paraId="0B89498D" w14:textId="77777777" w:rsidR="00D34847" w:rsidRPr="00D34847" w:rsidRDefault="00D34847" w:rsidP="00D34847">
      <w:pPr>
        <w:ind w:left="420"/>
        <w:rPr>
          <w:rFonts w:ascii="Arial" w:hAnsi="Arial"/>
          <w:color w:val="212121"/>
          <w:shd w:val="clear" w:color="auto" w:fill="FFFFFF"/>
        </w:rPr>
      </w:pPr>
    </w:p>
    <w:p w14:paraId="2CD76D2E" w14:textId="77777777" w:rsidR="00D34847" w:rsidRPr="00D34847" w:rsidRDefault="00D34847" w:rsidP="00D34847">
      <w:pPr>
        <w:pStyle w:val="HTMLconformatoprevio"/>
        <w:shd w:val="clear" w:color="auto" w:fill="FFFFFF"/>
        <w:rPr>
          <w:rFonts w:ascii="Arial" w:hAnsi="Arial" w:cs="Arial"/>
          <w:color w:val="212121"/>
          <w:lang w:val="es-ES"/>
        </w:rPr>
      </w:pPr>
      <w:r w:rsidRPr="00D34847">
        <w:rPr>
          <w:rFonts w:ascii="Arial" w:hAnsi="Arial" w:cs="Arial"/>
          <w:color w:val="212121"/>
          <w:lang w:val="es-ES"/>
        </w:rPr>
        <w:t>SISTEMA DE TINTA GRANDE</w:t>
      </w:r>
    </w:p>
    <w:p w14:paraId="5F845813" w14:textId="77777777" w:rsidR="00D34847" w:rsidRPr="00D34847" w:rsidRDefault="00D34847" w:rsidP="00D34847">
      <w:pPr>
        <w:pStyle w:val="HTMLconformatoprevio"/>
        <w:shd w:val="clear" w:color="auto" w:fill="FFFFFF"/>
        <w:rPr>
          <w:rFonts w:ascii="Arial" w:hAnsi="Arial" w:cs="Arial"/>
          <w:color w:val="212121"/>
          <w:lang w:val="es-ES"/>
        </w:rPr>
      </w:pPr>
    </w:p>
    <w:p w14:paraId="7333ACFD" w14:textId="77777777" w:rsidR="00D34847" w:rsidRPr="00D34847" w:rsidRDefault="00D34847" w:rsidP="00D34847">
      <w:pPr>
        <w:pStyle w:val="HTMLconformatoprevio"/>
        <w:shd w:val="clear" w:color="auto" w:fill="FFFFFF"/>
        <w:rPr>
          <w:rFonts w:ascii="Arial" w:hAnsi="Arial" w:cs="Arial"/>
          <w:color w:val="212121"/>
        </w:rPr>
      </w:pPr>
      <w:r w:rsidRPr="00D34847">
        <w:rPr>
          <w:rFonts w:ascii="Arial" w:hAnsi="Arial" w:cs="Arial"/>
          <w:noProof/>
          <w:lang w:val="es-ES" w:eastAsia="es-ES"/>
        </w:rPr>
        <w:lastRenderedPageBreak/>
        <w:drawing>
          <wp:inline distT="0" distB="0" distL="0" distR="0" wp14:anchorId="37E18DE0" wp14:editId="630C959A">
            <wp:extent cx="3193972" cy="2747977"/>
            <wp:effectExtent l="19050" t="0" r="6428" b="0"/>
            <wp:docPr id="41" name="image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2.jpeg"/>
                    <pic:cNvPicPr>
                      <a:picLocks noChangeAspect="1" noChangeArrowheads="1"/>
                    </pic:cNvPicPr>
                  </pic:nvPicPr>
                  <pic:blipFill>
                    <a:blip r:embed="rId56"/>
                    <a:stretch>
                      <a:fillRect/>
                    </a:stretch>
                  </pic:blipFill>
                  <pic:spPr bwMode="auto">
                    <a:xfrm>
                      <a:off x="0" y="0"/>
                      <a:ext cx="3193143" cy="2747263"/>
                    </a:xfrm>
                    <a:prstGeom prst="rect">
                      <a:avLst/>
                    </a:prstGeom>
                  </pic:spPr>
                </pic:pic>
              </a:graphicData>
            </a:graphic>
          </wp:inline>
        </w:drawing>
      </w:r>
    </w:p>
    <w:p w14:paraId="208048D1" w14:textId="77777777" w:rsidR="00D34847" w:rsidRPr="00D34847" w:rsidRDefault="00D34847" w:rsidP="00D34847">
      <w:pPr>
        <w:pStyle w:val="HTMLconformatoprevio"/>
        <w:shd w:val="clear" w:color="auto" w:fill="FFFFFF"/>
        <w:rPr>
          <w:rFonts w:ascii="Arial" w:hAnsi="Arial" w:cs="Arial"/>
          <w:color w:val="212121"/>
        </w:rPr>
      </w:pPr>
    </w:p>
    <w:p w14:paraId="74764AC5" w14:textId="77777777" w:rsidR="00D34847" w:rsidRPr="00D34847" w:rsidRDefault="00D34847" w:rsidP="00637AC6">
      <w:pPr>
        <w:pStyle w:val="HTMLconformatoprevio"/>
        <w:numPr>
          <w:ilvl w:val="0"/>
          <w:numId w:val="56"/>
        </w:numPr>
        <w:shd w:val="clear" w:color="auto" w:fill="FFFFFF"/>
        <w:rPr>
          <w:rFonts w:ascii="Arial" w:hAnsi="Arial" w:cs="Arial"/>
          <w:color w:val="212121"/>
          <w:lang w:val="es-ES"/>
        </w:rPr>
      </w:pPr>
      <w:r w:rsidRPr="00D34847">
        <w:rPr>
          <w:rFonts w:ascii="Arial" w:hAnsi="Arial" w:cs="Arial"/>
          <w:color w:val="212121"/>
          <w:lang w:val="es-ES"/>
        </w:rPr>
        <w:t>cubierta: Se oye un zumbido si se abre esta tapa. Cubierta normalmente cerrada cuando se utiliza la impresora.</w:t>
      </w:r>
    </w:p>
    <w:p w14:paraId="791F6764" w14:textId="77777777" w:rsidR="00D34847" w:rsidRPr="00D34847" w:rsidRDefault="00D34847" w:rsidP="00D34847">
      <w:pPr>
        <w:pStyle w:val="HTMLconformatoprevio"/>
        <w:shd w:val="clear" w:color="auto" w:fill="FFFFFF"/>
        <w:rPr>
          <w:rFonts w:ascii="Arial" w:hAnsi="Arial" w:cs="Arial"/>
          <w:color w:val="212121"/>
          <w:lang w:val="es-ES"/>
        </w:rPr>
      </w:pPr>
    </w:p>
    <w:p w14:paraId="44CE6309" w14:textId="77777777" w:rsidR="00D34847" w:rsidRPr="00D34847" w:rsidRDefault="00D34847" w:rsidP="00637AC6">
      <w:pPr>
        <w:pStyle w:val="HTMLconformatoprevio"/>
        <w:numPr>
          <w:ilvl w:val="0"/>
          <w:numId w:val="56"/>
        </w:numPr>
        <w:shd w:val="clear" w:color="auto" w:fill="FFFFFF"/>
        <w:rPr>
          <w:rFonts w:ascii="Arial" w:hAnsi="Arial" w:cs="Arial"/>
          <w:color w:val="212121"/>
          <w:lang w:val="es-ES"/>
        </w:rPr>
      </w:pPr>
      <w:r w:rsidRPr="00D34847">
        <w:rPr>
          <w:rFonts w:ascii="Arial" w:hAnsi="Arial" w:cs="Arial"/>
          <w:color w:val="212121"/>
          <w:lang w:val="es-ES"/>
        </w:rPr>
        <w:t xml:space="preserve"> tapas y filtro de tinta: Sugerimos verter la tinta sobre el filtro. Además, se sugiere no cerrar totalmente la tapa para permitir que el aire fluya mientras el cilindro se está vaciando.</w:t>
      </w:r>
    </w:p>
    <w:p w14:paraId="3CBA25EA" w14:textId="77777777" w:rsidR="00D34847" w:rsidRPr="00D34847" w:rsidRDefault="00D34847" w:rsidP="00D34847">
      <w:pPr>
        <w:pStyle w:val="HTMLconformatoprevio"/>
        <w:shd w:val="clear" w:color="auto" w:fill="FFFFFF"/>
        <w:rPr>
          <w:rFonts w:ascii="Arial" w:hAnsi="Arial" w:cs="Arial"/>
          <w:color w:val="212121"/>
          <w:lang w:val="es-ES"/>
        </w:rPr>
      </w:pPr>
    </w:p>
    <w:p w14:paraId="4C4D4D16" w14:textId="77777777" w:rsidR="00D34847" w:rsidRPr="00D34847" w:rsidRDefault="00D34847" w:rsidP="00637AC6">
      <w:pPr>
        <w:pStyle w:val="HTMLconformatoprevio"/>
        <w:numPr>
          <w:ilvl w:val="0"/>
          <w:numId w:val="56"/>
        </w:numPr>
        <w:shd w:val="clear" w:color="auto" w:fill="FFFFFF"/>
        <w:rPr>
          <w:rFonts w:ascii="Arial" w:hAnsi="Arial" w:cs="Arial"/>
          <w:color w:val="212121"/>
          <w:lang w:val="es-ES"/>
        </w:rPr>
      </w:pPr>
      <w:r w:rsidRPr="00D34847">
        <w:rPr>
          <w:rFonts w:ascii="Arial" w:hAnsi="Arial" w:cs="Arial"/>
          <w:color w:val="212121"/>
          <w:lang w:val="es-ES"/>
        </w:rPr>
        <w:t xml:space="preserve"> interruptor de la cubierta. Este dispositivo activó el zumbador cuando se abre la tapa para rellenar las tintas.</w:t>
      </w:r>
    </w:p>
    <w:p w14:paraId="4C931EFB" w14:textId="77777777" w:rsidR="00D34847" w:rsidRPr="00D34847" w:rsidRDefault="00D34847" w:rsidP="00D34847">
      <w:pPr>
        <w:pStyle w:val="HTMLconformatoprevio"/>
        <w:shd w:val="clear" w:color="auto" w:fill="FFFFFF"/>
        <w:rPr>
          <w:rFonts w:ascii="Arial" w:hAnsi="Arial" w:cs="Arial"/>
          <w:color w:val="212121"/>
          <w:lang w:val="es-ES"/>
        </w:rPr>
      </w:pPr>
    </w:p>
    <w:p w14:paraId="431862CB" w14:textId="77777777" w:rsidR="00D34847" w:rsidRPr="00D34847" w:rsidRDefault="00D34847" w:rsidP="00637AC6">
      <w:pPr>
        <w:pStyle w:val="HTMLconformatoprevio"/>
        <w:numPr>
          <w:ilvl w:val="0"/>
          <w:numId w:val="56"/>
        </w:numPr>
        <w:shd w:val="clear" w:color="auto" w:fill="FFFFFF"/>
        <w:rPr>
          <w:rFonts w:ascii="Arial" w:hAnsi="Arial" w:cs="Arial"/>
          <w:color w:val="212121"/>
          <w:lang w:val="es-ES"/>
        </w:rPr>
      </w:pPr>
      <w:r w:rsidRPr="00D34847">
        <w:rPr>
          <w:rFonts w:ascii="Arial" w:hAnsi="Arial" w:cs="Arial"/>
          <w:color w:val="212121"/>
          <w:lang w:val="es-ES"/>
        </w:rPr>
        <w:t>Sensor foto 4 nivel de tinta.: Este sensor fotográfico mide el nivel de tinta con un rayo láser. Mantenga esta área siempre libre de tinta.</w:t>
      </w:r>
    </w:p>
    <w:p w14:paraId="1992D6E5" w14:textId="77777777" w:rsidR="00D34847" w:rsidRPr="00D34847" w:rsidRDefault="00D34847" w:rsidP="00D34847">
      <w:pPr>
        <w:pStyle w:val="Prrafodelista"/>
        <w:rPr>
          <w:rFonts w:ascii="Arial" w:hAnsi="Arial" w:cs="Arial"/>
          <w:color w:val="212121"/>
          <w:sz w:val="20"/>
          <w:szCs w:val="20"/>
        </w:rPr>
      </w:pPr>
    </w:p>
    <w:p w14:paraId="314ADE2B" w14:textId="77777777" w:rsidR="00D34847" w:rsidRPr="00D34847" w:rsidRDefault="00D34847" w:rsidP="00D34847">
      <w:pPr>
        <w:rPr>
          <w:rFonts w:ascii="Arial" w:hAnsi="Arial"/>
          <w:color w:val="212121"/>
          <w:shd w:val="clear" w:color="auto" w:fill="FFFFFF"/>
        </w:rPr>
      </w:pPr>
    </w:p>
    <w:p w14:paraId="2039DC55" w14:textId="77777777" w:rsidR="00D34847" w:rsidRPr="00D34847" w:rsidRDefault="00D34847" w:rsidP="00D34847">
      <w:pPr>
        <w:ind w:left="420"/>
        <w:rPr>
          <w:rFonts w:ascii="Arial" w:hAnsi="Arial"/>
          <w:color w:val="212121"/>
          <w:shd w:val="clear" w:color="auto" w:fill="FFFFFF"/>
        </w:rPr>
      </w:pPr>
      <w:r w:rsidRPr="00D34847">
        <w:rPr>
          <w:rFonts w:ascii="Arial" w:hAnsi="Arial"/>
        </w:rPr>
        <w:br/>
      </w:r>
      <w:r w:rsidRPr="00D34847">
        <w:rPr>
          <w:rFonts w:ascii="Arial" w:hAnsi="Arial"/>
          <w:color w:val="212121"/>
          <w:shd w:val="clear" w:color="auto" w:fill="FFFFFF"/>
        </w:rPr>
        <w:t>SISTEMA DE TINTA GRANDE (LADO TRASERO)</w:t>
      </w:r>
    </w:p>
    <w:p w14:paraId="66C67202" w14:textId="77777777" w:rsidR="00D34847" w:rsidRPr="00D34847" w:rsidRDefault="00D34847" w:rsidP="00D34847">
      <w:pPr>
        <w:ind w:left="420"/>
        <w:rPr>
          <w:rFonts w:ascii="Arial" w:hAnsi="Arial"/>
          <w:color w:val="212121"/>
          <w:shd w:val="clear" w:color="auto" w:fill="FFFFFF"/>
        </w:rPr>
      </w:pPr>
      <w:r w:rsidRPr="00D34847">
        <w:rPr>
          <w:rFonts w:ascii="Arial" w:hAnsi="Arial"/>
          <w:noProof/>
          <w:lang w:val="es-ES" w:eastAsia="es-ES"/>
        </w:rPr>
        <w:lastRenderedPageBreak/>
        <w:drawing>
          <wp:inline distT="0" distB="0" distL="0" distR="0" wp14:anchorId="74D41CDE" wp14:editId="08646E62">
            <wp:extent cx="3028950" cy="3433231"/>
            <wp:effectExtent l="19050" t="0" r="0" b="0"/>
            <wp:docPr id="42" name="image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13.jpeg"/>
                    <pic:cNvPicPr>
                      <a:picLocks noChangeAspect="1" noChangeArrowheads="1"/>
                    </pic:cNvPicPr>
                  </pic:nvPicPr>
                  <pic:blipFill>
                    <a:blip r:embed="rId57"/>
                    <a:stretch>
                      <a:fillRect/>
                    </a:stretch>
                  </pic:blipFill>
                  <pic:spPr bwMode="auto">
                    <a:xfrm>
                      <a:off x="0" y="0"/>
                      <a:ext cx="3036641" cy="3441948"/>
                    </a:xfrm>
                    <a:prstGeom prst="rect">
                      <a:avLst/>
                    </a:prstGeom>
                  </pic:spPr>
                </pic:pic>
              </a:graphicData>
            </a:graphic>
          </wp:inline>
        </w:drawing>
      </w:r>
    </w:p>
    <w:p w14:paraId="66109B5A" w14:textId="77777777" w:rsidR="00D34847" w:rsidRPr="00D34847" w:rsidRDefault="00D34847" w:rsidP="00637AC6">
      <w:pPr>
        <w:pStyle w:val="HTMLconformatoprevio"/>
        <w:numPr>
          <w:ilvl w:val="0"/>
          <w:numId w:val="56"/>
        </w:numPr>
        <w:shd w:val="clear" w:color="auto" w:fill="FFFFFF"/>
        <w:rPr>
          <w:rFonts w:ascii="Arial" w:hAnsi="Arial" w:cs="Arial"/>
          <w:color w:val="212121"/>
          <w:lang w:val="es-ES"/>
        </w:rPr>
      </w:pPr>
      <w:r w:rsidRPr="00D34847">
        <w:rPr>
          <w:rFonts w:ascii="Arial" w:hAnsi="Arial" w:cs="Arial"/>
          <w:color w:val="212121"/>
          <w:lang w:val="es-ES"/>
        </w:rPr>
        <w:t>Conector de zumbador de tapa abierta y alimentación de barra de LED blanco: Un cable enciende la barra de luz LED blanca en el sistema Big Ink. El otro cable activa un zumbador en el sistema de suministro de tinta al abrir la cubierta del volumen.</w:t>
      </w:r>
    </w:p>
    <w:p w14:paraId="2624C9BA" w14:textId="77777777" w:rsidR="00D34847" w:rsidRPr="00D34847" w:rsidRDefault="00D34847" w:rsidP="00D34847">
      <w:pPr>
        <w:pStyle w:val="HTMLconformatoprevio"/>
        <w:shd w:val="clear" w:color="auto" w:fill="FFFFFF"/>
        <w:rPr>
          <w:rFonts w:ascii="Arial" w:hAnsi="Arial" w:cs="Arial"/>
          <w:color w:val="212121"/>
          <w:lang w:val="es-ES"/>
        </w:rPr>
      </w:pPr>
    </w:p>
    <w:p w14:paraId="6C5BABF9" w14:textId="77777777" w:rsidR="00D34847" w:rsidRPr="00D34847" w:rsidRDefault="00D34847" w:rsidP="00637AC6">
      <w:pPr>
        <w:pStyle w:val="HTMLconformatoprevio"/>
        <w:numPr>
          <w:ilvl w:val="0"/>
          <w:numId w:val="56"/>
        </w:numPr>
        <w:shd w:val="clear" w:color="auto" w:fill="FFFFFF"/>
        <w:rPr>
          <w:rFonts w:ascii="Arial" w:hAnsi="Arial" w:cs="Arial"/>
          <w:color w:val="212121"/>
          <w:lang w:val="es-ES"/>
        </w:rPr>
      </w:pPr>
      <w:r w:rsidRPr="00D34847">
        <w:rPr>
          <w:rFonts w:ascii="Arial" w:hAnsi="Arial" w:cs="Arial"/>
          <w:color w:val="212121"/>
          <w:lang w:val="es-ES"/>
        </w:rPr>
        <w:t xml:space="preserve"> salidas de tinta: Al empujar hacia abajo la fijación de plata es posible liberar o insertar la línea de tinta sin derramar tinta.</w:t>
      </w:r>
    </w:p>
    <w:p w14:paraId="13E173A2" w14:textId="77777777" w:rsidR="00D34847" w:rsidRPr="00D34847" w:rsidRDefault="00D34847" w:rsidP="00D34847">
      <w:pPr>
        <w:pStyle w:val="Prrafodelista"/>
        <w:rPr>
          <w:rFonts w:ascii="Arial" w:hAnsi="Arial" w:cs="Arial"/>
          <w:color w:val="212121"/>
          <w:sz w:val="20"/>
          <w:szCs w:val="20"/>
        </w:rPr>
      </w:pPr>
    </w:p>
    <w:p w14:paraId="4B1DD136" w14:textId="77777777" w:rsidR="00D34847" w:rsidRPr="00D34847" w:rsidRDefault="00D34847" w:rsidP="00637AC6">
      <w:pPr>
        <w:pStyle w:val="HTMLconformatoprevio"/>
        <w:numPr>
          <w:ilvl w:val="0"/>
          <w:numId w:val="56"/>
        </w:numPr>
        <w:shd w:val="clear" w:color="auto" w:fill="FFFFFF"/>
        <w:rPr>
          <w:rFonts w:ascii="Arial" w:hAnsi="Arial" w:cs="Arial"/>
          <w:color w:val="212121"/>
          <w:lang w:val="es-ES"/>
        </w:rPr>
      </w:pPr>
      <w:r w:rsidRPr="00D34847">
        <w:rPr>
          <w:rFonts w:ascii="Arial" w:hAnsi="Arial" w:cs="Arial"/>
          <w:color w:val="212121"/>
          <w:lang w:val="es-ES"/>
        </w:rPr>
        <w:t>Conector de nivel de sensor (tintas K C M Y): Este conector envía la señal de los sensores fotográficos ubicados en Big InkSystem (para medir el nivel de tinta en el cilindro) a los indicadores LED de nivel de tinta.</w:t>
      </w:r>
    </w:p>
    <w:p w14:paraId="51EFE9C5" w14:textId="77777777" w:rsidR="00D34847" w:rsidRPr="00D34847" w:rsidRDefault="00D34847" w:rsidP="00D34847">
      <w:pPr>
        <w:pStyle w:val="Prrafodelista"/>
        <w:rPr>
          <w:rFonts w:ascii="Arial" w:hAnsi="Arial" w:cs="Arial"/>
          <w:color w:val="212121"/>
          <w:sz w:val="20"/>
          <w:szCs w:val="20"/>
        </w:rPr>
      </w:pPr>
    </w:p>
    <w:p w14:paraId="7BE80CA5" w14:textId="77777777" w:rsidR="00D34847" w:rsidRPr="00D34847" w:rsidRDefault="00D34847" w:rsidP="00637AC6">
      <w:pPr>
        <w:pStyle w:val="HTMLconformatoprevio"/>
        <w:numPr>
          <w:ilvl w:val="0"/>
          <w:numId w:val="56"/>
        </w:numPr>
        <w:shd w:val="clear" w:color="auto" w:fill="FFFFFF"/>
        <w:rPr>
          <w:rFonts w:ascii="Arial" w:hAnsi="Arial" w:cs="Arial"/>
          <w:color w:val="212121"/>
          <w:lang w:val="es-ES"/>
        </w:rPr>
      </w:pPr>
      <w:r w:rsidRPr="00D34847">
        <w:rPr>
          <w:rFonts w:ascii="Arial" w:hAnsi="Arial" w:cs="Arial"/>
          <w:color w:val="212121"/>
          <w:lang w:val="es-ES"/>
        </w:rPr>
        <w:t xml:space="preserve"> Conector de nivel de sensor (colores planos 1, 2, 3 y 4 tintas).: Este conector envía la señal de los sensores fotográficos ubicados en Big InkSystem (para medir el nivel de tinta en el cilindro) a los indicadores LED de nivel de tinta.</w:t>
      </w:r>
    </w:p>
    <w:p w14:paraId="103A0D3B" w14:textId="77777777" w:rsidR="00D34847" w:rsidRPr="00D34847" w:rsidRDefault="00D34847" w:rsidP="00D34847">
      <w:pPr>
        <w:pStyle w:val="HTMLconformatoprevio"/>
        <w:shd w:val="clear" w:color="auto" w:fill="FFFFFF"/>
        <w:rPr>
          <w:rFonts w:ascii="Arial" w:hAnsi="Arial" w:cs="Arial"/>
          <w:color w:val="212121"/>
          <w:lang w:val="es-ES"/>
        </w:rPr>
      </w:pPr>
    </w:p>
    <w:p w14:paraId="1E1A4A81" w14:textId="77777777" w:rsidR="00D34847" w:rsidRPr="00D34847" w:rsidRDefault="00D34847" w:rsidP="00D34847">
      <w:pPr>
        <w:pStyle w:val="HTMLconformatoprevio"/>
        <w:shd w:val="clear" w:color="auto" w:fill="FFFFFF"/>
        <w:ind w:left="720"/>
        <w:rPr>
          <w:rFonts w:ascii="Arial" w:hAnsi="Arial" w:cs="Arial"/>
          <w:color w:val="212121"/>
          <w:lang w:val="es-ES"/>
        </w:rPr>
      </w:pPr>
    </w:p>
    <w:p w14:paraId="71A907EF" w14:textId="77777777" w:rsidR="00D34847" w:rsidRPr="00D34847" w:rsidRDefault="00D34847" w:rsidP="00D34847">
      <w:pPr>
        <w:pStyle w:val="HTMLconformatoprevio"/>
        <w:shd w:val="clear" w:color="auto" w:fill="FFFFFF"/>
        <w:rPr>
          <w:rFonts w:ascii="Arial" w:hAnsi="Arial" w:cs="Arial"/>
          <w:color w:val="212121"/>
          <w:lang w:val="es-ES"/>
        </w:rPr>
      </w:pPr>
      <w:r w:rsidRPr="00D34847">
        <w:rPr>
          <w:rFonts w:ascii="Arial" w:hAnsi="Arial" w:cs="Arial"/>
          <w:color w:val="212121"/>
          <w:lang w:val="es-ES"/>
        </w:rPr>
        <w:lastRenderedPageBreak/>
        <w:t>Importante</w:t>
      </w:r>
    </w:p>
    <w:p w14:paraId="7CA24A31" w14:textId="77777777" w:rsidR="00D34847" w:rsidRPr="00D34847" w:rsidRDefault="00D34847" w:rsidP="00D34847">
      <w:pPr>
        <w:pStyle w:val="HTMLconformatoprevio"/>
        <w:shd w:val="clear" w:color="auto" w:fill="FFFFFF"/>
        <w:rPr>
          <w:rFonts w:ascii="Arial" w:hAnsi="Arial" w:cs="Arial"/>
          <w:color w:val="212121"/>
        </w:rPr>
      </w:pPr>
      <w:r w:rsidRPr="00D34847">
        <w:rPr>
          <w:rFonts w:ascii="Arial" w:hAnsi="Arial" w:cs="Arial"/>
          <w:color w:val="212121"/>
          <w:lang w:val="es-ES"/>
        </w:rPr>
        <w:t>Mantenga siempre el emisor y el reflector del sensor fotográfico del nivel de tinta libres de tinta y polvo.</w:t>
      </w:r>
    </w:p>
    <w:p w14:paraId="79052911" w14:textId="77777777" w:rsidR="00D34847" w:rsidRPr="00D34847" w:rsidRDefault="00D34847" w:rsidP="00D34847">
      <w:pPr>
        <w:ind w:left="420"/>
        <w:rPr>
          <w:rFonts w:ascii="Arial" w:hAnsi="Arial"/>
          <w:color w:val="212121"/>
          <w:shd w:val="clear" w:color="auto" w:fill="FFFFFF"/>
        </w:rPr>
      </w:pPr>
    </w:p>
    <w:p w14:paraId="56056756" w14:textId="77777777" w:rsidR="00D34847" w:rsidRPr="00D34847" w:rsidRDefault="00D34847" w:rsidP="00D34847">
      <w:pPr>
        <w:ind w:left="420"/>
        <w:rPr>
          <w:rFonts w:ascii="Arial" w:hAnsi="Arial"/>
          <w:color w:val="212121"/>
          <w:shd w:val="clear" w:color="auto" w:fill="FFFFFF"/>
        </w:rPr>
      </w:pPr>
    </w:p>
    <w:p w14:paraId="285A3951" w14:textId="77777777" w:rsidR="00D34847" w:rsidRPr="00D34847" w:rsidRDefault="00D34847" w:rsidP="00D34847">
      <w:pPr>
        <w:ind w:left="420"/>
        <w:rPr>
          <w:rFonts w:ascii="Arial" w:hAnsi="Arial"/>
        </w:rPr>
      </w:pPr>
    </w:p>
    <w:p w14:paraId="2855A18F" w14:textId="77777777" w:rsidR="00D34847" w:rsidRPr="00D34847" w:rsidRDefault="00D34847" w:rsidP="00D34847">
      <w:pPr>
        <w:ind w:left="420"/>
        <w:rPr>
          <w:rFonts w:ascii="Arial" w:hAnsi="Arial"/>
          <w:color w:val="212121"/>
          <w:shd w:val="clear" w:color="auto" w:fill="FFFFFF"/>
        </w:rPr>
      </w:pPr>
      <w:r w:rsidRPr="00D34847">
        <w:rPr>
          <w:rFonts w:ascii="Arial" w:hAnsi="Arial"/>
          <w:color w:val="212121"/>
          <w:shd w:val="clear" w:color="auto" w:fill="FFFFFF"/>
        </w:rPr>
        <w:t>DISPOSITIVOS DE SEGURIDAD</w:t>
      </w:r>
    </w:p>
    <w:p w14:paraId="7823A936" w14:textId="77777777" w:rsidR="00D34847" w:rsidRPr="00D34847" w:rsidRDefault="00D34847" w:rsidP="00D34847">
      <w:pPr>
        <w:ind w:left="420"/>
        <w:rPr>
          <w:rFonts w:ascii="Arial" w:hAnsi="Arial"/>
          <w:color w:val="212121"/>
          <w:shd w:val="clear" w:color="auto" w:fill="FFFFFF"/>
        </w:rPr>
      </w:pPr>
      <w:r w:rsidRPr="00D34847">
        <w:rPr>
          <w:rFonts w:ascii="Arial" w:hAnsi="Arial"/>
          <w:noProof/>
          <w:lang w:val="es-ES" w:eastAsia="es-ES"/>
        </w:rPr>
        <w:drawing>
          <wp:inline distT="0" distB="0" distL="0" distR="0" wp14:anchorId="0FEB514A" wp14:editId="519A3363">
            <wp:extent cx="3144564" cy="1711232"/>
            <wp:effectExtent l="19050" t="0" r="0" b="0"/>
            <wp:docPr id="43" name="image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4.jpeg"/>
                    <pic:cNvPicPr>
                      <a:picLocks noChangeAspect="1" noChangeArrowheads="1"/>
                    </pic:cNvPicPr>
                  </pic:nvPicPr>
                  <pic:blipFill>
                    <a:blip r:embed="rId58"/>
                    <a:stretch>
                      <a:fillRect/>
                    </a:stretch>
                  </pic:blipFill>
                  <pic:spPr bwMode="auto">
                    <a:xfrm>
                      <a:off x="0" y="0"/>
                      <a:ext cx="3157716" cy="1718389"/>
                    </a:xfrm>
                    <a:prstGeom prst="rect">
                      <a:avLst/>
                    </a:prstGeom>
                  </pic:spPr>
                </pic:pic>
              </a:graphicData>
            </a:graphic>
          </wp:inline>
        </w:drawing>
      </w:r>
    </w:p>
    <w:p w14:paraId="0B1F7AA6" w14:textId="77777777" w:rsidR="00D34847" w:rsidRPr="00D34847" w:rsidRDefault="00D34847" w:rsidP="00D34847">
      <w:pPr>
        <w:ind w:left="420"/>
        <w:rPr>
          <w:rFonts w:ascii="Arial" w:hAnsi="Arial"/>
          <w:color w:val="212121"/>
          <w:shd w:val="clear" w:color="auto" w:fill="FFFFFF"/>
        </w:rPr>
      </w:pPr>
      <w:r w:rsidRPr="00D34847">
        <w:rPr>
          <w:rFonts w:ascii="Arial" w:hAnsi="Arial"/>
          <w:noProof/>
          <w:lang w:val="es-ES" w:eastAsia="es-ES"/>
        </w:rPr>
        <w:drawing>
          <wp:inline distT="0" distB="0" distL="0" distR="0" wp14:anchorId="23B23CF3" wp14:editId="07D903E8">
            <wp:extent cx="2709885" cy="2049517"/>
            <wp:effectExtent l="19050" t="0" r="0" b="0"/>
            <wp:docPr id="44" name="image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15.jpeg"/>
                    <pic:cNvPicPr>
                      <a:picLocks noChangeAspect="1" noChangeArrowheads="1"/>
                    </pic:cNvPicPr>
                  </pic:nvPicPr>
                  <pic:blipFill>
                    <a:blip r:embed="rId59"/>
                    <a:stretch>
                      <a:fillRect/>
                    </a:stretch>
                  </pic:blipFill>
                  <pic:spPr bwMode="auto">
                    <a:xfrm>
                      <a:off x="0" y="0"/>
                      <a:ext cx="2711912" cy="2051050"/>
                    </a:xfrm>
                    <a:prstGeom prst="rect">
                      <a:avLst/>
                    </a:prstGeom>
                  </pic:spPr>
                </pic:pic>
              </a:graphicData>
            </a:graphic>
          </wp:inline>
        </w:drawing>
      </w:r>
    </w:p>
    <w:p w14:paraId="51B0F9DC" w14:textId="77777777" w:rsidR="00D34847" w:rsidRPr="00D34847" w:rsidRDefault="00D34847" w:rsidP="00637AC6">
      <w:pPr>
        <w:pStyle w:val="HTMLconformatoprevio"/>
        <w:numPr>
          <w:ilvl w:val="0"/>
          <w:numId w:val="63"/>
        </w:numPr>
        <w:shd w:val="clear" w:color="auto" w:fill="FFFFFF"/>
        <w:rPr>
          <w:rFonts w:ascii="Arial" w:hAnsi="Arial" w:cs="Arial"/>
          <w:color w:val="212121"/>
          <w:lang w:val="es-ES"/>
        </w:rPr>
      </w:pPr>
      <w:r w:rsidRPr="00D34847">
        <w:rPr>
          <w:rFonts w:ascii="Arial" w:hAnsi="Arial" w:cs="Arial"/>
          <w:color w:val="212121"/>
          <w:lang w:val="es-ES"/>
        </w:rPr>
        <w:t xml:space="preserve"> interruptor de emergencia para la impresora: Dos en el frente, dentro de un lado. Al presionar uno de estos brujos, se obtendrá un golpe total en el carro y otros elementos móviles.</w:t>
      </w:r>
    </w:p>
    <w:p w14:paraId="0D6E58AC" w14:textId="77777777" w:rsidR="00D34847" w:rsidRPr="00D34847" w:rsidRDefault="00D34847" w:rsidP="00D34847">
      <w:pPr>
        <w:pStyle w:val="HTMLconformatoprevio"/>
        <w:shd w:val="clear" w:color="auto" w:fill="FFFFFF"/>
        <w:rPr>
          <w:rFonts w:ascii="Arial" w:hAnsi="Arial" w:cs="Arial"/>
          <w:color w:val="212121"/>
          <w:lang w:val="es-ES"/>
        </w:rPr>
      </w:pPr>
    </w:p>
    <w:p w14:paraId="5D4C799A" w14:textId="77777777" w:rsidR="00D34847" w:rsidRPr="00D34847" w:rsidRDefault="00D34847" w:rsidP="00637AC6">
      <w:pPr>
        <w:pStyle w:val="HTMLconformatoprevio"/>
        <w:numPr>
          <w:ilvl w:val="0"/>
          <w:numId w:val="63"/>
        </w:numPr>
        <w:shd w:val="clear" w:color="auto" w:fill="FFFFFF"/>
        <w:rPr>
          <w:rFonts w:ascii="Arial" w:hAnsi="Arial" w:cs="Arial"/>
          <w:color w:val="212121"/>
          <w:lang w:val="es-ES"/>
        </w:rPr>
      </w:pPr>
      <w:r w:rsidRPr="00D34847">
        <w:rPr>
          <w:rFonts w:ascii="Arial" w:hAnsi="Arial" w:cs="Arial"/>
          <w:color w:val="212121"/>
          <w:lang w:val="es-ES"/>
        </w:rPr>
        <w:t>sensor laser de emergencia: Diseñado para poner la máquina en una parada de emergencia al interceptar el haz entre los 2 sensores.</w:t>
      </w:r>
    </w:p>
    <w:p w14:paraId="59E1EED9" w14:textId="77777777" w:rsidR="00D34847" w:rsidRPr="00D34847" w:rsidRDefault="00D34847" w:rsidP="00D34847">
      <w:pPr>
        <w:pStyle w:val="Prrafodelista"/>
        <w:rPr>
          <w:rFonts w:ascii="Arial" w:hAnsi="Arial" w:cs="Arial"/>
          <w:color w:val="212121"/>
          <w:sz w:val="20"/>
          <w:szCs w:val="20"/>
        </w:rPr>
      </w:pPr>
    </w:p>
    <w:p w14:paraId="4B94D5DF" w14:textId="77777777" w:rsidR="00D34847" w:rsidRPr="00D34847" w:rsidRDefault="00D34847" w:rsidP="00D34847">
      <w:pPr>
        <w:pStyle w:val="HTMLconformatoprevio"/>
        <w:shd w:val="clear" w:color="auto" w:fill="FFFFFF"/>
        <w:ind w:left="720"/>
        <w:rPr>
          <w:rFonts w:ascii="Arial" w:hAnsi="Arial" w:cs="Arial"/>
          <w:color w:val="212121"/>
          <w:lang w:val="es-ES"/>
        </w:rPr>
      </w:pPr>
    </w:p>
    <w:p w14:paraId="27DD9A17" w14:textId="77777777" w:rsidR="00D34847" w:rsidRPr="00D34847" w:rsidRDefault="00D34847" w:rsidP="00D34847">
      <w:pPr>
        <w:pStyle w:val="HTMLconformatoprevio"/>
        <w:shd w:val="clear" w:color="auto" w:fill="FFFFFF"/>
        <w:rPr>
          <w:rFonts w:ascii="Arial" w:hAnsi="Arial" w:cs="Arial"/>
          <w:color w:val="212121"/>
          <w:lang w:val="es-ES"/>
        </w:rPr>
      </w:pPr>
    </w:p>
    <w:p w14:paraId="7B6D222B" w14:textId="77777777" w:rsidR="00D34847" w:rsidRPr="00D34847" w:rsidRDefault="00D34847" w:rsidP="00D34847">
      <w:pPr>
        <w:pStyle w:val="HTMLconformatoprevio"/>
        <w:shd w:val="clear" w:color="auto" w:fill="FFFFFF"/>
        <w:rPr>
          <w:rFonts w:ascii="Arial" w:hAnsi="Arial" w:cs="Arial"/>
          <w:color w:val="212121"/>
          <w:lang w:val="es-ES"/>
        </w:rPr>
      </w:pPr>
      <w:r w:rsidRPr="00D34847">
        <w:rPr>
          <w:rFonts w:ascii="Arial" w:hAnsi="Arial" w:cs="Arial"/>
          <w:color w:val="212121"/>
          <w:lang w:val="es-ES"/>
        </w:rPr>
        <w:t>Nota</w:t>
      </w:r>
    </w:p>
    <w:p w14:paraId="24C4C635" w14:textId="77777777" w:rsidR="00D34847" w:rsidRPr="00D34847" w:rsidRDefault="00D34847" w:rsidP="00D34847">
      <w:pPr>
        <w:pStyle w:val="HTMLconformatoprevio"/>
        <w:shd w:val="clear" w:color="auto" w:fill="FFFFFF"/>
        <w:rPr>
          <w:rFonts w:ascii="Arial" w:hAnsi="Arial" w:cs="Arial"/>
          <w:color w:val="212121"/>
          <w:lang w:val="es-ES"/>
        </w:rPr>
      </w:pPr>
      <w:r w:rsidRPr="00D34847">
        <w:rPr>
          <w:rFonts w:ascii="Arial" w:hAnsi="Arial" w:cs="Arial"/>
          <w:color w:val="212121"/>
          <w:lang w:val="es-ES"/>
        </w:rPr>
        <w:t>En caso de que la impresora exceda sus límites de funcionamiento, como el exceso de velocidad, la temperatura de funcionamiento, etc., el operador puede usar los interruptores de emergencia para detener la impresora.</w:t>
      </w:r>
    </w:p>
    <w:p w14:paraId="2BF49906" w14:textId="77777777" w:rsidR="00D34847" w:rsidRPr="00D34847" w:rsidRDefault="00D34847" w:rsidP="00D34847">
      <w:pPr>
        <w:pStyle w:val="HTMLconformatoprevio"/>
        <w:shd w:val="clear" w:color="auto" w:fill="FFFFFF"/>
        <w:rPr>
          <w:rFonts w:ascii="Arial" w:hAnsi="Arial" w:cs="Arial"/>
          <w:color w:val="212121"/>
          <w:lang w:val="es-ES"/>
        </w:rPr>
      </w:pPr>
    </w:p>
    <w:p w14:paraId="619F56BE" w14:textId="77777777" w:rsidR="00D34847" w:rsidRPr="00D34847" w:rsidRDefault="00D34847" w:rsidP="00D34847">
      <w:pPr>
        <w:pStyle w:val="HTMLconformatoprevio"/>
        <w:shd w:val="clear" w:color="auto" w:fill="FFFFFF"/>
        <w:rPr>
          <w:rFonts w:ascii="Arial" w:hAnsi="Arial" w:cs="Arial"/>
          <w:color w:val="212121"/>
        </w:rPr>
      </w:pPr>
      <w:r w:rsidRPr="00D34847">
        <w:rPr>
          <w:rFonts w:ascii="Arial" w:hAnsi="Arial" w:cs="Arial"/>
          <w:color w:val="212121"/>
          <w:lang w:val="es-ES"/>
        </w:rPr>
        <w:t>En caso de que uno de los dispositivos de seguridad esté roto, recomendamos encarecidamente al usuario que lo reemplace con la ayuda de un técnico calificado.</w:t>
      </w:r>
    </w:p>
    <w:p w14:paraId="38CF8F84" w14:textId="77777777" w:rsidR="00D34847" w:rsidRPr="00D34847" w:rsidRDefault="00D34847" w:rsidP="00D34847">
      <w:pPr>
        <w:rPr>
          <w:rFonts w:ascii="Arial" w:hAnsi="Arial"/>
          <w:color w:val="212121"/>
          <w:shd w:val="clear" w:color="auto" w:fill="FFFFFF"/>
        </w:rPr>
      </w:pPr>
    </w:p>
    <w:p w14:paraId="0DC1824A" w14:textId="77777777" w:rsidR="00D34847" w:rsidRPr="00D34847" w:rsidRDefault="00D34847" w:rsidP="00D34847">
      <w:pPr>
        <w:pStyle w:val="HTMLconformatoprevio"/>
        <w:shd w:val="clear" w:color="auto" w:fill="FFFFFF"/>
        <w:rPr>
          <w:rFonts w:ascii="Arial" w:hAnsi="Arial" w:cs="Arial"/>
          <w:color w:val="212121"/>
          <w:lang w:val="es-ES"/>
        </w:rPr>
      </w:pPr>
    </w:p>
    <w:p w14:paraId="53B0015C" w14:textId="77777777" w:rsidR="00D34847" w:rsidRPr="00D34847" w:rsidRDefault="00D34847" w:rsidP="00D34847">
      <w:pPr>
        <w:pStyle w:val="HTMLconformatoprevio"/>
        <w:shd w:val="clear" w:color="auto" w:fill="FFFFFF"/>
        <w:rPr>
          <w:rFonts w:ascii="Arial" w:hAnsi="Arial" w:cs="Arial"/>
          <w:color w:val="212121"/>
          <w:lang w:val="es-ES"/>
        </w:rPr>
      </w:pPr>
      <w:r w:rsidRPr="00D34847">
        <w:rPr>
          <w:rFonts w:ascii="Arial" w:hAnsi="Arial" w:cs="Arial"/>
          <w:color w:val="212121"/>
          <w:lang w:val="es-ES"/>
        </w:rPr>
        <w:t xml:space="preserve"> ENCENDIDO Y APAGADO DE LA IMPRESORA.</w:t>
      </w:r>
    </w:p>
    <w:p w14:paraId="22311445" w14:textId="77777777" w:rsidR="00D34847" w:rsidRPr="00D34847" w:rsidRDefault="00D34847" w:rsidP="00D34847">
      <w:pPr>
        <w:pStyle w:val="HTMLconformatoprevio"/>
        <w:shd w:val="clear" w:color="auto" w:fill="FFFFFF"/>
        <w:rPr>
          <w:rFonts w:ascii="Arial" w:hAnsi="Arial" w:cs="Arial"/>
          <w:color w:val="212121"/>
          <w:lang w:val="es-ES"/>
        </w:rPr>
      </w:pPr>
    </w:p>
    <w:p w14:paraId="4FE3597B" w14:textId="77777777" w:rsidR="00D34847" w:rsidRPr="00D34847" w:rsidRDefault="00D34847" w:rsidP="00D34847">
      <w:pPr>
        <w:pStyle w:val="HTMLconformatoprevio"/>
        <w:shd w:val="clear" w:color="auto" w:fill="FFFFFF"/>
        <w:rPr>
          <w:rFonts w:ascii="Arial" w:hAnsi="Arial" w:cs="Arial"/>
          <w:color w:val="212121"/>
          <w:lang w:val="es-ES"/>
        </w:rPr>
      </w:pPr>
      <w:r w:rsidRPr="00D34847">
        <w:rPr>
          <w:rFonts w:ascii="Arial" w:hAnsi="Arial" w:cs="Arial"/>
          <w:color w:val="212121"/>
          <w:lang w:val="es-ES"/>
        </w:rPr>
        <w:t>Encendiendo la impresora.</w:t>
      </w:r>
    </w:p>
    <w:p w14:paraId="5FECA949" w14:textId="77777777" w:rsidR="00D34847" w:rsidRPr="00D34847" w:rsidRDefault="00D34847" w:rsidP="00D34847">
      <w:pPr>
        <w:pStyle w:val="HTMLconformatoprevio"/>
        <w:shd w:val="clear" w:color="auto" w:fill="FFFFFF"/>
        <w:rPr>
          <w:rFonts w:ascii="Arial" w:hAnsi="Arial" w:cs="Arial"/>
          <w:color w:val="212121"/>
          <w:lang w:val="es-ES"/>
        </w:rPr>
      </w:pPr>
    </w:p>
    <w:p w14:paraId="15273B0D" w14:textId="77777777" w:rsidR="00D34847" w:rsidRPr="00D34847" w:rsidRDefault="00D34847" w:rsidP="00D34847">
      <w:pPr>
        <w:pStyle w:val="HTMLconformatoprevio"/>
        <w:shd w:val="clear" w:color="auto" w:fill="FFFFFF"/>
        <w:rPr>
          <w:rFonts w:ascii="Arial" w:hAnsi="Arial" w:cs="Arial"/>
          <w:color w:val="212121"/>
          <w:lang w:val="es-ES"/>
        </w:rPr>
      </w:pPr>
      <w:r w:rsidRPr="00D34847">
        <w:rPr>
          <w:rFonts w:ascii="Arial" w:hAnsi="Arial" w:cs="Arial"/>
          <w:color w:val="212121"/>
          <w:lang w:val="es-ES"/>
        </w:rPr>
        <w:t>El operador debe seguir los siguientes pasos para encender correctamente la impresora</w:t>
      </w:r>
    </w:p>
    <w:p w14:paraId="1D1119EC" w14:textId="77777777" w:rsidR="00D34847" w:rsidRPr="00D34847" w:rsidRDefault="00D34847" w:rsidP="00D34847">
      <w:pPr>
        <w:pStyle w:val="HTMLconformatoprevio"/>
        <w:shd w:val="clear" w:color="auto" w:fill="FFFFFF"/>
        <w:rPr>
          <w:rFonts w:ascii="Arial" w:hAnsi="Arial" w:cs="Arial"/>
          <w:color w:val="212121"/>
          <w:lang w:val="es-ES"/>
        </w:rPr>
      </w:pPr>
    </w:p>
    <w:p w14:paraId="341C2F0D" w14:textId="77777777" w:rsidR="00D34847" w:rsidRPr="00D34847" w:rsidRDefault="00D34847" w:rsidP="00D34847">
      <w:pPr>
        <w:pStyle w:val="HTMLconformatoprevio"/>
        <w:shd w:val="clear" w:color="auto" w:fill="FFFFFF"/>
        <w:rPr>
          <w:rFonts w:ascii="Arial" w:hAnsi="Arial" w:cs="Arial"/>
          <w:color w:val="212121"/>
          <w:lang w:val="es-ES"/>
        </w:rPr>
      </w:pPr>
      <w:r w:rsidRPr="00D34847">
        <w:rPr>
          <w:rFonts w:ascii="Arial" w:hAnsi="Arial" w:cs="Arial"/>
          <w:color w:val="212121"/>
          <w:lang w:val="es-ES"/>
        </w:rPr>
        <w:t>Encienda la impresora girando el interruptor principal de ENCENDIDO / APAGADO ubicado en el gabinete eléctrico lateral.</w:t>
      </w:r>
    </w:p>
    <w:p w14:paraId="3845E808" w14:textId="77777777" w:rsidR="00D34847" w:rsidRPr="00D34847" w:rsidRDefault="00D34847" w:rsidP="00D34847">
      <w:pPr>
        <w:pStyle w:val="HTMLconformatoprevio"/>
        <w:shd w:val="clear" w:color="auto" w:fill="FFFFFF"/>
        <w:rPr>
          <w:rFonts w:ascii="Arial" w:hAnsi="Arial" w:cs="Arial"/>
          <w:color w:val="212121"/>
        </w:rPr>
      </w:pPr>
    </w:p>
    <w:p w14:paraId="6CE33A5E" w14:textId="77777777" w:rsidR="00D34847" w:rsidRPr="00D34847" w:rsidRDefault="00D34847" w:rsidP="00D34847">
      <w:pPr>
        <w:rPr>
          <w:rFonts w:ascii="Arial" w:hAnsi="Arial"/>
          <w:color w:val="212121"/>
          <w:shd w:val="clear" w:color="auto" w:fill="FFFFFF"/>
        </w:rPr>
      </w:pPr>
    </w:p>
    <w:p w14:paraId="64432294" w14:textId="77777777" w:rsidR="00D34847" w:rsidRPr="00D34847" w:rsidRDefault="00D34847" w:rsidP="00D34847">
      <w:pPr>
        <w:rPr>
          <w:rFonts w:ascii="Arial" w:hAnsi="Arial"/>
          <w:color w:val="212121"/>
          <w:shd w:val="clear" w:color="auto" w:fill="FFFFFF"/>
        </w:rPr>
      </w:pPr>
      <w:r w:rsidRPr="00D34847">
        <w:rPr>
          <w:rFonts w:ascii="Arial" w:hAnsi="Arial"/>
          <w:noProof/>
          <w:lang w:val="es-ES" w:eastAsia="es-ES"/>
        </w:rPr>
        <w:drawing>
          <wp:inline distT="0" distB="0" distL="0" distR="0" wp14:anchorId="2B7795A7" wp14:editId="25B4EE41">
            <wp:extent cx="3276600" cy="1908175"/>
            <wp:effectExtent l="0" t="0" r="0" b="0"/>
            <wp:docPr id="45" name="image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6.jpeg"/>
                    <pic:cNvPicPr>
                      <a:picLocks noChangeAspect="1" noChangeArrowheads="1"/>
                    </pic:cNvPicPr>
                  </pic:nvPicPr>
                  <pic:blipFill>
                    <a:blip r:embed="rId60"/>
                    <a:stretch>
                      <a:fillRect/>
                    </a:stretch>
                  </pic:blipFill>
                  <pic:spPr bwMode="auto">
                    <a:xfrm>
                      <a:off x="0" y="0"/>
                      <a:ext cx="3276600" cy="1908175"/>
                    </a:xfrm>
                    <a:prstGeom prst="rect">
                      <a:avLst/>
                    </a:prstGeom>
                  </pic:spPr>
                </pic:pic>
              </a:graphicData>
            </a:graphic>
          </wp:inline>
        </w:drawing>
      </w:r>
    </w:p>
    <w:p w14:paraId="7E928079" w14:textId="77777777" w:rsidR="00D34847" w:rsidRPr="00D34847" w:rsidRDefault="00D34847" w:rsidP="00D34847">
      <w:pPr>
        <w:rPr>
          <w:rFonts w:ascii="Arial" w:hAnsi="Arial"/>
          <w:color w:val="212121"/>
          <w:shd w:val="clear" w:color="auto" w:fill="FFFFFF"/>
        </w:rPr>
      </w:pPr>
      <w:r w:rsidRPr="00D34847">
        <w:rPr>
          <w:rFonts w:ascii="Arial" w:hAnsi="Arial"/>
        </w:rPr>
        <w:br/>
      </w:r>
      <w:r w:rsidRPr="00D34847">
        <w:rPr>
          <w:rFonts w:ascii="Arial" w:hAnsi="Arial"/>
          <w:color w:val="212121"/>
          <w:shd w:val="clear" w:color="auto" w:fill="FFFFFF"/>
        </w:rPr>
        <w:t>Encienda el hardware de la impresora presionando el interruptor de ENCENDIDO / APAGADO ubicado en la parte posterior de la impresora</w:t>
      </w:r>
    </w:p>
    <w:p w14:paraId="555793B2" w14:textId="77777777" w:rsidR="00D34847" w:rsidRPr="00D34847" w:rsidRDefault="00D34847" w:rsidP="00D34847">
      <w:pPr>
        <w:rPr>
          <w:rFonts w:ascii="Arial" w:hAnsi="Arial"/>
          <w:color w:val="212121"/>
          <w:shd w:val="clear" w:color="auto" w:fill="FFFFFF"/>
        </w:rPr>
      </w:pPr>
      <w:r w:rsidRPr="00D34847">
        <w:rPr>
          <w:rFonts w:ascii="Arial" w:hAnsi="Arial"/>
          <w:color w:val="212121"/>
          <w:shd w:val="clear" w:color="auto" w:fill="FFFFFF"/>
        </w:rPr>
        <w:t xml:space="preserve"> </w:t>
      </w:r>
    </w:p>
    <w:p w14:paraId="1BCA09AE" w14:textId="77777777" w:rsidR="00D34847" w:rsidRPr="00D34847" w:rsidRDefault="00D34847" w:rsidP="00D34847">
      <w:pPr>
        <w:rPr>
          <w:rFonts w:ascii="Arial" w:hAnsi="Arial"/>
          <w:color w:val="212121"/>
          <w:shd w:val="clear" w:color="auto" w:fill="FFFFFF"/>
        </w:rPr>
      </w:pPr>
      <w:r w:rsidRPr="00D34847">
        <w:rPr>
          <w:rFonts w:ascii="Arial" w:hAnsi="Arial"/>
          <w:noProof/>
          <w:lang w:val="es-ES" w:eastAsia="es-ES"/>
        </w:rPr>
        <w:drawing>
          <wp:inline distT="0" distB="0" distL="0" distR="0" wp14:anchorId="2924EB23" wp14:editId="085D680C">
            <wp:extent cx="3299460" cy="1817370"/>
            <wp:effectExtent l="0" t="0" r="0" b="0"/>
            <wp:docPr id="46" name="image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17.jpeg"/>
                    <pic:cNvPicPr>
                      <a:picLocks noChangeAspect="1" noChangeArrowheads="1"/>
                    </pic:cNvPicPr>
                  </pic:nvPicPr>
                  <pic:blipFill>
                    <a:blip r:embed="rId61"/>
                    <a:stretch>
                      <a:fillRect/>
                    </a:stretch>
                  </pic:blipFill>
                  <pic:spPr bwMode="auto">
                    <a:xfrm>
                      <a:off x="0" y="0"/>
                      <a:ext cx="3299460" cy="1817370"/>
                    </a:xfrm>
                    <a:prstGeom prst="rect">
                      <a:avLst/>
                    </a:prstGeom>
                  </pic:spPr>
                </pic:pic>
              </a:graphicData>
            </a:graphic>
          </wp:inline>
        </w:drawing>
      </w:r>
    </w:p>
    <w:p w14:paraId="30E20EE9" w14:textId="77777777" w:rsidR="00D34847" w:rsidRPr="00D34847" w:rsidRDefault="00D34847" w:rsidP="00D34847">
      <w:pPr>
        <w:rPr>
          <w:rFonts w:ascii="Arial" w:hAnsi="Arial"/>
          <w:color w:val="212121"/>
          <w:shd w:val="clear" w:color="auto" w:fill="FFFFFF"/>
        </w:rPr>
      </w:pPr>
      <w:r w:rsidRPr="00D34847">
        <w:rPr>
          <w:rFonts w:ascii="Arial" w:hAnsi="Arial"/>
        </w:rPr>
        <w:br/>
      </w:r>
      <w:r w:rsidRPr="00D34847">
        <w:rPr>
          <w:rFonts w:ascii="Arial" w:hAnsi="Arial"/>
          <w:color w:val="212121"/>
          <w:shd w:val="clear" w:color="auto" w:fill="FFFFFF"/>
        </w:rPr>
        <w:t xml:space="preserve">Encienda el software de la impresora </w:t>
      </w:r>
      <w:r w:rsidRPr="00D34847">
        <w:rPr>
          <w:rFonts w:ascii="Arial" w:hAnsi="Arial"/>
          <w:color w:val="212121"/>
          <w:shd w:val="clear" w:color="auto" w:fill="FFFFFF"/>
        </w:rPr>
        <w:lastRenderedPageBreak/>
        <w:t>presionando el interruptor de ENCENDIDO / APAGADO ubicado justo detrás de la cubierta de mantenimiento.</w:t>
      </w:r>
    </w:p>
    <w:p w14:paraId="6B62CB0C" w14:textId="77777777" w:rsidR="00D34847" w:rsidRPr="00D34847" w:rsidRDefault="00D34847" w:rsidP="00D34847">
      <w:pPr>
        <w:rPr>
          <w:rFonts w:ascii="Arial" w:hAnsi="Arial"/>
          <w:color w:val="212121"/>
          <w:shd w:val="clear" w:color="auto" w:fill="FFFFFF"/>
        </w:rPr>
      </w:pPr>
      <w:r w:rsidRPr="00D34847">
        <w:rPr>
          <w:rFonts w:ascii="Arial" w:hAnsi="Arial"/>
          <w:noProof/>
          <w:lang w:val="es-ES" w:eastAsia="es-ES"/>
        </w:rPr>
        <w:drawing>
          <wp:inline distT="0" distB="0" distL="0" distR="0" wp14:anchorId="026D4F08" wp14:editId="367DA200">
            <wp:extent cx="3303270" cy="1743710"/>
            <wp:effectExtent l="0" t="0" r="0" b="0"/>
            <wp:docPr id="47" name="image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8.jpeg"/>
                    <pic:cNvPicPr>
                      <a:picLocks noChangeAspect="1" noChangeArrowheads="1"/>
                    </pic:cNvPicPr>
                  </pic:nvPicPr>
                  <pic:blipFill>
                    <a:blip r:embed="rId62"/>
                    <a:stretch>
                      <a:fillRect/>
                    </a:stretch>
                  </pic:blipFill>
                  <pic:spPr bwMode="auto">
                    <a:xfrm>
                      <a:off x="0" y="0"/>
                      <a:ext cx="3303270" cy="1743710"/>
                    </a:xfrm>
                    <a:prstGeom prst="rect">
                      <a:avLst/>
                    </a:prstGeom>
                  </pic:spPr>
                </pic:pic>
              </a:graphicData>
            </a:graphic>
          </wp:inline>
        </w:drawing>
      </w:r>
    </w:p>
    <w:p w14:paraId="4814735C" w14:textId="77777777" w:rsidR="00D34847" w:rsidRPr="00D34847" w:rsidRDefault="00D34847" w:rsidP="00D34847">
      <w:pPr>
        <w:rPr>
          <w:rFonts w:ascii="Arial" w:hAnsi="Arial"/>
          <w:color w:val="212121"/>
          <w:shd w:val="clear" w:color="auto" w:fill="FFFFFF"/>
        </w:rPr>
      </w:pPr>
      <w:r w:rsidRPr="00D34847">
        <w:rPr>
          <w:rFonts w:ascii="Arial" w:hAnsi="Arial"/>
        </w:rPr>
        <w:br/>
      </w:r>
      <w:r w:rsidRPr="00D34847">
        <w:rPr>
          <w:rFonts w:ascii="Arial" w:hAnsi="Arial"/>
          <w:color w:val="212121"/>
          <w:shd w:val="clear" w:color="auto" w:fill="FFFFFF"/>
        </w:rPr>
        <w:t>Espere a que el panel táctil muestre "Jetting".</w:t>
      </w:r>
    </w:p>
    <w:p w14:paraId="539A6EC1" w14:textId="77777777" w:rsidR="00D34847" w:rsidRPr="00D34847" w:rsidRDefault="00D34847" w:rsidP="00D34847">
      <w:pPr>
        <w:rPr>
          <w:rFonts w:ascii="Arial" w:hAnsi="Arial"/>
          <w:color w:val="212121"/>
          <w:shd w:val="clear" w:color="auto" w:fill="FFFFFF"/>
        </w:rPr>
      </w:pPr>
      <w:r w:rsidRPr="00D34847">
        <w:rPr>
          <w:rFonts w:ascii="Arial" w:hAnsi="Arial"/>
          <w:noProof/>
          <w:lang w:val="es-ES" w:eastAsia="es-ES"/>
        </w:rPr>
        <w:drawing>
          <wp:inline distT="0" distB="0" distL="0" distR="0" wp14:anchorId="0CBCA768" wp14:editId="3C6EFD40">
            <wp:extent cx="3305744" cy="1177159"/>
            <wp:effectExtent l="19050" t="0" r="8956" b="0"/>
            <wp:docPr id="48" name="image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19.jpeg"/>
                    <pic:cNvPicPr>
                      <a:picLocks noChangeAspect="1" noChangeArrowheads="1"/>
                    </pic:cNvPicPr>
                  </pic:nvPicPr>
                  <pic:blipFill>
                    <a:blip r:embed="rId63"/>
                    <a:stretch>
                      <a:fillRect/>
                    </a:stretch>
                  </pic:blipFill>
                  <pic:spPr bwMode="auto">
                    <a:xfrm>
                      <a:off x="0" y="0"/>
                      <a:ext cx="3318068" cy="1181548"/>
                    </a:xfrm>
                    <a:prstGeom prst="rect">
                      <a:avLst/>
                    </a:prstGeom>
                  </pic:spPr>
                </pic:pic>
              </a:graphicData>
            </a:graphic>
          </wp:inline>
        </w:drawing>
      </w:r>
    </w:p>
    <w:p w14:paraId="6697D640" w14:textId="77777777" w:rsidR="00D34847" w:rsidRPr="00D34847" w:rsidRDefault="00D34847" w:rsidP="00D34847">
      <w:pPr>
        <w:rPr>
          <w:rFonts w:ascii="Arial" w:hAnsi="Arial"/>
          <w:color w:val="212121"/>
          <w:shd w:val="clear" w:color="auto" w:fill="FFFFFF"/>
        </w:rPr>
      </w:pPr>
    </w:p>
    <w:p w14:paraId="6A0343EB" w14:textId="77777777" w:rsidR="00D34847" w:rsidRPr="00D34847" w:rsidRDefault="00D34847" w:rsidP="00D34847">
      <w:pPr>
        <w:rPr>
          <w:rFonts w:ascii="Arial" w:hAnsi="Arial"/>
          <w:color w:val="212121"/>
          <w:shd w:val="clear" w:color="auto" w:fill="FFFFFF"/>
        </w:rPr>
      </w:pPr>
    </w:p>
    <w:p w14:paraId="1A517314" w14:textId="77777777" w:rsidR="00D34847" w:rsidRPr="00D34847" w:rsidRDefault="00D34847" w:rsidP="00D34847">
      <w:pPr>
        <w:rPr>
          <w:rFonts w:ascii="Arial" w:hAnsi="Arial"/>
          <w:color w:val="212121"/>
          <w:shd w:val="clear" w:color="auto" w:fill="FFFFFF"/>
        </w:rPr>
      </w:pPr>
    </w:p>
    <w:p w14:paraId="41B87E89" w14:textId="77777777" w:rsidR="00D34847" w:rsidRPr="00D34847" w:rsidRDefault="00D34847" w:rsidP="00D34847">
      <w:pPr>
        <w:rPr>
          <w:rFonts w:ascii="Arial" w:hAnsi="Arial"/>
          <w:color w:val="212121"/>
          <w:shd w:val="clear" w:color="auto" w:fill="FFFFFF"/>
        </w:rPr>
      </w:pPr>
    </w:p>
    <w:p w14:paraId="5DDB376B" w14:textId="77777777" w:rsidR="00D34847" w:rsidRPr="00D34847" w:rsidRDefault="00D34847" w:rsidP="00D34847">
      <w:pPr>
        <w:rPr>
          <w:rFonts w:ascii="Arial" w:hAnsi="Arial"/>
          <w:color w:val="212121"/>
          <w:shd w:val="clear" w:color="auto" w:fill="FFFFFF"/>
        </w:rPr>
      </w:pPr>
    </w:p>
    <w:p w14:paraId="3DE9E20E" w14:textId="77777777" w:rsidR="00D34847" w:rsidRPr="00D34847" w:rsidRDefault="00D34847" w:rsidP="00D34847">
      <w:pPr>
        <w:rPr>
          <w:rFonts w:ascii="Arial" w:hAnsi="Arial"/>
          <w:color w:val="212121"/>
          <w:shd w:val="clear" w:color="auto" w:fill="FFFFFF"/>
        </w:rPr>
      </w:pPr>
    </w:p>
    <w:p w14:paraId="5092194A" w14:textId="77777777" w:rsidR="00D34847" w:rsidRPr="00D34847" w:rsidRDefault="00D34847" w:rsidP="00D34847">
      <w:pPr>
        <w:rPr>
          <w:rFonts w:ascii="Arial" w:hAnsi="Arial"/>
          <w:color w:val="212121"/>
          <w:shd w:val="clear" w:color="auto" w:fill="FFFFFF"/>
        </w:rPr>
      </w:pPr>
    </w:p>
    <w:p w14:paraId="0FE0FC6F" w14:textId="77777777" w:rsidR="00D34847" w:rsidRPr="00D34847" w:rsidRDefault="00D34847" w:rsidP="00D34847">
      <w:pPr>
        <w:rPr>
          <w:rFonts w:ascii="Arial" w:hAnsi="Arial"/>
          <w:color w:val="212121"/>
          <w:shd w:val="clear" w:color="auto" w:fill="FFFFFF"/>
        </w:rPr>
      </w:pPr>
    </w:p>
    <w:p w14:paraId="4540EBEA" w14:textId="77777777" w:rsidR="00D34847" w:rsidRPr="00D34847" w:rsidRDefault="00D34847" w:rsidP="00D34847">
      <w:pPr>
        <w:rPr>
          <w:rFonts w:ascii="Arial" w:hAnsi="Arial"/>
          <w:color w:val="212121"/>
          <w:shd w:val="clear" w:color="auto" w:fill="FFFFFF"/>
        </w:rPr>
      </w:pPr>
    </w:p>
    <w:p w14:paraId="66A755AF" w14:textId="77777777" w:rsidR="00D34847" w:rsidRPr="00D34847" w:rsidRDefault="00D34847" w:rsidP="00D34847">
      <w:pPr>
        <w:pStyle w:val="HTMLconformatoprevio"/>
        <w:shd w:val="clear" w:color="auto" w:fill="FFFFFF"/>
        <w:rPr>
          <w:rFonts w:ascii="Arial" w:hAnsi="Arial" w:cs="Arial"/>
          <w:color w:val="212121"/>
        </w:rPr>
      </w:pPr>
      <w:r w:rsidRPr="00D34847">
        <w:rPr>
          <w:rFonts w:ascii="Arial" w:hAnsi="Arial" w:cs="Arial"/>
          <w:color w:val="212121"/>
          <w:lang w:val="es-ES"/>
        </w:rPr>
        <w:t>APAGAR LA IMPRESORA.</w:t>
      </w:r>
    </w:p>
    <w:p w14:paraId="3C8F0712" w14:textId="77777777" w:rsidR="00D34847" w:rsidRPr="00D34847" w:rsidRDefault="00D34847" w:rsidP="00D34847">
      <w:pPr>
        <w:rPr>
          <w:rFonts w:ascii="Arial" w:hAnsi="Arial"/>
          <w:color w:val="212121"/>
          <w:shd w:val="clear" w:color="auto" w:fill="FFFFFF"/>
        </w:rPr>
      </w:pPr>
    </w:p>
    <w:p w14:paraId="560F17FA" w14:textId="77777777" w:rsidR="00D34847" w:rsidRPr="00D34847" w:rsidRDefault="00D34847" w:rsidP="00D34847">
      <w:pPr>
        <w:pStyle w:val="HTMLconformatoprevio"/>
        <w:shd w:val="clear" w:color="auto" w:fill="FFFFFF"/>
        <w:rPr>
          <w:rFonts w:ascii="Arial" w:hAnsi="Arial" w:cs="Arial"/>
          <w:color w:val="212121"/>
          <w:lang w:val="es-ES"/>
        </w:rPr>
      </w:pPr>
      <w:r w:rsidRPr="00D34847">
        <w:rPr>
          <w:rFonts w:ascii="Arial" w:hAnsi="Arial" w:cs="Arial"/>
          <w:color w:val="212121"/>
          <w:lang w:val="es-ES"/>
        </w:rPr>
        <w:t>El operador debe seguir los siguientes pasos para apagar correctamente la impresora.</w:t>
      </w:r>
    </w:p>
    <w:p w14:paraId="1C17B4E1" w14:textId="77777777" w:rsidR="00D34847" w:rsidRPr="00D34847" w:rsidRDefault="00D34847" w:rsidP="00D34847">
      <w:pPr>
        <w:pStyle w:val="HTMLconformatoprevio"/>
        <w:shd w:val="clear" w:color="auto" w:fill="FFFFFF"/>
        <w:rPr>
          <w:rFonts w:ascii="Arial" w:hAnsi="Arial" w:cs="Arial"/>
          <w:color w:val="212121"/>
          <w:lang w:val="es-ES"/>
        </w:rPr>
      </w:pPr>
    </w:p>
    <w:p w14:paraId="5482D429" w14:textId="77777777" w:rsidR="00D34847" w:rsidRPr="00D34847" w:rsidRDefault="00D34847" w:rsidP="00D34847">
      <w:pPr>
        <w:pStyle w:val="HTMLconformatoprevio"/>
        <w:shd w:val="clear" w:color="auto" w:fill="FFFFFF"/>
        <w:rPr>
          <w:rFonts w:ascii="Arial" w:hAnsi="Arial" w:cs="Arial"/>
          <w:color w:val="212121"/>
          <w:lang w:val="es-ES"/>
        </w:rPr>
      </w:pPr>
      <w:r w:rsidRPr="00D34847">
        <w:rPr>
          <w:rFonts w:ascii="Arial" w:hAnsi="Arial" w:cs="Arial"/>
          <w:color w:val="212121"/>
          <w:lang w:val="es-ES"/>
        </w:rPr>
        <w:t>1. Apague la impresora en la página de abajo y presione las verdes que están ubicadas en la parte posterior de la pantalla principal.</w:t>
      </w:r>
    </w:p>
    <w:p w14:paraId="3A11FA1E" w14:textId="77777777" w:rsidR="00D34847" w:rsidRPr="00D34847" w:rsidRDefault="00D34847" w:rsidP="00D34847">
      <w:pPr>
        <w:pStyle w:val="HTMLconformatoprevio"/>
        <w:shd w:val="clear" w:color="auto" w:fill="FFFFFF"/>
        <w:rPr>
          <w:rFonts w:ascii="Arial" w:hAnsi="Arial" w:cs="Arial"/>
          <w:color w:val="212121"/>
          <w:lang w:val="es-ES"/>
        </w:rPr>
      </w:pPr>
      <w:r w:rsidRPr="00D34847">
        <w:rPr>
          <w:rFonts w:ascii="Arial" w:hAnsi="Arial" w:cs="Arial"/>
          <w:color w:val="212121"/>
          <w:lang w:val="es-ES"/>
        </w:rPr>
        <w:t>2. Después de escuchar sobre el apagado, apague el interruptor de la impresora, oprima y presione el botón de ENCENDIDO / APAGADO en la parte posterior de la impresora.</w:t>
      </w:r>
    </w:p>
    <w:p w14:paraId="5EB526D7" w14:textId="77777777" w:rsidR="00D34847" w:rsidRPr="00D34847" w:rsidRDefault="00D34847" w:rsidP="00D34847">
      <w:pPr>
        <w:pStyle w:val="HTMLconformatoprevio"/>
        <w:shd w:val="clear" w:color="auto" w:fill="FFFFFF"/>
        <w:rPr>
          <w:rFonts w:ascii="Arial" w:hAnsi="Arial" w:cs="Arial"/>
          <w:color w:val="212121"/>
          <w:lang w:val="es-ES"/>
        </w:rPr>
      </w:pPr>
      <w:r w:rsidRPr="00D34847">
        <w:rPr>
          <w:rFonts w:ascii="Arial" w:hAnsi="Arial" w:cs="Arial"/>
          <w:color w:val="212121"/>
          <w:lang w:val="es-ES"/>
        </w:rPr>
        <w:t>3. Apague la impresora girando el interruptor principal de ENCENDIDO / APAGADO ubicado en el gabinete eléctrico lateral.</w:t>
      </w:r>
    </w:p>
    <w:p w14:paraId="669FED0E" w14:textId="77777777" w:rsidR="00D34847" w:rsidRPr="00D34847" w:rsidRDefault="00D34847" w:rsidP="00D34847">
      <w:pPr>
        <w:pStyle w:val="HTMLconformatoprevio"/>
        <w:shd w:val="clear" w:color="auto" w:fill="FFFFFF"/>
        <w:rPr>
          <w:rFonts w:ascii="Arial" w:hAnsi="Arial" w:cs="Arial"/>
          <w:color w:val="212121"/>
          <w:lang w:val="es-ES"/>
        </w:rPr>
      </w:pPr>
    </w:p>
    <w:p w14:paraId="205621F5" w14:textId="77777777" w:rsidR="00D34847" w:rsidRPr="00D34847" w:rsidRDefault="00D34847" w:rsidP="00D34847">
      <w:pPr>
        <w:pStyle w:val="HTMLconformatoprevio"/>
        <w:shd w:val="clear" w:color="auto" w:fill="FFFFFF"/>
        <w:rPr>
          <w:rFonts w:ascii="Arial" w:hAnsi="Arial" w:cs="Arial"/>
          <w:color w:val="212121"/>
          <w:lang w:val="es-ES"/>
        </w:rPr>
      </w:pPr>
    </w:p>
    <w:p w14:paraId="23616EC0" w14:textId="77777777" w:rsidR="00D34847" w:rsidRPr="00D34847" w:rsidRDefault="00D34847" w:rsidP="00D34847">
      <w:pPr>
        <w:pStyle w:val="HTMLconformatoprevio"/>
        <w:shd w:val="clear" w:color="auto" w:fill="FFFFFF"/>
        <w:rPr>
          <w:rFonts w:ascii="Arial" w:hAnsi="Arial" w:cs="Arial"/>
          <w:color w:val="212121"/>
          <w:lang w:val="es-ES"/>
        </w:rPr>
      </w:pPr>
    </w:p>
    <w:p w14:paraId="6BE27ECF" w14:textId="77777777" w:rsidR="00D34847" w:rsidRPr="00D34847" w:rsidRDefault="00D34847" w:rsidP="00D34847">
      <w:pPr>
        <w:pStyle w:val="HTMLconformatoprevio"/>
        <w:shd w:val="clear" w:color="auto" w:fill="FFFFFF"/>
        <w:rPr>
          <w:rFonts w:ascii="Arial" w:hAnsi="Arial" w:cs="Arial"/>
          <w:color w:val="212121"/>
        </w:rPr>
      </w:pPr>
    </w:p>
    <w:p w14:paraId="6B27BAD7" w14:textId="77777777" w:rsidR="00D34847" w:rsidRPr="00D34847" w:rsidRDefault="00D34847" w:rsidP="00D34847">
      <w:pPr>
        <w:rPr>
          <w:rFonts w:ascii="Arial" w:hAnsi="Arial"/>
          <w:color w:val="212121"/>
          <w:shd w:val="clear" w:color="auto" w:fill="FFFFFF"/>
        </w:rPr>
      </w:pPr>
      <w:r w:rsidRPr="00D34847">
        <w:rPr>
          <w:rFonts w:ascii="Arial" w:hAnsi="Arial"/>
        </w:rPr>
        <w:lastRenderedPageBreak/>
        <w:br/>
      </w:r>
      <w:r w:rsidRPr="00D34847">
        <w:rPr>
          <w:rFonts w:ascii="Arial" w:hAnsi="Arial"/>
          <w:color w:val="212121"/>
          <w:shd w:val="clear" w:color="auto" w:fill="FFFFFF"/>
        </w:rPr>
        <w:t>CARGA DE TINTA.</w:t>
      </w:r>
    </w:p>
    <w:p w14:paraId="6E37BCD1" w14:textId="77777777" w:rsidR="00D34847" w:rsidRPr="00D34847" w:rsidRDefault="00D34847" w:rsidP="00D34847">
      <w:pPr>
        <w:rPr>
          <w:rFonts w:ascii="Arial" w:hAnsi="Arial"/>
          <w:color w:val="212121"/>
          <w:shd w:val="clear" w:color="auto" w:fill="FFFFFF"/>
        </w:rPr>
      </w:pPr>
      <w:r w:rsidRPr="00D34847">
        <w:rPr>
          <w:rFonts w:ascii="Arial" w:hAnsi="Arial"/>
          <w:color w:val="212121"/>
          <w:shd w:val="clear" w:color="auto" w:fill="FFFFFF"/>
        </w:rPr>
        <w:t xml:space="preserve"> El operador debe seguir los siguientes pasos para cargar correctamente con tinta el sistema Big Ink</w:t>
      </w:r>
    </w:p>
    <w:p w14:paraId="6B53A1B9" w14:textId="77777777" w:rsidR="00D34847" w:rsidRPr="00D34847" w:rsidRDefault="00D34847" w:rsidP="00D34847">
      <w:pPr>
        <w:rPr>
          <w:rFonts w:ascii="Arial" w:hAnsi="Arial"/>
          <w:color w:val="212121"/>
          <w:shd w:val="clear" w:color="auto" w:fill="FFFFFF"/>
        </w:rPr>
      </w:pPr>
      <w:r w:rsidRPr="00D34847">
        <w:rPr>
          <w:rFonts w:ascii="Arial" w:hAnsi="Arial"/>
        </w:rPr>
        <w:br/>
      </w:r>
      <w:r w:rsidRPr="00D34847">
        <w:rPr>
          <w:rFonts w:ascii="Arial" w:hAnsi="Arial"/>
          <w:color w:val="212121"/>
          <w:shd w:val="clear" w:color="auto" w:fill="FFFFFF"/>
        </w:rPr>
        <w:t>Abra la tapa del Big InkSystem. Se activará el zumbador</w:t>
      </w:r>
    </w:p>
    <w:p w14:paraId="02702388" w14:textId="77777777" w:rsidR="00D34847" w:rsidRPr="00D34847" w:rsidRDefault="00D34847" w:rsidP="00D34847">
      <w:pPr>
        <w:rPr>
          <w:rFonts w:ascii="Arial" w:hAnsi="Arial"/>
          <w:color w:val="212121"/>
          <w:shd w:val="clear" w:color="auto" w:fill="FFFFFF"/>
        </w:rPr>
      </w:pPr>
      <w:r w:rsidRPr="00D34847">
        <w:rPr>
          <w:rFonts w:ascii="Arial" w:hAnsi="Arial"/>
          <w:noProof/>
          <w:lang w:val="es-ES" w:eastAsia="es-ES"/>
        </w:rPr>
        <w:drawing>
          <wp:inline distT="0" distB="0" distL="0" distR="0" wp14:anchorId="08F64A22" wp14:editId="6B86B192">
            <wp:extent cx="3726180" cy="2529840"/>
            <wp:effectExtent l="0" t="0" r="0" b="0"/>
            <wp:docPr id="49" name="image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20.jpeg"/>
                    <pic:cNvPicPr>
                      <a:picLocks noChangeAspect="1" noChangeArrowheads="1"/>
                    </pic:cNvPicPr>
                  </pic:nvPicPr>
                  <pic:blipFill>
                    <a:blip r:embed="rId64"/>
                    <a:stretch>
                      <a:fillRect/>
                    </a:stretch>
                  </pic:blipFill>
                  <pic:spPr bwMode="auto">
                    <a:xfrm>
                      <a:off x="0" y="0"/>
                      <a:ext cx="3726180" cy="2529840"/>
                    </a:xfrm>
                    <a:prstGeom prst="rect">
                      <a:avLst/>
                    </a:prstGeom>
                  </pic:spPr>
                </pic:pic>
              </a:graphicData>
            </a:graphic>
          </wp:inline>
        </w:drawing>
      </w:r>
    </w:p>
    <w:p w14:paraId="230FCC7C" w14:textId="77777777" w:rsidR="00D34847" w:rsidRPr="00D34847" w:rsidRDefault="00D34847" w:rsidP="00D34847">
      <w:pPr>
        <w:rPr>
          <w:rFonts w:ascii="Arial" w:hAnsi="Arial"/>
          <w:color w:val="212121"/>
          <w:shd w:val="clear" w:color="auto" w:fill="FFFFFF"/>
        </w:rPr>
      </w:pPr>
    </w:p>
    <w:p w14:paraId="30246DBE" w14:textId="77777777" w:rsidR="00D34847" w:rsidRPr="00D34847" w:rsidRDefault="00D34847" w:rsidP="00D34847">
      <w:pPr>
        <w:rPr>
          <w:rFonts w:ascii="Arial" w:hAnsi="Arial"/>
          <w:color w:val="212121"/>
          <w:shd w:val="clear" w:color="auto" w:fill="FFFFFF"/>
        </w:rPr>
      </w:pPr>
    </w:p>
    <w:p w14:paraId="0092E174" w14:textId="77777777" w:rsidR="00D34847" w:rsidRPr="00D34847" w:rsidRDefault="00D34847" w:rsidP="00D34847">
      <w:pPr>
        <w:rPr>
          <w:rFonts w:ascii="Arial" w:hAnsi="Arial"/>
          <w:color w:val="212121"/>
          <w:shd w:val="clear" w:color="auto" w:fill="FFFFFF"/>
        </w:rPr>
      </w:pPr>
    </w:p>
    <w:p w14:paraId="1DDFC0F0" w14:textId="77777777" w:rsidR="00D34847" w:rsidRPr="00D34847" w:rsidRDefault="00D34847" w:rsidP="00D34847">
      <w:pPr>
        <w:rPr>
          <w:rFonts w:ascii="Arial" w:hAnsi="Arial"/>
          <w:color w:val="212121"/>
          <w:shd w:val="clear" w:color="auto" w:fill="FFFFFF"/>
        </w:rPr>
      </w:pPr>
    </w:p>
    <w:p w14:paraId="2BF96798" w14:textId="77777777" w:rsidR="00D34847" w:rsidRPr="00D34847" w:rsidRDefault="00D34847" w:rsidP="00D34847">
      <w:pPr>
        <w:rPr>
          <w:rFonts w:ascii="Arial" w:hAnsi="Arial"/>
          <w:color w:val="212121"/>
          <w:shd w:val="clear" w:color="auto" w:fill="FFFFFF"/>
        </w:rPr>
      </w:pPr>
      <w:r w:rsidRPr="00D34847">
        <w:rPr>
          <w:rFonts w:ascii="Arial" w:hAnsi="Arial"/>
        </w:rPr>
        <w:br/>
      </w:r>
      <w:r w:rsidRPr="00D34847">
        <w:rPr>
          <w:rFonts w:ascii="Arial" w:hAnsi="Arial"/>
          <w:color w:val="212121"/>
          <w:shd w:val="clear" w:color="auto" w:fill="FFFFFF"/>
        </w:rPr>
        <w:t>Abre la tapa. Asegúrese de que el filtro esté presente y colocado correctamente</w:t>
      </w:r>
    </w:p>
    <w:p w14:paraId="1A07FE3C" w14:textId="77777777" w:rsidR="00D34847" w:rsidRPr="00D34847" w:rsidRDefault="00D34847" w:rsidP="00D34847">
      <w:pPr>
        <w:rPr>
          <w:rFonts w:ascii="Arial" w:hAnsi="Arial"/>
          <w:color w:val="212121"/>
          <w:shd w:val="clear" w:color="auto" w:fill="FFFFFF"/>
        </w:rPr>
      </w:pPr>
      <w:r w:rsidRPr="00D34847">
        <w:rPr>
          <w:rFonts w:ascii="Arial" w:hAnsi="Arial"/>
          <w:noProof/>
          <w:lang w:val="es-ES" w:eastAsia="es-ES"/>
        </w:rPr>
        <w:drawing>
          <wp:inline distT="0" distB="0" distL="0" distR="0" wp14:anchorId="29572939" wp14:editId="0FD53ADD">
            <wp:extent cx="2986908" cy="2329804"/>
            <wp:effectExtent l="19050" t="0" r="3942" b="0"/>
            <wp:docPr id="50" name="image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21.jpeg"/>
                    <pic:cNvPicPr>
                      <a:picLocks noChangeAspect="1" noChangeArrowheads="1"/>
                    </pic:cNvPicPr>
                  </pic:nvPicPr>
                  <pic:blipFill>
                    <a:blip r:embed="rId65"/>
                    <a:stretch>
                      <a:fillRect/>
                    </a:stretch>
                  </pic:blipFill>
                  <pic:spPr bwMode="auto">
                    <a:xfrm>
                      <a:off x="0" y="0"/>
                      <a:ext cx="2982309" cy="2326217"/>
                    </a:xfrm>
                    <a:prstGeom prst="rect">
                      <a:avLst/>
                    </a:prstGeom>
                  </pic:spPr>
                </pic:pic>
              </a:graphicData>
            </a:graphic>
          </wp:inline>
        </w:drawing>
      </w:r>
    </w:p>
    <w:p w14:paraId="3FB114FB" w14:textId="77777777" w:rsidR="00D34847" w:rsidRPr="00D34847" w:rsidRDefault="00D34847" w:rsidP="00D3484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olor w:val="212121"/>
        </w:rPr>
      </w:pPr>
      <w:r w:rsidRPr="00D34847">
        <w:rPr>
          <w:rFonts w:ascii="Arial" w:hAnsi="Arial"/>
          <w:color w:val="212121"/>
        </w:rPr>
        <w:t>Vierta suavemente para evitar derramar tinta fuera del cilindro. No vierta la tinta demasiado rápido. Deje algo de tiempo para dejar que la tinta pase por el filtro antes de verter más.</w:t>
      </w:r>
    </w:p>
    <w:p w14:paraId="077EC6D4" w14:textId="77777777" w:rsidR="00D34847" w:rsidRPr="00D34847" w:rsidRDefault="00D34847" w:rsidP="00D34847">
      <w:pPr>
        <w:rPr>
          <w:rFonts w:ascii="Arial" w:hAnsi="Arial"/>
          <w:color w:val="212121"/>
          <w:shd w:val="clear" w:color="auto" w:fill="FFFFFF"/>
        </w:rPr>
      </w:pPr>
    </w:p>
    <w:p w14:paraId="259E6286" w14:textId="77777777" w:rsidR="00D34847" w:rsidRPr="00D34847" w:rsidRDefault="00D34847" w:rsidP="00D34847">
      <w:pPr>
        <w:rPr>
          <w:rFonts w:ascii="Arial" w:hAnsi="Arial"/>
          <w:color w:val="212121"/>
          <w:shd w:val="clear" w:color="auto" w:fill="FFFFFF"/>
        </w:rPr>
      </w:pPr>
      <w:r w:rsidRPr="00D34847">
        <w:rPr>
          <w:rFonts w:ascii="Arial" w:hAnsi="Arial"/>
          <w:noProof/>
          <w:lang w:val="es-ES" w:eastAsia="es-ES"/>
        </w:rPr>
        <w:lastRenderedPageBreak/>
        <w:drawing>
          <wp:inline distT="0" distB="0" distL="0" distR="0" wp14:anchorId="023FEAE2" wp14:editId="69229539">
            <wp:extent cx="3384331" cy="1921129"/>
            <wp:effectExtent l="19050" t="0" r="6569" b="0"/>
            <wp:docPr id="51" name="image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22.jpeg"/>
                    <pic:cNvPicPr>
                      <a:picLocks noChangeAspect="1" noChangeArrowheads="1"/>
                    </pic:cNvPicPr>
                  </pic:nvPicPr>
                  <pic:blipFill>
                    <a:blip r:embed="rId66"/>
                    <a:stretch>
                      <a:fillRect/>
                    </a:stretch>
                  </pic:blipFill>
                  <pic:spPr bwMode="auto">
                    <a:xfrm>
                      <a:off x="0" y="0"/>
                      <a:ext cx="3387889" cy="1923149"/>
                    </a:xfrm>
                    <a:prstGeom prst="rect">
                      <a:avLst/>
                    </a:prstGeom>
                  </pic:spPr>
                </pic:pic>
              </a:graphicData>
            </a:graphic>
          </wp:inline>
        </w:drawing>
      </w:r>
    </w:p>
    <w:p w14:paraId="4836684D" w14:textId="77777777" w:rsidR="00D34847" w:rsidRPr="00D34847" w:rsidRDefault="00D34847" w:rsidP="00D34847">
      <w:pPr>
        <w:rPr>
          <w:rFonts w:ascii="Arial" w:hAnsi="Arial"/>
          <w:color w:val="212121"/>
          <w:shd w:val="clear" w:color="auto" w:fill="FFFFFF"/>
        </w:rPr>
      </w:pPr>
    </w:p>
    <w:p w14:paraId="6A4C1F99" w14:textId="77777777" w:rsidR="00D34847" w:rsidRPr="00D34847" w:rsidRDefault="00D34847" w:rsidP="00D34847">
      <w:pPr>
        <w:rPr>
          <w:rFonts w:ascii="Arial" w:hAnsi="Arial"/>
          <w:color w:val="212121"/>
          <w:shd w:val="clear" w:color="auto" w:fill="FFFFFF"/>
        </w:rPr>
      </w:pPr>
    </w:p>
    <w:p w14:paraId="05651151" w14:textId="77777777" w:rsidR="00D34847" w:rsidRPr="00D34847" w:rsidRDefault="00D34847" w:rsidP="00D34847">
      <w:pPr>
        <w:rPr>
          <w:rFonts w:ascii="Arial" w:hAnsi="Arial"/>
          <w:color w:val="212121"/>
          <w:shd w:val="clear" w:color="auto" w:fill="FFFFFF"/>
        </w:rPr>
      </w:pPr>
    </w:p>
    <w:p w14:paraId="11561703" w14:textId="77777777" w:rsidR="00D34847" w:rsidRPr="00D34847" w:rsidRDefault="00D34847" w:rsidP="00D34847">
      <w:pPr>
        <w:rPr>
          <w:rFonts w:ascii="Arial" w:hAnsi="Arial"/>
          <w:color w:val="212121"/>
          <w:shd w:val="clear" w:color="auto" w:fill="FFFFFF"/>
        </w:rPr>
      </w:pPr>
    </w:p>
    <w:p w14:paraId="2EBD859D" w14:textId="77777777" w:rsidR="00D34847" w:rsidRPr="00D34847" w:rsidRDefault="00D34847" w:rsidP="00D34847">
      <w:pPr>
        <w:rPr>
          <w:rFonts w:ascii="Arial" w:hAnsi="Arial"/>
          <w:color w:val="212121"/>
          <w:shd w:val="clear" w:color="auto" w:fill="FFFFFF"/>
        </w:rPr>
      </w:pPr>
    </w:p>
    <w:p w14:paraId="37BBA25D" w14:textId="77777777" w:rsidR="00D34847" w:rsidRPr="00D34847" w:rsidRDefault="00D34847" w:rsidP="00D34847">
      <w:pPr>
        <w:rPr>
          <w:rFonts w:ascii="Arial" w:hAnsi="Arial"/>
          <w:color w:val="212121"/>
          <w:shd w:val="clear" w:color="auto" w:fill="FFFFFF"/>
        </w:rPr>
      </w:pPr>
    </w:p>
    <w:p w14:paraId="3450AAD1" w14:textId="77777777" w:rsidR="00D34847" w:rsidRPr="00D34847" w:rsidRDefault="00D34847" w:rsidP="00D34847">
      <w:pPr>
        <w:rPr>
          <w:rFonts w:ascii="Arial" w:hAnsi="Arial"/>
          <w:color w:val="212121"/>
          <w:shd w:val="clear" w:color="auto" w:fill="FFFFFF"/>
        </w:rPr>
      </w:pPr>
    </w:p>
    <w:p w14:paraId="15B5F662" w14:textId="77777777" w:rsidR="00D34847" w:rsidRPr="00D34847" w:rsidRDefault="00D34847" w:rsidP="00D34847">
      <w:pPr>
        <w:rPr>
          <w:rFonts w:ascii="Arial" w:hAnsi="Arial"/>
          <w:color w:val="212121"/>
          <w:shd w:val="clear" w:color="auto" w:fill="FFFFFF"/>
        </w:rPr>
      </w:pPr>
    </w:p>
    <w:p w14:paraId="00B9DB02" w14:textId="77777777" w:rsidR="00D34847" w:rsidRPr="00D34847" w:rsidRDefault="00D34847" w:rsidP="00D34847">
      <w:pPr>
        <w:rPr>
          <w:rFonts w:ascii="Arial" w:hAnsi="Arial"/>
          <w:color w:val="212121"/>
          <w:shd w:val="clear" w:color="auto" w:fill="FFFFFF"/>
        </w:rPr>
      </w:pPr>
    </w:p>
    <w:p w14:paraId="75138130" w14:textId="77777777" w:rsidR="00D34847" w:rsidRPr="00D34847" w:rsidRDefault="00D34847" w:rsidP="00D3484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olor w:val="212121"/>
        </w:rPr>
      </w:pPr>
      <w:r w:rsidRPr="00D34847">
        <w:rPr>
          <w:rFonts w:ascii="Arial" w:hAnsi="Arial"/>
          <w:color w:val="212121"/>
        </w:rPr>
        <w:t>Cerrar la tapa. No cierre la tapa con demasiada fuerza para que el aire entre en el cilindro, ya que se vacía al imprimir.</w:t>
      </w:r>
    </w:p>
    <w:p w14:paraId="085007C0" w14:textId="77777777" w:rsidR="00D34847" w:rsidRPr="00D34847" w:rsidRDefault="00D34847" w:rsidP="00D34847">
      <w:pPr>
        <w:rPr>
          <w:rFonts w:ascii="Arial" w:hAnsi="Arial"/>
          <w:color w:val="212121"/>
          <w:shd w:val="clear" w:color="auto" w:fill="FFFFFF"/>
        </w:rPr>
      </w:pPr>
      <w:r w:rsidRPr="00D34847">
        <w:rPr>
          <w:rFonts w:ascii="Arial" w:hAnsi="Arial"/>
          <w:noProof/>
          <w:lang w:val="es-ES" w:eastAsia="es-ES"/>
        </w:rPr>
        <w:drawing>
          <wp:inline distT="0" distB="0" distL="0" distR="0" wp14:anchorId="6EC3A398" wp14:editId="6267E0AC">
            <wp:extent cx="3157980" cy="1899167"/>
            <wp:effectExtent l="19050" t="0" r="4320" b="0"/>
            <wp:docPr id="52" name="image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23.jpeg"/>
                    <pic:cNvPicPr>
                      <a:picLocks noChangeAspect="1" noChangeArrowheads="1"/>
                    </pic:cNvPicPr>
                  </pic:nvPicPr>
                  <pic:blipFill>
                    <a:blip r:embed="rId67"/>
                    <a:stretch>
                      <a:fillRect/>
                    </a:stretch>
                  </pic:blipFill>
                  <pic:spPr bwMode="auto">
                    <a:xfrm>
                      <a:off x="0" y="0"/>
                      <a:ext cx="3160136" cy="1900464"/>
                    </a:xfrm>
                    <a:prstGeom prst="rect">
                      <a:avLst/>
                    </a:prstGeom>
                  </pic:spPr>
                </pic:pic>
              </a:graphicData>
            </a:graphic>
          </wp:inline>
        </w:drawing>
      </w:r>
    </w:p>
    <w:p w14:paraId="014612C4" w14:textId="77777777" w:rsidR="00D34847" w:rsidRPr="00D34847" w:rsidRDefault="00D34847" w:rsidP="00D34847">
      <w:pPr>
        <w:rPr>
          <w:rFonts w:ascii="Arial" w:hAnsi="Arial"/>
          <w:color w:val="212121"/>
          <w:shd w:val="clear" w:color="auto" w:fill="FFFFFF"/>
        </w:rPr>
      </w:pPr>
    </w:p>
    <w:p w14:paraId="784A9DA6" w14:textId="77777777" w:rsidR="00D34847" w:rsidRPr="00D34847" w:rsidRDefault="00D34847" w:rsidP="00D3484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olor w:val="212121"/>
        </w:rPr>
      </w:pPr>
      <w:r w:rsidRPr="00D34847">
        <w:rPr>
          <w:rFonts w:ascii="Arial" w:hAnsi="Arial"/>
          <w:color w:val="212121"/>
        </w:rPr>
        <w:t>Importante</w:t>
      </w:r>
    </w:p>
    <w:p w14:paraId="618EEF33" w14:textId="77777777" w:rsidR="00D34847" w:rsidRPr="00D34847" w:rsidRDefault="00D34847" w:rsidP="00D3484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olor w:val="212121"/>
        </w:rPr>
      </w:pPr>
      <w:r w:rsidRPr="00D34847">
        <w:rPr>
          <w:rFonts w:ascii="Arial" w:hAnsi="Arial"/>
          <w:color w:val="212121"/>
        </w:rPr>
        <w:t>No espere hasta que el cilindro quede completamente vacío. Riesgo de obstruir el filtro de tinta / dañar las cabezas con los sedimentos de tinta depositados en la parte inferior. Recomendamos encarecidamente volver a llenar el tanque tan pronto como se escuche el timbre.</w:t>
      </w:r>
    </w:p>
    <w:p w14:paraId="437B73AF" w14:textId="77777777" w:rsidR="00D34847" w:rsidRPr="00D34847" w:rsidRDefault="00D34847" w:rsidP="00D3484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olor w:val="212121"/>
        </w:rPr>
      </w:pPr>
      <w:r w:rsidRPr="00D34847">
        <w:rPr>
          <w:rFonts w:ascii="Arial" w:hAnsi="Arial"/>
          <w:color w:val="212121"/>
        </w:rPr>
        <w:t>Importante</w:t>
      </w:r>
    </w:p>
    <w:p w14:paraId="7211D996" w14:textId="77777777" w:rsidR="00D34847" w:rsidRPr="00D34847" w:rsidRDefault="00D34847" w:rsidP="00D3484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olor w:val="212121"/>
        </w:rPr>
      </w:pPr>
      <w:r w:rsidRPr="00D34847">
        <w:rPr>
          <w:rFonts w:ascii="Arial" w:hAnsi="Arial"/>
          <w:color w:val="212121"/>
        </w:rPr>
        <w:t xml:space="preserve">Al verter tinta, se creará espuma. No deje que la espuma entre en la impresora. Esto puede afectar negativamente a la igualdad de sus impresiones. Por lo tanto, sugerimos que </w:t>
      </w:r>
      <w:r w:rsidRPr="00D34847">
        <w:rPr>
          <w:rFonts w:ascii="Arial" w:hAnsi="Arial"/>
          <w:color w:val="212121"/>
        </w:rPr>
        <w:lastRenderedPageBreak/>
        <w:t>se siga cumpliendo el banco, así como también a la imprenta.</w:t>
      </w:r>
    </w:p>
    <w:p w14:paraId="31D5479A" w14:textId="77777777" w:rsidR="00D34847" w:rsidRPr="00D34847" w:rsidRDefault="00D34847" w:rsidP="00D34847">
      <w:pPr>
        <w:rPr>
          <w:rFonts w:ascii="Arial" w:hAnsi="Arial"/>
          <w:color w:val="212121"/>
          <w:shd w:val="clear" w:color="auto" w:fill="FFFFFF"/>
        </w:rPr>
      </w:pPr>
    </w:p>
    <w:p w14:paraId="5E28BF60" w14:textId="77777777" w:rsidR="00D34847" w:rsidRPr="00D34847" w:rsidRDefault="00D34847" w:rsidP="00D34847">
      <w:pPr>
        <w:rPr>
          <w:rFonts w:ascii="Arial" w:hAnsi="Arial"/>
          <w:color w:val="212121"/>
          <w:shd w:val="clear" w:color="auto" w:fill="FFFFFF"/>
        </w:rPr>
      </w:pPr>
    </w:p>
    <w:p w14:paraId="5C42BD4F" w14:textId="77777777" w:rsidR="00D34847" w:rsidRPr="00D34847" w:rsidRDefault="00D34847" w:rsidP="00D3484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olor w:val="212121"/>
        </w:rPr>
      </w:pPr>
      <w:r w:rsidRPr="00D34847">
        <w:rPr>
          <w:rFonts w:ascii="Arial" w:hAnsi="Arial"/>
          <w:color w:val="212121"/>
        </w:rPr>
        <w:t xml:space="preserve"> CARGA DE LOS MEDIOS PARA TEJIDOS NO TEJIDOS / NO ELÁSTICOS</w:t>
      </w:r>
    </w:p>
    <w:p w14:paraId="07656E13" w14:textId="77777777" w:rsidR="00D34847" w:rsidRPr="00D34847" w:rsidRDefault="00D34847" w:rsidP="00D3484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olor w:val="212121"/>
        </w:rPr>
      </w:pPr>
    </w:p>
    <w:p w14:paraId="593C715E" w14:textId="77777777" w:rsidR="00D34847" w:rsidRPr="00D34847" w:rsidRDefault="00D34847" w:rsidP="00D3484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olor w:val="212121"/>
        </w:rPr>
      </w:pPr>
      <w:r w:rsidRPr="00D34847">
        <w:rPr>
          <w:rFonts w:ascii="Arial" w:hAnsi="Arial"/>
          <w:color w:val="212121"/>
        </w:rPr>
        <w:t>Cuando se imprime en tejidos no tejidos / no elásticos, se utiliza el alimentador de tipo motor.</w:t>
      </w:r>
    </w:p>
    <w:p w14:paraId="7ED61243" w14:textId="77777777" w:rsidR="00D34847" w:rsidRPr="00D34847" w:rsidRDefault="00D34847" w:rsidP="00D3484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olor w:val="212121"/>
        </w:rPr>
      </w:pPr>
      <w:r w:rsidRPr="00D34847">
        <w:rPr>
          <w:rFonts w:ascii="Arial" w:hAnsi="Arial"/>
        </w:rPr>
        <w:br/>
      </w:r>
      <w:r w:rsidRPr="00D34847">
        <w:rPr>
          <w:rFonts w:ascii="Arial" w:hAnsi="Arial"/>
          <w:color w:val="212121"/>
          <w:shd w:val="clear" w:color="auto" w:fill="FFFFFF"/>
        </w:rPr>
        <w:t>Suelte los pestillos a ambos lados de la unidad de alimentación para extraer el eje del alimentador</w:t>
      </w:r>
    </w:p>
    <w:p w14:paraId="7587A2DA" w14:textId="77777777" w:rsidR="00D34847" w:rsidRPr="00D34847" w:rsidRDefault="00D34847" w:rsidP="00D34847">
      <w:pPr>
        <w:rPr>
          <w:rFonts w:ascii="Arial" w:hAnsi="Arial"/>
          <w:color w:val="212121"/>
          <w:shd w:val="clear" w:color="auto" w:fill="FFFFFF"/>
        </w:rPr>
      </w:pPr>
    </w:p>
    <w:p w14:paraId="6F7F719D" w14:textId="77777777" w:rsidR="00D34847" w:rsidRPr="00D34847" w:rsidRDefault="00D34847" w:rsidP="00D34847">
      <w:pPr>
        <w:rPr>
          <w:rFonts w:ascii="Arial" w:hAnsi="Arial"/>
          <w:color w:val="212121"/>
          <w:shd w:val="clear" w:color="auto" w:fill="FFFFFF"/>
        </w:rPr>
      </w:pPr>
      <w:r w:rsidRPr="00D34847">
        <w:rPr>
          <w:rFonts w:ascii="Arial" w:hAnsi="Arial"/>
          <w:noProof/>
          <w:lang w:val="es-ES" w:eastAsia="es-ES"/>
        </w:rPr>
        <w:drawing>
          <wp:inline distT="0" distB="0" distL="0" distR="0" wp14:anchorId="46231A66" wp14:editId="4BB894D2">
            <wp:extent cx="3007929" cy="2238704"/>
            <wp:effectExtent l="19050" t="0" r="1971" b="0"/>
            <wp:docPr id="53" name="image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24.jpeg"/>
                    <pic:cNvPicPr>
                      <a:picLocks noChangeAspect="1" noChangeArrowheads="1"/>
                    </pic:cNvPicPr>
                  </pic:nvPicPr>
                  <pic:blipFill>
                    <a:blip r:embed="rId68"/>
                    <a:stretch>
                      <a:fillRect/>
                    </a:stretch>
                  </pic:blipFill>
                  <pic:spPr bwMode="auto">
                    <a:xfrm>
                      <a:off x="0" y="0"/>
                      <a:ext cx="3012105" cy="2241812"/>
                    </a:xfrm>
                    <a:prstGeom prst="rect">
                      <a:avLst/>
                    </a:prstGeom>
                  </pic:spPr>
                </pic:pic>
              </a:graphicData>
            </a:graphic>
          </wp:inline>
        </w:drawing>
      </w:r>
    </w:p>
    <w:p w14:paraId="07368DF3" w14:textId="77777777" w:rsidR="00D34847" w:rsidRPr="00D34847" w:rsidRDefault="00D34847" w:rsidP="00D34847">
      <w:pPr>
        <w:rPr>
          <w:rFonts w:ascii="Arial" w:hAnsi="Arial"/>
          <w:color w:val="212121"/>
          <w:shd w:val="clear" w:color="auto" w:fill="FFFFFF"/>
        </w:rPr>
      </w:pPr>
    </w:p>
    <w:p w14:paraId="52F044C5" w14:textId="77777777" w:rsidR="00D34847" w:rsidRPr="00D34847" w:rsidRDefault="00D34847" w:rsidP="00D34847">
      <w:pPr>
        <w:rPr>
          <w:rFonts w:ascii="Arial" w:hAnsi="Arial"/>
          <w:color w:val="212121"/>
          <w:shd w:val="clear" w:color="auto" w:fill="FFFFFF"/>
        </w:rPr>
      </w:pPr>
      <w:r w:rsidRPr="00D34847">
        <w:rPr>
          <w:rFonts w:ascii="Arial" w:hAnsi="Arial"/>
        </w:rPr>
        <w:br/>
      </w:r>
      <w:r w:rsidRPr="00D34847">
        <w:rPr>
          <w:rFonts w:ascii="Arial" w:hAnsi="Arial"/>
          <w:color w:val="212121"/>
          <w:shd w:val="clear" w:color="auto" w:fill="FFFFFF"/>
        </w:rPr>
        <w:t>Retire el eje del alimentador.</w:t>
      </w:r>
    </w:p>
    <w:p w14:paraId="668B1AD2" w14:textId="77777777" w:rsidR="00D34847" w:rsidRPr="00D34847" w:rsidRDefault="00D34847" w:rsidP="00D34847">
      <w:pPr>
        <w:rPr>
          <w:rFonts w:ascii="Arial" w:hAnsi="Arial"/>
          <w:color w:val="212121"/>
          <w:shd w:val="clear" w:color="auto" w:fill="FFFFFF"/>
        </w:rPr>
      </w:pPr>
      <w:r w:rsidRPr="00D34847">
        <w:rPr>
          <w:rFonts w:ascii="Arial" w:hAnsi="Arial"/>
          <w:noProof/>
          <w:lang w:val="es-ES" w:eastAsia="es-ES"/>
        </w:rPr>
        <w:drawing>
          <wp:inline distT="0" distB="0" distL="0" distR="0" wp14:anchorId="033206FF" wp14:editId="31431BC9">
            <wp:extent cx="3102522" cy="2679454"/>
            <wp:effectExtent l="19050" t="0" r="2628" b="0"/>
            <wp:docPr id="54" name="image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25.jpeg"/>
                    <pic:cNvPicPr>
                      <a:picLocks noChangeAspect="1" noChangeArrowheads="1"/>
                    </pic:cNvPicPr>
                  </pic:nvPicPr>
                  <pic:blipFill>
                    <a:blip r:embed="rId69"/>
                    <a:stretch>
                      <a:fillRect/>
                    </a:stretch>
                  </pic:blipFill>
                  <pic:spPr bwMode="auto">
                    <a:xfrm>
                      <a:off x="0" y="0"/>
                      <a:ext cx="3103538" cy="2680331"/>
                    </a:xfrm>
                    <a:prstGeom prst="rect">
                      <a:avLst/>
                    </a:prstGeom>
                  </pic:spPr>
                </pic:pic>
              </a:graphicData>
            </a:graphic>
          </wp:inline>
        </w:drawing>
      </w:r>
    </w:p>
    <w:p w14:paraId="0190E1A7" w14:textId="77777777" w:rsidR="00D34847" w:rsidRPr="00D34847" w:rsidRDefault="00D34847" w:rsidP="00D3484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olor w:val="212121"/>
        </w:rPr>
      </w:pPr>
      <w:r w:rsidRPr="00D34847">
        <w:rPr>
          <w:rFonts w:ascii="Arial" w:hAnsi="Arial"/>
          <w:color w:val="212121"/>
        </w:rPr>
        <w:t xml:space="preserve">Utilice los medios de comunicación de forma inmediata para obtener información sobre la </w:t>
      </w:r>
      <w:r w:rsidRPr="00D34847">
        <w:rPr>
          <w:rFonts w:ascii="Arial" w:hAnsi="Arial"/>
          <w:color w:val="212121"/>
        </w:rPr>
        <w:lastRenderedPageBreak/>
        <w:t>guía o guía. Entonces no hay necesidad de moverlo más. Retire la brida derecha desatornillando sus pernos.</w:t>
      </w:r>
    </w:p>
    <w:p w14:paraId="2E2D84B5" w14:textId="77777777" w:rsidR="00D34847" w:rsidRPr="00D34847" w:rsidRDefault="00D34847" w:rsidP="00D34847">
      <w:pPr>
        <w:rPr>
          <w:rFonts w:ascii="Arial" w:hAnsi="Arial"/>
          <w:color w:val="212121"/>
          <w:shd w:val="clear" w:color="auto" w:fill="FFFFFF"/>
        </w:rPr>
      </w:pPr>
      <w:r w:rsidRPr="00D34847">
        <w:rPr>
          <w:rFonts w:ascii="Arial" w:hAnsi="Arial"/>
          <w:noProof/>
          <w:lang w:val="es-ES" w:eastAsia="es-ES"/>
        </w:rPr>
        <w:drawing>
          <wp:inline distT="0" distB="0" distL="0" distR="0" wp14:anchorId="768DBBDF" wp14:editId="366D404A">
            <wp:extent cx="3422830" cy="2257878"/>
            <wp:effectExtent l="19050" t="0" r="6170" b="0"/>
            <wp:docPr id="55" name="image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26.jpeg"/>
                    <pic:cNvPicPr>
                      <a:picLocks noChangeAspect="1" noChangeArrowheads="1"/>
                    </pic:cNvPicPr>
                  </pic:nvPicPr>
                  <pic:blipFill>
                    <a:blip r:embed="rId70"/>
                    <a:stretch>
                      <a:fillRect/>
                    </a:stretch>
                  </pic:blipFill>
                  <pic:spPr bwMode="auto">
                    <a:xfrm>
                      <a:off x="0" y="0"/>
                      <a:ext cx="3427584" cy="2261014"/>
                    </a:xfrm>
                    <a:prstGeom prst="rect">
                      <a:avLst/>
                    </a:prstGeom>
                  </pic:spPr>
                </pic:pic>
              </a:graphicData>
            </a:graphic>
          </wp:inline>
        </w:drawing>
      </w:r>
    </w:p>
    <w:p w14:paraId="2348E0B5" w14:textId="77777777" w:rsidR="00D34847" w:rsidRPr="00D34847" w:rsidRDefault="00D34847" w:rsidP="00D34847">
      <w:pPr>
        <w:rPr>
          <w:rFonts w:ascii="Arial" w:hAnsi="Arial"/>
          <w:color w:val="212121"/>
          <w:shd w:val="clear" w:color="auto" w:fill="FFFFFF"/>
        </w:rPr>
      </w:pPr>
    </w:p>
    <w:p w14:paraId="3DE153A3" w14:textId="77777777" w:rsidR="00D34847" w:rsidRPr="00D34847" w:rsidRDefault="00D34847" w:rsidP="00D3484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olor w:val="212121"/>
        </w:rPr>
      </w:pPr>
      <w:r w:rsidRPr="00D34847">
        <w:rPr>
          <w:rFonts w:ascii="Arial" w:hAnsi="Arial"/>
          <w:color w:val="212121"/>
        </w:rPr>
        <w:t>Coloque el rollo de manera que el área de impresión esté orientada hacia arriba cuando se encuentre en el área de impresión. Inserte la brida derecha del material presionando contra el núcleo del rollo. Aprieta ambas perillas. Asegúrese de que el rollo esté bien asegurado.</w:t>
      </w:r>
    </w:p>
    <w:p w14:paraId="0852682D" w14:textId="77777777" w:rsidR="00D34847" w:rsidRPr="00D34847" w:rsidRDefault="00D34847" w:rsidP="00D34847">
      <w:pPr>
        <w:rPr>
          <w:rFonts w:ascii="Arial" w:hAnsi="Arial"/>
          <w:color w:val="212121"/>
          <w:shd w:val="clear" w:color="auto" w:fill="FFFFFF"/>
        </w:rPr>
      </w:pPr>
      <w:r w:rsidRPr="00D34847">
        <w:rPr>
          <w:rFonts w:ascii="Arial" w:hAnsi="Arial"/>
          <w:noProof/>
          <w:lang w:val="es-ES" w:eastAsia="es-ES"/>
        </w:rPr>
        <w:drawing>
          <wp:inline distT="0" distB="0" distL="0" distR="0" wp14:anchorId="18482E7A" wp14:editId="242BBEC3">
            <wp:extent cx="3060481" cy="2266687"/>
            <wp:effectExtent l="19050" t="0" r="6569" b="0"/>
            <wp:docPr id="56" name="image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27.jpeg"/>
                    <pic:cNvPicPr>
                      <a:picLocks noChangeAspect="1" noChangeArrowheads="1"/>
                    </pic:cNvPicPr>
                  </pic:nvPicPr>
                  <pic:blipFill>
                    <a:blip r:embed="rId71"/>
                    <a:stretch>
                      <a:fillRect/>
                    </a:stretch>
                  </pic:blipFill>
                  <pic:spPr bwMode="auto">
                    <a:xfrm>
                      <a:off x="0" y="0"/>
                      <a:ext cx="3066417" cy="2271083"/>
                    </a:xfrm>
                    <a:prstGeom prst="rect">
                      <a:avLst/>
                    </a:prstGeom>
                  </pic:spPr>
                </pic:pic>
              </a:graphicData>
            </a:graphic>
          </wp:inline>
        </w:drawing>
      </w:r>
    </w:p>
    <w:p w14:paraId="5C733AF2" w14:textId="77777777" w:rsidR="00D34847" w:rsidRPr="00D34847" w:rsidRDefault="00D34847" w:rsidP="00D34847">
      <w:pPr>
        <w:rPr>
          <w:rFonts w:ascii="Arial" w:hAnsi="Arial"/>
          <w:color w:val="212121"/>
          <w:shd w:val="clear" w:color="auto" w:fill="FFFFFF"/>
        </w:rPr>
      </w:pPr>
    </w:p>
    <w:p w14:paraId="4BA94362" w14:textId="77777777" w:rsidR="00D34847" w:rsidRPr="00D34847" w:rsidRDefault="00D34847" w:rsidP="00D34847">
      <w:pPr>
        <w:rPr>
          <w:rFonts w:ascii="Arial" w:hAnsi="Arial"/>
          <w:color w:val="212121"/>
          <w:shd w:val="clear" w:color="auto" w:fill="FFFFFF"/>
        </w:rPr>
      </w:pPr>
    </w:p>
    <w:p w14:paraId="378AEEE7" w14:textId="77777777" w:rsidR="00D34847" w:rsidRPr="00D34847" w:rsidRDefault="00D34847" w:rsidP="00D3484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olor w:val="212121"/>
        </w:rPr>
      </w:pPr>
      <w:r w:rsidRPr="00D34847">
        <w:rPr>
          <w:rFonts w:ascii="Arial" w:hAnsi="Arial"/>
          <w:color w:val="212121"/>
        </w:rPr>
        <w:t>Levante el rollo y colóquelo en el sistema de alimentación. Vuelva a colocar los dos pestillos.</w:t>
      </w:r>
    </w:p>
    <w:p w14:paraId="67FBE7C3" w14:textId="77777777" w:rsidR="00D34847" w:rsidRPr="00D34847" w:rsidRDefault="00D34847" w:rsidP="00D34847">
      <w:pPr>
        <w:rPr>
          <w:rFonts w:ascii="Arial" w:hAnsi="Arial"/>
          <w:color w:val="212121"/>
          <w:shd w:val="clear" w:color="auto" w:fill="FFFFFF"/>
        </w:rPr>
      </w:pPr>
      <w:r w:rsidRPr="00D34847">
        <w:rPr>
          <w:rFonts w:ascii="Arial" w:hAnsi="Arial"/>
          <w:noProof/>
          <w:lang w:val="es-ES" w:eastAsia="es-ES"/>
        </w:rPr>
        <w:lastRenderedPageBreak/>
        <w:drawing>
          <wp:inline distT="0" distB="0" distL="0" distR="0" wp14:anchorId="3D41FA69" wp14:editId="27305122">
            <wp:extent cx="2997419" cy="2560841"/>
            <wp:effectExtent l="19050" t="0" r="0" b="0"/>
            <wp:docPr id="57" name="image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28.jpeg"/>
                    <pic:cNvPicPr>
                      <a:picLocks noChangeAspect="1" noChangeArrowheads="1"/>
                    </pic:cNvPicPr>
                  </pic:nvPicPr>
                  <pic:blipFill>
                    <a:blip r:embed="rId72"/>
                    <a:stretch>
                      <a:fillRect/>
                    </a:stretch>
                  </pic:blipFill>
                  <pic:spPr bwMode="auto">
                    <a:xfrm>
                      <a:off x="0" y="0"/>
                      <a:ext cx="3000156" cy="2563179"/>
                    </a:xfrm>
                    <a:prstGeom prst="rect">
                      <a:avLst/>
                    </a:prstGeom>
                  </pic:spPr>
                </pic:pic>
              </a:graphicData>
            </a:graphic>
          </wp:inline>
        </w:drawing>
      </w:r>
    </w:p>
    <w:p w14:paraId="45F7077F" w14:textId="77777777" w:rsidR="00D34847" w:rsidRPr="00D34847" w:rsidRDefault="00D34847" w:rsidP="00D34847">
      <w:pPr>
        <w:rPr>
          <w:rFonts w:ascii="Arial" w:hAnsi="Arial"/>
          <w:color w:val="212121"/>
          <w:shd w:val="clear" w:color="auto" w:fill="FFFFFF"/>
        </w:rPr>
      </w:pPr>
    </w:p>
    <w:p w14:paraId="30E75CF1" w14:textId="77777777" w:rsidR="00D34847" w:rsidRPr="00D34847" w:rsidRDefault="00D34847" w:rsidP="00D34847">
      <w:pPr>
        <w:rPr>
          <w:rFonts w:ascii="Arial" w:hAnsi="Arial"/>
          <w:color w:val="212121"/>
          <w:shd w:val="clear" w:color="auto" w:fill="FFFFFF"/>
        </w:rPr>
      </w:pPr>
    </w:p>
    <w:p w14:paraId="36E5602B" w14:textId="77777777" w:rsidR="00D34847" w:rsidRPr="00D34847" w:rsidRDefault="00D34847" w:rsidP="00D3484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olor w:val="212121"/>
        </w:rPr>
      </w:pPr>
      <w:r w:rsidRPr="00D34847">
        <w:rPr>
          <w:rFonts w:ascii="Arial" w:hAnsi="Arial"/>
          <w:color w:val="212121"/>
        </w:rPr>
        <w:t>En el panel táctil, ejecute la impresora en MODO AUTOMÁTICO. En la configuración de MODO AUTOMÁTICO ingrese a la pantalla de ALIMENTACIÓN. Encienda el alimentador y seleccione la dirección de rotación (HACIA ATRÁS o ADELANTE) dependiendo de cómo esté instalado el alimentador. Se trata de una velocidad de avance del 50% de las telas.</w:t>
      </w:r>
    </w:p>
    <w:p w14:paraId="18A72A90" w14:textId="77777777" w:rsidR="00D34847" w:rsidRPr="00D34847" w:rsidRDefault="00D34847" w:rsidP="00D34847">
      <w:pPr>
        <w:rPr>
          <w:rFonts w:ascii="Arial" w:hAnsi="Arial"/>
          <w:color w:val="212121"/>
          <w:shd w:val="clear" w:color="auto" w:fill="FFFFFF"/>
        </w:rPr>
      </w:pPr>
    </w:p>
    <w:p w14:paraId="6018A117" w14:textId="77777777" w:rsidR="00D34847" w:rsidRPr="00D34847" w:rsidRDefault="00D34847" w:rsidP="00D34847">
      <w:pPr>
        <w:rPr>
          <w:rFonts w:ascii="Arial" w:hAnsi="Arial"/>
          <w:color w:val="212121"/>
          <w:shd w:val="clear" w:color="auto" w:fill="FFFFFF"/>
        </w:rPr>
      </w:pPr>
      <w:r w:rsidRPr="00D34847">
        <w:rPr>
          <w:rFonts w:ascii="Arial" w:hAnsi="Arial"/>
          <w:noProof/>
          <w:lang w:val="es-ES" w:eastAsia="es-ES"/>
        </w:rPr>
        <w:drawing>
          <wp:inline distT="0" distB="0" distL="0" distR="0" wp14:anchorId="03A547AB" wp14:editId="76BB1514">
            <wp:extent cx="2871295" cy="2195613"/>
            <wp:effectExtent l="19050" t="0" r="5255" b="0"/>
            <wp:docPr id="58" name="image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29.jpeg"/>
                    <pic:cNvPicPr>
                      <a:picLocks noChangeAspect="1" noChangeArrowheads="1"/>
                    </pic:cNvPicPr>
                  </pic:nvPicPr>
                  <pic:blipFill>
                    <a:blip r:embed="rId73"/>
                    <a:stretch>
                      <a:fillRect/>
                    </a:stretch>
                  </pic:blipFill>
                  <pic:spPr bwMode="auto">
                    <a:xfrm>
                      <a:off x="0" y="0"/>
                      <a:ext cx="2872325" cy="2196401"/>
                    </a:xfrm>
                    <a:prstGeom prst="rect">
                      <a:avLst/>
                    </a:prstGeom>
                  </pic:spPr>
                </pic:pic>
              </a:graphicData>
            </a:graphic>
          </wp:inline>
        </w:drawing>
      </w:r>
    </w:p>
    <w:p w14:paraId="2BE8D3D6" w14:textId="77777777" w:rsidR="00D34847" w:rsidRPr="00D34847" w:rsidRDefault="00D34847" w:rsidP="00D34847">
      <w:pPr>
        <w:pStyle w:val="HTMLconformatoprevio"/>
        <w:rPr>
          <w:rFonts w:ascii="Arial" w:hAnsi="Arial" w:cs="Arial"/>
          <w:color w:val="212121"/>
          <w:lang w:val="es-ES"/>
        </w:rPr>
      </w:pPr>
      <w:r w:rsidRPr="00D34847">
        <w:rPr>
          <w:rFonts w:ascii="Arial" w:hAnsi="Arial" w:cs="Arial"/>
          <w:color w:val="212121"/>
          <w:lang w:val="es-ES"/>
        </w:rPr>
        <w:t>Desenrolle los medios elevando la barra de la barra mientras la está cargando. La barra de la barra de cambios se activará cada vez que detecte el sensor inferior. La alimentación se detendrá si la barra de baile alcanza su punto más bajo bloqueando el sensor superior.</w:t>
      </w:r>
    </w:p>
    <w:p w14:paraId="1E138279" w14:textId="77777777" w:rsidR="00D34847" w:rsidRPr="00D34847" w:rsidRDefault="00D34847" w:rsidP="00D34847">
      <w:pPr>
        <w:pStyle w:val="HTMLconformatoprevio"/>
        <w:rPr>
          <w:rFonts w:ascii="Arial" w:hAnsi="Arial" w:cs="Arial"/>
          <w:color w:val="212121"/>
          <w:lang w:val="es-ES"/>
        </w:rPr>
      </w:pPr>
    </w:p>
    <w:p w14:paraId="6D812B9A" w14:textId="77777777" w:rsidR="00D34847" w:rsidRPr="00D34847" w:rsidRDefault="00D34847" w:rsidP="00D34847">
      <w:pPr>
        <w:pStyle w:val="HTMLconformatoprevio"/>
        <w:rPr>
          <w:rFonts w:ascii="Arial" w:hAnsi="Arial" w:cs="Arial"/>
          <w:color w:val="212121"/>
        </w:rPr>
      </w:pPr>
      <w:r w:rsidRPr="00D34847">
        <w:rPr>
          <w:rFonts w:ascii="Arial" w:hAnsi="Arial" w:cs="Arial"/>
          <w:noProof/>
          <w:lang w:val="es-ES" w:eastAsia="es-ES"/>
        </w:rPr>
        <w:lastRenderedPageBreak/>
        <w:drawing>
          <wp:inline distT="0" distB="0" distL="0" distR="0" wp14:anchorId="022495AF" wp14:editId="508EFFF6">
            <wp:extent cx="3501915" cy="2508836"/>
            <wp:effectExtent l="19050" t="0" r="3285" b="0"/>
            <wp:docPr id="59" name="image3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30.jpeg"/>
                    <pic:cNvPicPr>
                      <a:picLocks noChangeAspect="1" noChangeArrowheads="1"/>
                    </pic:cNvPicPr>
                  </pic:nvPicPr>
                  <pic:blipFill>
                    <a:blip r:embed="rId74"/>
                    <a:stretch>
                      <a:fillRect/>
                    </a:stretch>
                  </pic:blipFill>
                  <pic:spPr bwMode="auto">
                    <a:xfrm>
                      <a:off x="0" y="0"/>
                      <a:ext cx="3509878" cy="2514541"/>
                    </a:xfrm>
                    <a:prstGeom prst="rect">
                      <a:avLst/>
                    </a:prstGeom>
                  </pic:spPr>
                </pic:pic>
              </a:graphicData>
            </a:graphic>
          </wp:inline>
        </w:drawing>
      </w:r>
    </w:p>
    <w:p w14:paraId="0F72B65F" w14:textId="77777777" w:rsidR="00D34847" w:rsidRPr="00D34847" w:rsidRDefault="00D34847" w:rsidP="00D34847">
      <w:pPr>
        <w:pStyle w:val="HTMLconformatoprevio"/>
        <w:rPr>
          <w:rFonts w:ascii="Arial" w:hAnsi="Arial" w:cs="Arial"/>
          <w:color w:val="212121"/>
        </w:rPr>
      </w:pPr>
    </w:p>
    <w:p w14:paraId="3ECB2511" w14:textId="77777777" w:rsidR="00D34847" w:rsidRPr="00D34847" w:rsidRDefault="00D34847" w:rsidP="00D34847">
      <w:pPr>
        <w:pStyle w:val="HTMLconformatoprevio"/>
        <w:rPr>
          <w:rFonts w:ascii="Arial" w:hAnsi="Arial" w:cs="Arial"/>
          <w:color w:val="212121"/>
        </w:rPr>
      </w:pPr>
      <w:r w:rsidRPr="00D34847">
        <w:rPr>
          <w:rFonts w:ascii="Arial" w:hAnsi="Arial" w:cs="Arial"/>
          <w:noProof/>
          <w:lang w:val="es-ES" w:eastAsia="es-ES"/>
        </w:rPr>
        <w:drawing>
          <wp:inline distT="0" distB="0" distL="0" distR="0" wp14:anchorId="18FE72B6" wp14:editId="748381A3">
            <wp:extent cx="2701272" cy="2459421"/>
            <wp:effectExtent l="19050" t="0" r="3828" b="0"/>
            <wp:docPr id="60" name="image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31.jpeg"/>
                    <pic:cNvPicPr>
                      <a:picLocks noChangeAspect="1" noChangeArrowheads="1"/>
                    </pic:cNvPicPr>
                  </pic:nvPicPr>
                  <pic:blipFill>
                    <a:blip r:embed="rId75"/>
                    <a:stretch>
                      <a:fillRect/>
                    </a:stretch>
                  </pic:blipFill>
                  <pic:spPr bwMode="auto">
                    <a:xfrm>
                      <a:off x="0" y="0"/>
                      <a:ext cx="2701897" cy="2459990"/>
                    </a:xfrm>
                    <a:prstGeom prst="rect">
                      <a:avLst/>
                    </a:prstGeom>
                  </pic:spPr>
                </pic:pic>
              </a:graphicData>
            </a:graphic>
          </wp:inline>
        </w:drawing>
      </w:r>
    </w:p>
    <w:p w14:paraId="1259CCC1" w14:textId="77777777" w:rsidR="00D34847" w:rsidRPr="00D34847" w:rsidRDefault="00D34847" w:rsidP="00D34847">
      <w:pPr>
        <w:pStyle w:val="HTMLconformatoprevio"/>
        <w:rPr>
          <w:rFonts w:ascii="Arial" w:hAnsi="Arial" w:cs="Arial"/>
          <w:color w:val="212121"/>
        </w:rPr>
      </w:pPr>
    </w:p>
    <w:p w14:paraId="1A10B7D8" w14:textId="77777777" w:rsidR="00D34847" w:rsidRPr="00D34847" w:rsidRDefault="00D34847" w:rsidP="00D34847">
      <w:pPr>
        <w:pStyle w:val="HTMLconformatoprevio"/>
        <w:rPr>
          <w:rFonts w:ascii="Arial" w:hAnsi="Arial" w:cs="Arial"/>
          <w:color w:val="212121"/>
        </w:rPr>
      </w:pPr>
      <w:r w:rsidRPr="00D34847">
        <w:rPr>
          <w:rFonts w:ascii="Arial" w:hAnsi="Arial" w:cs="Arial"/>
          <w:color w:val="212121"/>
          <w:lang w:val="es-ES"/>
        </w:rPr>
        <w:t>Desenrolle los medios suficientes para que pasen por la barra de banana # 1 y el rodillo libre # 1. Regular el ángulo de la barra de baile para un ajuste fácil. Tire de más medios mientras comprueba las alineaciones para evitar el cambio de medios durante la alimentación.</w:t>
      </w:r>
    </w:p>
    <w:p w14:paraId="0E69A7FF" w14:textId="77777777" w:rsidR="00D34847" w:rsidRPr="00D34847" w:rsidRDefault="00D34847" w:rsidP="00D34847">
      <w:pPr>
        <w:pStyle w:val="HTMLconformatoprevio"/>
        <w:rPr>
          <w:rFonts w:ascii="Arial" w:hAnsi="Arial" w:cs="Arial"/>
          <w:color w:val="212121"/>
        </w:rPr>
      </w:pPr>
      <w:r w:rsidRPr="00D34847">
        <w:rPr>
          <w:rFonts w:ascii="Arial" w:hAnsi="Arial" w:cs="Arial"/>
          <w:noProof/>
          <w:lang w:val="es-ES" w:eastAsia="es-ES"/>
        </w:rPr>
        <w:lastRenderedPageBreak/>
        <w:drawing>
          <wp:inline distT="0" distB="0" distL="0" distR="0" wp14:anchorId="74113C07" wp14:editId="5438D573">
            <wp:extent cx="2944867" cy="2826292"/>
            <wp:effectExtent l="19050" t="0" r="7883" b="0"/>
            <wp:docPr id="61" name="image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32.jpeg"/>
                    <pic:cNvPicPr>
                      <a:picLocks noChangeAspect="1" noChangeArrowheads="1"/>
                    </pic:cNvPicPr>
                  </pic:nvPicPr>
                  <pic:blipFill>
                    <a:blip r:embed="rId76"/>
                    <a:stretch>
                      <a:fillRect/>
                    </a:stretch>
                  </pic:blipFill>
                  <pic:spPr bwMode="auto">
                    <a:xfrm>
                      <a:off x="0" y="0"/>
                      <a:ext cx="2947560" cy="2828877"/>
                    </a:xfrm>
                    <a:prstGeom prst="rect">
                      <a:avLst/>
                    </a:prstGeom>
                  </pic:spPr>
                </pic:pic>
              </a:graphicData>
            </a:graphic>
          </wp:inline>
        </w:drawing>
      </w:r>
    </w:p>
    <w:p w14:paraId="065EA2E7" w14:textId="77777777" w:rsidR="00D34847" w:rsidRPr="00D34847" w:rsidRDefault="00D34847" w:rsidP="00D34847">
      <w:pPr>
        <w:pStyle w:val="HTMLconformatoprevio"/>
        <w:rPr>
          <w:rFonts w:ascii="Arial" w:hAnsi="Arial" w:cs="Arial"/>
          <w:color w:val="212121"/>
        </w:rPr>
      </w:pPr>
      <w:r w:rsidRPr="00D34847">
        <w:rPr>
          <w:rFonts w:ascii="Arial" w:hAnsi="Arial" w:cs="Arial"/>
          <w:noProof/>
          <w:lang w:val="es-ES" w:eastAsia="es-ES"/>
        </w:rPr>
        <w:drawing>
          <wp:inline distT="0" distB="0" distL="0" distR="0" wp14:anchorId="23616ED3" wp14:editId="6BE56A85">
            <wp:extent cx="3113033" cy="3467440"/>
            <wp:effectExtent l="19050" t="0" r="0" b="0"/>
            <wp:docPr id="62" name="image3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age33.jpeg"/>
                    <pic:cNvPicPr>
                      <a:picLocks noChangeAspect="1" noChangeArrowheads="1"/>
                    </pic:cNvPicPr>
                  </pic:nvPicPr>
                  <pic:blipFill>
                    <a:blip r:embed="rId77"/>
                    <a:stretch>
                      <a:fillRect/>
                    </a:stretch>
                  </pic:blipFill>
                  <pic:spPr bwMode="auto">
                    <a:xfrm>
                      <a:off x="0" y="0"/>
                      <a:ext cx="3112685" cy="3467053"/>
                    </a:xfrm>
                    <a:prstGeom prst="rect">
                      <a:avLst/>
                    </a:prstGeom>
                  </pic:spPr>
                </pic:pic>
              </a:graphicData>
            </a:graphic>
          </wp:inline>
        </w:drawing>
      </w:r>
    </w:p>
    <w:p w14:paraId="779C3368" w14:textId="77777777" w:rsidR="00D34847" w:rsidRPr="00D34847" w:rsidRDefault="00D34847" w:rsidP="00D34847">
      <w:pPr>
        <w:pStyle w:val="HTMLconformatoprevio"/>
        <w:rPr>
          <w:rFonts w:ascii="Arial" w:hAnsi="Arial" w:cs="Arial"/>
          <w:color w:val="212121"/>
        </w:rPr>
      </w:pPr>
    </w:p>
    <w:p w14:paraId="3E6D2587" w14:textId="77777777" w:rsidR="00D34847" w:rsidRPr="00D34847" w:rsidRDefault="00D34847" w:rsidP="00D34847">
      <w:pPr>
        <w:pStyle w:val="HTMLconformatoprevio"/>
        <w:rPr>
          <w:rFonts w:ascii="Arial" w:hAnsi="Arial" w:cs="Arial"/>
          <w:color w:val="212121"/>
        </w:rPr>
      </w:pPr>
    </w:p>
    <w:p w14:paraId="7C45728C" w14:textId="77777777" w:rsidR="00D34847" w:rsidRPr="00D34847" w:rsidRDefault="00D34847" w:rsidP="00D34847">
      <w:pPr>
        <w:pStyle w:val="HTMLconformatoprevio"/>
        <w:rPr>
          <w:rFonts w:ascii="Arial" w:hAnsi="Arial" w:cs="Arial"/>
          <w:color w:val="212121"/>
        </w:rPr>
      </w:pPr>
    </w:p>
    <w:p w14:paraId="0F486225" w14:textId="77777777" w:rsidR="00D34847" w:rsidRPr="00D34847" w:rsidRDefault="00D34847" w:rsidP="00D34847">
      <w:pPr>
        <w:pStyle w:val="HTMLconformatoprevio"/>
        <w:shd w:val="clear" w:color="auto" w:fill="FFFFFF"/>
        <w:rPr>
          <w:rFonts w:ascii="Arial" w:hAnsi="Arial" w:cs="Arial"/>
          <w:color w:val="212121"/>
          <w:lang w:val="es-ES"/>
        </w:rPr>
      </w:pPr>
      <w:r w:rsidRPr="00D34847">
        <w:rPr>
          <w:rFonts w:ascii="Arial" w:hAnsi="Arial" w:cs="Arial"/>
          <w:color w:val="212121"/>
          <w:lang w:val="es-ES"/>
        </w:rPr>
        <w:t>Tire de más medios para que pase por el rodillo libre # 2, la barra de banana # 2 y el rodillo de presión. Regular el</w:t>
      </w:r>
    </w:p>
    <w:p w14:paraId="66E9CD87" w14:textId="77777777" w:rsidR="00D34847" w:rsidRPr="00D34847" w:rsidRDefault="00D34847" w:rsidP="00D34847">
      <w:pPr>
        <w:pStyle w:val="HTMLconformatoprevio"/>
        <w:shd w:val="clear" w:color="auto" w:fill="FFFFFF"/>
        <w:rPr>
          <w:rFonts w:ascii="Arial" w:hAnsi="Arial" w:cs="Arial"/>
          <w:color w:val="212121"/>
          <w:lang w:val="es-ES"/>
        </w:rPr>
      </w:pPr>
      <w:r w:rsidRPr="00D34847">
        <w:rPr>
          <w:rFonts w:ascii="Arial" w:hAnsi="Arial" w:cs="Arial"/>
          <w:color w:val="212121"/>
          <w:lang w:val="es-ES"/>
        </w:rPr>
        <w:t>Barra de banana # 2 como se muestra en la imagen de abajo. Esta barra de plátano es necesaria cuando se imprime en tejidos con</w:t>
      </w:r>
    </w:p>
    <w:p w14:paraId="327E94B4" w14:textId="77777777" w:rsidR="00D34847" w:rsidRPr="00D34847" w:rsidRDefault="00D34847" w:rsidP="00D34847">
      <w:pPr>
        <w:pStyle w:val="HTMLconformatoprevio"/>
        <w:shd w:val="clear" w:color="auto" w:fill="FFFFFF"/>
        <w:rPr>
          <w:rFonts w:ascii="Arial" w:hAnsi="Arial" w:cs="Arial"/>
          <w:color w:val="212121"/>
        </w:rPr>
      </w:pPr>
      <w:r w:rsidRPr="00D34847">
        <w:rPr>
          <w:rFonts w:ascii="Arial" w:hAnsi="Arial" w:cs="Arial"/>
          <w:color w:val="212121"/>
          <w:lang w:val="es-ES"/>
        </w:rPr>
        <w:lastRenderedPageBreak/>
        <w:t>Tensión pobre en los bordes. Si los bordes están correctamente tensados, no es necesario utilizar la parte arqueada.</w:t>
      </w:r>
    </w:p>
    <w:p w14:paraId="3D1B7D01" w14:textId="77777777" w:rsidR="00D34847" w:rsidRPr="00D34847" w:rsidRDefault="00D34847" w:rsidP="00D34847">
      <w:pPr>
        <w:rPr>
          <w:rFonts w:ascii="Arial" w:hAnsi="Arial"/>
          <w:color w:val="212121"/>
          <w:shd w:val="clear" w:color="auto" w:fill="FFFFFF"/>
        </w:rPr>
      </w:pPr>
    </w:p>
    <w:p w14:paraId="6297715E" w14:textId="77777777" w:rsidR="00D34847" w:rsidRPr="00D34847" w:rsidRDefault="00D34847" w:rsidP="00D34847">
      <w:pPr>
        <w:rPr>
          <w:rFonts w:ascii="Arial" w:hAnsi="Arial"/>
          <w:color w:val="212121"/>
          <w:shd w:val="clear" w:color="auto" w:fill="FFFFFF"/>
        </w:rPr>
      </w:pPr>
      <w:r w:rsidRPr="00D34847">
        <w:rPr>
          <w:rFonts w:ascii="Arial" w:hAnsi="Arial"/>
          <w:noProof/>
          <w:lang w:val="es-ES" w:eastAsia="es-ES"/>
        </w:rPr>
        <w:drawing>
          <wp:inline distT="0" distB="0" distL="0" distR="0" wp14:anchorId="5B34504C" wp14:editId="00F967AD">
            <wp:extent cx="3207626" cy="2510211"/>
            <wp:effectExtent l="19050" t="0" r="0" b="0"/>
            <wp:docPr id="63" name="image3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34.jpeg"/>
                    <pic:cNvPicPr>
                      <a:picLocks noChangeAspect="1" noChangeArrowheads="1"/>
                    </pic:cNvPicPr>
                  </pic:nvPicPr>
                  <pic:blipFill>
                    <a:blip r:embed="rId78"/>
                    <a:stretch>
                      <a:fillRect/>
                    </a:stretch>
                  </pic:blipFill>
                  <pic:spPr bwMode="auto">
                    <a:xfrm>
                      <a:off x="0" y="0"/>
                      <a:ext cx="3215613" cy="2516462"/>
                    </a:xfrm>
                    <a:prstGeom prst="rect">
                      <a:avLst/>
                    </a:prstGeom>
                  </pic:spPr>
                </pic:pic>
              </a:graphicData>
            </a:graphic>
          </wp:inline>
        </w:drawing>
      </w:r>
    </w:p>
    <w:p w14:paraId="66E51377" w14:textId="77777777" w:rsidR="00D34847" w:rsidRPr="00D34847" w:rsidRDefault="00D34847" w:rsidP="00D34847">
      <w:pPr>
        <w:pStyle w:val="HTMLconformatoprevio"/>
        <w:rPr>
          <w:rFonts w:ascii="Arial" w:hAnsi="Arial" w:cs="Arial"/>
          <w:color w:val="212121"/>
        </w:rPr>
      </w:pPr>
      <w:r w:rsidRPr="00D34847">
        <w:rPr>
          <w:rFonts w:ascii="Arial" w:hAnsi="Arial" w:cs="Arial"/>
          <w:color w:val="212121"/>
          <w:lang w:val="es-ES"/>
        </w:rPr>
        <w:t>Levante el rodillo de presión en el panel táctil. Haz que los medios de comunicación vayan debajo de él.</w:t>
      </w:r>
    </w:p>
    <w:p w14:paraId="7D28A0C8" w14:textId="77777777" w:rsidR="00D34847" w:rsidRPr="00D34847" w:rsidRDefault="00D34847" w:rsidP="00D34847">
      <w:pPr>
        <w:rPr>
          <w:rFonts w:ascii="Arial" w:hAnsi="Arial"/>
          <w:color w:val="212121"/>
          <w:shd w:val="clear" w:color="auto" w:fill="FFFFFF"/>
        </w:rPr>
      </w:pPr>
      <w:r w:rsidRPr="00D34847">
        <w:rPr>
          <w:rFonts w:ascii="Arial" w:hAnsi="Arial"/>
          <w:noProof/>
          <w:lang w:val="es-ES" w:eastAsia="es-ES"/>
        </w:rPr>
        <w:drawing>
          <wp:inline distT="0" distB="0" distL="0" distR="0" wp14:anchorId="7B0B192F" wp14:editId="73D208E6">
            <wp:extent cx="3024993" cy="2921875"/>
            <wp:effectExtent l="19050" t="0" r="3957" b="0"/>
            <wp:docPr id="64" name="image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age35.jpeg"/>
                    <pic:cNvPicPr>
                      <a:picLocks noChangeAspect="1" noChangeArrowheads="1"/>
                    </pic:cNvPicPr>
                  </pic:nvPicPr>
                  <pic:blipFill>
                    <a:blip r:embed="rId79"/>
                    <a:stretch>
                      <a:fillRect/>
                    </a:stretch>
                  </pic:blipFill>
                  <pic:spPr bwMode="auto">
                    <a:xfrm>
                      <a:off x="0" y="0"/>
                      <a:ext cx="3024506" cy="2921405"/>
                    </a:xfrm>
                    <a:prstGeom prst="rect">
                      <a:avLst/>
                    </a:prstGeom>
                  </pic:spPr>
                </pic:pic>
              </a:graphicData>
            </a:graphic>
          </wp:inline>
        </w:drawing>
      </w:r>
    </w:p>
    <w:p w14:paraId="1AAD0FB8" w14:textId="77777777" w:rsidR="00D34847" w:rsidRPr="00D34847" w:rsidRDefault="00D34847" w:rsidP="00D34847">
      <w:pPr>
        <w:rPr>
          <w:rFonts w:ascii="Arial" w:hAnsi="Arial"/>
          <w:color w:val="212121"/>
          <w:shd w:val="clear" w:color="auto" w:fill="FFFFFF"/>
        </w:rPr>
      </w:pPr>
      <w:r w:rsidRPr="00D34847">
        <w:rPr>
          <w:rFonts w:ascii="Arial" w:hAnsi="Arial"/>
          <w:noProof/>
          <w:lang w:val="es-ES" w:eastAsia="es-ES"/>
        </w:rPr>
        <w:lastRenderedPageBreak/>
        <w:drawing>
          <wp:inline distT="0" distB="0" distL="0" distR="0" wp14:anchorId="5BAC496D" wp14:editId="7B89CDC2">
            <wp:extent cx="3028950" cy="3804745"/>
            <wp:effectExtent l="19050" t="0" r="0" b="0"/>
            <wp:docPr id="65" name="image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36.jpeg"/>
                    <pic:cNvPicPr>
                      <a:picLocks noChangeAspect="1" noChangeArrowheads="1"/>
                    </pic:cNvPicPr>
                  </pic:nvPicPr>
                  <pic:blipFill>
                    <a:blip r:embed="rId80"/>
                    <a:stretch>
                      <a:fillRect/>
                    </a:stretch>
                  </pic:blipFill>
                  <pic:spPr bwMode="auto">
                    <a:xfrm>
                      <a:off x="0" y="0"/>
                      <a:ext cx="3028857" cy="3804628"/>
                    </a:xfrm>
                    <a:prstGeom prst="rect">
                      <a:avLst/>
                    </a:prstGeom>
                  </pic:spPr>
                </pic:pic>
              </a:graphicData>
            </a:graphic>
          </wp:inline>
        </w:drawing>
      </w:r>
    </w:p>
    <w:p w14:paraId="7C40D171" w14:textId="77777777" w:rsidR="00D34847" w:rsidRPr="00D34847" w:rsidRDefault="00D34847" w:rsidP="00D34847">
      <w:pPr>
        <w:pStyle w:val="HTMLconformatoprevio"/>
        <w:shd w:val="clear" w:color="auto" w:fill="FFFFFF"/>
        <w:rPr>
          <w:rFonts w:ascii="Arial" w:hAnsi="Arial" w:cs="Arial"/>
          <w:color w:val="212121"/>
          <w:lang w:val="es-ES"/>
        </w:rPr>
      </w:pPr>
      <w:r w:rsidRPr="00D34847">
        <w:rPr>
          <w:rFonts w:ascii="Arial" w:hAnsi="Arial" w:cs="Arial"/>
          <w:color w:val="212121"/>
          <w:lang w:val="es-ES"/>
        </w:rPr>
        <w:t>Baje el rodillo de presión</w:t>
      </w:r>
    </w:p>
    <w:p w14:paraId="5DAFE6D1" w14:textId="77777777" w:rsidR="00D34847" w:rsidRPr="00D34847" w:rsidRDefault="00D34847" w:rsidP="00D34847">
      <w:pPr>
        <w:pStyle w:val="HTMLconformatoprevio"/>
        <w:shd w:val="clear" w:color="auto" w:fill="FFFFFF"/>
        <w:rPr>
          <w:rFonts w:ascii="Arial" w:hAnsi="Arial" w:cs="Arial"/>
          <w:color w:val="212121"/>
        </w:rPr>
      </w:pPr>
    </w:p>
    <w:p w14:paraId="4036C90D" w14:textId="77777777" w:rsidR="00D34847" w:rsidRPr="00D34847" w:rsidRDefault="00D34847" w:rsidP="00D34847">
      <w:pPr>
        <w:rPr>
          <w:rFonts w:ascii="Arial" w:hAnsi="Arial"/>
          <w:color w:val="212121"/>
          <w:shd w:val="clear" w:color="auto" w:fill="FFFFFF"/>
        </w:rPr>
      </w:pPr>
      <w:r w:rsidRPr="00D34847">
        <w:rPr>
          <w:rFonts w:ascii="Arial" w:hAnsi="Arial"/>
          <w:noProof/>
          <w:lang w:val="es-ES" w:eastAsia="es-ES"/>
        </w:rPr>
        <w:drawing>
          <wp:inline distT="0" distB="0" distL="0" distR="0" wp14:anchorId="70A792A5" wp14:editId="67B1B7DA">
            <wp:extent cx="3207626" cy="3066155"/>
            <wp:effectExtent l="19050" t="0" r="0" b="0"/>
            <wp:docPr id="66" name="image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age37.jpeg"/>
                    <pic:cNvPicPr>
                      <a:picLocks noChangeAspect="1" noChangeArrowheads="1"/>
                    </pic:cNvPicPr>
                  </pic:nvPicPr>
                  <pic:blipFill>
                    <a:blip r:embed="rId81"/>
                    <a:stretch>
                      <a:fillRect/>
                    </a:stretch>
                  </pic:blipFill>
                  <pic:spPr bwMode="auto">
                    <a:xfrm>
                      <a:off x="0" y="0"/>
                      <a:ext cx="3213877" cy="3072130"/>
                    </a:xfrm>
                    <a:prstGeom prst="rect">
                      <a:avLst/>
                    </a:prstGeom>
                  </pic:spPr>
                </pic:pic>
              </a:graphicData>
            </a:graphic>
          </wp:inline>
        </w:drawing>
      </w:r>
    </w:p>
    <w:p w14:paraId="10CBCB7F" w14:textId="77777777" w:rsidR="00D34847" w:rsidRPr="00D34847" w:rsidRDefault="00D34847" w:rsidP="00D34847">
      <w:pPr>
        <w:rPr>
          <w:rFonts w:ascii="Arial" w:hAnsi="Arial"/>
          <w:color w:val="212121"/>
          <w:shd w:val="clear" w:color="auto" w:fill="FFFFFF"/>
        </w:rPr>
      </w:pPr>
      <w:r w:rsidRPr="00D34847">
        <w:rPr>
          <w:rFonts w:ascii="Arial" w:hAnsi="Arial"/>
          <w:noProof/>
          <w:lang w:val="es-ES" w:eastAsia="es-ES"/>
        </w:rPr>
        <w:lastRenderedPageBreak/>
        <w:drawing>
          <wp:inline distT="0" distB="0" distL="0" distR="0" wp14:anchorId="27E72666" wp14:editId="69B8E8B9">
            <wp:extent cx="3396812" cy="4319752"/>
            <wp:effectExtent l="19050" t="0" r="0" b="0"/>
            <wp:docPr id="67" name="image3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38.jpeg"/>
                    <pic:cNvPicPr>
                      <a:picLocks noChangeAspect="1" noChangeArrowheads="1"/>
                    </pic:cNvPicPr>
                  </pic:nvPicPr>
                  <pic:blipFill>
                    <a:blip r:embed="rId82"/>
                    <a:stretch>
                      <a:fillRect/>
                    </a:stretch>
                  </pic:blipFill>
                  <pic:spPr bwMode="auto">
                    <a:xfrm>
                      <a:off x="0" y="0"/>
                      <a:ext cx="3403424" cy="4328160"/>
                    </a:xfrm>
                    <a:prstGeom prst="rect">
                      <a:avLst/>
                    </a:prstGeom>
                  </pic:spPr>
                </pic:pic>
              </a:graphicData>
            </a:graphic>
          </wp:inline>
        </w:drawing>
      </w:r>
    </w:p>
    <w:p w14:paraId="754A7D75" w14:textId="77777777" w:rsidR="00D34847" w:rsidRPr="00D34847" w:rsidRDefault="00D34847" w:rsidP="00D34847">
      <w:pPr>
        <w:rPr>
          <w:rFonts w:ascii="Arial" w:hAnsi="Arial"/>
          <w:color w:val="212121"/>
          <w:shd w:val="clear" w:color="auto" w:fill="FFFFFF"/>
        </w:rPr>
      </w:pPr>
      <w:r w:rsidRPr="00D34847">
        <w:rPr>
          <w:rFonts w:ascii="Arial" w:hAnsi="Arial"/>
        </w:rPr>
        <w:br/>
      </w:r>
      <w:r w:rsidRPr="00D34847">
        <w:rPr>
          <w:rFonts w:ascii="Arial" w:hAnsi="Arial"/>
          <w:color w:val="212121"/>
          <w:shd w:val="clear" w:color="auto" w:fill="FFFFFF"/>
        </w:rPr>
        <w:t>Ajuste el sensor EPC. El borde de la tela debe colocarse entre el sensor derecho e izquierdo. Use el tornillo de perilla indicado (imagen superior) para mover el sensor EPC más cerca de la tela. El uso El tornillo de la parte inferior regula la distancia y el ángulo del sensor EPC (imagen inferior). Acortar la distancia entre los sensores si el borde del soporte es recto y uniforme. Incrementarlo si el borde es. ondulado o desigual (con el botón derecho).</w:t>
      </w:r>
    </w:p>
    <w:p w14:paraId="45BBE5CB" w14:textId="77777777" w:rsidR="00D34847" w:rsidRPr="00D34847" w:rsidRDefault="00D34847" w:rsidP="00D34847">
      <w:pPr>
        <w:rPr>
          <w:rFonts w:ascii="Arial" w:hAnsi="Arial"/>
          <w:color w:val="212121"/>
          <w:shd w:val="clear" w:color="auto" w:fill="FFFFFF"/>
        </w:rPr>
      </w:pPr>
      <w:r w:rsidRPr="00D34847">
        <w:rPr>
          <w:rFonts w:ascii="Arial" w:hAnsi="Arial"/>
          <w:noProof/>
          <w:lang w:val="es-ES" w:eastAsia="es-ES"/>
        </w:rPr>
        <w:lastRenderedPageBreak/>
        <w:drawing>
          <wp:inline distT="0" distB="0" distL="0" distR="0" wp14:anchorId="75C500F5" wp14:editId="21C2AB98">
            <wp:extent cx="3270688" cy="3153104"/>
            <wp:effectExtent l="19050" t="0" r="5912" b="0"/>
            <wp:docPr id="68" name="image3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age39.jpeg"/>
                    <pic:cNvPicPr>
                      <a:picLocks noChangeAspect="1" noChangeArrowheads="1"/>
                    </pic:cNvPicPr>
                  </pic:nvPicPr>
                  <pic:blipFill>
                    <a:blip r:embed="rId83"/>
                    <a:stretch>
                      <a:fillRect/>
                    </a:stretch>
                  </pic:blipFill>
                  <pic:spPr bwMode="auto">
                    <a:xfrm>
                      <a:off x="0" y="0"/>
                      <a:ext cx="3280108" cy="3162185"/>
                    </a:xfrm>
                    <a:prstGeom prst="rect">
                      <a:avLst/>
                    </a:prstGeom>
                  </pic:spPr>
                </pic:pic>
              </a:graphicData>
            </a:graphic>
          </wp:inline>
        </w:drawing>
      </w:r>
    </w:p>
    <w:p w14:paraId="546B72FD" w14:textId="77777777" w:rsidR="00D34847" w:rsidRPr="00D34847" w:rsidRDefault="00D34847" w:rsidP="00D34847">
      <w:pPr>
        <w:rPr>
          <w:rFonts w:ascii="Arial" w:hAnsi="Arial"/>
          <w:color w:val="212121"/>
          <w:shd w:val="clear" w:color="auto" w:fill="FFFFFF"/>
        </w:rPr>
      </w:pPr>
      <w:r w:rsidRPr="00D34847">
        <w:rPr>
          <w:rFonts w:ascii="Arial" w:hAnsi="Arial"/>
          <w:noProof/>
          <w:lang w:val="es-ES" w:eastAsia="es-ES"/>
        </w:rPr>
        <w:drawing>
          <wp:inline distT="0" distB="0" distL="0" distR="0" wp14:anchorId="443DB1F9" wp14:editId="0DE16970">
            <wp:extent cx="3294533" cy="3079531"/>
            <wp:effectExtent l="19050" t="0" r="1117" b="0"/>
            <wp:docPr id="69" name="image4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40.jpeg"/>
                    <pic:cNvPicPr>
                      <a:picLocks noChangeAspect="1" noChangeArrowheads="1"/>
                    </pic:cNvPicPr>
                  </pic:nvPicPr>
                  <pic:blipFill>
                    <a:blip r:embed="rId84"/>
                    <a:stretch>
                      <a:fillRect/>
                    </a:stretch>
                  </pic:blipFill>
                  <pic:spPr bwMode="auto">
                    <a:xfrm>
                      <a:off x="0" y="0"/>
                      <a:ext cx="3295447" cy="3080385"/>
                    </a:xfrm>
                    <a:prstGeom prst="rect">
                      <a:avLst/>
                    </a:prstGeom>
                  </pic:spPr>
                </pic:pic>
              </a:graphicData>
            </a:graphic>
          </wp:inline>
        </w:drawing>
      </w:r>
    </w:p>
    <w:p w14:paraId="3927305F" w14:textId="77777777" w:rsidR="00D34847" w:rsidRPr="00D34847" w:rsidRDefault="00D34847" w:rsidP="00D34847">
      <w:pPr>
        <w:pStyle w:val="HTMLconformatoprevio"/>
        <w:shd w:val="clear" w:color="auto" w:fill="FFFFFF"/>
        <w:rPr>
          <w:rFonts w:ascii="Arial" w:hAnsi="Arial" w:cs="Arial"/>
          <w:color w:val="212121"/>
        </w:rPr>
      </w:pPr>
      <w:r w:rsidRPr="00D34847">
        <w:rPr>
          <w:rFonts w:ascii="Arial" w:hAnsi="Arial" w:cs="Arial"/>
          <w:color w:val="212121"/>
          <w:lang w:val="es-ES"/>
        </w:rPr>
        <w:t>En el panel táctil, haciendo funcionar la impresora en MODO AUTOMÁTICO, verifique dos veces que el rodillo de la prensa esté en la posición inferior, el EPC encendido, la unidad de lavado y los secadores de banda también estén encendidos.</w:t>
      </w:r>
    </w:p>
    <w:p w14:paraId="2F778BE6" w14:textId="77777777" w:rsidR="00D34847" w:rsidRPr="00D34847" w:rsidRDefault="00D34847" w:rsidP="00D34847">
      <w:pPr>
        <w:rPr>
          <w:rFonts w:ascii="Arial" w:hAnsi="Arial"/>
          <w:color w:val="212121"/>
          <w:shd w:val="clear" w:color="auto" w:fill="FFFFFF"/>
        </w:rPr>
      </w:pPr>
      <w:r w:rsidRPr="00D34847">
        <w:rPr>
          <w:rFonts w:ascii="Arial" w:hAnsi="Arial"/>
          <w:noProof/>
          <w:lang w:val="es-ES" w:eastAsia="es-ES"/>
        </w:rPr>
        <w:lastRenderedPageBreak/>
        <w:drawing>
          <wp:inline distT="0" distB="0" distL="0" distR="0" wp14:anchorId="1B96A836" wp14:editId="7DBFCDC5">
            <wp:extent cx="2952907" cy="2448911"/>
            <wp:effectExtent l="19050" t="0" r="0" b="0"/>
            <wp:docPr id="70" name="image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mage41.jpeg"/>
                    <pic:cNvPicPr>
                      <a:picLocks noChangeAspect="1" noChangeArrowheads="1"/>
                    </pic:cNvPicPr>
                  </pic:nvPicPr>
                  <pic:blipFill>
                    <a:blip r:embed="rId85"/>
                    <a:stretch>
                      <a:fillRect/>
                    </a:stretch>
                  </pic:blipFill>
                  <pic:spPr bwMode="auto">
                    <a:xfrm>
                      <a:off x="0" y="0"/>
                      <a:ext cx="2947726" cy="2444614"/>
                    </a:xfrm>
                    <a:prstGeom prst="rect">
                      <a:avLst/>
                    </a:prstGeom>
                  </pic:spPr>
                </pic:pic>
              </a:graphicData>
            </a:graphic>
          </wp:inline>
        </w:drawing>
      </w:r>
    </w:p>
    <w:p w14:paraId="183EB2CD" w14:textId="77777777" w:rsidR="00D34847" w:rsidRPr="00D34847" w:rsidRDefault="00D34847" w:rsidP="00D34847">
      <w:pPr>
        <w:rPr>
          <w:rFonts w:ascii="Arial" w:hAnsi="Arial"/>
          <w:color w:val="212121"/>
          <w:shd w:val="clear" w:color="auto" w:fill="FFFFFF"/>
        </w:rPr>
      </w:pPr>
      <w:r w:rsidRPr="00D34847">
        <w:rPr>
          <w:rFonts w:ascii="Arial" w:hAnsi="Arial"/>
          <w:noProof/>
          <w:lang w:val="es-ES" w:eastAsia="es-ES"/>
        </w:rPr>
        <w:drawing>
          <wp:inline distT="0" distB="0" distL="0" distR="0" wp14:anchorId="4245FA93" wp14:editId="11AAA48F">
            <wp:extent cx="2746606" cy="2312275"/>
            <wp:effectExtent l="19050" t="0" r="0" b="0"/>
            <wp:docPr id="71" name="image4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42.jpeg"/>
                    <pic:cNvPicPr>
                      <a:picLocks noChangeAspect="1" noChangeArrowheads="1"/>
                    </pic:cNvPicPr>
                  </pic:nvPicPr>
                  <pic:blipFill>
                    <a:blip r:embed="rId86"/>
                    <a:stretch>
                      <a:fillRect/>
                    </a:stretch>
                  </pic:blipFill>
                  <pic:spPr bwMode="auto">
                    <a:xfrm>
                      <a:off x="0" y="0"/>
                      <a:ext cx="2750234" cy="2315329"/>
                    </a:xfrm>
                    <a:prstGeom prst="rect">
                      <a:avLst/>
                    </a:prstGeom>
                  </pic:spPr>
                </pic:pic>
              </a:graphicData>
            </a:graphic>
          </wp:inline>
        </w:drawing>
      </w:r>
    </w:p>
    <w:p w14:paraId="385E1773" w14:textId="77777777" w:rsidR="00D34847" w:rsidRPr="00D34847" w:rsidRDefault="00D34847" w:rsidP="00D34847">
      <w:pPr>
        <w:rPr>
          <w:rFonts w:ascii="Arial" w:hAnsi="Arial"/>
          <w:color w:val="212121"/>
          <w:shd w:val="clear" w:color="auto" w:fill="FFFFFF"/>
        </w:rPr>
      </w:pPr>
      <w:r w:rsidRPr="00D34847">
        <w:rPr>
          <w:rFonts w:ascii="Arial" w:hAnsi="Arial"/>
        </w:rPr>
        <w:br/>
      </w:r>
      <w:r w:rsidRPr="00D34847">
        <w:rPr>
          <w:rFonts w:ascii="Arial" w:hAnsi="Arial"/>
          <w:color w:val="212121"/>
          <w:shd w:val="clear" w:color="auto" w:fill="FFFFFF"/>
        </w:rPr>
        <w:t>Mueva el transportador hacia adelante hasta que el material se coloque debajo del carro. Enciende el AUTOMÁTICO MODO DE INDRIVACIÓN. Ahora eres bueno para imprimir. Al imprimir la unidad de lavado debe automáticamente Levantarse y girar su pincel. Además de levantar sus limpiaparabrisas y encender el secador de cinta.</w:t>
      </w:r>
    </w:p>
    <w:p w14:paraId="0CB65A5E" w14:textId="77777777" w:rsidR="00D34847" w:rsidRPr="00D34847" w:rsidRDefault="00D34847" w:rsidP="00D34847">
      <w:pPr>
        <w:rPr>
          <w:rFonts w:ascii="Arial" w:hAnsi="Arial"/>
          <w:color w:val="212121"/>
          <w:shd w:val="clear" w:color="auto" w:fill="FFFFFF"/>
        </w:rPr>
      </w:pPr>
      <w:r w:rsidRPr="00D34847">
        <w:rPr>
          <w:rFonts w:ascii="Arial" w:hAnsi="Arial"/>
          <w:noProof/>
          <w:lang w:val="es-ES" w:eastAsia="es-ES"/>
        </w:rPr>
        <w:lastRenderedPageBreak/>
        <w:drawing>
          <wp:inline distT="0" distB="0" distL="0" distR="0" wp14:anchorId="5A77BC8B" wp14:editId="3E88FBFC">
            <wp:extent cx="3132083" cy="3233306"/>
            <wp:effectExtent l="19050" t="0" r="0" b="0"/>
            <wp:docPr id="72" name="image4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age43.jpeg"/>
                    <pic:cNvPicPr>
                      <a:picLocks noChangeAspect="1" noChangeArrowheads="1"/>
                    </pic:cNvPicPr>
                  </pic:nvPicPr>
                  <pic:blipFill>
                    <a:blip r:embed="rId87"/>
                    <a:stretch>
                      <a:fillRect/>
                    </a:stretch>
                  </pic:blipFill>
                  <pic:spPr bwMode="auto">
                    <a:xfrm>
                      <a:off x="0" y="0"/>
                      <a:ext cx="3130964" cy="3232150"/>
                    </a:xfrm>
                    <a:prstGeom prst="rect">
                      <a:avLst/>
                    </a:prstGeom>
                  </pic:spPr>
                </pic:pic>
              </a:graphicData>
            </a:graphic>
          </wp:inline>
        </w:drawing>
      </w:r>
    </w:p>
    <w:p w14:paraId="4AB5757B" w14:textId="77777777" w:rsidR="00D34847" w:rsidRPr="00D34847" w:rsidRDefault="00D34847" w:rsidP="00D34847">
      <w:pPr>
        <w:rPr>
          <w:rFonts w:ascii="Arial" w:hAnsi="Arial"/>
          <w:color w:val="212121"/>
          <w:shd w:val="clear" w:color="auto" w:fill="FFFFFF"/>
        </w:rPr>
      </w:pPr>
      <w:r w:rsidRPr="00D34847">
        <w:rPr>
          <w:rFonts w:ascii="Arial" w:hAnsi="Arial"/>
        </w:rPr>
        <w:br/>
      </w:r>
      <w:r w:rsidRPr="00D34847">
        <w:rPr>
          <w:rFonts w:ascii="Arial" w:hAnsi="Arial"/>
          <w:color w:val="212121"/>
          <w:shd w:val="clear" w:color="auto" w:fill="FFFFFF"/>
        </w:rPr>
        <w:t>Si el transportador está demasiado mojado incluso después de pasar la unidad de secado, recomendamos enrollar un poco de material en este rodillo y colocarlo en la cinta como se muestra en el diagrama a continuación. El papel enrollado absorberá el exceso de agua que queda en la banda antes de alcanzar el rodillo de presión.</w:t>
      </w:r>
    </w:p>
    <w:p w14:paraId="2E68C567" w14:textId="77777777" w:rsidR="00D34847" w:rsidRPr="00D34847" w:rsidRDefault="00D34847" w:rsidP="00D34847">
      <w:pPr>
        <w:rPr>
          <w:rFonts w:ascii="Arial" w:hAnsi="Arial"/>
          <w:color w:val="212121"/>
          <w:shd w:val="clear" w:color="auto" w:fill="FFFFFF"/>
        </w:rPr>
      </w:pPr>
      <w:r w:rsidRPr="00D34847">
        <w:rPr>
          <w:rFonts w:ascii="Arial" w:hAnsi="Arial"/>
          <w:noProof/>
          <w:lang w:val="es-ES" w:eastAsia="es-ES"/>
        </w:rPr>
        <w:drawing>
          <wp:inline distT="0" distB="0" distL="0" distR="0" wp14:anchorId="2837C412" wp14:editId="7E69B1FD">
            <wp:extent cx="3153103" cy="3279227"/>
            <wp:effectExtent l="19050" t="0" r="9197" b="0"/>
            <wp:docPr id="73" name="image4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44.jpeg"/>
                    <pic:cNvPicPr>
                      <a:picLocks noChangeAspect="1" noChangeArrowheads="1"/>
                    </pic:cNvPicPr>
                  </pic:nvPicPr>
                  <pic:blipFill>
                    <a:blip r:embed="rId88"/>
                    <a:stretch>
                      <a:fillRect/>
                    </a:stretch>
                  </pic:blipFill>
                  <pic:spPr bwMode="auto">
                    <a:xfrm>
                      <a:off x="0" y="0"/>
                      <a:ext cx="3157904" cy="3284220"/>
                    </a:xfrm>
                    <a:prstGeom prst="rect">
                      <a:avLst/>
                    </a:prstGeom>
                  </pic:spPr>
                </pic:pic>
              </a:graphicData>
            </a:graphic>
          </wp:inline>
        </w:drawing>
      </w:r>
    </w:p>
    <w:p w14:paraId="0469D278" w14:textId="77777777" w:rsidR="00D34847" w:rsidRPr="00D34847" w:rsidRDefault="00D34847" w:rsidP="00D34847">
      <w:pPr>
        <w:rPr>
          <w:rFonts w:ascii="Arial" w:hAnsi="Arial"/>
          <w:color w:val="212121"/>
          <w:shd w:val="clear" w:color="auto" w:fill="FFFFFF"/>
        </w:rPr>
      </w:pPr>
      <w:r w:rsidRPr="00D34847">
        <w:rPr>
          <w:rFonts w:ascii="Arial" w:hAnsi="Arial"/>
          <w:noProof/>
          <w:lang w:val="es-ES" w:eastAsia="es-ES"/>
        </w:rPr>
        <w:lastRenderedPageBreak/>
        <w:drawing>
          <wp:inline distT="0" distB="0" distL="0" distR="0" wp14:anchorId="37DE33BE" wp14:editId="6273CB2D">
            <wp:extent cx="3314605" cy="3005958"/>
            <wp:effectExtent l="19050" t="0" r="95" b="0"/>
            <wp:docPr id="74" name="image4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image45.jpeg"/>
                    <pic:cNvPicPr>
                      <a:picLocks noChangeAspect="1" noChangeArrowheads="1"/>
                    </pic:cNvPicPr>
                  </pic:nvPicPr>
                  <pic:blipFill>
                    <a:blip r:embed="rId89"/>
                    <a:stretch>
                      <a:fillRect/>
                    </a:stretch>
                  </pic:blipFill>
                  <pic:spPr bwMode="auto">
                    <a:xfrm>
                      <a:off x="0" y="0"/>
                      <a:ext cx="3314605" cy="3005958"/>
                    </a:xfrm>
                    <a:prstGeom prst="rect">
                      <a:avLst/>
                    </a:prstGeom>
                  </pic:spPr>
                </pic:pic>
              </a:graphicData>
            </a:graphic>
          </wp:inline>
        </w:drawing>
      </w:r>
    </w:p>
    <w:p w14:paraId="6ABBF519" w14:textId="77777777" w:rsidR="00D34847" w:rsidRPr="00D34847" w:rsidRDefault="00D34847" w:rsidP="00D34847">
      <w:pPr>
        <w:pStyle w:val="HTMLconformatoprevio"/>
        <w:rPr>
          <w:rFonts w:ascii="Arial" w:hAnsi="Arial" w:cs="Arial"/>
          <w:color w:val="212121"/>
        </w:rPr>
      </w:pPr>
      <w:r w:rsidRPr="00D34847">
        <w:rPr>
          <w:rFonts w:ascii="Arial" w:hAnsi="Arial" w:cs="Arial"/>
          <w:color w:val="212121"/>
          <w:lang w:val="es-ES"/>
        </w:rPr>
        <w:t>Si la tensión es demasiado baja en el lado del alimentador, intente quitar algunos pesos de la barra de baile. Quitar algunas pesas hará que la barra de baile sea más pesada.</w:t>
      </w:r>
    </w:p>
    <w:p w14:paraId="47B6A011" w14:textId="77777777" w:rsidR="00D34847" w:rsidRPr="00D34847" w:rsidRDefault="00D34847" w:rsidP="00D34847">
      <w:pPr>
        <w:rPr>
          <w:rFonts w:ascii="Arial" w:hAnsi="Arial"/>
          <w:color w:val="212121"/>
          <w:shd w:val="clear" w:color="auto" w:fill="FFFFFF"/>
        </w:rPr>
      </w:pPr>
    </w:p>
    <w:p w14:paraId="442779CD" w14:textId="77777777" w:rsidR="00D34847" w:rsidRPr="00D34847" w:rsidRDefault="00D34847" w:rsidP="00D34847">
      <w:pPr>
        <w:rPr>
          <w:rFonts w:ascii="Arial" w:hAnsi="Arial"/>
          <w:color w:val="212121"/>
          <w:shd w:val="clear" w:color="auto" w:fill="FFFFFF"/>
        </w:rPr>
      </w:pPr>
      <w:r w:rsidRPr="00D34847">
        <w:rPr>
          <w:rFonts w:ascii="Arial" w:hAnsi="Arial"/>
          <w:noProof/>
          <w:lang w:val="es-ES" w:eastAsia="es-ES"/>
        </w:rPr>
        <w:drawing>
          <wp:inline distT="0" distB="0" distL="0" distR="0" wp14:anchorId="0F465E4F" wp14:editId="199CB1D3">
            <wp:extent cx="3158465" cy="2743200"/>
            <wp:effectExtent l="19050" t="0" r="3835" b="0"/>
            <wp:docPr id="75" name="image4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46.jpeg"/>
                    <pic:cNvPicPr>
                      <a:picLocks noChangeAspect="1" noChangeArrowheads="1"/>
                    </pic:cNvPicPr>
                  </pic:nvPicPr>
                  <pic:blipFill>
                    <a:blip r:embed="rId90"/>
                    <a:stretch>
                      <a:fillRect/>
                    </a:stretch>
                  </pic:blipFill>
                  <pic:spPr bwMode="auto">
                    <a:xfrm>
                      <a:off x="0" y="0"/>
                      <a:ext cx="3160658" cy="2745105"/>
                    </a:xfrm>
                    <a:prstGeom prst="rect">
                      <a:avLst/>
                    </a:prstGeom>
                  </pic:spPr>
                </pic:pic>
              </a:graphicData>
            </a:graphic>
          </wp:inline>
        </w:drawing>
      </w:r>
    </w:p>
    <w:p w14:paraId="39788E35" w14:textId="77777777" w:rsidR="00D34847" w:rsidRPr="00D34847" w:rsidRDefault="00D34847" w:rsidP="00D34847">
      <w:pPr>
        <w:rPr>
          <w:rFonts w:ascii="Arial" w:hAnsi="Arial"/>
          <w:color w:val="212121"/>
          <w:shd w:val="clear" w:color="auto" w:fill="FFFFFF"/>
        </w:rPr>
      </w:pPr>
      <w:r w:rsidRPr="00D34847">
        <w:rPr>
          <w:rFonts w:ascii="Arial" w:hAnsi="Arial"/>
        </w:rPr>
        <w:br/>
      </w:r>
      <w:r w:rsidRPr="00D34847">
        <w:rPr>
          <w:rFonts w:ascii="Arial" w:hAnsi="Arial"/>
          <w:color w:val="212121"/>
          <w:shd w:val="clear" w:color="auto" w:fill="FFFFFF"/>
        </w:rPr>
        <w:t>Nota Si los bordes del papel están sueltos, intente ajustar el ángulo de la barra de banana.</w:t>
      </w:r>
    </w:p>
    <w:p w14:paraId="60F44DD6" w14:textId="77777777" w:rsidR="00D34847" w:rsidRPr="00D34847" w:rsidRDefault="00D34847" w:rsidP="00D34847">
      <w:pPr>
        <w:rPr>
          <w:rFonts w:ascii="Arial" w:hAnsi="Arial"/>
          <w:color w:val="212121"/>
          <w:shd w:val="clear" w:color="auto" w:fill="FFFFFF"/>
        </w:rPr>
      </w:pPr>
      <w:r w:rsidRPr="00D34847">
        <w:rPr>
          <w:rFonts w:ascii="Arial" w:hAnsi="Arial"/>
          <w:noProof/>
          <w:lang w:val="es-ES" w:eastAsia="es-ES"/>
        </w:rPr>
        <w:lastRenderedPageBreak/>
        <w:drawing>
          <wp:inline distT="0" distB="0" distL="0" distR="0" wp14:anchorId="2B5EBD2D" wp14:editId="6C8C32CC">
            <wp:extent cx="3153103" cy="2722180"/>
            <wp:effectExtent l="19050" t="0" r="9197" b="0"/>
            <wp:docPr id="76" name="image4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image47.jpeg"/>
                    <pic:cNvPicPr>
                      <a:picLocks noChangeAspect="1" noChangeArrowheads="1"/>
                    </pic:cNvPicPr>
                  </pic:nvPicPr>
                  <pic:blipFill>
                    <a:blip r:embed="rId91"/>
                    <a:stretch>
                      <a:fillRect/>
                    </a:stretch>
                  </pic:blipFill>
                  <pic:spPr bwMode="auto">
                    <a:xfrm>
                      <a:off x="0" y="0"/>
                      <a:ext cx="3155385" cy="2724150"/>
                    </a:xfrm>
                    <a:prstGeom prst="rect">
                      <a:avLst/>
                    </a:prstGeom>
                  </pic:spPr>
                </pic:pic>
              </a:graphicData>
            </a:graphic>
          </wp:inline>
        </w:drawing>
      </w:r>
    </w:p>
    <w:p w14:paraId="175AE8A1" w14:textId="77777777" w:rsidR="00D34847" w:rsidRPr="00D34847" w:rsidRDefault="00D34847" w:rsidP="00D34847">
      <w:pPr>
        <w:pStyle w:val="HTMLconformatoprevio"/>
        <w:shd w:val="clear" w:color="auto" w:fill="FFFFFF"/>
        <w:rPr>
          <w:rFonts w:ascii="Arial" w:hAnsi="Arial" w:cs="Arial"/>
          <w:color w:val="212121"/>
          <w:lang w:val="es-ES"/>
        </w:rPr>
      </w:pPr>
      <w:r w:rsidRPr="00D34847">
        <w:rPr>
          <w:rFonts w:ascii="Arial" w:hAnsi="Arial" w:cs="Arial"/>
          <w:color w:val="212121"/>
          <w:lang w:val="es-ES"/>
        </w:rPr>
        <w:t>Nota</w:t>
      </w:r>
    </w:p>
    <w:p w14:paraId="159B32D2" w14:textId="77777777" w:rsidR="00D34847" w:rsidRPr="00D34847" w:rsidRDefault="00D34847" w:rsidP="00D34847">
      <w:pPr>
        <w:pStyle w:val="HTMLconformatoprevio"/>
        <w:shd w:val="clear" w:color="auto" w:fill="FFFFFF"/>
        <w:rPr>
          <w:rFonts w:ascii="Arial" w:hAnsi="Arial" w:cs="Arial"/>
          <w:color w:val="212121"/>
        </w:rPr>
      </w:pPr>
      <w:r w:rsidRPr="00D34847">
        <w:rPr>
          <w:rFonts w:ascii="Arial" w:hAnsi="Arial" w:cs="Arial"/>
          <w:color w:val="212121"/>
          <w:lang w:val="es-ES"/>
        </w:rPr>
        <w:t>Si la tensión es mayor solo en un borde, mientras que el otro está suelto, intente cambiar el ángulo de la barra inclinada en la barra de banana.</w:t>
      </w:r>
    </w:p>
    <w:p w14:paraId="7DF95CF4" w14:textId="77777777" w:rsidR="00D34847" w:rsidRPr="00D34847" w:rsidRDefault="00D34847" w:rsidP="00D34847">
      <w:pPr>
        <w:rPr>
          <w:rFonts w:ascii="Arial" w:hAnsi="Arial"/>
          <w:color w:val="212121"/>
          <w:shd w:val="clear" w:color="auto" w:fill="FFFFFF"/>
        </w:rPr>
      </w:pPr>
      <w:r w:rsidRPr="00D34847">
        <w:rPr>
          <w:rFonts w:ascii="Arial" w:hAnsi="Arial"/>
          <w:noProof/>
          <w:lang w:val="es-ES" w:eastAsia="es-ES"/>
        </w:rPr>
        <w:drawing>
          <wp:inline distT="0" distB="0" distL="0" distR="0" wp14:anchorId="5985B8F0" wp14:editId="7A14C0B3">
            <wp:extent cx="3175744" cy="3198623"/>
            <wp:effectExtent l="19050" t="0" r="5606" b="0"/>
            <wp:docPr id="77" name="image4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48.jpeg"/>
                    <pic:cNvPicPr>
                      <a:picLocks noChangeAspect="1" noChangeArrowheads="1"/>
                    </pic:cNvPicPr>
                  </pic:nvPicPr>
                  <pic:blipFill>
                    <a:blip r:embed="rId92"/>
                    <a:stretch>
                      <a:fillRect/>
                    </a:stretch>
                  </pic:blipFill>
                  <pic:spPr bwMode="auto">
                    <a:xfrm>
                      <a:off x="0" y="0"/>
                      <a:ext cx="3173887" cy="3196752"/>
                    </a:xfrm>
                    <a:prstGeom prst="rect">
                      <a:avLst/>
                    </a:prstGeom>
                  </pic:spPr>
                </pic:pic>
              </a:graphicData>
            </a:graphic>
          </wp:inline>
        </w:drawing>
      </w:r>
    </w:p>
    <w:p w14:paraId="62700575" w14:textId="77777777" w:rsidR="00D34847" w:rsidRPr="00D34847" w:rsidRDefault="00D34847" w:rsidP="00D34847">
      <w:pPr>
        <w:pStyle w:val="HTMLconformatoprevio"/>
        <w:shd w:val="clear" w:color="auto" w:fill="FFFFFF"/>
        <w:rPr>
          <w:rFonts w:ascii="Arial" w:hAnsi="Arial" w:cs="Arial"/>
          <w:color w:val="212121"/>
          <w:lang w:val="es-ES"/>
        </w:rPr>
      </w:pPr>
      <w:r w:rsidRPr="00D34847">
        <w:rPr>
          <w:rFonts w:ascii="Arial" w:hAnsi="Arial" w:cs="Arial"/>
          <w:color w:val="212121"/>
          <w:lang w:val="es-ES"/>
        </w:rPr>
        <w:t>Nota</w:t>
      </w:r>
    </w:p>
    <w:p w14:paraId="7E8E4D6A" w14:textId="77777777" w:rsidR="00D34847" w:rsidRPr="00D34847" w:rsidRDefault="00D34847" w:rsidP="00D34847">
      <w:pPr>
        <w:pStyle w:val="HTMLconformatoprevio"/>
        <w:shd w:val="clear" w:color="auto" w:fill="FFFFFF"/>
        <w:rPr>
          <w:rFonts w:ascii="Arial" w:hAnsi="Arial" w:cs="Arial"/>
          <w:color w:val="212121"/>
        </w:rPr>
      </w:pPr>
      <w:r w:rsidRPr="00D34847">
        <w:rPr>
          <w:rFonts w:ascii="Arial" w:hAnsi="Arial" w:cs="Arial"/>
          <w:color w:val="212121"/>
          <w:lang w:val="es-ES"/>
        </w:rPr>
        <w:t>Si los bordes del papel están sueltos, intente ajustar la segunda barra de banana y mueva la parte inclinada hacia arriba.</w:t>
      </w:r>
    </w:p>
    <w:p w14:paraId="343CDBA3" w14:textId="77777777" w:rsidR="00D34847" w:rsidRPr="00D34847" w:rsidRDefault="00D34847" w:rsidP="00D34847">
      <w:pPr>
        <w:rPr>
          <w:rFonts w:ascii="Arial" w:hAnsi="Arial"/>
          <w:color w:val="212121"/>
          <w:shd w:val="clear" w:color="auto" w:fill="FFFFFF"/>
        </w:rPr>
      </w:pPr>
      <w:r w:rsidRPr="00D34847">
        <w:rPr>
          <w:rFonts w:ascii="Arial" w:hAnsi="Arial"/>
          <w:noProof/>
          <w:lang w:val="es-ES" w:eastAsia="es-ES"/>
        </w:rPr>
        <w:lastRenderedPageBreak/>
        <w:drawing>
          <wp:inline distT="0" distB="0" distL="0" distR="0" wp14:anchorId="09319A5A" wp14:editId="4EFB23F8">
            <wp:extent cx="3512426" cy="3226676"/>
            <wp:effectExtent l="19050" t="0" r="0" b="0"/>
            <wp:docPr id="78" name="image4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image49.jpeg"/>
                    <pic:cNvPicPr>
                      <a:picLocks noChangeAspect="1" noChangeArrowheads="1"/>
                    </pic:cNvPicPr>
                  </pic:nvPicPr>
                  <pic:blipFill>
                    <a:blip r:embed="rId93"/>
                    <a:stretch>
                      <a:fillRect/>
                    </a:stretch>
                  </pic:blipFill>
                  <pic:spPr bwMode="auto">
                    <a:xfrm>
                      <a:off x="0" y="0"/>
                      <a:ext cx="3514247" cy="3228349"/>
                    </a:xfrm>
                    <a:prstGeom prst="rect">
                      <a:avLst/>
                    </a:prstGeom>
                  </pic:spPr>
                </pic:pic>
              </a:graphicData>
            </a:graphic>
          </wp:inline>
        </w:drawing>
      </w:r>
    </w:p>
    <w:p w14:paraId="1DC2C712" w14:textId="77777777" w:rsidR="00D34847" w:rsidRPr="00D34847" w:rsidRDefault="00D34847" w:rsidP="00D34847">
      <w:pPr>
        <w:rPr>
          <w:rFonts w:ascii="Arial" w:hAnsi="Arial"/>
          <w:color w:val="212121"/>
          <w:shd w:val="clear" w:color="auto" w:fill="FFFFFF"/>
        </w:rPr>
      </w:pPr>
    </w:p>
    <w:p w14:paraId="545BC29F" w14:textId="77777777" w:rsidR="00D34847" w:rsidRPr="00D34847" w:rsidRDefault="00D34847" w:rsidP="00D34847">
      <w:pPr>
        <w:rPr>
          <w:rFonts w:ascii="Arial" w:hAnsi="Arial"/>
          <w:color w:val="212121"/>
          <w:shd w:val="clear" w:color="auto" w:fill="FFFFFF"/>
        </w:rPr>
      </w:pPr>
    </w:p>
    <w:p w14:paraId="5F4639BB" w14:textId="77777777" w:rsidR="00D34847" w:rsidRPr="00D34847" w:rsidRDefault="00D34847" w:rsidP="00D34847">
      <w:pPr>
        <w:rPr>
          <w:rFonts w:ascii="Arial" w:hAnsi="Arial"/>
          <w:color w:val="212121"/>
          <w:shd w:val="clear" w:color="auto" w:fill="FFFFFF"/>
        </w:rPr>
      </w:pPr>
    </w:p>
    <w:p w14:paraId="2421B153" w14:textId="77777777" w:rsidR="00D34847" w:rsidRPr="00D34847" w:rsidRDefault="00D34847" w:rsidP="00D34847">
      <w:pPr>
        <w:rPr>
          <w:rFonts w:ascii="Arial" w:hAnsi="Arial"/>
          <w:color w:val="212121"/>
          <w:shd w:val="clear" w:color="auto" w:fill="FFFFFF"/>
        </w:rPr>
      </w:pPr>
    </w:p>
    <w:p w14:paraId="3B9C7054" w14:textId="77777777" w:rsidR="00D34847" w:rsidRPr="00D34847" w:rsidRDefault="00D34847" w:rsidP="00D34847">
      <w:pPr>
        <w:pStyle w:val="HTMLconformatoprevio"/>
        <w:shd w:val="clear" w:color="auto" w:fill="FFFFFF"/>
        <w:rPr>
          <w:rFonts w:ascii="Arial" w:hAnsi="Arial" w:cs="Arial"/>
          <w:color w:val="212121"/>
          <w:lang w:val="es-ES"/>
        </w:rPr>
      </w:pPr>
      <w:r w:rsidRPr="00D34847">
        <w:rPr>
          <w:rFonts w:ascii="Arial" w:hAnsi="Arial" w:cs="Arial"/>
          <w:color w:val="212121"/>
          <w:lang w:val="es-ES"/>
        </w:rPr>
        <w:t>CARGAR LOS MEDIOS PARA TEJIDOS / TEJIDOS ELÁSTICOS</w:t>
      </w:r>
    </w:p>
    <w:p w14:paraId="7B8E22AD" w14:textId="77777777" w:rsidR="00D34847" w:rsidRPr="00D34847" w:rsidRDefault="00D34847" w:rsidP="00D34847">
      <w:pPr>
        <w:pStyle w:val="HTMLconformatoprevio"/>
        <w:shd w:val="clear" w:color="auto" w:fill="FFFFFF"/>
        <w:rPr>
          <w:rFonts w:ascii="Arial" w:hAnsi="Arial" w:cs="Arial"/>
          <w:color w:val="212121"/>
          <w:lang w:val="es-ES"/>
        </w:rPr>
      </w:pPr>
    </w:p>
    <w:p w14:paraId="16D530B9" w14:textId="77777777" w:rsidR="00D34847" w:rsidRPr="00D34847" w:rsidRDefault="00D34847" w:rsidP="00D34847">
      <w:pPr>
        <w:pStyle w:val="HTMLconformatoprevio"/>
        <w:shd w:val="clear" w:color="auto" w:fill="FFFFFF"/>
        <w:rPr>
          <w:rFonts w:ascii="Arial" w:hAnsi="Arial" w:cs="Arial"/>
          <w:color w:val="212121"/>
          <w:lang w:val="es-ES"/>
        </w:rPr>
      </w:pPr>
      <w:r w:rsidRPr="00D34847">
        <w:rPr>
          <w:rFonts w:ascii="Arial" w:hAnsi="Arial" w:cs="Arial"/>
          <w:color w:val="212121"/>
          <w:lang w:val="es-ES"/>
        </w:rPr>
        <w:t>Al imprimir sobre tejidos de punto / elásticos se utiliza el alimentador tipo embrague.</w:t>
      </w:r>
    </w:p>
    <w:p w14:paraId="0BBAF603" w14:textId="77777777" w:rsidR="00D34847" w:rsidRPr="00D34847" w:rsidRDefault="00D34847" w:rsidP="00D34847">
      <w:pPr>
        <w:pStyle w:val="HTMLconformatoprevio"/>
        <w:shd w:val="clear" w:color="auto" w:fill="FFFFFF"/>
        <w:rPr>
          <w:rFonts w:ascii="Arial" w:hAnsi="Arial" w:cs="Arial"/>
          <w:color w:val="212121"/>
          <w:shd w:val="clear" w:color="auto" w:fill="FFFFFF"/>
        </w:rPr>
      </w:pPr>
      <w:r w:rsidRPr="00D34847">
        <w:rPr>
          <w:rFonts w:ascii="Arial" w:hAnsi="Arial" w:cs="Arial"/>
        </w:rPr>
        <w:br/>
      </w:r>
      <w:r w:rsidRPr="00D34847">
        <w:rPr>
          <w:rFonts w:ascii="Arial" w:hAnsi="Arial" w:cs="Arial"/>
          <w:color w:val="212121"/>
          <w:shd w:val="clear" w:color="auto" w:fill="FFFFFF"/>
        </w:rPr>
        <w:t>Gire el eje de alimentación manualmente hasta encontrar el punto donde sea posible liberar el pestillo.</w:t>
      </w:r>
    </w:p>
    <w:p w14:paraId="1E7C8B89" w14:textId="77777777" w:rsidR="00D34847" w:rsidRPr="00D34847" w:rsidRDefault="00D34847" w:rsidP="00D34847">
      <w:pPr>
        <w:pStyle w:val="HTMLconformatoprevio"/>
        <w:shd w:val="clear" w:color="auto" w:fill="FFFFFF"/>
        <w:rPr>
          <w:rFonts w:ascii="Arial" w:hAnsi="Arial" w:cs="Arial"/>
          <w:color w:val="212121"/>
        </w:rPr>
      </w:pPr>
      <w:r w:rsidRPr="00D34847">
        <w:rPr>
          <w:rFonts w:ascii="Arial" w:hAnsi="Arial" w:cs="Arial"/>
          <w:noProof/>
          <w:lang w:val="es-ES" w:eastAsia="es-ES"/>
        </w:rPr>
        <w:lastRenderedPageBreak/>
        <w:drawing>
          <wp:inline distT="0" distB="0" distL="0" distR="0" wp14:anchorId="139FC08E" wp14:editId="72AACACB">
            <wp:extent cx="3069020" cy="2900233"/>
            <wp:effectExtent l="19050" t="0" r="0" b="0"/>
            <wp:docPr id="79" name="image5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50.jpeg"/>
                    <pic:cNvPicPr>
                      <a:picLocks noChangeAspect="1" noChangeArrowheads="1"/>
                    </pic:cNvPicPr>
                  </pic:nvPicPr>
                  <pic:blipFill>
                    <a:blip r:embed="rId94"/>
                    <a:stretch>
                      <a:fillRect/>
                    </a:stretch>
                  </pic:blipFill>
                  <pic:spPr bwMode="auto">
                    <a:xfrm>
                      <a:off x="0" y="0"/>
                      <a:ext cx="3069493" cy="2900680"/>
                    </a:xfrm>
                    <a:prstGeom prst="rect">
                      <a:avLst/>
                    </a:prstGeom>
                  </pic:spPr>
                </pic:pic>
              </a:graphicData>
            </a:graphic>
          </wp:inline>
        </w:drawing>
      </w:r>
    </w:p>
    <w:p w14:paraId="2B01D452" w14:textId="77777777" w:rsidR="00D34847" w:rsidRPr="00D34847" w:rsidRDefault="00D34847" w:rsidP="00D34847">
      <w:pPr>
        <w:rPr>
          <w:rFonts w:ascii="Arial" w:hAnsi="Arial"/>
          <w:color w:val="212121"/>
          <w:shd w:val="clear" w:color="auto" w:fill="FFFFFF"/>
        </w:rPr>
      </w:pPr>
    </w:p>
    <w:p w14:paraId="003B278F" w14:textId="77777777" w:rsidR="00D34847" w:rsidRPr="00D34847" w:rsidRDefault="00D34847" w:rsidP="00D34847">
      <w:pPr>
        <w:rPr>
          <w:rFonts w:ascii="Arial" w:hAnsi="Arial"/>
          <w:color w:val="212121"/>
          <w:shd w:val="clear" w:color="auto" w:fill="FFFFFF"/>
        </w:rPr>
      </w:pPr>
      <w:r w:rsidRPr="00D34847">
        <w:rPr>
          <w:rFonts w:ascii="Arial" w:hAnsi="Arial"/>
        </w:rPr>
        <w:br/>
      </w:r>
      <w:r w:rsidRPr="00D34847">
        <w:rPr>
          <w:rFonts w:ascii="Arial" w:hAnsi="Arial"/>
          <w:color w:val="212121"/>
          <w:shd w:val="clear" w:color="auto" w:fill="FFFFFF"/>
        </w:rPr>
        <w:t>Abra el pestillo empujándolo hacia el lado izquierdo de la impresora (mirando hacia la parte posterior).</w:t>
      </w:r>
    </w:p>
    <w:p w14:paraId="78693D49" w14:textId="77777777" w:rsidR="00D34847" w:rsidRPr="00D34847" w:rsidRDefault="00D34847" w:rsidP="00D34847">
      <w:pPr>
        <w:rPr>
          <w:rFonts w:ascii="Arial" w:hAnsi="Arial"/>
          <w:color w:val="212121"/>
          <w:shd w:val="clear" w:color="auto" w:fill="FFFFFF"/>
        </w:rPr>
      </w:pPr>
      <w:r w:rsidRPr="00D34847">
        <w:rPr>
          <w:rFonts w:ascii="Arial" w:hAnsi="Arial"/>
          <w:noProof/>
          <w:lang w:val="es-ES" w:eastAsia="es-ES"/>
        </w:rPr>
        <w:drawing>
          <wp:inline distT="0" distB="0" distL="0" distR="0" wp14:anchorId="1D32CB54" wp14:editId="40AF197A">
            <wp:extent cx="2984938" cy="2974427"/>
            <wp:effectExtent l="19050" t="0" r="5912" b="0"/>
            <wp:docPr id="80" name="image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image51.jpeg"/>
                    <pic:cNvPicPr>
                      <a:picLocks noChangeAspect="1" noChangeArrowheads="1"/>
                    </pic:cNvPicPr>
                  </pic:nvPicPr>
                  <pic:blipFill>
                    <a:blip r:embed="rId95"/>
                    <a:stretch>
                      <a:fillRect/>
                    </a:stretch>
                  </pic:blipFill>
                  <pic:spPr bwMode="auto">
                    <a:xfrm>
                      <a:off x="0" y="0"/>
                      <a:ext cx="2989949" cy="2979420"/>
                    </a:xfrm>
                    <a:prstGeom prst="rect">
                      <a:avLst/>
                    </a:prstGeom>
                  </pic:spPr>
                </pic:pic>
              </a:graphicData>
            </a:graphic>
          </wp:inline>
        </w:drawing>
      </w:r>
    </w:p>
    <w:p w14:paraId="78611D64" w14:textId="77777777" w:rsidR="00D34847" w:rsidRPr="00D34847" w:rsidRDefault="00D34847" w:rsidP="00D34847">
      <w:pPr>
        <w:pStyle w:val="HTMLconformatoprevio"/>
        <w:shd w:val="clear" w:color="auto" w:fill="FFFFFF"/>
        <w:rPr>
          <w:rFonts w:ascii="Arial" w:hAnsi="Arial" w:cs="Arial"/>
          <w:color w:val="212121"/>
        </w:rPr>
      </w:pPr>
      <w:r w:rsidRPr="00D34847">
        <w:rPr>
          <w:rFonts w:ascii="Arial" w:hAnsi="Arial" w:cs="Arial"/>
          <w:color w:val="212121"/>
          <w:lang w:val="es-ES"/>
        </w:rPr>
        <w:t>Saque el eje del alimentador. Inserte el rollo de papel de manera que el área de impresión esté orientada hacia arriba cuando se encuentre en el área de impresión.</w:t>
      </w:r>
    </w:p>
    <w:p w14:paraId="40B187EE" w14:textId="77777777" w:rsidR="00D34847" w:rsidRPr="00D34847" w:rsidRDefault="00D34847" w:rsidP="00D34847">
      <w:pPr>
        <w:rPr>
          <w:rFonts w:ascii="Arial" w:hAnsi="Arial"/>
          <w:color w:val="212121"/>
          <w:shd w:val="clear" w:color="auto" w:fill="FFFFFF"/>
        </w:rPr>
      </w:pPr>
      <w:r w:rsidRPr="00D34847">
        <w:rPr>
          <w:rFonts w:ascii="Arial" w:hAnsi="Arial"/>
          <w:noProof/>
          <w:lang w:val="es-ES" w:eastAsia="es-ES"/>
        </w:rPr>
        <w:lastRenderedPageBreak/>
        <w:drawing>
          <wp:inline distT="0" distB="0" distL="0" distR="0" wp14:anchorId="18712D7F" wp14:editId="48EB2240">
            <wp:extent cx="3344260" cy="2669628"/>
            <wp:effectExtent l="19050" t="0" r="8540" b="0"/>
            <wp:docPr id="81" name="image5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52.jpeg"/>
                    <pic:cNvPicPr>
                      <a:picLocks noChangeAspect="1" noChangeArrowheads="1"/>
                    </pic:cNvPicPr>
                  </pic:nvPicPr>
                  <pic:blipFill>
                    <a:blip r:embed="rId96"/>
                    <a:stretch>
                      <a:fillRect/>
                    </a:stretch>
                  </pic:blipFill>
                  <pic:spPr bwMode="auto">
                    <a:xfrm>
                      <a:off x="0" y="0"/>
                      <a:ext cx="3350514" cy="2674620"/>
                    </a:xfrm>
                    <a:prstGeom prst="rect">
                      <a:avLst/>
                    </a:prstGeom>
                  </pic:spPr>
                </pic:pic>
              </a:graphicData>
            </a:graphic>
          </wp:inline>
        </w:drawing>
      </w:r>
    </w:p>
    <w:p w14:paraId="75B88003" w14:textId="77777777" w:rsidR="00D34847" w:rsidRPr="00D34847" w:rsidRDefault="00D34847" w:rsidP="00D34847">
      <w:pPr>
        <w:pStyle w:val="HTMLconformatoprevio"/>
        <w:shd w:val="clear" w:color="auto" w:fill="FFFFFF"/>
        <w:rPr>
          <w:rFonts w:ascii="Arial" w:hAnsi="Arial" w:cs="Arial"/>
          <w:color w:val="212121"/>
        </w:rPr>
      </w:pPr>
      <w:r w:rsidRPr="00D34847">
        <w:rPr>
          <w:rFonts w:ascii="Arial" w:hAnsi="Arial" w:cs="Arial"/>
          <w:color w:val="212121"/>
          <w:lang w:val="es-ES"/>
        </w:rPr>
        <w:t>Dado que se está utilizando el alimentador de tipo embrague en lugar del alimentador de tipo motor, la barra de baile no se puede usar para este tipo de tejido. Saque los medios suficientes para que pasen por la barra de banana # 1.</w:t>
      </w:r>
    </w:p>
    <w:p w14:paraId="4213E907" w14:textId="77777777" w:rsidR="00D34847" w:rsidRPr="00D34847" w:rsidRDefault="00D34847" w:rsidP="00D34847">
      <w:pPr>
        <w:rPr>
          <w:rFonts w:ascii="Arial" w:hAnsi="Arial"/>
          <w:color w:val="212121"/>
          <w:shd w:val="clear" w:color="auto" w:fill="FFFFFF"/>
        </w:rPr>
      </w:pPr>
      <w:r w:rsidRPr="00D34847">
        <w:rPr>
          <w:rFonts w:ascii="Arial" w:hAnsi="Arial"/>
          <w:noProof/>
          <w:lang w:val="es-ES" w:eastAsia="es-ES"/>
        </w:rPr>
        <w:drawing>
          <wp:inline distT="0" distB="0" distL="0" distR="0" wp14:anchorId="7F8DC52B" wp14:editId="7CD1ED3E">
            <wp:extent cx="3181893" cy="2873702"/>
            <wp:effectExtent l="19050" t="0" r="0" b="0"/>
            <wp:docPr id="82" name="image5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image53.jpeg"/>
                    <pic:cNvPicPr>
                      <a:picLocks noChangeAspect="1" noChangeArrowheads="1"/>
                    </pic:cNvPicPr>
                  </pic:nvPicPr>
                  <pic:blipFill>
                    <a:blip r:embed="rId97"/>
                    <a:stretch>
                      <a:fillRect/>
                    </a:stretch>
                  </pic:blipFill>
                  <pic:spPr bwMode="auto">
                    <a:xfrm>
                      <a:off x="0" y="0"/>
                      <a:ext cx="3183191" cy="2874874"/>
                    </a:xfrm>
                    <a:prstGeom prst="rect">
                      <a:avLst/>
                    </a:prstGeom>
                  </pic:spPr>
                </pic:pic>
              </a:graphicData>
            </a:graphic>
          </wp:inline>
        </w:drawing>
      </w:r>
    </w:p>
    <w:p w14:paraId="10DF87CA" w14:textId="77777777" w:rsidR="00D34847" w:rsidRPr="00D34847" w:rsidRDefault="00D34847" w:rsidP="00D34847">
      <w:pPr>
        <w:pStyle w:val="HTMLconformatoprevio"/>
        <w:shd w:val="clear" w:color="auto" w:fill="FFFFFF"/>
        <w:rPr>
          <w:rFonts w:ascii="Arial" w:hAnsi="Arial" w:cs="Arial"/>
          <w:color w:val="212121"/>
        </w:rPr>
      </w:pPr>
      <w:r w:rsidRPr="00D34847">
        <w:rPr>
          <w:rFonts w:ascii="Arial" w:hAnsi="Arial" w:cs="Arial"/>
          <w:color w:val="212121"/>
          <w:lang w:val="es-ES"/>
        </w:rPr>
        <w:t>Regule el ángulo de la barra de plátano para una fácil configuración de medios. Tire de más medios mientras comprueba las alineaciones para evitar el cambio de medios durante la alimentación. Haga que los medios pasen por el primer rodillo libre y el rodillo de expansión. Levante el rodillo de presión y coloque la tela debajo de él.</w:t>
      </w:r>
    </w:p>
    <w:p w14:paraId="6A69067B" w14:textId="77777777" w:rsidR="00D34847" w:rsidRPr="00D34847" w:rsidRDefault="00D34847" w:rsidP="00D34847">
      <w:pPr>
        <w:rPr>
          <w:rFonts w:ascii="Arial" w:hAnsi="Arial"/>
          <w:color w:val="212121"/>
          <w:shd w:val="clear" w:color="auto" w:fill="FFFFFF"/>
        </w:rPr>
      </w:pPr>
    </w:p>
    <w:p w14:paraId="5A2A7C11" w14:textId="77777777" w:rsidR="00D34847" w:rsidRPr="00D34847" w:rsidRDefault="00D34847" w:rsidP="00D34847">
      <w:pPr>
        <w:rPr>
          <w:rFonts w:ascii="Arial" w:hAnsi="Arial"/>
          <w:color w:val="212121"/>
          <w:shd w:val="clear" w:color="auto" w:fill="FFFFFF"/>
        </w:rPr>
      </w:pPr>
      <w:r w:rsidRPr="00D34847">
        <w:rPr>
          <w:rFonts w:ascii="Arial" w:hAnsi="Arial"/>
          <w:noProof/>
          <w:lang w:val="es-ES" w:eastAsia="es-ES"/>
        </w:rPr>
        <w:lastRenderedPageBreak/>
        <w:drawing>
          <wp:inline distT="0" distB="0" distL="0" distR="0" wp14:anchorId="1C874FA6" wp14:editId="0E074AFB">
            <wp:extent cx="3090041" cy="3193930"/>
            <wp:effectExtent l="19050" t="0" r="0" b="0"/>
            <wp:docPr id="83" name="Image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n1"/>
                    <pic:cNvPicPr>
                      <a:picLocks noChangeAspect="1" noChangeArrowheads="1"/>
                    </pic:cNvPicPr>
                  </pic:nvPicPr>
                  <pic:blipFill>
                    <a:blip r:embed="rId79"/>
                    <a:stretch>
                      <a:fillRect/>
                    </a:stretch>
                  </pic:blipFill>
                  <pic:spPr bwMode="auto">
                    <a:xfrm>
                      <a:off x="0" y="0"/>
                      <a:ext cx="3089543" cy="3193415"/>
                    </a:xfrm>
                    <a:prstGeom prst="rect">
                      <a:avLst/>
                    </a:prstGeom>
                  </pic:spPr>
                </pic:pic>
              </a:graphicData>
            </a:graphic>
          </wp:inline>
        </w:drawing>
      </w:r>
    </w:p>
    <w:p w14:paraId="2AE67AC8" w14:textId="77777777" w:rsidR="00D34847" w:rsidRPr="00D34847" w:rsidRDefault="00D34847" w:rsidP="00D34847">
      <w:pPr>
        <w:rPr>
          <w:rFonts w:ascii="Arial" w:hAnsi="Arial"/>
          <w:color w:val="212121"/>
          <w:shd w:val="clear" w:color="auto" w:fill="FFFFFF"/>
        </w:rPr>
      </w:pPr>
    </w:p>
    <w:p w14:paraId="670125FE" w14:textId="77777777" w:rsidR="00D34847" w:rsidRPr="00D34847" w:rsidRDefault="00D34847" w:rsidP="00D34847">
      <w:pPr>
        <w:rPr>
          <w:rFonts w:ascii="Arial" w:hAnsi="Arial"/>
          <w:color w:val="212121"/>
          <w:shd w:val="clear" w:color="auto" w:fill="FFFFFF"/>
        </w:rPr>
      </w:pPr>
      <w:r w:rsidRPr="00D34847">
        <w:rPr>
          <w:rFonts w:ascii="Arial" w:hAnsi="Arial"/>
          <w:noProof/>
          <w:lang w:val="es-ES" w:eastAsia="es-ES"/>
        </w:rPr>
        <w:drawing>
          <wp:inline distT="0" distB="0" distL="0" distR="0" wp14:anchorId="48D43116" wp14:editId="0F6BF1C9">
            <wp:extent cx="3048000" cy="4193627"/>
            <wp:effectExtent l="19050" t="0" r="0" b="0"/>
            <wp:docPr id="84" name="image5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image54.jpeg"/>
                    <pic:cNvPicPr>
                      <a:picLocks noChangeAspect="1" noChangeArrowheads="1"/>
                    </pic:cNvPicPr>
                  </pic:nvPicPr>
                  <pic:blipFill>
                    <a:blip r:embed="rId98"/>
                    <a:stretch>
                      <a:fillRect/>
                    </a:stretch>
                  </pic:blipFill>
                  <pic:spPr bwMode="auto">
                    <a:xfrm>
                      <a:off x="0" y="0"/>
                      <a:ext cx="3047014" cy="4192270"/>
                    </a:xfrm>
                    <a:prstGeom prst="rect">
                      <a:avLst/>
                    </a:prstGeom>
                  </pic:spPr>
                </pic:pic>
              </a:graphicData>
            </a:graphic>
          </wp:inline>
        </w:drawing>
      </w:r>
    </w:p>
    <w:p w14:paraId="321B6B39" w14:textId="77777777" w:rsidR="00D34847" w:rsidRPr="00D34847" w:rsidRDefault="00D34847" w:rsidP="00D34847">
      <w:pPr>
        <w:pStyle w:val="HTMLconformatoprevio"/>
        <w:shd w:val="clear" w:color="auto" w:fill="FFFFFF"/>
        <w:rPr>
          <w:rFonts w:ascii="Arial" w:hAnsi="Arial" w:cs="Arial"/>
          <w:color w:val="212121"/>
          <w:lang w:val="es-ES"/>
        </w:rPr>
      </w:pPr>
      <w:r w:rsidRPr="00D34847">
        <w:rPr>
          <w:rFonts w:ascii="Arial" w:hAnsi="Arial" w:cs="Arial"/>
          <w:color w:val="212121"/>
          <w:lang w:val="es-ES"/>
        </w:rPr>
        <w:t>Baje el rodillo de presión como se indica a continuación.</w:t>
      </w:r>
    </w:p>
    <w:p w14:paraId="60ED3D66" w14:textId="77777777" w:rsidR="00D34847" w:rsidRPr="00D34847" w:rsidRDefault="00D34847" w:rsidP="00D34847">
      <w:pPr>
        <w:pStyle w:val="HTMLconformatoprevio"/>
        <w:shd w:val="clear" w:color="auto" w:fill="FFFFFF"/>
        <w:rPr>
          <w:rFonts w:ascii="Arial" w:hAnsi="Arial" w:cs="Arial"/>
          <w:color w:val="212121"/>
        </w:rPr>
      </w:pPr>
      <w:r w:rsidRPr="00D34847">
        <w:rPr>
          <w:rFonts w:ascii="Arial" w:hAnsi="Arial" w:cs="Arial"/>
          <w:noProof/>
          <w:lang w:val="es-ES" w:eastAsia="es-ES"/>
        </w:rPr>
        <w:lastRenderedPageBreak/>
        <w:drawing>
          <wp:inline distT="0" distB="0" distL="0" distR="0" wp14:anchorId="3B2768DD" wp14:editId="71EEACA4">
            <wp:extent cx="3141481" cy="3069021"/>
            <wp:effectExtent l="19050" t="0" r="1769" b="0"/>
            <wp:docPr id="85" name="Imagen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n2"/>
                    <pic:cNvPicPr>
                      <a:picLocks noChangeAspect="1" noChangeArrowheads="1"/>
                    </pic:cNvPicPr>
                  </pic:nvPicPr>
                  <pic:blipFill>
                    <a:blip r:embed="rId81"/>
                    <a:stretch>
                      <a:fillRect/>
                    </a:stretch>
                  </pic:blipFill>
                  <pic:spPr bwMode="auto">
                    <a:xfrm>
                      <a:off x="0" y="0"/>
                      <a:ext cx="3144663" cy="3072130"/>
                    </a:xfrm>
                    <a:prstGeom prst="rect">
                      <a:avLst/>
                    </a:prstGeom>
                  </pic:spPr>
                </pic:pic>
              </a:graphicData>
            </a:graphic>
          </wp:inline>
        </w:drawing>
      </w:r>
    </w:p>
    <w:p w14:paraId="08596E24" w14:textId="77777777" w:rsidR="00D34847" w:rsidRPr="00D34847" w:rsidRDefault="00D34847" w:rsidP="00D34847">
      <w:pPr>
        <w:pStyle w:val="HTMLconformatoprevio"/>
        <w:shd w:val="clear" w:color="auto" w:fill="FFFFFF"/>
        <w:rPr>
          <w:rFonts w:ascii="Arial" w:hAnsi="Arial" w:cs="Arial"/>
          <w:color w:val="212121"/>
        </w:rPr>
      </w:pPr>
      <w:r w:rsidRPr="00D34847">
        <w:rPr>
          <w:rFonts w:ascii="Arial" w:hAnsi="Arial" w:cs="Arial"/>
          <w:noProof/>
          <w:lang w:val="es-ES" w:eastAsia="es-ES"/>
        </w:rPr>
        <w:drawing>
          <wp:inline distT="0" distB="0" distL="0" distR="0" wp14:anchorId="6C61FEEB" wp14:editId="067D7A95">
            <wp:extent cx="3365281" cy="4319752"/>
            <wp:effectExtent l="19050" t="0" r="6569" b="0"/>
            <wp:docPr id="86" name="image5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image55.jpeg"/>
                    <pic:cNvPicPr>
                      <a:picLocks noChangeAspect="1" noChangeArrowheads="1"/>
                    </pic:cNvPicPr>
                  </pic:nvPicPr>
                  <pic:blipFill>
                    <a:blip r:embed="rId99"/>
                    <a:stretch>
                      <a:fillRect/>
                    </a:stretch>
                  </pic:blipFill>
                  <pic:spPr bwMode="auto">
                    <a:xfrm>
                      <a:off x="0" y="0"/>
                      <a:ext cx="3369358" cy="4324985"/>
                    </a:xfrm>
                    <a:prstGeom prst="rect">
                      <a:avLst/>
                    </a:prstGeom>
                  </pic:spPr>
                </pic:pic>
              </a:graphicData>
            </a:graphic>
          </wp:inline>
        </w:drawing>
      </w:r>
    </w:p>
    <w:p w14:paraId="69E306C2" w14:textId="77777777" w:rsidR="00D34847" w:rsidRPr="00D34847" w:rsidRDefault="00D34847" w:rsidP="00D34847">
      <w:pPr>
        <w:pStyle w:val="HTMLconformatoprevio"/>
        <w:shd w:val="clear" w:color="auto" w:fill="FFFFFF"/>
        <w:rPr>
          <w:rFonts w:ascii="Arial" w:hAnsi="Arial" w:cs="Arial"/>
          <w:color w:val="212121"/>
        </w:rPr>
      </w:pPr>
      <w:r w:rsidRPr="00D34847">
        <w:rPr>
          <w:rFonts w:ascii="Arial" w:hAnsi="Arial" w:cs="Arial"/>
          <w:color w:val="212121"/>
          <w:lang w:val="es-ES"/>
        </w:rPr>
        <w:t xml:space="preserve">Ajuste el sensor EPC. El borde de la tela debe colocarse entre el sensor derecho e izquierdo. Use el tornillo de cabeza indicado </w:t>
      </w:r>
      <w:r w:rsidRPr="00D34847">
        <w:rPr>
          <w:rFonts w:ascii="Arial" w:hAnsi="Arial" w:cs="Arial"/>
          <w:color w:val="212121"/>
          <w:lang w:val="es-ES"/>
        </w:rPr>
        <w:lastRenderedPageBreak/>
        <w:t>(imagen superior), para mover el sensor de cierre de la llave de EP. Con el tornillo de la perilla inferior, regule la distancia y el ángulo del sensor de EPC (imagen inferior). Acortar la distancia entre los sensores si el borde del soporte es recto y uniforme. Auméntelo si el borde es ondulado o desigual (con la perilla derecha).</w:t>
      </w:r>
    </w:p>
    <w:p w14:paraId="45873CB5" w14:textId="77777777" w:rsidR="00D34847" w:rsidRPr="00D34847" w:rsidRDefault="00D34847" w:rsidP="00D34847">
      <w:pPr>
        <w:pStyle w:val="HTMLconformatoprevio"/>
        <w:shd w:val="clear" w:color="auto" w:fill="FFFFFF"/>
        <w:rPr>
          <w:rFonts w:ascii="Arial" w:hAnsi="Arial" w:cs="Arial"/>
          <w:color w:val="212121"/>
        </w:rPr>
      </w:pPr>
    </w:p>
    <w:p w14:paraId="7030CBBC" w14:textId="77777777" w:rsidR="00D34847" w:rsidRPr="00D34847" w:rsidRDefault="00D34847" w:rsidP="00D34847">
      <w:pPr>
        <w:pStyle w:val="HTMLconformatoprevio"/>
        <w:shd w:val="clear" w:color="auto" w:fill="FFFFFF"/>
        <w:rPr>
          <w:rFonts w:ascii="Arial" w:hAnsi="Arial" w:cs="Arial"/>
          <w:color w:val="212121"/>
        </w:rPr>
      </w:pPr>
      <w:r w:rsidRPr="00D34847">
        <w:rPr>
          <w:rFonts w:ascii="Arial" w:hAnsi="Arial" w:cs="Arial"/>
          <w:noProof/>
          <w:lang w:val="es-ES" w:eastAsia="es-ES"/>
        </w:rPr>
        <w:drawing>
          <wp:inline distT="0" distB="0" distL="0" distR="0" wp14:anchorId="16D44753" wp14:editId="68C10089">
            <wp:extent cx="3300248" cy="3326153"/>
            <wp:effectExtent l="19050" t="0" r="0" b="0"/>
            <wp:docPr id="87" name="Imagen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n3"/>
                    <pic:cNvPicPr>
                      <a:picLocks noChangeAspect="1" noChangeArrowheads="1"/>
                    </pic:cNvPicPr>
                  </pic:nvPicPr>
                  <pic:blipFill>
                    <a:blip r:embed="rId83"/>
                    <a:stretch>
                      <a:fillRect/>
                    </a:stretch>
                  </pic:blipFill>
                  <pic:spPr bwMode="auto">
                    <a:xfrm>
                      <a:off x="0" y="0"/>
                      <a:ext cx="3304636" cy="3330575"/>
                    </a:xfrm>
                    <a:prstGeom prst="rect">
                      <a:avLst/>
                    </a:prstGeom>
                  </pic:spPr>
                </pic:pic>
              </a:graphicData>
            </a:graphic>
          </wp:inline>
        </w:drawing>
      </w:r>
    </w:p>
    <w:p w14:paraId="1B04DF4A" w14:textId="77777777" w:rsidR="00D34847" w:rsidRPr="00D34847" w:rsidRDefault="00D34847" w:rsidP="00D34847">
      <w:pPr>
        <w:pStyle w:val="HTMLconformatoprevio"/>
        <w:shd w:val="clear" w:color="auto" w:fill="FFFFFF"/>
        <w:rPr>
          <w:rFonts w:ascii="Arial" w:hAnsi="Arial" w:cs="Arial"/>
          <w:color w:val="212121"/>
        </w:rPr>
      </w:pPr>
      <w:r w:rsidRPr="00D34847">
        <w:rPr>
          <w:rFonts w:ascii="Arial" w:hAnsi="Arial" w:cs="Arial"/>
          <w:noProof/>
          <w:lang w:val="es-ES" w:eastAsia="es-ES"/>
        </w:rPr>
        <w:drawing>
          <wp:inline distT="0" distB="0" distL="0" distR="0" wp14:anchorId="4F3E6940" wp14:editId="2858A227">
            <wp:extent cx="3226676" cy="3079531"/>
            <wp:effectExtent l="19050" t="0" r="0" b="0"/>
            <wp:docPr id="88" name="Imagen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Imagen4"/>
                    <pic:cNvPicPr>
                      <a:picLocks noChangeAspect="1" noChangeArrowheads="1"/>
                    </pic:cNvPicPr>
                  </pic:nvPicPr>
                  <pic:blipFill>
                    <a:blip r:embed="rId84"/>
                    <a:stretch>
                      <a:fillRect/>
                    </a:stretch>
                  </pic:blipFill>
                  <pic:spPr bwMode="auto">
                    <a:xfrm>
                      <a:off x="0" y="0"/>
                      <a:ext cx="3227571" cy="3080385"/>
                    </a:xfrm>
                    <a:prstGeom prst="rect">
                      <a:avLst/>
                    </a:prstGeom>
                  </pic:spPr>
                </pic:pic>
              </a:graphicData>
            </a:graphic>
          </wp:inline>
        </w:drawing>
      </w:r>
    </w:p>
    <w:p w14:paraId="24F6D441" w14:textId="77777777" w:rsidR="00D34847" w:rsidRPr="00D34847" w:rsidRDefault="00D34847" w:rsidP="00D34847">
      <w:pPr>
        <w:pStyle w:val="HTMLconformatoprevio"/>
        <w:shd w:val="clear" w:color="auto" w:fill="FFFFFF"/>
        <w:rPr>
          <w:rFonts w:ascii="Arial" w:hAnsi="Arial" w:cs="Arial"/>
          <w:color w:val="212121"/>
          <w:shd w:val="clear" w:color="auto" w:fill="FFFFFF"/>
        </w:rPr>
      </w:pPr>
      <w:r w:rsidRPr="00D34847">
        <w:rPr>
          <w:rFonts w:ascii="Arial" w:hAnsi="Arial" w:cs="Arial"/>
        </w:rPr>
        <w:lastRenderedPageBreak/>
        <w:br/>
      </w:r>
      <w:r w:rsidRPr="00D34847">
        <w:rPr>
          <w:rFonts w:ascii="Arial" w:hAnsi="Arial" w:cs="Arial"/>
          <w:color w:val="212121"/>
          <w:shd w:val="clear" w:color="auto" w:fill="FFFFFF"/>
        </w:rPr>
        <w:t>En el panel táctil, ejecutando la impresora en MODO AUTOMÁTICO, verifique dos veces que el rodillo de la prensa esté en la posición inferior, el sensor de control automático y el control de extensión posterior, la unidad de lavado y los frijoles de cremallera también giraron.</w:t>
      </w:r>
    </w:p>
    <w:p w14:paraId="2C398833" w14:textId="77777777" w:rsidR="00D34847" w:rsidRPr="00D34847" w:rsidRDefault="00D34847" w:rsidP="00D34847">
      <w:pPr>
        <w:pStyle w:val="HTMLconformatoprevio"/>
        <w:shd w:val="clear" w:color="auto" w:fill="FFFFFF"/>
        <w:rPr>
          <w:rFonts w:ascii="Arial" w:hAnsi="Arial" w:cs="Arial"/>
          <w:color w:val="212121"/>
        </w:rPr>
      </w:pPr>
      <w:r w:rsidRPr="00D34847">
        <w:rPr>
          <w:rFonts w:ascii="Arial" w:hAnsi="Arial" w:cs="Arial"/>
          <w:noProof/>
          <w:lang w:val="es-ES" w:eastAsia="es-ES"/>
        </w:rPr>
        <w:drawing>
          <wp:inline distT="0" distB="0" distL="0" distR="0" wp14:anchorId="6B518D34" wp14:editId="32A2F855">
            <wp:extent cx="3102522" cy="3310700"/>
            <wp:effectExtent l="19050" t="0" r="2628" b="0"/>
            <wp:docPr id="89" name="Imagen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n5"/>
                    <pic:cNvPicPr>
                      <a:picLocks noChangeAspect="1" noChangeArrowheads="1"/>
                    </pic:cNvPicPr>
                  </pic:nvPicPr>
                  <pic:blipFill>
                    <a:blip r:embed="rId85"/>
                    <a:stretch>
                      <a:fillRect/>
                    </a:stretch>
                  </pic:blipFill>
                  <pic:spPr bwMode="auto">
                    <a:xfrm>
                      <a:off x="0" y="0"/>
                      <a:ext cx="3097940" cy="3305810"/>
                    </a:xfrm>
                    <a:prstGeom prst="rect">
                      <a:avLst/>
                    </a:prstGeom>
                  </pic:spPr>
                </pic:pic>
              </a:graphicData>
            </a:graphic>
          </wp:inline>
        </w:drawing>
      </w:r>
    </w:p>
    <w:p w14:paraId="362AC40D" w14:textId="77777777" w:rsidR="00D34847" w:rsidRPr="00D34847" w:rsidRDefault="00D34847" w:rsidP="00D34847">
      <w:pPr>
        <w:pStyle w:val="HTMLconformatoprevio"/>
        <w:shd w:val="clear" w:color="auto" w:fill="FFFFFF"/>
        <w:rPr>
          <w:rFonts w:ascii="Arial" w:hAnsi="Arial" w:cs="Arial"/>
          <w:color w:val="212121"/>
        </w:rPr>
      </w:pPr>
      <w:r w:rsidRPr="00D34847">
        <w:rPr>
          <w:rFonts w:ascii="Arial" w:hAnsi="Arial" w:cs="Arial"/>
          <w:noProof/>
          <w:lang w:val="es-ES" w:eastAsia="es-ES"/>
        </w:rPr>
        <w:drawing>
          <wp:inline distT="0" distB="0" distL="0" distR="0" wp14:anchorId="311D92D9" wp14:editId="56974AA0">
            <wp:extent cx="3193934" cy="3300249"/>
            <wp:effectExtent l="19050" t="0" r="6466" b="0"/>
            <wp:docPr id="90" name="image5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age56.jpeg"/>
                    <pic:cNvPicPr>
                      <a:picLocks noChangeAspect="1" noChangeArrowheads="1"/>
                    </pic:cNvPicPr>
                  </pic:nvPicPr>
                  <pic:blipFill>
                    <a:blip r:embed="rId100"/>
                    <a:stretch>
                      <a:fillRect/>
                    </a:stretch>
                  </pic:blipFill>
                  <pic:spPr bwMode="auto">
                    <a:xfrm>
                      <a:off x="0" y="0"/>
                      <a:ext cx="3192556" cy="3298825"/>
                    </a:xfrm>
                    <a:prstGeom prst="rect">
                      <a:avLst/>
                    </a:prstGeom>
                  </pic:spPr>
                </pic:pic>
              </a:graphicData>
            </a:graphic>
          </wp:inline>
        </w:drawing>
      </w:r>
    </w:p>
    <w:p w14:paraId="21AFF10E" w14:textId="77777777" w:rsidR="00D34847" w:rsidRPr="00D34847" w:rsidRDefault="00D34847" w:rsidP="00D34847">
      <w:pPr>
        <w:pStyle w:val="HTMLconformatoprevio"/>
        <w:shd w:val="clear" w:color="auto" w:fill="FFFFFF"/>
        <w:rPr>
          <w:rFonts w:ascii="Arial" w:hAnsi="Arial" w:cs="Arial"/>
          <w:color w:val="212121"/>
        </w:rPr>
      </w:pPr>
      <w:r w:rsidRPr="00D34847">
        <w:rPr>
          <w:rFonts w:ascii="Arial" w:hAnsi="Arial" w:cs="Arial"/>
          <w:color w:val="212121"/>
          <w:lang w:val="es-ES"/>
        </w:rPr>
        <w:lastRenderedPageBreak/>
        <w:t>Mueva el cursor hacia adelante hasta que el dispositivo esté colocado debajo del carro. Gire el MODO INDRIVO AUTOMÁTICO. Ahora puede imprimir. Al imprimir, la unidad de lavado debe ajustarse automáticamente y aplicar una brocha. Además, está levantando sus limpiaparabrisas y encendiendo el secador de papel y el rodillo de extensión.</w:t>
      </w:r>
    </w:p>
    <w:p w14:paraId="75BF60C0" w14:textId="77777777" w:rsidR="00D34847" w:rsidRPr="00D34847" w:rsidRDefault="00D34847" w:rsidP="00D34847">
      <w:pPr>
        <w:pStyle w:val="HTMLconformatoprevio"/>
        <w:shd w:val="clear" w:color="auto" w:fill="FFFFFF"/>
        <w:rPr>
          <w:rFonts w:ascii="Arial" w:hAnsi="Arial" w:cs="Arial"/>
          <w:color w:val="212121"/>
        </w:rPr>
      </w:pPr>
      <w:r w:rsidRPr="00D34847">
        <w:rPr>
          <w:rFonts w:ascii="Arial" w:hAnsi="Arial" w:cs="Arial"/>
          <w:noProof/>
          <w:lang w:val="es-ES" w:eastAsia="es-ES"/>
        </w:rPr>
        <w:drawing>
          <wp:inline distT="0" distB="0" distL="0" distR="0" wp14:anchorId="0516B405" wp14:editId="5304D9C4">
            <wp:extent cx="2974427" cy="3233306"/>
            <wp:effectExtent l="19050" t="0" r="0" b="0"/>
            <wp:docPr id="91" name="Imagen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n6"/>
                    <pic:cNvPicPr>
                      <a:picLocks noChangeAspect="1" noChangeArrowheads="1"/>
                    </pic:cNvPicPr>
                  </pic:nvPicPr>
                  <pic:blipFill>
                    <a:blip r:embed="rId87"/>
                    <a:stretch>
                      <a:fillRect/>
                    </a:stretch>
                  </pic:blipFill>
                  <pic:spPr bwMode="auto">
                    <a:xfrm>
                      <a:off x="0" y="0"/>
                      <a:ext cx="2973364" cy="3232150"/>
                    </a:xfrm>
                    <a:prstGeom prst="rect">
                      <a:avLst/>
                    </a:prstGeom>
                  </pic:spPr>
                </pic:pic>
              </a:graphicData>
            </a:graphic>
          </wp:inline>
        </w:drawing>
      </w:r>
    </w:p>
    <w:p w14:paraId="49EFAE92" w14:textId="77777777" w:rsidR="00D34847" w:rsidRPr="00D34847" w:rsidRDefault="00D34847" w:rsidP="00D34847">
      <w:pPr>
        <w:rPr>
          <w:rFonts w:ascii="Arial" w:hAnsi="Arial"/>
          <w:color w:val="212121"/>
          <w:shd w:val="clear" w:color="auto" w:fill="FFFFFF"/>
        </w:rPr>
      </w:pPr>
    </w:p>
    <w:p w14:paraId="0B08E498" w14:textId="77777777" w:rsidR="00D34847" w:rsidRPr="00D34847" w:rsidRDefault="00D34847" w:rsidP="00D34847">
      <w:pPr>
        <w:pStyle w:val="HTMLconformatoprevio"/>
        <w:shd w:val="clear" w:color="auto" w:fill="FFFFFF"/>
        <w:rPr>
          <w:rFonts w:ascii="Arial" w:hAnsi="Arial" w:cs="Arial"/>
          <w:color w:val="212121"/>
        </w:rPr>
      </w:pPr>
      <w:r w:rsidRPr="00D34847">
        <w:rPr>
          <w:rFonts w:ascii="Arial" w:hAnsi="Arial" w:cs="Arial"/>
          <w:color w:val="212121"/>
          <w:lang w:val="es-ES"/>
        </w:rPr>
        <w:t>Si el transportador está demasiado mojado incluso después de pasar la unidad de secado, recomendamos enrollar un poco de material en este rodillo y colocarlo en la cinta como se muestra en el diagrama a continuación. El papel enrollado absorberá el exceso de agua que queda en la banda antes de alcanzar el rodillo de presión.</w:t>
      </w:r>
    </w:p>
    <w:p w14:paraId="6F364E9E" w14:textId="77777777" w:rsidR="00D34847" w:rsidRPr="00D34847" w:rsidRDefault="00D34847" w:rsidP="00D34847">
      <w:pPr>
        <w:rPr>
          <w:rFonts w:ascii="Arial" w:hAnsi="Arial"/>
          <w:color w:val="212121"/>
          <w:shd w:val="clear" w:color="auto" w:fill="FFFFFF"/>
        </w:rPr>
      </w:pPr>
      <w:r w:rsidRPr="00D34847">
        <w:rPr>
          <w:rFonts w:ascii="Arial" w:hAnsi="Arial"/>
          <w:noProof/>
          <w:lang w:val="es-ES" w:eastAsia="es-ES"/>
        </w:rPr>
        <w:drawing>
          <wp:inline distT="0" distB="0" distL="0" distR="0" wp14:anchorId="7C2305A6" wp14:editId="669C9C27">
            <wp:extent cx="2987426" cy="3279228"/>
            <wp:effectExtent l="19050" t="0" r="3424" b="0"/>
            <wp:docPr id="92" name="Imagen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Imagen7"/>
                    <pic:cNvPicPr>
                      <a:picLocks noChangeAspect="1" noChangeArrowheads="1"/>
                    </pic:cNvPicPr>
                  </pic:nvPicPr>
                  <pic:blipFill>
                    <a:blip r:embed="rId88"/>
                    <a:stretch>
                      <a:fillRect/>
                    </a:stretch>
                  </pic:blipFill>
                  <pic:spPr bwMode="auto">
                    <a:xfrm>
                      <a:off x="0" y="0"/>
                      <a:ext cx="2991974" cy="3284220"/>
                    </a:xfrm>
                    <a:prstGeom prst="rect">
                      <a:avLst/>
                    </a:prstGeom>
                  </pic:spPr>
                </pic:pic>
              </a:graphicData>
            </a:graphic>
          </wp:inline>
        </w:drawing>
      </w:r>
    </w:p>
    <w:p w14:paraId="1172F478" w14:textId="77777777" w:rsidR="00D34847" w:rsidRPr="00D34847" w:rsidRDefault="00D34847" w:rsidP="00D34847">
      <w:pPr>
        <w:rPr>
          <w:rFonts w:ascii="Arial" w:hAnsi="Arial"/>
          <w:color w:val="212121"/>
          <w:shd w:val="clear" w:color="auto" w:fill="FFFFFF"/>
        </w:rPr>
      </w:pPr>
      <w:r w:rsidRPr="00D34847">
        <w:rPr>
          <w:rFonts w:ascii="Arial" w:hAnsi="Arial"/>
          <w:noProof/>
          <w:lang w:val="es-ES" w:eastAsia="es-ES"/>
        </w:rPr>
        <w:drawing>
          <wp:inline distT="0" distB="0" distL="0" distR="0" wp14:anchorId="211F5EE9" wp14:editId="4B88C2D9">
            <wp:extent cx="3520966" cy="4263748"/>
            <wp:effectExtent l="19050" t="0" r="3284" b="0"/>
            <wp:docPr id="93" name="image5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57.jpeg"/>
                    <pic:cNvPicPr>
                      <a:picLocks noChangeAspect="1" noChangeArrowheads="1"/>
                    </pic:cNvPicPr>
                  </pic:nvPicPr>
                  <pic:blipFill>
                    <a:blip r:embed="rId101"/>
                    <a:stretch>
                      <a:fillRect/>
                    </a:stretch>
                  </pic:blipFill>
                  <pic:spPr bwMode="auto">
                    <a:xfrm>
                      <a:off x="0" y="0"/>
                      <a:ext cx="3520671" cy="4263390"/>
                    </a:xfrm>
                    <a:prstGeom prst="rect">
                      <a:avLst/>
                    </a:prstGeom>
                  </pic:spPr>
                </pic:pic>
              </a:graphicData>
            </a:graphic>
          </wp:inline>
        </w:drawing>
      </w:r>
    </w:p>
    <w:p w14:paraId="021956D2" w14:textId="77777777" w:rsidR="00D34847" w:rsidRPr="00D34847" w:rsidRDefault="00D34847" w:rsidP="00D34847">
      <w:pPr>
        <w:pStyle w:val="HTMLconformatoprevio"/>
        <w:shd w:val="clear" w:color="auto" w:fill="FFFFFF"/>
        <w:rPr>
          <w:rFonts w:ascii="Arial" w:hAnsi="Arial" w:cs="Arial"/>
          <w:color w:val="212121"/>
          <w:lang w:val="es-ES"/>
        </w:rPr>
      </w:pPr>
      <w:r w:rsidRPr="00D34847">
        <w:rPr>
          <w:rFonts w:ascii="Arial" w:hAnsi="Arial" w:cs="Arial"/>
          <w:color w:val="212121"/>
          <w:lang w:val="es-ES"/>
        </w:rPr>
        <w:t>Nota</w:t>
      </w:r>
    </w:p>
    <w:p w14:paraId="212464BF" w14:textId="77777777" w:rsidR="00D34847" w:rsidRPr="00D34847" w:rsidRDefault="00D34847" w:rsidP="00D34847">
      <w:pPr>
        <w:pStyle w:val="HTMLconformatoprevio"/>
        <w:shd w:val="clear" w:color="auto" w:fill="FFFFFF"/>
        <w:rPr>
          <w:rFonts w:ascii="Arial" w:hAnsi="Arial" w:cs="Arial"/>
          <w:color w:val="212121"/>
        </w:rPr>
      </w:pPr>
      <w:r w:rsidRPr="00D34847">
        <w:rPr>
          <w:rFonts w:ascii="Arial" w:hAnsi="Arial" w:cs="Arial"/>
          <w:color w:val="212121"/>
          <w:lang w:val="es-ES"/>
        </w:rPr>
        <w:t>Si la tensión es demasiado baja en el lado del alimentador, intente aumentar la potencia de ruptura en el embrague ajustando la presión neumática como se muestra en la siguiente imagen.</w:t>
      </w:r>
    </w:p>
    <w:p w14:paraId="0C39BE8C" w14:textId="77777777" w:rsidR="00D34847" w:rsidRPr="00D34847" w:rsidRDefault="00D34847" w:rsidP="00D34847">
      <w:pPr>
        <w:rPr>
          <w:rFonts w:ascii="Arial" w:hAnsi="Arial"/>
          <w:color w:val="212121"/>
          <w:shd w:val="clear" w:color="auto" w:fill="FFFFFF"/>
        </w:rPr>
      </w:pPr>
      <w:r w:rsidRPr="00D34847">
        <w:rPr>
          <w:rFonts w:ascii="Arial" w:hAnsi="Arial"/>
          <w:noProof/>
          <w:lang w:val="es-ES" w:eastAsia="es-ES"/>
        </w:rPr>
        <w:drawing>
          <wp:inline distT="0" distB="0" distL="0" distR="0" wp14:anchorId="58A7CD22" wp14:editId="38756413">
            <wp:extent cx="3163614" cy="2466469"/>
            <wp:effectExtent l="19050" t="0" r="0" b="0"/>
            <wp:docPr id="94" name="image5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image58.jpeg"/>
                    <pic:cNvPicPr>
                      <a:picLocks noChangeAspect="1" noChangeArrowheads="1"/>
                    </pic:cNvPicPr>
                  </pic:nvPicPr>
                  <pic:blipFill>
                    <a:blip r:embed="rId102"/>
                    <a:stretch>
                      <a:fillRect/>
                    </a:stretch>
                  </pic:blipFill>
                  <pic:spPr bwMode="auto">
                    <a:xfrm>
                      <a:off x="0" y="0"/>
                      <a:ext cx="3167521" cy="2469515"/>
                    </a:xfrm>
                    <a:prstGeom prst="rect">
                      <a:avLst/>
                    </a:prstGeom>
                  </pic:spPr>
                </pic:pic>
              </a:graphicData>
            </a:graphic>
          </wp:inline>
        </w:drawing>
      </w:r>
    </w:p>
    <w:p w14:paraId="1E4FAC18" w14:textId="77777777" w:rsidR="00D34847" w:rsidRPr="00D34847" w:rsidRDefault="00D34847" w:rsidP="00D34847">
      <w:pPr>
        <w:rPr>
          <w:rFonts w:ascii="Arial" w:hAnsi="Arial"/>
          <w:color w:val="212121"/>
          <w:shd w:val="clear" w:color="auto" w:fill="FFFFFF"/>
        </w:rPr>
      </w:pPr>
      <w:r w:rsidRPr="00D34847">
        <w:rPr>
          <w:rFonts w:ascii="Arial" w:hAnsi="Arial"/>
        </w:rPr>
        <w:br/>
      </w:r>
      <w:r w:rsidRPr="00D34847">
        <w:rPr>
          <w:rFonts w:ascii="Arial" w:hAnsi="Arial"/>
          <w:color w:val="212121"/>
          <w:shd w:val="clear" w:color="auto" w:fill="FFFFFF"/>
        </w:rPr>
        <w:t>Nota Si los bordes del papel están sueltos, intente ajustar el ángulo de la barra de banana.</w:t>
      </w:r>
    </w:p>
    <w:p w14:paraId="7189E723" w14:textId="77777777" w:rsidR="00D34847" w:rsidRPr="00D34847" w:rsidRDefault="00D34847" w:rsidP="00D34847">
      <w:pPr>
        <w:rPr>
          <w:rFonts w:ascii="Arial" w:hAnsi="Arial"/>
          <w:color w:val="212121"/>
          <w:shd w:val="clear" w:color="auto" w:fill="FFFFFF"/>
        </w:rPr>
      </w:pPr>
      <w:r w:rsidRPr="00D34847">
        <w:rPr>
          <w:rFonts w:ascii="Arial" w:hAnsi="Arial"/>
          <w:noProof/>
          <w:lang w:val="es-ES" w:eastAsia="es-ES"/>
        </w:rPr>
        <w:drawing>
          <wp:inline distT="0" distB="0" distL="0" distR="0" wp14:anchorId="0A8CF4C3" wp14:editId="5C9697BB">
            <wp:extent cx="3184634" cy="2722179"/>
            <wp:effectExtent l="19050" t="0" r="0" b="0"/>
            <wp:docPr id="95" name="Imagen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n8"/>
                    <pic:cNvPicPr>
                      <a:picLocks noChangeAspect="1" noChangeArrowheads="1"/>
                    </pic:cNvPicPr>
                  </pic:nvPicPr>
                  <pic:blipFill>
                    <a:blip r:embed="rId91"/>
                    <a:stretch>
                      <a:fillRect/>
                    </a:stretch>
                  </pic:blipFill>
                  <pic:spPr bwMode="auto">
                    <a:xfrm>
                      <a:off x="0" y="0"/>
                      <a:ext cx="3186940" cy="2724150"/>
                    </a:xfrm>
                    <a:prstGeom prst="rect">
                      <a:avLst/>
                    </a:prstGeom>
                  </pic:spPr>
                </pic:pic>
              </a:graphicData>
            </a:graphic>
          </wp:inline>
        </w:drawing>
      </w:r>
    </w:p>
    <w:p w14:paraId="5275226C" w14:textId="77777777" w:rsidR="00D34847" w:rsidRPr="00D34847" w:rsidRDefault="00D34847" w:rsidP="00D34847">
      <w:pPr>
        <w:rPr>
          <w:rFonts w:ascii="Arial" w:hAnsi="Arial"/>
          <w:color w:val="212121"/>
          <w:shd w:val="clear" w:color="auto" w:fill="FFFFFF"/>
        </w:rPr>
      </w:pPr>
      <w:r w:rsidRPr="00D34847">
        <w:rPr>
          <w:rFonts w:ascii="Arial" w:hAnsi="Arial"/>
        </w:rPr>
        <w:br/>
      </w:r>
      <w:r w:rsidRPr="00D34847">
        <w:rPr>
          <w:rFonts w:ascii="Arial" w:hAnsi="Arial"/>
          <w:color w:val="212121"/>
          <w:shd w:val="clear" w:color="auto" w:fill="FFFFFF"/>
        </w:rPr>
        <w:t>Nota Si la tensión es mayor solo en un borde, mientras que el otro está suelto, intente cambiar el ángulo de la barra inclinada en la barra de banana.</w:t>
      </w:r>
    </w:p>
    <w:p w14:paraId="72B67B0C" w14:textId="77777777" w:rsidR="00D34847" w:rsidRPr="00D34847" w:rsidRDefault="00D34847" w:rsidP="00D34847">
      <w:pPr>
        <w:rPr>
          <w:rFonts w:ascii="Arial" w:hAnsi="Arial"/>
          <w:color w:val="212121"/>
          <w:shd w:val="clear" w:color="auto" w:fill="FFFFFF"/>
        </w:rPr>
      </w:pPr>
      <w:r w:rsidRPr="00D34847">
        <w:rPr>
          <w:rFonts w:ascii="Arial" w:hAnsi="Arial"/>
          <w:noProof/>
          <w:lang w:val="es-ES" w:eastAsia="es-ES"/>
        </w:rPr>
        <w:drawing>
          <wp:inline distT="0" distB="0" distL="0" distR="0" wp14:anchorId="1847D84C" wp14:editId="17419CA6">
            <wp:extent cx="3292628" cy="3198623"/>
            <wp:effectExtent l="19050" t="0" r="3022" b="0"/>
            <wp:docPr id="96" name="Imagen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Imagen9"/>
                    <pic:cNvPicPr>
                      <a:picLocks noChangeAspect="1" noChangeArrowheads="1"/>
                    </pic:cNvPicPr>
                  </pic:nvPicPr>
                  <pic:blipFill>
                    <a:blip r:embed="rId92"/>
                    <a:stretch>
                      <a:fillRect/>
                    </a:stretch>
                  </pic:blipFill>
                  <pic:spPr bwMode="auto">
                    <a:xfrm>
                      <a:off x="0" y="0"/>
                      <a:ext cx="3290702" cy="3196752"/>
                    </a:xfrm>
                    <a:prstGeom prst="rect">
                      <a:avLst/>
                    </a:prstGeom>
                  </pic:spPr>
                </pic:pic>
              </a:graphicData>
            </a:graphic>
          </wp:inline>
        </w:drawing>
      </w:r>
    </w:p>
    <w:p w14:paraId="5D9B7830" w14:textId="77777777" w:rsidR="00D34847" w:rsidRPr="00D34847" w:rsidRDefault="00D34847" w:rsidP="00D34847">
      <w:pPr>
        <w:rPr>
          <w:rFonts w:ascii="Arial" w:hAnsi="Arial"/>
          <w:color w:val="212121"/>
          <w:shd w:val="clear" w:color="auto" w:fill="FFFFFF"/>
        </w:rPr>
      </w:pPr>
    </w:p>
    <w:p w14:paraId="305EBAF5" w14:textId="77777777" w:rsidR="00D34847" w:rsidRPr="00D34847" w:rsidRDefault="00D34847" w:rsidP="00D34847">
      <w:pPr>
        <w:rPr>
          <w:rFonts w:ascii="Arial" w:hAnsi="Arial"/>
          <w:color w:val="212121"/>
          <w:shd w:val="clear" w:color="auto" w:fill="FFFFFF"/>
        </w:rPr>
      </w:pPr>
    </w:p>
    <w:p w14:paraId="3D370399" w14:textId="77777777" w:rsidR="00D34847" w:rsidRPr="00D34847" w:rsidRDefault="00D34847" w:rsidP="00D34847">
      <w:pPr>
        <w:rPr>
          <w:rFonts w:ascii="Arial" w:hAnsi="Arial"/>
          <w:color w:val="212121"/>
          <w:shd w:val="clear" w:color="auto" w:fill="FFFFFF"/>
        </w:rPr>
      </w:pPr>
    </w:p>
    <w:p w14:paraId="0291E013" w14:textId="77777777" w:rsidR="00D34847" w:rsidRPr="00D34847" w:rsidRDefault="00D34847" w:rsidP="00D34847">
      <w:pPr>
        <w:rPr>
          <w:rFonts w:ascii="Arial" w:hAnsi="Arial"/>
          <w:color w:val="212121"/>
          <w:shd w:val="clear" w:color="auto" w:fill="FFFFFF"/>
        </w:rPr>
      </w:pPr>
    </w:p>
    <w:p w14:paraId="314DE410" w14:textId="77777777" w:rsidR="00D34847" w:rsidRPr="00D34847" w:rsidRDefault="00D34847" w:rsidP="00D34847">
      <w:pPr>
        <w:rPr>
          <w:rFonts w:ascii="Arial" w:hAnsi="Arial"/>
          <w:color w:val="212121"/>
          <w:shd w:val="clear" w:color="auto" w:fill="FFFFFF"/>
        </w:rPr>
      </w:pPr>
    </w:p>
    <w:p w14:paraId="14330545" w14:textId="77777777" w:rsidR="00D34847" w:rsidRPr="00D34847" w:rsidRDefault="00D34847" w:rsidP="00D34847">
      <w:pPr>
        <w:pStyle w:val="HTMLconformatoprevio"/>
        <w:shd w:val="clear" w:color="auto" w:fill="FFFFFF"/>
        <w:rPr>
          <w:rFonts w:ascii="Arial" w:hAnsi="Arial" w:cs="Arial"/>
          <w:color w:val="212121"/>
          <w:lang w:val="es-ES"/>
        </w:rPr>
      </w:pPr>
      <w:r w:rsidRPr="00D34847">
        <w:rPr>
          <w:rFonts w:ascii="Arial" w:hAnsi="Arial" w:cs="Arial"/>
          <w:color w:val="212121"/>
          <w:lang w:val="es-ES"/>
        </w:rPr>
        <w:t>UTILIZANDO LA UNIDAD DE RECOGIDA</w:t>
      </w:r>
    </w:p>
    <w:p w14:paraId="045DEF2D" w14:textId="77777777" w:rsidR="00D34847" w:rsidRPr="00D34847" w:rsidRDefault="00D34847" w:rsidP="00D34847">
      <w:pPr>
        <w:pStyle w:val="HTMLconformatoprevio"/>
        <w:shd w:val="clear" w:color="auto" w:fill="FFFFFF"/>
        <w:rPr>
          <w:rFonts w:ascii="Arial" w:hAnsi="Arial" w:cs="Arial"/>
          <w:color w:val="212121"/>
        </w:rPr>
      </w:pPr>
      <w:r w:rsidRPr="00D34847">
        <w:rPr>
          <w:rFonts w:ascii="Arial" w:hAnsi="Arial" w:cs="Arial"/>
          <w:color w:val="212121"/>
          <w:lang w:val="es-ES"/>
        </w:rPr>
        <w:t>La unidad de recogida se utiliza del mismo modo para todo tipo de tejidos.</w:t>
      </w:r>
    </w:p>
    <w:p w14:paraId="22AD5349" w14:textId="77777777" w:rsidR="00D34847" w:rsidRPr="00D34847" w:rsidRDefault="00D34847" w:rsidP="00D34847">
      <w:pPr>
        <w:rPr>
          <w:rFonts w:ascii="Arial" w:hAnsi="Arial"/>
          <w:color w:val="212121"/>
          <w:shd w:val="clear" w:color="auto" w:fill="FFFFFF"/>
        </w:rPr>
      </w:pPr>
    </w:p>
    <w:p w14:paraId="6E60EB5D" w14:textId="77777777" w:rsidR="00D34847" w:rsidRPr="00D34847" w:rsidRDefault="00D34847" w:rsidP="00D34847">
      <w:pPr>
        <w:pStyle w:val="HTMLconformatoprevio"/>
        <w:rPr>
          <w:rFonts w:ascii="Arial" w:hAnsi="Arial" w:cs="Arial"/>
          <w:color w:val="212121"/>
        </w:rPr>
      </w:pPr>
      <w:r w:rsidRPr="00D34847">
        <w:rPr>
          <w:rFonts w:ascii="Arial" w:hAnsi="Arial" w:cs="Arial"/>
          <w:color w:val="212121"/>
          <w:lang w:val="es-ES"/>
        </w:rPr>
        <w:t>Encienda la unidad de recogida y la secadora.</w:t>
      </w:r>
    </w:p>
    <w:p w14:paraId="17323271" w14:textId="77777777" w:rsidR="00D34847" w:rsidRPr="00D34847" w:rsidRDefault="00D34847" w:rsidP="00D34847">
      <w:pPr>
        <w:rPr>
          <w:rFonts w:ascii="Arial" w:hAnsi="Arial"/>
          <w:color w:val="212121"/>
          <w:shd w:val="clear" w:color="auto" w:fill="FFFFFF"/>
        </w:rPr>
      </w:pPr>
      <w:r w:rsidRPr="00D34847">
        <w:rPr>
          <w:rFonts w:ascii="Arial" w:hAnsi="Arial"/>
          <w:noProof/>
          <w:lang w:val="es-ES" w:eastAsia="es-ES"/>
        </w:rPr>
        <w:drawing>
          <wp:inline distT="0" distB="0" distL="0" distR="0" wp14:anchorId="4B235941" wp14:editId="2624015C">
            <wp:extent cx="2858814" cy="2941534"/>
            <wp:effectExtent l="19050" t="0" r="0" b="0"/>
            <wp:docPr id="97" name="image5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59.jpeg"/>
                    <pic:cNvPicPr>
                      <a:picLocks noChangeAspect="1" noChangeArrowheads="1"/>
                    </pic:cNvPicPr>
                  </pic:nvPicPr>
                  <pic:blipFill>
                    <a:blip r:embed="rId103"/>
                    <a:stretch>
                      <a:fillRect/>
                    </a:stretch>
                  </pic:blipFill>
                  <pic:spPr bwMode="auto">
                    <a:xfrm>
                      <a:off x="0" y="0"/>
                      <a:ext cx="2857989" cy="2940685"/>
                    </a:xfrm>
                    <a:prstGeom prst="rect">
                      <a:avLst/>
                    </a:prstGeom>
                  </pic:spPr>
                </pic:pic>
              </a:graphicData>
            </a:graphic>
          </wp:inline>
        </w:drawing>
      </w:r>
    </w:p>
    <w:p w14:paraId="7BC5E300" w14:textId="77777777" w:rsidR="00D34847" w:rsidRPr="00D34847" w:rsidRDefault="00D34847" w:rsidP="00D34847">
      <w:pPr>
        <w:rPr>
          <w:rFonts w:ascii="Arial" w:hAnsi="Arial"/>
          <w:color w:val="212121"/>
          <w:shd w:val="clear" w:color="auto" w:fill="FFFFFF"/>
        </w:rPr>
      </w:pPr>
      <w:r w:rsidRPr="00D34847">
        <w:rPr>
          <w:rFonts w:ascii="Arial" w:hAnsi="Arial"/>
        </w:rPr>
        <w:br/>
      </w:r>
      <w:r w:rsidRPr="00D34847">
        <w:rPr>
          <w:rFonts w:ascii="Arial" w:hAnsi="Arial"/>
          <w:color w:val="212121"/>
          <w:shd w:val="clear" w:color="auto" w:fill="FFFFFF"/>
        </w:rPr>
        <w:t>Seleccione el modo MANUAL (interruptor giratorio derecho) para girar manualmente el eje del alimentador hasta encontrar el punto donde es posible liberar el pestillo. Utilice el interruptor giratorio central para girar manualmente el alimentador.</w:t>
      </w:r>
    </w:p>
    <w:p w14:paraId="71A281EA" w14:textId="77777777" w:rsidR="00D34847" w:rsidRPr="00D34847" w:rsidRDefault="00D34847" w:rsidP="00D34847">
      <w:pPr>
        <w:rPr>
          <w:rFonts w:ascii="Arial" w:hAnsi="Arial"/>
          <w:color w:val="212121"/>
          <w:shd w:val="clear" w:color="auto" w:fill="FFFFFF"/>
        </w:rPr>
      </w:pPr>
      <w:r w:rsidRPr="00D34847">
        <w:rPr>
          <w:rFonts w:ascii="Arial" w:hAnsi="Arial"/>
          <w:noProof/>
          <w:lang w:val="es-ES" w:eastAsia="es-ES"/>
        </w:rPr>
        <w:drawing>
          <wp:inline distT="0" distB="0" distL="0" distR="0" wp14:anchorId="4E54EBBB" wp14:editId="2AE43F73">
            <wp:extent cx="3205655" cy="3121572"/>
            <wp:effectExtent l="19050" t="0" r="0" b="0"/>
            <wp:docPr id="98" name="image6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image60.jpeg"/>
                    <pic:cNvPicPr>
                      <a:picLocks noChangeAspect="1" noChangeArrowheads="1"/>
                    </pic:cNvPicPr>
                  </pic:nvPicPr>
                  <pic:blipFill>
                    <a:blip r:embed="rId104"/>
                    <a:stretch>
                      <a:fillRect/>
                    </a:stretch>
                  </pic:blipFill>
                  <pic:spPr bwMode="auto">
                    <a:xfrm>
                      <a:off x="0" y="0"/>
                      <a:ext cx="3205093" cy="3121025"/>
                    </a:xfrm>
                    <a:prstGeom prst="rect">
                      <a:avLst/>
                    </a:prstGeom>
                  </pic:spPr>
                </pic:pic>
              </a:graphicData>
            </a:graphic>
          </wp:inline>
        </w:drawing>
      </w:r>
    </w:p>
    <w:p w14:paraId="025EE539" w14:textId="77777777" w:rsidR="00D34847" w:rsidRPr="00D34847" w:rsidRDefault="00D34847" w:rsidP="00D34847">
      <w:pPr>
        <w:pStyle w:val="HTMLconformatoprevio"/>
        <w:shd w:val="clear" w:color="auto" w:fill="FFFFFF"/>
        <w:rPr>
          <w:rFonts w:ascii="Arial" w:hAnsi="Arial" w:cs="Arial"/>
          <w:color w:val="212121"/>
        </w:rPr>
      </w:pPr>
      <w:r w:rsidRPr="00D34847">
        <w:rPr>
          <w:rFonts w:ascii="Arial" w:hAnsi="Arial" w:cs="Arial"/>
          <w:color w:val="212121"/>
          <w:lang w:val="es-ES"/>
        </w:rPr>
        <w:t>Gire el eje de recogida manualmente hasta encontrar el punto donde sea posible liberar el pestillo.</w:t>
      </w:r>
    </w:p>
    <w:p w14:paraId="0D8C6EE3" w14:textId="77777777" w:rsidR="00D34847" w:rsidRPr="00D34847" w:rsidRDefault="00D34847" w:rsidP="00D34847">
      <w:pPr>
        <w:rPr>
          <w:rFonts w:ascii="Arial" w:hAnsi="Arial"/>
          <w:color w:val="212121"/>
          <w:shd w:val="clear" w:color="auto" w:fill="FFFFFF"/>
        </w:rPr>
      </w:pPr>
      <w:r w:rsidRPr="00D34847">
        <w:rPr>
          <w:rFonts w:ascii="Arial" w:hAnsi="Arial"/>
          <w:noProof/>
          <w:lang w:val="es-ES" w:eastAsia="es-ES"/>
        </w:rPr>
        <w:drawing>
          <wp:inline distT="0" distB="0" distL="0" distR="0" wp14:anchorId="1162E271" wp14:editId="1995BD5A">
            <wp:extent cx="3142593" cy="2924628"/>
            <wp:effectExtent l="19050" t="0" r="657" b="0"/>
            <wp:docPr id="99" name="image6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61.jpeg"/>
                    <pic:cNvPicPr>
                      <a:picLocks noChangeAspect="1" noChangeArrowheads="1"/>
                    </pic:cNvPicPr>
                  </pic:nvPicPr>
                  <pic:blipFill>
                    <a:blip r:embed="rId105"/>
                    <a:stretch>
                      <a:fillRect/>
                    </a:stretch>
                  </pic:blipFill>
                  <pic:spPr bwMode="auto">
                    <a:xfrm>
                      <a:off x="0" y="0"/>
                      <a:ext cx="3145518" cy="2927350"/>
                    </a:xfrm>
                    <a:prstGeom prst="rect">
                      <a:avLst/>
                    </a:prstGeom>
                  </pic:spPr>
                </pic:pic>
              </a:graphicData>
            </a:graphic>
          </wp:inline>
        </w:drawing>
      </w:r>
    </w:p>
    <w:p w14:paraId="5F86B044" w14:textId="77777777" w:rsidR="00D34847" w:rsidRPr="00D34847" w:rsidRDefault="00D34847" w:rsidP="00D34847">
      <w:pPr>
        <w:pStyle w:val="HTMLconformatoprevio"/>
        <w:shd w:val="clear" w:color="auto" w:fill="FFFFFF"/>
        <w:rPr>
          <w:rFonts w:ascii="Arial" w:hAnsi="Arial" w:cs="Arial"/>
          <w:color w:val="212121"/>
        </w:rPr>
      </w:pPr>
      <w:r w:rsidRPr="00D34847">
        <w:rPr>
          <w:rFonts w:ascii="Arial" w:hAnsi="Arial" w:cs="Arial"/>
          <w:color w:val="212121"/>
          <w:lang w:val="es-ES"/>
        </w:rPr>
        <w:t>Abra el pestillo empujándolo hacia el lado izquierdo de la secadora (mirando hacia la parte delantera).</w:t>
      </w:r>
    </w:p>
    <w:p w14:paraId="4D24FB37" w14:textId="77777777" w:rsidR="00D34847" w:rsidRPr="00D34847" w:rsidRDefault="00D34847" w:rsidP="00D34847">
      <w:pPr>
        <w:rPr>
          <w:rFonts w:ascii="Arial" w:hAnsi="Arial"/>
          <w:color w:val="212121"/>
          <w:shd w:val="clear" w:color="auto" w:fill="FFFFFF"/>
        </w:rPr>
      </w:pPr>
    </w:p>
    <w:p w14:paraId="1EC65702" w14:textId="77777777" w:rsidR="00D34847" w:rsidRPr="00D34847" w:rsidRDefault="00D34847" w:rsidP="00D34847">
      <w:pPr>
        <w:rPr>
          <w:rFonts w:ascii="Arial" w:hAnsi="Arial"/>
          <w:color w:val="212121"/>
          <w:shd w:val="clear" w:color="auto" w:fill="FFFFFF"/>
        </w:rPr>
      </w:pPr>
      <w:r w:rsidRPr="00D34847">
        <w:rPr>
          <w:rFonts w:ascii="Arial" w:hAnsi="Arial"/>
          <w:noProof/>
          <w:lang w:val="es-ES" w:eastAsia="es-ES"/>
        </w:rPr>
        <w:drawing>
          <wp:inline distT="0" distB="0" distL="0" distR="0" wp14:anchorId="208DF74B" wp14:editId="0154CAAC">
            <wp:extent cx="3121572" cy="2626189"/>
            <wp:effectExtent l="19050" t="0" r="2628" b="0"/>
            <wp:docPr id="100" name="image6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image62.jpeg"/>
                    <pic:cNvPicPr>
                      <a:picLocks noChangeAspect="1" noChangeArrowheads="1"/>
                    </pic:cNvPicPr>
                  </pic:nvPicPr>
                  <pic:blipFill>
                    <a:blip r:embed="rId106"/>
                    <a:stretch>
                      <a:fillRect/>
                    </a:stretch>
                  </pic:blipFill>
                  <pic:spPr bwMode="auto">
                    <a:xfrm>
                      <a:off x="0" y="0"/>
                      <a:ext cx="3124794" cy="2628900"/>
                    </a:xfrm>
                    <a:prstGeom prst="rect">
                      <a:avLst/>
                    </a:prstGeom>
                  </pic:spPr>
                </pic:pic>
              </a:graphicData>
            </a:graphic>
          </wp:inline>
        </w:drawing>
      </w:r>
    </w:p>
    <w:p w14:paraId="3A049C07" w14:textId="77777777" w:rsidR="00D34847" w:rsidRPr="00D34847" w:rsidRDefault="00D34847" w:rsidP="00D34847">
      <w:pPr>
        <w:rPr>
          <w:rFonts w:ascii="Arial" w:hAnsi="Arial"/>
          <w:color w:val="212121"/>
          <w:shd w:val="clear" w:color="auto" w:fill="FFFFFF"/>
        </w:rPr>
      </w:pPr>
      <w:r w:rsidRPr="00D34847">
        <w:rPr>
          <w:rFonts w:ascii="Arial" w:hAnsi="Arial"/>
        </w:rPr>
        <w:br/>
      </w:r>
      <w:r w:rsidRPr="00D34847">
        <w:rPr>
          <w:rFonts w:ascii="Arial" w:hAnsi="Arial"/>
          <w:color w:val="212121"/>
          <w:shd w:val="clear" w:color="auto" w:fill="FFFFFF"/>
        </w:rPr>
        <w:t>Sacar el eje de recogida. Inserte el núcleo vacío. Cierre el pestillo.</w:t>
      </w:r>
    </w:p>
    <w:p w14:paraId="5DE28A23" w14:textId="77777777" w:rsidR="00D34847" w:rsidRPr="00D34847" w:rsidRDefault="00D34847" w:rsidP="00D34847">
      <w:pPr>
        <w:rPr>
          <w:rFonts w:ascii="Arial" w:hAnsi="Arial"/>
          <w:color w:val="212121"/>
          <w:shd w:val="clear" w:color="auto" w:fill="FFFFFF"/>
        </w:rPr>
      </w:pPr>
      <w:r w:rsidRPr="00D34847">
        <w:rPr>
          <w:rFonts w:ascii="Arial" w:hAnsi="Arial"/>
          <w:noProof/>
          <w:lang w:val="es-ES" w:eastAsia="es-ES"/>
        </w:rPr>
        <w:drawing>
          <wp:inline distT="0" distB="0" distL="0" distR="0" wp14:anchorId="2CEFD478" wp14:editId="07B6CAFA">
            <wp:extent cx="3121003" cy="2575035"/>
            <wp:effectExtent l="19050" t="0" r="3197" b="0"/>
            <wp:docPr id="101" name="image6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63.jpeg"/>
                    <pic:cNvPicPr>
                      <a:picLocks noChangeAspect="1" noChangeArrowheads="1"/>
                    </pic:cNvPicPr>
                  </pic:nvPicPr>
                  <pic:blipFill>
                    <a:blip r:embed="rId107"/>
                    <a:stretch>
                      <a:fillRect/>
                    </a:stretch>
                  </pic:blipFill>
                  <pic:spPr bwMode="auto">
                    <a:xfrm>
                      <a:off x="0" y="0"/>
                      <a:ext cx="3117022" cy="2571750"/>
                    </a:xfrm>
                    <a:prstGeom prst="rect">
                      <a:avLst/>
                    </a:prstGeom>
                  </pic:spPr>
                </pic:pic>
              </a:graphicData>
            </a:graphic>
          </wp:inline>
        </w:drawing>
      </w:r>
    </w:p>
    <w:p w14:paraId="56DA5980" w14:textId="77777777" w:rsidR="00D34847" w:rsidRPr="00D34847" w:rsidRDefault="00D34847" w:rsidP="00D34847">
      <w:pPr>
        <w:pStyle w:val="HTMLconformatoprevio"/>
        <w:shd w:val="clear" w:color="auto" w:fill="FFFFFF"/>
        <w:rPr>
          <w:rFonts w:ascii="Arial" w:hAnsi="Arial" w:cs="Arial"/>
          <w:color w:val="212121"/>
        </w:rPr>
      </w:pPr>
      <w:r w:rsidRPr="00D34847">
        <w:rPr>
          <w:rFonts w:ascii="Arial" w:hAnsi="Arial" w:cs="Arial"/>
          <w:color w:val="212121"/>
          <w:lang w:val="es-ES"/>
        </w:rPr>
        <w:t>Imprimir una cierta longitud. Retire los medios del transportador tan pronto como llegue al segundo rodillo libre. Haz que los medios lo revisen mientras imprimen.</w:t>
      </w:r>
    </w:p>
    <w:p w14:paraId="11A855D9" w14:textId="77777777" w:rsidR="00D34847" w:rsidRPr="00D34847" w:rsidRDefault="00D34847" w:rsidP="00D34847">
      <w:pPr>
        <w:rPr>
          <w:rFonts w:ascii="Arial" w:hAnsi="Arial"/>
          <w:color w:val="212121"/>
          <w:shd w:val="clear" w:color="auto" w:fill="FFFFFF"/>
        </w:rPr>
      </w:pPr>
      <w:r w:rsidRPr="00D34847">
        <w:rPr>
          <w:rFonts w:ascii="Arial" w:hAnsi="Arial"/>
          <w:noProof/>
          <w:lang w:val="es-ES" w:eastAsia="es-ES"/>
        </w:rPr>
        <w:drawing>
          <wp:inline distT="0" distB="0" distL="0" distR="0" wp14:anchorId="0A958D76" wp14:editId="26609F47">
            <wp:extent cx="3132083" cy="4061383"/>
            <wp:effectExtent l="19050" t="0" r="0" b="0"/>
            <wp:docPr id="102" name="image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image64.png"/>
                    <pic:cNvPicPr>
                      <a:picLocks noChangeAspect="1" noChangeArrowheads="1"/>
                    </pic:cNvPicPr>
                  </pic:nvPicPr>
                  <pic:blipFill>
                    <a:blip r:embed="rId108"/>
                    <a:stretch>
                      <a:fillRect/>
                    </a:stretch>
                  </pic:blipFill>
                  <pic:spPr bwMode="auto">
                    <a:xfrm>
                      <a:off x="0" y="0"/>
                      <a:ext cx="3135081" cy="4065270"/>
                    </a:xfrm>
                    <a:prstGeom prst="rect">
                      <a:avLst/>
                    </a:prstGeom>
                  </pic:spPr>
                </pic:pic>
              </a:graphicData>
            </a:graphic>
          </wp:inline>
        </w:drawing>
      </w:r>
    </w:p>
    <w:p w14:paraId="01F23137" w14:textId="77777777" w:rsidR="00D34847" w:rsidRPr="00D34847" w:rsidRDefault="00D34847" w:rsidP="00D34847">
      <w:pPr>
        <w:rPr>
          <w:rFonts w:ascii="Arial" w:hAnsi="Arial"/>
          <w:color w:val="212121"/>
          <w:shd w:val="clear" w:color="auto" w:fill="FFFFFF"/>
        </w:rPr>
      </w:pPr>
    </w:p>
    <w:p w14:paraId="4356B41E" w14:textId="77777777" w:rsidR="00D34847" w:rsidRPr="00D34847" w:rsidRDefault="00D34847" w:rsidP="00D34847">
      <w:pPr>
        <w:pStyle w:val="HTMLconformatoprevio"/>
        <w:shd w:val="clear" w:color="auto" w:fill="FFFFFF"/>
        <w:rPr>
          <w:rFonts w:ascii="Arial" w:hAnsi="Arial" w:cs="Arial"/>
          <w:color w:val="212121"/>
        </w:rPr>
      </w:pPr>
      <w:r w:rsidRPr="00D34847">
        <w:rPr>
          <w:rFonts w:ascii="Arial" w:hAnsi="Arial" w:cs="Arial"/>
          <w:color w:val="212121"/>
          <w:lang w:val="es-ES"/>
        </w:rPr>
        <w:t>Inserte el medio en el espacio entre la plataforma de calefacción y los ventiladores. Sigue imprimiendo hasta obtener suficiente tela para que quede debajo de la barra de baile</w:t>
      </w:r>
    </w:p>
    <w:p w14:paraId="7048B206" w14:textId="77777777" w:rsidR="00D34847" w:rsidRPr="00D34847" w:rsidRDefault="00D34847" w:rsidP="00D34847">
      <w:pPr>
        <w:rPr>
          <w:rFonts w:ascii="Arial" w:hAnsi="Arial"/>
          <w:color w:val="212121"/>
          <w:shd w:val="clear" w:color="auto" w:fill="FFFFFF"/>
        </w:rPr>
      </w:pPr>
      <w:r w:rsidRPr="00D34847">
        <w:rPr>
          <w:rFonts w:ascii="Arial" w:hAnsi="Arial"/>
          <w:noProof/>
          <w:lang w:val="es-ES" w:eastAsia="es-ES"/>
        </w:rPr>
        <w:drawing>
          <wp:inline distT="0" distB="0" distL="0" distR="0" wp14:anchorId="63CB39D9" wp14:editId="0677343B">
            <wp:extent cx="2993437" cy="3405352"/>
            <wp:effectExtent l="19050" t="0" r="0" b="0"/>
            <wp:docPr id="103" name="image6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65.jpeg"/>
                    <pic:cNvPicPr>
                      <a:picLocks noChangeAspect="1" noChangeArrowheads="1"/>
                    </pic:cNvPicPr>
                  </pic:nvPicPr>
                  <pic:blipFill>
                    <a:blip r:embed="rId109"/>
                    <a:stretch>
                      <a:fillRect/>
                    </a:stretch>
                  </pic:blipFill>
                  <pic:spPr bwMode="auto">
                    <a:xfrm>
                      <a:off x="0" y="0"/>
                      <a:ext cx="2998037" cy="3410585"/>
                    </a:xfrm>
                    <a:prstGeom prst="rect">
                      <a:avLst/>
                    </a:prstGeom>
                  </pic:spPr>
                </pic:pic>
              </a:graphicData>
            </a:graphic>
          </wp:inline>
        </w:drawing>
      </w:r>
    </w:p>
    <w:p w14:paraId="2FE279D4" w14:textId="77777777" w:rsidR="00D34847" w:rsidRPr="00D34847" w:rsidRDefault="00D34847" w:rsidP="00D34847">
      <w:pPr>
        <w:rPr>
          <w:rFonts w:ascii="Arial" w:hAnsi="Arial"/>
          <w:color w:val="212121"/>
          <w:shd w:val="clear" w:color="auto" w:fill="FFFFFF"/>
        </w:rPr>
      </w:pPr>
      <w:r w:rsidRPr="00D34847">
        <w:rPr>
          <w:rFonts w:ascii="Arial" w:hAnsi="Arial"/>
        </w:rPr>
        <w:br/>
      </w:r>
      <w:r w:rsidRPr="00D34847">
        <w:rPr>
          <w:rFonts w:ascii="Arial" w:hAnsi="Arial"/>
          <w:color w:val="212121"/>
          <w:shd w:val="clear" w:color="auto" w:fill="FFFFFF"/>
        </w:rPr>
        <w:t>Pausa la impresora. Adjuntar el borde de los medios con el núcleo vacío. Recomendamos enrollar el soporte con el lado impreso en el interior para protegerlo contra la suciedad.</w:t>
      </w:r>
    </w:p>
    <w:p w14:paraId="1E68985A" w14:textId="77777777" w:rsidR="00D34847" w:rsidRPr="00D34847" w:rsidRDefault="00D34847" w:rsidP="00D34847">
      <w:pPr>
        <w:rPr>
          <w:rFonts w:ascii="Arial" w:hAnsi="Arial"/>
          <w:color w:val="212121"/>
          <w:shd w:val="clear" w:color="auto" w:fill="FFFFFF"/>
        </w:rPr>
      </w:pPr>
      <w:r w:rsidRPr="00D34847">
        <w:rPr>
          <w:rFonts w:ascii="Arial" w:hAnsi="Arial"/>
          <w:noProof/>
          <w:lang w:val="es-ES" w:eastAsia="es-ES"/>
        </w:rPr>
        <w:drawing>
          <wp:inline distT="0" distB="0" distL="0" distR="0" wp14:anchorId="261B76EE" wp14:editId="06AE447B">
            <wp:extent cx="3195145" cy="3580605"/>
            <wp:effectExtent l="19050" t="0" r="5255" b="0"/>
            <wp:docPr id="104" name="image6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image66.jpeg"/>
                    <pic:cNvPicPr>
                      <a:picLocks noChangeAspect="1" noChangeArrowheads="1"/>
                    </pic:cNvPicPr>
                  </pic:nvPicPr>
                  <pic:blipFill>
                    <a:blip r:embed="rId110"/>
                    <a:stretch>
                      <a:fillRect/>
                    </a:stretch>
                  </pic:blipFill>
                  <pic:spPr bwMode="auto">
                    <a:xfrm>
                      <a:off x="0" y="0"/>
                      <a:ext cx="3194721" cy="3580130"/>
                    </a:xfrm>
                    <a:prstGeom prst="rect">
                      <a:avLst/>
                    </a:prstGeom>
                  </pic:spPr>
                </pic:pic>
              </a:graphicData>
            </a:graphic>
          </wp:inline>
        </w:drawing>
      </w:r>
    </w:p>
    <w:p w14:paraId="2DA98279" w14:textId="77777777" w:rsidR="00D34847" w:rsidRPr="00D34847" w:rsidRDefault="00D34847" w:rsidP="00D34847">
      <w:pPr>
        <w:pStyle w:val="HTMLconformatoprevio"/>
        <w:shd w:val="clear" w:color="auto" w:fill="FFFFFF"/>
        <w:rPr>
          <w:rFonts w:ascii="Arial" w:hAnsi="Arial" w:cs="Arial"/>
          <w:color w:val="212121"/>
        </w:rPr>
      </w:pPr>
      <w:r w:rsidRPr="00D34847">
        <w:rPr>
          <w:rFonts w:ascii="Arial" w:hAnsi="Arial" w:cs="Arial"/>
          <w:color w:val="212121"/>
          <w:lang w:val="es-ES"/>
        </w:rPr>
        <w:t>Seleccione la dirección en la que desea enrollar los medios (REVERSE / FORWARD), luego seleccione el MODO AUTOMÁTICO. El rodillo de recogida enrollará los medios hasta que el sensor superior detecte la barra de baile.</w:t>
      </w:r>
    </w:p>
    <w:p w14:paraId="5AFF2443" w14:textId="77777777" w:rsidR="00D34847" w:rsidRPr="00D34847" w:rsidRDefault="00D34847" w:rsidP="00D34847">
      <w:pPr>
        <w:rPr>
          <w:rFonts w:ascii="Arial" w:hAnsi="Arial"/>
          <w:color w:val="212121"/>
          <w:shd w:val="clear" w:color="auto" w:fill="FFFFFF"/>
        </w:rPr>
      </w:pPr>
    </w:p>
    <w:p w14:paraId="091F030C" w14:textId="77777777" w:rsidR="00D34847" w:rsidRPr="00D34847" w:rsidRDefault="00D34847" w:rsidP="00D34847">
      <w:pPr>
        <w:rPr>
          <w:rFonts w:ascii="Arial" w:hAnsi="Arial"/>
          <w:color w:val="212121"/>
          <w:shd w:val="clear" w:color="auto" w:fill="FFFFFF"/>
        </w:rPr>
      </w:pPr>
      <w:r w:rsidRPr="00D34847">
        <w:rPr>
          <w:rFonts w:ascii="Arial" w:hAnsi="Arial"/>
          <w:noProof/>
          <w:lang w:val="es-ES" w:eastAsia="es-ES"/>
        </w:rPr>
        <w:drawing>
          <wp:inline distT="0" distB="0" distL="0" distR="0" wp14:anchorId="6685E91D" wp14:editId="3A4CF3D9">
            <wp:extent cx="3079531" cy="3455458"/>
            <wp:effectExtent l="19050" t="0" r="6569" b="0"/>
            <wp:docPr id="105" name="image6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67.jpeg"/>
                    <pic:cNvPicPr>
                      <a:picLocks noChangeAspect="1" noChangeArrowheads="1"/>
                    </pic:cNvPicPr>
                  </pic:nvPicPr>
                  <pic:blipFill>
                    <a:blip r:embed="rId111"/>
                    <a:stretch>
                      <a:fillRect/>
                    </a:stretch>
                  </pic:blipFill>
                  <pic:spPr bwMode="auto">
                    <a:xfrm>
                      <a:off x="0" y="0"/>
                      <a:ext cx="3081983" cy="3458210"/>
                    </a:xfrm>
                    <a:prstGeom prst="rect">
                      <a:avLst/>
                    </a:prstGeom>
                  </pic:spPr>
                </pic:pic>
              </a:graphicData>
            </a:graphic>
          </wp:inline>
        </w:drawing>
      </w:r>
    </w:p>
    <w:p w14:paraId="05C49BA2" w14:textId="77777777" w:rsidR="00D34847" w:rsidRPr="00D34847" w:rsidRDefault="00D34847" w:rsidP="00D34847">
      <w:pPr>
        <w:rPr>
          <w:rFonts w:ascii="Arial" w:hAnsi="Arial"/>
          <w:color w:val="212121"/>
          <w:shd w:val="clear" w:color="auto" w:fill="FFFFFF"/>
        </w:rPr>
      </w:pPr>
      <w:r w:rsidRPr="00D34847">
        <w:rPr>
          <w:rFonts w:ascii="Arial" w:hAnsi="Arial"/>
        </w:rPr>
        <w:br/>
      </w:r>
      <w:r w:rsidRPr="00D34847">
        <w:rPr>
          <w:rFonts w:ascii="Arial" w:hAnsi="Arial"/>
          <w:color w:val="212121"/>
          <w:shd w:val="clear" w:color="auto" w:fill="FFFFFF"/>
        </w:rPr>
        <w:t>Precaución</w:t>
      </w:r>
    </w:p>
    <w:p w14:paraId="62935923" w14:textId="77777777" w:rsidR="00D34847" w:rsidRPr="00D34847" w:rsidRDefault="00D34847" w:rsidP="00D34847">
      <w:pPr>
        <w:rPr>
          <w:rFonts w:ascii="Arial" w:hAnsi="Arial"/>
          <w:color w:val="212121"/>
          <w:shd w:val="clear" w:color="auto" w:fill="FFFFFF"/>
        </w:rPr>
      </w:pPr>
      <w:r w:rsidRPr="00D34847">
        <w:rPr>
          <w:rFonts w:ascii="Arial" w:hAnsi="Arial"/>
          <w:color w:val="212121"/>
          <w:shd w:val="clear" w:color="auto" w:fill="FFFFFF"/>
        </w:rPr>
        <w:t xml:space="preserve"> Asegúrese de que sus manos o su pelo no puedan retirarse en la operación de reutilización de la unidad. El incumplimiento de esta precaución puede ocasionar lesiones. Importante No utilice un rollo de núcleo con un interior deformado. Si el soporte del núcleo del rollo se desliza, el soporte puede ser tomado incorrectamente. Importante Recomendamos utilizar un núcleo de rollo de recogida con el mismo ancho que el papel. Si se utiliza un núcleo de rodillo de recogida de un ancho diferente, el núcleo del rodillo de recogida puede doblarse y el soporte se tomará incorrectamente. Precaución Tenga cuidado de no pillarse las manos o los dedos al abrir o cerrar la cubierta frontal. El incumplimiento de esta precaución podría provocar lesiones. Importante Cargue los medios inmediatamente antes de imprimir. Los rodillos de presión pueden arrugar el material que queda en la impresora. El material también puede volverse ondulado o ondulado, lo que puede provocar atascos o hacer que el material entre en contacto con el cabezal de impresión. Importante No coloque los medios expuestos directamente en el suelo. Los medios deben rebobinarse e insertarse en su embalaje original para su almacenamiento Importante Si los medios están cargados y los bordes derecho e izquierdo del rollo son desiguales, los problemas de alimentación de los medios pueden ocasionar que se produzca una impresión alrededor de la huella. También puede alinearse para alinear el rodillo con cualquier otro tema. Precaución Dado que los medios de comunicación son pesados, no debe ser llevado por una sola persona. Cuando cargue o retire el soporte, utilice al menos dos personas.</w:t>
      </w:r>
    </w:p>
    <w:p w14:paraId="49CF71E6" w14:textId="77777777" w:rsidR="00D34847" w:rsidRPr="00D34847" w:rsidRDefault="00D34847" w:rsidP="00D34847">
      <w:pPr>
        <w:rPr>
          <w:rFonts w:ascii="Arial" w:hAnsi="Arial"/>
          <w:color w:val="212121"/>
          <w:shd w:val="clear" w:color="auto" w:fill="FFFFFF"/>
        </w:rPr>
      </w:pPr>
    </w:p>
    <w:p w14:paraId="36516AC2" w14:textId="77777777" w:rsidR="00D34847" w:rsidRPr="00D34847" w:rsidRDefault="00D34847" w:rsidP="00D34847">
      <w:pPr>
        <w:pStyle w:val="HTMLconformatoprevio"/>
        <w:shd w:val="clear" w:color="auto" w:fill="FFFFFF"/>
        <w:rPr>
          <w:rFonts w:ascii="Arial" w:hAnsi="Arial" w:cs="Arial"/>
          <w:color w:val="212121"/>
          <w:lang w:val="es-ES"/>
        </w:rPr>
      </w:pPr>
      <w:r w:rsidRPr="00D34847">
        <w:rPr>
          <w:rFonts w:ascii="Arial" w:hAnsi="Arial" w:cs="Arial"/>
          <w:color w:val="212121"/>
          <w:lang w:val="es-ES"/>
        </w:rPr>
        <w:t>USANDO LA SECADORA.</w:t>
      </w:r>
    </w:p>
    <w:p w14:paraId="6C796506" w14:textId="77777777" w:rsidR="00D34847" w:rsidRPr="00D34847" w:rsidRDefault="00D34847" w:rsidP="00D34847">
      <w:pPr>
        <w:pStyle w:val="HTMLconformatoprevio"/>
        <w:shd w:val="clear" w:color="auto" w:fill="FFFFFF"/>
        <w:rPr>
          <w:rFonts w:ascii="Arial" w:hAnsi="Arial" w:cs="Arial"/>
          <w:color w:val="212121"/>
          <w:lang w:val="es-ES"/>
        </w:rPr>
      </w:pPr>
    </w:p>
    <w:p w14:paraId="08257B23" w14:textId="77777777" w:rsidR="00D34847" w:rsidRPr="00D34847" w:rsidRDefault="00D34847" w:rsidP="00D34847">
      <w:pPr>
        <w:pStyle w:val="HTMLconformatoprevio"/>
        <w:shd w:val="clear" w:color="auto" w:fill="FFFFFF"/>
        <w:rPr>
          <w:rFonts w:ascii="Arial" w:hAnsi="Arial" w:cs="Arial"/>
          <w:color w:val="212121"/>
        </w:rPr>
      </w:pPr>
      <w:r w:rsidRPr="00D34847">
        <w:rPr>
          <w:rFonts w:ascii="Arial" w:hAnsi="Arial" w:cs="Arial"/>
          <w:color w:val="212121"/>
          <w:lang w:val="es-ES"/>
        </w:rPr>
        <w:t>Presentamos el panel de control</w:t>
      </w:r>
    </w:p>
    <w:p w14:paraId="20F1AD2E" w14:textId="77777777" w:rsidR="00D34847" w:rsidRPr="00D34847" w:rsidRDefault="00D34847" w:rsidP="00D34847">
      <w:pPr>
        <w:rPr>
          <w:rFonts w:ascii="Arial" w:hAnsi="Arial"/>
          <w:color w:val="212121"/>
          <w:shd w:val="clear" w:color="auto" w:fill="FFFFFF"/>
        </w:rPr>
      </w:pPr>
      <w:r w:rsidRPr="00D34847">
        <w:rPr>
          <w:rFonts w:ascii="Arial" w:hAnsi="Arial"/>
          <w:noProof/>
          <w:lang w:val="es-ES" w:eastAsia="es-ES"/>
        </w:rPr>
        <w:drawing>
          <wp:inline distT="0" distB="0" distL="0" distR="0" wp14:anchorId="35339E67" wp14:editId="1850B5B4">
            <wp:extent cx="3299613" cy="3780085"/>
            <wp:effectExtent l="19050" t="0" r="0" b="0"/>
            <wp:docPr id="106" name="image6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image68.jpeg"/>
                    <pic:cNvPicPr>
                      <a:picLocks noChangeAspect="1" noChangeArrowheads="1"/>
                    </pic:cNvPicPr>
                  </pic:nvPicPr>
                  <pic:blipFill>
                    <a:blip r:embed="rId112"/>
                    <a:stretch>
                      <a:fillRect/>
                    </a:stretch>
                  </pic:blipFill>
                  <pic:spPr bwMode="auto">
                    <a:xfrm>
                      <a:off x="0" y="0"/>
                      <a:ext cx="3303554" cy="3784600"/>
                    </a:xfrm>
                    <a:prstGeom prst="rect">
                      <a:avLst/>
                    </a:prstGeom>
                  </pic:spPr>
                </pic:pic>
              </a:graphicData>
            </a:graphic>
          </wp:inline>
        </w:drawing>
      </w:r>
    </w:p>
    <w:p w14:paraId="728D91C7" w14:textId="77777777" w:rsidR="00D34847" w:rsidRPr="00D34847" w:rsidRDefault="00D34847" w:rsidP="00637AC6">
      <w:pPr>
        <w:pStyle w:val="HTMLconformatoprevio"/>
        <w:numPr>
          <w:ilvl w:val="0"/>
          <w:numId w:val="57"/>
        </w:numPr>
        <w:shd w:val="clear" w:color="auto" w:fill="FFFFFF"/>
        <w:rPr>
          <w:rFonts w:ascii="Arial" w:hAnsi="Arial" w:cs="Arial"/>
          <w:color w:val="212121"/>
          <w:lang w:val="es-ES"/>
        </w:rPr>
      </w:pPr>
      <w:r w:rsidRPr="00D34847">
        <w:rPr>
          <w:rFonts w:ascii="Arial" w:hAnsi="Arial" w:cs="Arial"/>
          <w:color w:val="212121"/>
          <w:lang w:val="es-ES"/>
        </w:rPr>
        <w:t xml:space="preserve"> Termostato. Para regular la temperatura en la placa calefactora curva situada debajo de los ventiladores.</w:t>
      </w:r>
    </w:p>
    <w:p w14:paraId="3C1E77DA" w14:textId="77777777" w:rsidR="00D34847" w:rsidRPr="00D34847" w:rsidRDefault="00D34847" w:rsidP="00637AC6">
      <w:pPr>
        <w:pStyle w:val="HTMLconformatoprevio"/>
        <w:numPr>
          <w:ilvl w:val="0"/>
          <w:numId w:val="57"/>
        </w:numPr>
        <w:shd w:val="clear" w:color="auto" w:fill="FFFFFF"/>
        <w:rPr>
          <w:rFonts w:ascii="Arial" w:hAnsi="Arial" w:cs="Arial"/>
          <w:color w:val="212121"/>
          <w:lang w:val="es-ES"/>
        </w:rPr>
      </w:pPr>
      <w:r w:rsidRPr="00D34847">
        <w:rPr>
          <w:rFonts w:ascii="Arial" w:hAnsi="Arial" w:cs="Arial"/>
          <w:color w:val="212121"/>
          <w:lang w:val="es-ES"/>
        </w:rPr>
        <w:t>Minutero: Las unidades están en horas. Por lo general, se establece de acuerdo con el tiempo restante que se muestra en el panel táctil.</w:t>
      </w:r>
    </w:p>
    <w:p w14:paraId="77E8CA12" w14:textId="77777777" w:rsidR="00D34847" w:rsidRPr="00D34847" w:rsidRDefault="00D34847" w:rsidP="00637AC6">
      <w:pPr>
        <w:pStyle w:val="HTMLconformatoprevio"/>
        <w:numPr>
          <w:ilvl w:val="0"/>
          <w:numId w:val="57"/>
        </w:numPr>
        <w:shd w:val="clear" w:color="auto" w:fill="FFFFFF"/>
        <w:rPr>
          <w:rFonts w:ascii="Arial" w:hAnsi="Arial" w:cs="Arial"/>
          <w:color w:val="212121"/>
          <w:lang w:val="es-ES"/>
        </w:rPr>
      </w:pPr>
      <w:r w:rsidRPr="00D34847">
        <w:rPr>
          <w:rFonts w:ascii="Arial" w:hAnsi="Arial" w:cs="Arial"/>
          <w:color w:val="212121"/>
          <w:lang w:val="es-ES"/>
        </w:rPr>
        <w:t>Botón de emergencia: Si se presiona, llevará las unidades de recogida y de secado a una parada de emergencia.</w:t>
      </w:r>
    </w:p>
    <w:p w14:paraId="389D199D" w14:textId="77777777" w:rsidR="00D34847" w:rsidRPr="00D34847" w:rsidRDefault="00D34847" w:rsidP="00637AC6">
      <w:pPr>
        <w:pStyle w:val="HTMLconformatoprevio"/>
        <w:numPr>
          <w:ilvl w:val="0"/>
          <w:numId w:val="57"/>
        </w:numPr>
        <w:shd w:val="clear" w:color="auto" w:fill="FFFFFF"/>
        <w:rPr>
          <w:rFonts w:ascii="Arial" w:hAnsi="Arial" w:cs="Arial"/>
          <w:color w:val="212121"/>
          <w:lang w:val="es-ES"/>
        </w:rPr>
      </w:pPr>
      <w:r w:rsidRPr="00D34847">
        <w:rPr>
          <w:rFonts w:ascii="Arial" w:hAnsi="Arial" w:cs="Arial"/>
          <w:color w:val="212121"/>
          <w:lang w:val="es-ES"/>
        </w:rPr>
        <w:t>Modo operativo: En el modo MANUAL, es posible girar la recogida real hacia atrás / adelante manualmente con el interruptor giratorio central. En el modo AUTO, la recuperación real girará automáticamente hasta que la barra de baile llegue al sensor superior.</w:t>
      </w:r>
    </w:p>
    <w:p w14:paraId="7DEC6649" w14:textId="77777777" w:rsidR="00D34847" w:rsidRPr="00D34847" w:rsidRDefault="00D34847" w:rsidP="00637AC6">
      <w:pPr>
        <w:pStyle w:val="HTMLconformatoprevio"/>
        <w:numPr>
          <w:ilvl w:val="0"/>
          <w:numId w:val="57"/>
        </w:numPr>
        <w:shd w:val="clear" w:color="auto" w:fill="FFFFFF"/>
        <w:rPr>
          <w:rFonts w:ascii="Arial" w:hAnsi="Arial" w:cs="Arial"/>
          <w:color w:val="212121"/>
          <w:lang w:val="es-ES"/>
        </w:rPr>
      </w:pPr>
      <w:r w:rsidRPr="00D34847">
        <w:rPr>
          <w:rFonts w:ascii="Arial" w:hAnsi="Arial" w:cs="Arial"/>
          <w:color w:val="212121"/>
          <w:lang w:val="es-ES"/>
        </w:rPr>
        <w:t>Dial de control MOTOR: Marque para controlar la dirección de rotación de la unidad de recogida.</w:t>
      </w:r>
    </w:p>
    <w:p w14:paraId="711CFEF2" w14:textId="77777777" w:rsidR="00D34847" w:rsidRPr="00D34847" w:rsidRDefault="00D34847" w:rsidP="00637AC6">
      <w:pPr>
        <w:pStyle w:val="HTMLconformatoprevio"/>
        <w:numPr>
          <w:ilvl w:val="0"/>
          <w:numId w:val="57"/>
        </w:numPr>
        <w:shd w:val="clear" w:color="auto" w:fill="FFFFFF"/>
        <w:rPr>
          <w:rFonts w:ascii="Arial" w:hAnsi="Arial" w:cs="Arial"/>
          <w:color w:val="212121"/>
          <w:lang w:val="es-ES"/>
        </w:rPr>
      </w:pPr>
      <w:r w:rsidRPr="00D34847">
        <w:rPr>
          <w:rFonts w:ascii="Arial" w:hAnsi="Arial" w:cs="Arial"/>
          <w:color w:val="212121"/>
          <w:lang w:val="es-ES"/>
        </w:rPr>
        <w:t>Interruptor principal de encendido / apagado: Interruptor principal para encender / apagar las unidades de recogida y de secado.</w:t>
      </w:r>
    </w:p>
    <w:p w14:paraId="006D70A5" w14:textId="77777777" w:rsidR="00D34847" w:rsidRPr="00D34847" w:rsidRDefault="00D34847" w:rsidP="00D34847">
      <w:pPr>
        <w:pStyle w:val="HTMLconformatoprevio"/>
        <w:shd w:val="clear" w:color="auto" w:fill="FFFFFF"/>
        <w:ind w:left="360"/>
        <w:rPr>
          <w:rFonts w:ascii="Arial" w:hAnsi="Arial" w:cs="Arial"/>
          <w:color w:val="212121"/>
          <w:lang w:val="es-ES"/>
        </w:rPr>
      </w:pPr>
    </w:p>
    <w:p w14:paraId="01871E9F" w14:textId="77777777" w:rsidR="00D34847" w:rsidRPr="00D34847" w:rsidRDefault="00D34847" w:rsidP="00D34847">
      <w:pPr>
        <w:pStyle w:val="HTMLconformatoprevio"/>
        <w:shd w:val="clear" w:color="auto" w:fill="FFFFFF"/>
        <w:ind w:left="360"/>
        <w:rPr>
          <w:rFonts w:ascii="Arial" w:hAnsi="Arial" w:cs="Arial"/>
          <w:color w:val="212121"/>
          <w:lang w:val="es-ES"/>
        </w:rPr>
      </w:pPr>
    </w:p>
    <w:p w14:paraId="37AE617A" w14:textId="77777777" w:rsidR="00D34847" w:rsidRPr="00D34847" w:rsidRDefault="00D34847" w:rsidP="00D34847">
      <w:pPr>
        <w:pStyle w:val="HTMLconformatoprevio"/>
        <w:shd w:val="clear" w:color="auto" w:fill="FFFFFF"/>
        <w:ind w:left="360"/>
        <w:rPr>
          <w:rFonts w:ascii="Arial" w:hAnsi="Arial" w:cs="Arial"/>
          <w:color w:val="212121"/>
          <w:lang w:val="es-ES"/>
        </w:rPr>
      </w:pPr>
    </w:p>
    <w:p w14:paraId="37DE4EA3" w14:textId="77777777" w:rsidR="00D34847" w:rsidRPr="00D34847" w:rsidRDefault="00D34847" w:rsidP="00D34847">
      <w:pPr>
        <w:pStyle w:val="HTMLconformatoprevio"/>
        <w:shd w:val="clear" w:color="auto" w:fill="FFFFFF"/>
        <w:rPr>
          <w:rFonts w:ascii="Arial" w:hAnsi="Arial" w:cs="Arial"/>
          <w:color w:val="212121"/>
          <w:lang w:val="es-ES"/>
        </w:rPr>
      </w:pPr>
    </w:p>
    <w:p w14:paraId="667B8F1D" w14:textId="77777777" w:rsidR="00D34847" w:rsidRPr="00D34847" w:rsidRDefault="00D34847" w:rsidP="00D34847">
      <w:pPr>
        <w:pStyle w:val="HTMLconformatoprevio"/>
        <w:shd w:val="clear" w:color="auto" w:fill="FFFFFF"/>
        <w:ind w:left="360"/>
        <w:rPr>
          <w:rFonts w:ascii="Arial" w:hAnsi="Arial" w:cs="Arial"/>
          <w:color w:val="212121"/>
        </w:rPr>
      </w:pPr>
      <w:r w:rsidRPr="00D34847">
        <w:rPr>
          <w:rFonts w:ascii="Arial" w:hAnsi="Arial" w:cs="Arial"/>
          <w:color w:val="212121"/>
          <w:lang w:val="es-ES"/>
        </w:rPr>
        <w:t>Laterales de la secadora</w:t>
      </w:r>
    </w:p>
    <w:p w14:paraId="2D2E4BD0" w14:textId="77777777" w:rsidR="00D34847" w:rsidRPr="00D34847" w:rsidRDefault="00D34847" w:rsidP="00D34847">
      <w:pPr>
        <w:pStyle w:val="HTMLconformatoprevio"/>
        <w:shd w:val="clear" w:color="auto" w:fill="FFFFFF"/>
        <w:rPr>
          <w:rFonts w:ascii="Arial" w:hAnsi="Arial" w:cs="Arial"/>
          <w:color w:val="212121"/>
          <w:lang w:val="es-ES"/>
        </w:rPr>
      </w:pPr>
    </w:p>
    <w:p w14:paraId="641F4333" w14:textId="77777777" w:rsidR="00D34847" w:rsidRPr="00D34847" w:rsidRDefault="00D34847" w:rsidP="00D34847">
      <w:pPr>
        <w:rPr>
          <w:rFonts w:ascii="Arial" w:hAnsi="Arial"/>
          <w:color w:val="212121"/>
          <w:shd w:val="clear" w:color="auto" w:fill="FFFFFF"/>
        </w:rPr>
      </w:pPr>
      <w:r w:rsidRPr="00D34847">
        <w:rPr>
          <w:rFonts w:ascii="Arial" w:hAnsi="Arial"/>
          <w:noProof/>
          <w:lang w:val="es-ES" w:eastAsia="es-ES"/>
        </w:rPr>
        <w:drawing>
          <wp:inline distT="0" distB="0" distL="0" distR="0" wp14:anchorId="6B577D86" wp14:editId="1677744B">
            <wp:extent cx="3153103" cy="2722179"/>
            <wp:effectExtent l="19050" t="0" r="9197" b="0"/>
            <wp:docPr id="107" name="image6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69.jpeg"/>
                    <pic:cNvPicPr>
                      <a:picLocks noChangeAspect="1" noChangeArrowheads="1"/>
                    </pic:cNvPicPr>
                  </pic:nvPicPr>
                  <pic:blipFill>
                    <a:blip r:embed="rId113"/>
                    <a:stretch>
                      <a:fillRect/>
                    </a:stretch>
                  </pic:blipFill>
                  <pic:spPr bwMode="auto">
                    <a:xfrm>
                      <a:off x="0" y="0"/>
                      <a:ext cx="3151708" cy="2720975"/>
                    </a:xfrm>
                    <a:prstGeom prst="rect">
                      <a:avLst/>
                    </a:prstGeom>
                  </pic:spPr>
                </pic:pic>
              </a:graphicData>
            </a:graphic>
          </wp:inline>
        </w:drawing>
      </w:r>
    </w:p>
    <w:p w14:paraId="1E61F729" w14:textId="77777777" w:rsidR="00D34847" w:rsidRPr="00D34847" w:rsidRDefault="00D34847" w:rsidP="00637AC6">
      <w:pPr>
        <w:pStyle w:val="HTMLconformatoprevio"/>
        <w:numPr>
          <w:ilvl w:val="0"/>
          <w:numId w:val="58"/>
        </w:numPr>
        <w:shd w:val="clear" w:color="auto" w:fill="FFFFFF"/>
        <w:rPr>
          <w:rFonts w:ascii="Arial" w:hAnsi="Arial" w:cs="Arial"/>
          <w:color w:val="212121"/>
          <w:lang w:val="es-ES"/>
        </w:rPr>
      </w:pPr>
      <w:r w:rsidRPr="00D34847">
        <w:rPr>
          <w:rFonts w:ascii="Arial" w:hAnsi="Arial" w:cs="Arial"/>
          <w:color w:val="212121"/>
          <w:lang w:val="es-ES"/>
        </w:rPr>
        <w:t>Palanca de ventiladores. Para regular el ángulo del conjunto de ventiladores.</w:t>
      </w:r>
    </w:p>
    <w:p w14:paraId="2F53AE7F" w14:textId="77777777" w:rsidR="00D34847" w:rsidRPr="00D34847" w:rsidRDefault="00D34847" w:rsidP="00637AC6">
      <w:pPr>
        <w:pStyle w:val="HTMLconformatoprevio"/>
        <w:numPr>
          <w:ilvl w:val="0"/>
          <w:numId w:val="58"/>
        </w:numPr>
        <w:shd w:val="clear" w:color="auto" w:fill="FFFFFF"/>
        <w:rPr>
          <w:rFonts w:ascii="Arial" w:hAnsi="Arial" w:cs="Arial"/>
          <w:color w:val="212121"/>
          <w:lang w:val="es-ES"/>
        </w:rPr>
      </w:pPr>
      <w:r w:rsidRPr="00D34847">
        <w:rPr>
          <w:rFonts w:ascii="Arial" w:hAnsi="Arial" w:cs="Arial"/>
          <w:color w:val="212121"/>
          <w:lang w:val="es-ES"/>
        </w:rPr>
        <w:t>Tapa frontal apertura / cierre de pestillo. Al soltar los pestillos en ambos lados, es posible abrir la cubierta frontal ubicada justo debajo de los ventiladores. Generalmente se abre cuando se instala el medio y / o cuando se produce un atasco</w:t>
      </w:r>
    </w:p>
    <w:p w14:paraId="385A065E" w14:textId="77777777" w:rsidR="00D34847" w:rsidRPr="00D34847" w:rsidRDefault="00D34847" w:rsidP="00D34847">
      <w:pPr>
        <w:pStyle w:val="HTMLconformatoprevio"/>
        <w:shd w:val="clear" w:color="auto" w:fill="FFFFFF"/>
        <w:rPr>
          <w:rFonts w:ascii="Arial" w:hAnsi="Arial" w:cs="Arial"/>
          <w:color w:val="212121"/>
          <w:lang w:val="es-ES"/>
        </w:rPr>
      </w:pPr>
    </w:p>
    <w:p w14:paraId="70B321E2" w14:textId="77777777" w:rsidR="00D34847" w:rsidRPr="00D34847" w:rsidRDefault="00D34847" w:rsidP="00D34847">
      <w:pPr>
        <w:pStyle w:val="HTMLconformatoprevio"/>
        <w:shd w:val="clear" w:color="auto" w:fill="FFFFFF"/>
        <w:rPr>
          <w:rFonts w:ascii="Arial" w:hAnsi="Arial" w:cs="Arial"/>
          <w:color w:val="212121"/>
          <w:lang w:val="es-ES"/>
        </w:rPr>
      </w:pPr>
    </w:p>
    <w:p w14:paraId="2327BDDC" w14:textId="77777777" w:rsidR="00D34847" w:rsidRPr="00D34847" w:rsidRDefault="00D34847" w:rsidP="00D34847">
      <w:pPr>
        <w:pStyle w:val="HTMLconformatoprevio"/>
        <w:shd w:val="clear" w:color="auto" w:fill="FFFFFF"/>
        <w:rPr>
          <w:rFonts w:ascii="Arial" w:hAnsi="Arial" w:cs="Arial"/>
          <w:color w:val="212121"/>
          <w:lang w:val="es-ES"/>
        </w:rPr>
      </w:pPr>
    </w:p>
    <w:p w14:paraId="46AB63FC" w14:textId="77777777" w:rsidR="00D34847" w:rsidRPr="00D34847" w:rsidRDefault="00D34847" w:rsidP="00D34847">
      <w:pPr>
        <w:pStyle w:val="HTMLconformatoprevio"/>
        <w:shd w:val="clear" w:color="auto" w:fill="FFFFFF"/>
        <w:rPr>
          <w:rFonts w:ascii="Arial" w:hAnsi="Arial" w:cs="Arial"/>
          <w:color w:val="212121"/>
          <w:lang w:val="es-ES"/>
        </w:rPr>
      </w:pPr>
    </w:p>
    <w:p w14:paraId="382783D4" w14:textId="77777777" w:rsidR="00D34847" w:rsidRPr="00D34847" w:rsidRDefault="00D34847" w:rsidP="00D34847">
      <w:pPr>
        <w:pStyle w:val="HTMLconformatoprevio"/>
        <w:shd w:val="clear" w:color="auto" w:fill="FFFFFF"/>
        <w:rPr>
          <w:rFonts w:ascii="Arial" w:hAnsi="Arial" w:cs="Arial"/>
          <w:color w:val="212121"/>
          <w:lang w:val="es-ES"/>
        </w:rPr>
      </w:pPr>
    </w:p>
    <w:p w14:paraId="5EF92837" w14:textId="77777777" w:rsidR="00D34847" w:rsidRPr="00D34847" w:rsidRDefault="00D34847" w:rsidP="00D34847">
      <w:pPr>
        <w:pStyle w:val="HTMLconformatoprevio"/>
        <w:shd w:val="clear" w:color="auto" w:fill="FFFFFF"/>
        <w:rPr>
          <w:rFonts w:ascii="Arial" w:hAnsi="Arial" w:cs="Arial"/>
          <w:color w:val="212121"/>
          <w:lang w:val="es-ES"/>
        </w:rPr>
      </w:pPr>
    </w:p>
    <w:p w14:paraId="1788BBC5" w14:textId="77777777" w:rsidR="00D34847" w:rsidRPr="00D34847" w:rsidRDefault="00D34847" w:rsidP="00D34847">
      <w:pPr>
        <w:pStyle w:val="HTMLconformatoprevio"/>
        <w:shd w:val="clear" w:color="auto" w:fill="FFFFFF"/>
        <w:rPr>
          <w:rFonts w:ascii="Arial" w:hAnsi="Arial" w:cs="Arial"/>
          <w:color w:val="212121"/>
          <w:lang w:val="es-ES"/>
        </w:rPr>
      </w:pPr>
    </w:p>
    <w:p w14:paraId="73983CB8" w14:textId="77777777" w:rsidR="00D34847" w:rsidRPr="00D34847" w:rsidRDefault="00D34847" w:rsidP="00D34847">
      <w:pPr>
        <w:pStyle w:val="HTMLconformatoprevio"/>
        <w:shd w:val="clear" w:color="auto" w:fill="FFFFFF"/>
        <w:rPr>
          <w:rFonts w:ascii="Arial" w:hAnsi="Arial" w:cs="Arial"/>
          <w:color w:val="212121"/>
          <w:lang w:val="es-ES"/>
        </w:rPr>
      </w:pPr>
    </w:p>
    <w:p w14:paraId="325E5BFA" w14:textId="77777777" w:rsidR="00D34847" w:rsidRPr="00D34847" w:rsidRDefault="00D34847" w:rsidP="00D34847">
      <w:pPr>
        <w:pStyle w:val="HTMLconformatoprevio"/>
        <w:shd w:val="clear" w:color="auto" w:fill="FFFFFF"/>
        <w:rPr>
          <w:rFonts w:ascii="Arial" w:hAnsi="Arial" w:cs="Arial"/>
          <w:color w:val="212121"/>
          <w:lang w:val="es-ES"/>
        </w:rPr>
      </w:pPr>
    </w:p>
    <w:p w14:paraId="68FB467B" w14:textId="77777777" w:rsidR="00D34847" w:rsidRPr="00D34847" w:rsidRDefault="00D34847" w:rsidP="00D34847">
      <w:pPr>
        <w:pStyle w:val="HTMLconformatoprevio"/>
        <w:shd w:val="clear" w:color="auto" w:fill="FFFFFF"/>
        <w:rPr>
          <w:rFonts w:ascii="Arial" w:hAnsi="Arial" w:cs="Arial"/>
          <w:color w:val="212121"/>
          <w:lang w:val="es-ES"/>
        </w:rPr>
      </w:pPr>
    </w:p>
    <w:p w14:paraId="0ACBD386" w14:textId="77777777" w:rsidR="00D34847" w:rsidRPr="00D34847" w:rsidRDefault="00D34847" w:rsidP="00D34847">
      <w:pPr>
        <w:pStyle w:val="HTMLconformatoprevio"/>
        <w:shd w:val="clear" w:color="auto" w:fill="FFFFFF"/>
        <w:rPr>
          <w:rFonts w:ascii="Arial" w:hAnsi="Arial" w:cs="Arial"/>
          <w:color w:val="212121"/>
          <w:lang w:val="es-ES"/>
        </w:rPr>
      </w:pPr>
    </w:p>
    <w:p w14:paraId="487E724D" w14:textId="77777777" w:rsidR="00D34847" w:rsidRPr="00D34847" w:rsidRDefault="00D34847" w:rsidP="00D34847">
      <w:pPr>
        <w:pStyle w:val="HTMLconformatoprevio"/>
        <w:shd w:val="clear" w:color="auto" w:fill="FFFFFF"/>
        <w:rPr>
          <w:rFonts w:ascii="Arial" w:hAnsi="Arial" w:cs="Arial"/>
          <w:color w:val="212121"/>
          <w:lang w:val="es-ES"/>
        </w:rPr>
      </w:pPr>
    </w:p>
    <w:p w14:paraId="35F3DDC6" w14:textId="77777777" w:rsidR="00D34847" w:rsidRPr="00D34847" w:rsidRDefault="00D34847" w:rsidP="00D34847">
      <w:pPr>
        <w:pStyle w:val="HTMLconformatoprevio"/>
        <w:shd w:val="clear" w:color="auto" w:fill="FFFFFF"/>
        <w:rPr>
          <w:rFonts w:ascii="Arial" w:hAnsi="Arial" w:cs="Arial"/>
          <w:color w:val="212121"/>
          <w:lang w:val="es-ES"/>
        </w:rPr>
      </w:pPr>
    </w:p>
    <w:p w14:paraId="678FBAB0" w14:textId="77777777" w:rsidR="00D34847" w:rsidRPr="00D34847" w:rsidRDefault="00D34847" w:rsidP="00D34847">
      <w:pPr>
        <w:pStyle w:val="HTMLconformatoprevio"/>
        <w:shd w:val="clear" w:color="auto" w:fill="FFFFFF"/>
        <w:rPr>
          <w:rFonts w:ascii="Arial" w:hAnsi="Arial" w:cs="Arial"/>
          <w:color w:val="212121"/>
          <w:lang w:val="es-ES"/>
        </w:rPr>
      </w:pPr>
    </w:p>
    <w:p w14:paraId="0FF9CFE7" w14:textId="77777777" w:rsidR="00D34847" w:rsidRPr="00D34847" w:rsidRDefault="00D34847" w:rsidP="00D34847">
      <w:pPr>
        <w:pStyle w:val="HTMLconformatoprevio"/>
        <w:shd w:val="clear" w:color="auto" w:fill="FFFFFF"/>
        <w:rPr>
          <w:rFonts w:ascii="Arial" w:hAnsi="Arial" w:cs="Arial"/>
          <w:color w:val="212121"/>
          <w:lang w:val="es-ES"/>
        </w:rPr>
      </w:pPr>
    </w:p>
    <w:p w14:paraId="7DA97BD9" w14:textId="77777777" w:rsidR="00D34847" w:rsidRPr="00D34847" w:rsidRDefault="00D34847" w:rsidP="00D34847">
      <w:pPr>
        <w:pStyle w:val="HTMLconformatoprevio"/>
        <w:shd w:val="clear" w:color="auto" w:fill="FFFFFF"/>
        <w:rPr>
          <w:rFonts w:ascii="Arial" w:hAnsi="Arial" w:cs="Arial"/>
          <w:color w:val="212121"/>
          <w:lang w:val="es-ES"/>
        </w:rPr>
      </w:pPr>
    </w:p>
    <w:p w14:paraId="6A01371B" w14:textId="77777777" w:rsidR="00D34847" w:rsidRPr="00D34847" w:rsidRDefault="00D34847" w:rsidP="00D34847">
      <w:pPr>
        <w:pStyle w:val="HTMLconformatoprevio"/>
        <w:shd w:val="clear" w:color="auto" w:fill="FFFFFF"/>
        <w:rPr>
          <w:rFonts w:ascii="Arial" w:hAnsi="Arial" w:cs="Arial"/>
          <w:color w:val="212121"/>
          <w:lang w:val="es-ES"/>
        </w:rPr>
      </w:pPr>
    </w:p>
    <w:p w14:paraId="4BABE9A3" w14:textId="77777777" w:rsidR="00D34847" w:rsidRPr="00D34847" w:rsidRDefault="00D34847" w:rsidP="00D34847">
      <w:pPr>
        <w:pStyle w:val="HTMLconformatoprevio"/>
        <w:shd w:val="clear" w:color="auto" w:fill="FFFFFF"/>
        <w:rPr>
          <w:rFonts w:ascii="Arial" w:hAnsi="Arial" w:cs="Arial"/>
          <w:color w:val="212121"/>
          <w:lang w:val="es-ES"/>
        </w:rPr>
      </w:pPr>
    </w:p>
    <w:p w14:paraId="1D2F0276" w14:textId="77777777" w:rsidR="00D34847" w:rsidRPr="00D34847" w:rsidRDefault="00D34847" w:rsidP="00D34847">
      <w:pPr>
        <w:pStyle w:val="HTMLconformatoprevio"/>
        <w:shd w:val="clear" w:color="auto" w:fill="FFFFFF"/>
        <w:rPr>
          <w:rFonts w:ascii="Arial" w:hAnsi="Arial" w:cs="Arial"/>
          <w:color w:val="212121"/>
        </w:rPr>
      </w:pPr>
      <w:r w:rsidRPr="00D34847">
        <w:rPr>
          <w:rFonts w:ascii="Arial" w:hAnsi="Arial" w:cs="Arial"/>
          <w:color w:val="212121"/>
          <w:lang w:val="es-ES"/>
        </w:rPr>
        <w:t>Cómo abrir la tapa de la secadora.</w:t>
      </w:r>
    </w:p>
    <w:p w14:paraId="2F7E2017" w14:textId="77777777" w:rsidR="00D34847" w:rsidRPr="00D34847" w:rsidRDefault="00D34847" w:rsidP="00D34847">
      <w:pPr>
        <w:rPr>
          <w:rFonts w:ascii="Arial" w:hAnsi="Arial"/>
          <w:color w:val="212121"/>
          <w:shd w:val="clear" w:color="auto" w:fill="FFFFFF"/>
        </w:rPr>
      </w:pPr>
      <w:r w:rsidRPr="00D34847">
        <w:rPr>
          <w:rFonts w:ascii="Arial" w:hAnsi="Arial"/>
          <w:noProof/>
          <w:lang w:val="es-ES" w:eastAsia="es-ES"/>
        </w:rPr>
        <w:drawing>
          <wp:inline distT="0" distB="0" distL="0" distR="0" wp14:anchorId="7FB52966" wp14:editId="64022B2F">
            <wp:extent cx="3522586" cy="3340530"/>
            <wp:effectExtent l="19050" t="0" r="1664" b="0"/>
            <wp:docPr id="108" name="image7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image70.jpeg"/>
                    <pic:cNvPicPr>
                      <a:picLocks noChangeAspect="1" noChangeArrowheads="1"/>
                    </pic:cNvPicPr>
                  </pic:nvPicPr>
                  <pic:blipFill>
                    <a:blip r:embed="rId114"/>
                    <a:stretch>
                      <a:fillRect/>
                    </a:stretch>
                  </pic:blipFill>
                  <pic:spPr bwMode="auto">
                    <a:xfrm>
                      <a:off x="0" y="0"/>
                      <a:ext cx="3519883" cy="3337967"/>
                    </a:xfrm>
                    <a:prstGeom prst="rect">
                      <a:avLst/>
                    </a:prstGeom>
                  </pic:spPr>
                </pic:pic>
              </a:graphicData>
            </a:graphic>
          </wp:inline>
        </w:drawing>
      </w:r>
    </w:p>
    <w:p w14:paraId="14A1E72D" w14:textId="77777777" w:rsidR="00D34847" w:rsidRPr="00D34847" w:rsidRDefault="00D34847" w:rsidP="00D34847">
      <w:pPr>
        <w:rPr>
          <w:rFonts w:ascii="Arial" w:hAnsi="Arial"/>
          <w:color w:val="212121"/>
          <w:shd w:val="clear" w:color="auto" w:fill="FFFFFF"/>
        </w:rPr>
      </w:pPr>
    </w:p>
    <w:p w14:paraId="222E7481" w14:textId="77777777" w:rsidR="00D34847" w:rsidRPr="00D34847" w:rsidRDefault="00D34847" w:rsidP="00D34847">
      <w:pPr>
        <w:rPr>
          <w:rFonts w:ascii="Arial" w:hAnsi="Arial"/>
          <w:color w:val="212121"/>
          <w:shd w:val="clear" w:color="auto" w:fill="FFFFFF"/>
        </w:rPr>
      </w:pPr>
    </w:p>
    <w:p w14:paraId="6B383374" w14:textId="77777777" w:rsidR="00D34847" w:rsidRPr="00D34847" w:rsidRDefault="00D34847" w:rsidP="00D34847">
      <w:pPr>
        <w:rPr>
          <w:rFonts w:ascii="Arial" w:hAnsi="Arial"/>
          <w:color w:val="212121"/>
          <w:shd w:val="clear" w:color="auto" w:fill="FFFFFF"/>
        </w:rPr>
      </w:pPr>
    </w:p>
    <w:p w14:paraId="661AEAFD" w14:textId="77777777" w:rsidR="00D34847" w:rsidRPr="00D34847" w:rsidRDefault="00D34847" w:rsidP="00D34847">
      <w:pPr>
        <w:rPr>
          <w:rFonts w:ascii="Arial" w:hAnsi="Arial"/>
          <w:color w:val="212121"/>
          <w:shd w:val="clear" w:color="auto" w:fill="FFFFFF"/>
        </w:rPr>
      </w:pPr>
    </w:p>
    <w:p w14:paraId="31B5E3DF" w14:textId="77777777" w:rsidR="00D34847" w:rsidRPr="00D34847" w:rsidRDefault="00D34847" w:rsidP="00D34847">
      <w:pPr>
        <w:rPr>
          <w:rFonts w:ascii="Arial" w:hAnsi="Arial"/>
          <w:color w:val="212121"/>
          <w:shd w:val="clear" w:color="auto" w:fill="FFFFFF"/>
        </w:rPr>
      </w:pPr>
    </w:p>
    <w:p w14:paraId="29F3B46F" w14:textId="77777777" w:rsidR="00D34847" w:rsidRPr="00D34847" w:rsidRDefault="00D34847" w:rsidP="00D34847">
      <w:pPr>
        <w:rPr>
          <w:rFonts w:ascii="Arial" w:hAnsi="Arial"/>
          <w:color w:val="212121"/>
          <w:shd w:val="clear" w:color="auto" w:fill="FFFFFF"/>
        </w:rPr>
      </w:pPr>
    </w:p>
    <w:p w14:paraId="055DD8AD" w14:textId="77777777" w:rsidR="00D34847" w:rsidRPr="00D34847" w:rsidRDefault="00D34847" w:rsidP="00D34847">
      <w:pPr>
        <w:rPr>
          <w:rFonts w:ascii="Arial" w:hAnsi="Arial"/>
          <w:color w:val="212121"/>
          <w:shd w:val="clear" w:color="auto" w:fill="FFFFFF"/>
        </w:rPr>
      </w:pPr>
    </w:p>
    <w:p w14:paraId="7C4E09DC" w14:textId="77777777" w:rsidR="00D34847" w:rsidRPr="00D34847" w:rsidRDefault="00D34847" w:rsidP="00D34847">
      <w:pPr>
        <w:rPr>
          <w:rFonts w:ascii="Arial" w:hAnsi="Arial"/>
          <w:color w:val="212121"/>
          <w:shd w:val="clear" w:color="auto" w:fill="FFFFFF"/>
        </w:rPr>
      </w:pPr>
    </w:p>
    <w:p w14:paraId="58DD32C8" w14:textId="77777777" w:rsidR="00D34847" w:rsidRPr="00D34847" w:rsidRDefault="00D34847" w:rsidP="00D34847">
      <w:pPr>
        <w:rPr>
          <w:rFonts w:ascii="Arial" w:hAnsi="Arial"/>
          <w:color w:val="212121"/>
          <w:shd w:val="clear" w:color="auto" w:fill="FFFFFF"/>
        </w:rPr>
      </w:pPr>
    </w:p>
    <w:p w14:paraId="38F21838" w14:textId="77777777" w:rsidR="00D34847" w:rsidRPr="00D34847" w:rsidRDefault="00D34847" w:rsidP="00D34847">
      <w:pPr>
        <w:rPr>
          <w:rFonts w:ascii="Arial" w:hAnsi="Arial"/>
          <w:color w:val="212121"/>
          <w:shd w:val="clear" w:color="auto" w:fill="FFFFFF"/>
        </w:rPr>
      </w:pPr>
    </w:p>
    <w:p w14:paraId="3A97F5F5" w14:textId="77777777" w:rsidR="00D34847" w:rsidRPr="00D34847" w:rsidRDefault="00D34847" w:rsidP="00D34847">
      <w:pPr>
        <w:rPr>
          <w:rFonts w:ascii="Arial" w:hAnsi="Arial"/>
          <w:color w:val="212121"/>
          <w:shd w:val="clear" w:color="auto" w:fill="FFFFFF"/>
        </w:rPr>
      </w:pPr>
    </w:p>
    <w:p w14:paraId="72C39B22" w14:textId="77777777" w:rsidR="00D34847" w:rsidRPr="00D34847" w:rsidRDefault="00D34847" w:rsidP="00D34847">
      <w:pPr>
        <w:rPr>
          <w:rFonts w:ascii="Arial" w:hAnsi="Arial"/>
          <w:color w:val="212121"/>
          <w:shd w:val="clear" w:color="auto" w:fill="FFFFFF"/>
        </w:rPr>
      </w:pPr>
    </w:p>
    <w:p w14:paraId="55234D1A" w14:textId="77777777" w:rsidR="00D34847" w:rsidRPr="00D34847" w:rsidRDefault="00D34847" w:rsidP="00D34847">
      <w:pPr>
        <w:rPr>
          <w:rFonts w:ascii="Arial" w:hAnsi="Arial"/>
          <w:color w:val="212121"/>
          <w:shd w:val="clear" w:color="auto" w:fill="FFFFFF"/>
        </w:rPr>
      </w:pPr>
    </w:p>
    <w:p w14:paraId="4651D20F" w14:textId="77777777" w:rsidR="00D34847" w:rsidRPr="00D34847" w:rsidRDefault="00D34847" w:rsidP="00D34847">
      <w:pPr>
        <w:rPr>
          <w:rFonts w:ascii="Arial" w:hAnsi="Arial"/>
          <w:color w:val="212121"/>
          <w:shd w:val="clear" w:color="auto" w:fill="FFFFFF"/>
        </w:rPr>
      </w:pPr>
    </w:p>
    <w:p w14:paraId="4BF46DB4" w14:textId="77777777" w:rsidR="00D34847" w:rsidRPr="00D34847" w:rsidRDefault="00D34847" w:rsidP="00D34847">
      <w:pPr>
        <w:rPr>
          <w:rFonts w:ascii="Arial" w:hAnsi="Arial"/>
          <w:color w:val="212121"/>
          <w:shd w:val="clear" w:color="auto" w:fill="FFFFFF"/>
        </w:rPr>
      </w:pPr>
    </w:p>
    <w:p w14:paraId="7B216D93" w14:textId="77777777" w:rsidR="00D34847" w:rsidRPr="00D34847" w:rsidRDefault="00D34847" w:rsidP="00D34847">
      <w:pPr>
        <w:rPr>
          <w:rFonts w:ascii="Arial" w:hAnsi="Arial"/>
          <w:color w:val="212121"/>
          <w:shd w:val="clear" w:color="auto" w:fill="FFFFFF"/>
        </w:rPr>
      </w:pPr>
    </w:p>
    <w:p w14:paraId="4C75A2C7" w14:textId="77777777" w:rsidR="00D34847" w:rsidRPr="00D34847" w:rsidRDefault="00D34847" w:rsidP="00D34847">
      <w:pPr>
        <w:rPr>
          <w:rFonts w:ascii="Arial" w:hAnsi="Arial"/>
          <w:color w:val="212121"/>
          <w:shd w:val="clear" w:color="auto" w:fill="FFFFFF"/>
        </w:rPr>
      </w:pPr>
    </w:p>
    <w:p w14:paraId="57F2883B" w14:textId="77777777" w:rsidR="00D34847" w:rsidRPr="00D34847" w:rsidRDefault="00D34847" w:rsidP="00D34847">
      <w:pPr>
        <w:rPr>
          <w:rFonts w:ascii="Arial" w:hAnsi="Arial"/>
          <w:color w:val="212121"/>
          <w:shd w:val="clear" w:color="auto" w:fill="FFFFFF"/>
        </w:rPr>
      </w:pPr>
    </w:p>
    <w:p w14:paraId="0E611468" w14:textId="77777777" w:rsidR="00D34847" w:rsidRPr="00D34847" w:rsidRDefault="00D34847" w:rsidP="00D34847">
      <w:pPr>
        <w:rPr>
          <w:rFonts w:ascii="Arial" w:hAnsi="Arial"/>
          <w:color w:val="212121"/>
          <w:shd w:val="clear" w:color="auto" w:fill="FFFFFF"/>
        </w:rPr>
      </w:pPr>
    </w:p>
    <w:p w14:paraId="3D588C82" w14:textId="77777777" w:rsidR="00D34847" w:rsidRPr="00D34847" w:rsidRDefault="00D34847" w:rsidP="00D34847">
      <w:pPr>
        <w:rPr>
          <w:rFonts w:ascii="Arial" w:hAnsi="Arial"/>
          <w:color w:val="212121"/>
          <w:shd w:val="clear" w:color="auto" w:fill="FFFFFF"/>
        </w:rPr>
      </w:pPr>
    </w:p>
    <w:p w14:paraId="09132FF2" w14:textId="77777777" w:rsidR="00D34847" w:rsidRPr="00D34847" w:rsidRDefault="00D34847" w:rsidP="00D34847">
      <w:pPr>
        <w:rPr>
          <w:rFonts w:ascii="Arial" w:hAnsi="Arial"/>
          <w:color w:val="212121"/>
          <w:shd w:val="clear" w:color="auto" w:fill="FFFFFF"/>
        </w:rPr>
      </w:pPr>
    </w:p>
    <w:p w14:paraId="40230CCA" w14:textId="77777777" w:rsidR="00D34847" w:rsidRPr="00D34847" w:rsidRDefault="00D34847" w:rsidP="00D34847">
      <w:pPr>
        <w:pStyle w:val="HTMLconformatoprevio"/>
        <w:shd w:val="clear" w:color="auto" w:fill="FFFFFF"/>
        <w:rPr>
          <w:rFonts w:ascii="Arial" w:hAnsi="Arial" w:cs="Arial"/>
          <w:color w:val="212121"/>
        </w:rPr>
      </w:pPr>
      <w:r w:rsidRPr="00D34847">
        <w:rPr>
          <w:rFonts w:ascii="Arial" w:hAnsi="Arial" w:cs="Arial"/>
          <w:color w:val="212121"/>
          <w:lang w:val="es-ES"/>
        </w:rPr>
        <w:t>Cómo regular el ángulo de los ventiladores.</w:t>
      </w:r>
    </w:p>
    <w:p w14:paraId="1BAE6BDD" w14:textId="77777777" w:rsidR="00D34847" w:rsidRPr="00D34847" w:rsidRDefault="00D34847" w:rsidP="00D34847">
      <w:pPr>
        <w:rPr>
          <w:rFonts w:ascii="Arial" w:hAnsi="Arial"/>
          <w:color w:val="212121"/>
          <w:shd w:val="clear" w:color="auto" w:fill="FFFFFF"/>
        </w:rPr>
      </w:pPr>
      <w:r w:rsidRPr="00D34847">
        <w:rPr>
          <w:rFonts w:ascii="Arial" w:hAnsi="Arial"/>
          <w:noProof/>
          <w:lang w:val="es-ES" w:eastAsia="es-ES"/>
        </w:rPr>
        <w:drawing>
          <wp:inline distT="0" distB="0" distL="0" distR="0" wp14:anchorId="423F911A" wp14:editId="1BAE62EC">
            <wp:extent cx="3121572" cy="3160438"/>
            <wp:effectExtent l="19050" t="0" r="2628" b="0"/>
            <wp:docPr id="109" name="image7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71.jpeg"/>
                    <pic:cNvPicPr>
                      <a:picLocks noChangeAspect="1" noChangeArrowheads="1"/>
                    </pic:cNvPicPr>
                  </pic:nvPicPr>
                  <pic:blipFill>
                    <a:blip r:embed="rId115"/>
                    <a:stretch>
                      <a:fillRect/>
                    </a:stretch>
                  </pic:blipFill>
                  <pic:spPr bwMode="auto">
                    <a:xfrm>
                      <a:off x="0" y="0"/>
                      <a:ext cx="3120673" cy="3159528"/>
                    </a:xfrm>
                    <a:prstGeom prst="rect">
                      <a:avLst/>
                    </a:prstGeom>
                  </pic:spPr>
                </pic:pic>
              </a:graphicData>
            </a:graphic>
          </wp:inline>
        </w:drawing>
      </w:r>
    </w:p>
    <w:p w14:paraId="0D6CC5E5" w14:textId="77777777" w:rsidR="00D34847" w:rsidRPr="00D34847" w:rsidRDefault="00D34847" w:rsidP="00D34847">
      <w:pPr>
        <w:pStyle w:val="HTMLconformatoprevio"/>
        <w:shd w:val="clear" w:color="auto" w:fill="FFFFFF"/>
        <w:rPr>
          <w:rFonts w:ascii="Arial" w:hAnsi="Arial" w:cs="Arial"/>
          <w:color w:val="212121"/>
          <w:lang w:val="es-ES"/>
        </w:rPr>
      </w:pPr>
      <w:r w:rsidRPr="00D34847">
        <w:rPr>
          <w:rFonts w:ascii="Arial" w:hAnsi="Arial" w:cs="Arial"/>
          <w:color w:val="212121"/>
          <w:lang w:val="es-ES"/>
        </w:rPr>
        <w:t>Otras características.</w:t>
      </w:r>
    </w:p>
    <w:p w14:paraId="20F0960B" w14:textId="77777777" w:rsidR="00D34847" w:rsidRPr="00D34847" w:rsidRDefault="00D34847" w:rsidP="00D34847">
      <w:pPr>
        <w:pStyle w:val="HTMLconformatoprevio"/>
        <w:shd w:val="clear" w:color="auto" w:fill="FFFFFF"/>
        <w:rPr>
          <w:rFonts w:ascii="Arial" w:hAnsi="Arial" w:cs="Arial"/>
          <w:color w:val="212121"/>
        </w:rPr>
      </w:pPr>
      <w:r w:rsidRPr="00D34847">
        <w:rPr>
          <w:rFonts w:ascii="Arial" w:hAnsi="Arial" w:cs="Arial"/>
          <w:color w:val="212121"/>
          <w:lang w:val="es-ES"/>
        </w:rPr>
        <w:t>Posible ajustar el ángulo máximo de la barra de baile de la secadora. Diseñado para dar siempre la tensión adecuada a diferentes tipos de tejidos</w:t>
      </w:r>
    </w:p>
    <w:p w14:paraId="48B8F225" w14:textId="77777777" w:rsidR="00D34847" w:rsidRPr="00D34847" w:rsidRDefault="00D34847" w:rsidP="00D34847">
      <w:pPr>
        <w:rPr>
          <w:rFonts w:ascii="Arial" w:hAnsi="Arial"/>
          <w:color w:val="212121"/>
          <w:shd w:val="clear" w:color="auto" w:fill="FFFFFF"/>
        </w:rPr>
      </w:pPr>
      <w:r w:rsidRPr="00D34847">
        <w:rPr>
          <w:rFonts w:ascii="Arial" w:hAnsi="Arial"/>
          <w:noProof/>
          <w:lang w:val="es-ES" w:eastAsia="es-ES"/>
        </w:rPr>
        <w:drawing>
          <wp:inline distT="0" distB="0" distL="0" distR="0" wp14:anchorId="0C15AE5C" wp14:editId="36CEC2DC">
            <wp:extent cx="3216165" cy="2774731"/>
            <wp:effectExtent l="19050" t="0" r="3285" b="0"/>
            <wp:docPr id="110" name="image7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image72.jpeg"/>
                    <pic:cNvPicPr>
                      <a:picLocks noChangeAspect="1" noChangeArrowheads="1"/>
                    </pic:cNvPicPr>
                  </pic:nvPicPr>
                  <pic:blipFill>
                    <a:blip r:embed="rId116"/>
                    <a:stretch>
                      <a:fillRect/>
                    </a:stretch>
                  </pic:blipFill>
                  <pic:spPr bwMode="auto">
                    <a:xfrm>
                      <a:off x="0" y="0"/>
                      <a:ext cx="3218627" cy="2776855"/>
                    </a:xfrm>
                    <a:prstGeom prst="rect">
                      <a:avLst/>
                    </a:prstGeom>
                  </pic:spPr>
                </pic:pic>
              </a:graphicData>
            </a:graphic>
          </wp:inline>
        </w:drawing>
      </w:r>
    </w:p>
    <w:p w14:paraId="7A2E6096" w14:textId="77777777" w:rsidR="00D34847" w:rsidRPr="00D34847" w:rsidRDefault="00D34847" w:rsidP="00D34847">
      <w:pPr>
        <w:rPr>
          <w:rFonts w:ascii="Arial" w:hAnsi="Arial"/>
          <w:color w:val="212121"/>
          <w:shd w:val="clear" w:color="auto" w:fill="FFFFFF"/>
        </w:rPr>
      </w:pPr>
      <w:r w:rsidRPr="00D34847">
        <w:rPr>
          <w:rFonts w:ascii="Arial" w:hAnsi="Arial"/>
        </w:rPr>
        <w:br/>
      </w:r>
      <w:r w:rsidRPr="00D34847">
        <w:rPr>
          <w:rFonts w:ascii="Arial" w:hAnsi="Arial"/>
          <w:color w:val="212121"/>
          <w:shd w:val="clear" w:color="auto" w:fill="FFFFFF"/>
        </w:rPr>
        <w:t>Posible ajustar el peso de la barra de baile. Diseñado para dar siempre la tensión adecuada a diferentes tipos de tejidos.</w:t>
      </w:r>
    </w:p>
    <w:p w14:paraId="603C50F4" w14:textId="77777777" w:rsidR="00D34847" w:rsidRPr="00D34847" w:rsidRDefault="00D34847" w:rsidP="00D34847">
      <w:pPr>
        <w:rPr>
          <w:rFonts w:ascii="Arial" w:hAnsi="Arial"/>
          <w:color w:val="212121"/>
          <w:shd w:val="clear" w:color="auto" w:fill="FFFFFF"/>
        </w:rPr>
      </w:pPr>
      <w:r w:rsidRPr="00D34847">
        <w:rPr>
          <w:rFonts w:ascii="Arial" w:hAnsi="Arial"/>
          <w:noProof/>
          <w:lang w:val="es-ES" w:eastAsia="es-ES"/>
        </w:rPr>
        <w:drawing>
          <wp:inline distT="0" distB="0" distL="0" distR="0" wp14:anchorId="351637AE" wp14:editId="3062EC2C">
            <wp:extent cx="3237186" cy="3130668"/>
            <wp:effectExtent l="19050" t="0" r="1314" b="0"/>
            <wp:docPr id="111" name="image7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73.jpeg"/>
                    <pic:cNvPicPr>
                      <a:picLocks noChangeAspect="1" noChangeArrowheads="1"/>
                    </pic:cNvPicPr>
                  </pic:nvPicPr>
                  <pic:blipFill>
                    <a:blip r:embed="rId117"/>
                    <a:stretch>
                      <a:fillRect/>
                    </a:stretch>
                  </pic:blipFill>
                  <pic:spPr bwMode="auto">
                    <a:xfrm>
                      <a:off x="0" y="0"/>
                      <a:ext cx="3237720" cy="3131185"/>
                    </a:xfrm>
                    <a:prstGeom prst="rect">
                      <a:avLst/>
                    </a:prstGeom>
                  </pic:spPr>
                </pic:pic>
              </a:graphicData>
            </a:graphic>
          </wp:inline>
        </w:drawing>
      </w:r>
    </w:p>
    <w:p w14:paraId="04FA813A" w14:textId="77777777" w:rsidR="00D34847" w:rsidRPr="00D34847" w:rsidRDefault="00D34847" w:rsidP="00D34847">
      <w:pPr>
        <w:pStyle w:val="HTMLconformatoprevio"/>
        <w:rPr>
          <w:rFonts w:ascii="Arial" w:hAnsi="Arial" w:cs="Arial"/>
          <w:color w:val="212121"/>
        </w:rPr>
      </w:pPr>
      <w:r w:rsidRPr="00D34847">
        <w:rPr>
          <w:rFonts w:ascii="Arial" w:hAnsi="Arial" w:cs="Arial"/>
          <w:color w:val="212121"/>
          <w:lang w:val="es-ES"/>
        </w:rPr>
        <w:t>Utilizando el termostato.</w:t>
      </w:r>
    </w:p>
    <w:p w14:paraId="193C46B8" w14:textId="77777777" w:rsidR="00D34847" w:rsidRPr="00D34847" w:rsidRDefault="00D34847" w:rsidP="00D34847">
      <w:pPr>
        <w:rPr>
          <w:rFonts w:ascii="Arial" w:hAnsi="Arial"/>
          <w:color w:val="212121"/>
          <w:shd w:val="clear" w:color="auto" w:fill="FFFFFF"/>
        </w:rPr>
      </w:pPr>
      <w:r w:rsidRPr="00D34847">
        <w:rPr>
          <w:rFonts w:ascii="Arial" w:hAnsi="Arial"/>
          <w:noProof/>
          <w:lang w:val="es-ES" w:eastAsia="es-ES"/>
        </w:rPr>
        <w:drawing>
          <wp:inline distT="0" distB="0" distL="0" distR="0" wp14:anchorId="5E0B2548" wp14:editId="6CA21811">
            <wp:extent cx="2643505" cy="1673225"/>
            <wp:effectExtent l="0" t="0" r="0" b="0"/>
            <wp:docPr id="112" name="image7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image74.jpeg"/>
                    <pic:cNvPicPr>
                      <a:picLocks noChangeAspect="1" noChangeArrowheads="1"/>
                    </pic:cNvPicPr>
                  </pic:nvPicPr>
                  <pic:blipFill>
                    <a:blip r:embed="rId118"/>
                    <a:stretch>
                      <a:fillRect/>
                    </a:stretch>
                  </pic:blipFill>
                  <pic:spPr bwMode="auto">
                    <a:xfrm>
                      <a:off x="0" y="0"/>
                      <a:ext cx="2643505" cy="1673225"/>
                    </a:xfrm>
                    <a:prstGeom prst="rect">
                      <a:avLst/>
                    </a:prstGeom>
                  </pic:spPr>
                </pic:pic>
              </a:graphicData>
            </a:graphic>
          </wp:inline>
        </w:drawing>
      </w:r>
    </w:p>
    <w:p w14:paraId="3871C09C" w14:textId="77777777" w:rsidR="00D34847" w:rsidRPr="00D34847" w:rsidRDefault="00D34847" w:rsidP="00D34847">
      <w:pPr>
        <w:rPr>
          <w:rFonts w:ascii="Arial" w:hAnsi="Arial"/>
          <w:color w:val="212121"/>
          <w:shd w:val="clear" w:color="auto" w:fill="FFFFFF"/>
        </w:rPr>
      </w:pPr>
      <w:r w:rsidRPr="00D34847">
        <w:rPr>
          <w:rFonts w:ascii="Arial" w:hAnsi="Arial"/>
          <w:noProof/>
          <w:lang w:val="es-ES" w:eastAsia="es-ES"/>
        </w:rPr>
        <w:drawing>
          <wp:inline distT="0" distB="0" distL="0" distR="0" wp14:anchorId="21822702" wp14:editId="191F41AF">
            <wp:extent cx="5612130" cy="2619807"/>
            <wp:effectExtent l="0" t="0" r="7620" b="9525"/>
            <wp:docPr id="113" name="image7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75.jpeg"/>
                    <pic:cNvPicPr>
                      <a:picLocks noChangeAspect="1" noChangeArrowheads="1"/>
                    </pic:cNvPicPr>
                  </pic:nvPicPr>
                  <pic:blipFill>
                    <a:blip r:embed="rId119"/>
                    <a:stretch>
                      <a:fillRect/>
                    </a:stretch>
                  </pic:blipFill>
                  <pic:spPr bwMode="auto">
                    <a:xfrm>
                      <a:off x="0" y="0"/>
                      <a:ext cx="5612130" cy="2619807"/>
                    </a:xfrm>
                    <a:prstGeom prst="rect">
                      <a:avLst/>
                    </a:prstGeom>
                  </pic:spPr>
                </pic:pic>
              </a:graphicData>
            </a:graphic>
          </wp:inline>
        </w:drawing>
      </w:r>
    </w:p>
    <w:p w14:paraId="7EF6EA3F" w14:textId="77777777" w:rsidR="00D34847" w:rsidRPr="00D34847" w:rsidRDefault="00D34847" w:rsidP="00D34847">
      <w:pPr>
        <w:rPr>
          <w:rFonts w:ascii="Arial" w:hAnsi="Arial"/>
          <w:color w:val="212121"/>
          <w:shd w:val="clear" w:color="auto" w:fill="FFFFFF"/>
        </w:rPr>
      </w:pPr>
    </w:p>
    <w:p w14:paraId="61858153" w14:textId="77777777" w:rsidR="00D34847" w:rsidRPr="00D34847" w:rsidRDefault="00D34847" w:rsidP="00D34847">
      <w:pPr>
        <w:rPr>
          <w:rFonts w:ascii="Arial" w:hAnsi="Arial"/>
          <w:color w:val="212121"/>
          <w:shd w:val="clear" w:color="auto" w:fill="FFFFFF"/>
        </w:rPr>
      </w:pPr>
    </w:p>
    <w:p w14:paraId="59BF3287" w14:textId="77777777" w:rsidR="00D34847" w:rsidRPr="00D34847" w:rsidRDefault="00D34847" w:rsidP="00D34847">
      <w:pPr>
        <w:rPr>
          <w:rFonts w:ascii="Arial" w:hAnsi="Arial"/>
          <w:color w:val="212121"/>
          <w:shd w:val="clear" w:color="auto" w:fill="FFFFFF"/>
        </w:rPr>
      </w:pPr>
    </w:p>
    <w:p w14:paraId="17025C08" w14:textId="77777777" w:rsidR="00D34847" w:rsidRPr="00D34847" w:rsidRDefault="00D34847" w:rsidP="00D34847">
      <w:pPr>
        <w:pStyle w:val="HTMLconformatoprevio"/>
        <w:rPr>
          <w:rFonts w:ascii="Arial" w:hAnsi="Arial" w:cs="Arial"/>
          <w:color w:val="212121"/>
        </w:rPr>
      </w:pPr>
      <w:r w:rsidRPr="00D34847">
        <w:rPr>
          <w:rFonts w:ascii="Arial" w:hAnsi="Arial" w:cs="Arial"/>
          <w:color w:val="212121"/>
          <w:lang w:val="es-ES"/>
        </w:rPr>
        <w:t>Ajuste de la temperatura SV</w:t>
      </w:r>
    </w:p>
    <w:p w14:paraId="50916377" w14:textId="77777777" w:rsidR="00D34847" w:rsidRPr="00D34847" w:rsidRDefault="00D34847" w:rsidP="00D34847">
      <w:pPr>
        <w:rPr>
          <w:rFonts w:ascii="Arial" w:hAnsi="Arial"/>
          <w:color w:val="212121"/>
          <w:shd w:val="clear" w:color="auto" w:fill="FFFFFF"/>
        </w:rPr>
      </w:pPr>
      <w:r w:rsidRPr="00D34847">
        <w:rPr>
          <w:rFonts w:ascii="Arial" w:hAnsi="Arial"/>
          <w:noProof/>
          <w:lang w:val="es-ES" w:eastAsia="es-ES"/>
        </w:rPr>
        <w:drawing>
          <wp:inline distT="0" distB="0" distL="0" distR="0" wp14:anchorId="5F2794C3" wp14:editId="0C82F3E8">
            <wp:extent cx="3331779" cy="1912882"/>
            <wp:effectExtent l="19050" t="0" r="1971" b="0"/>
            <wp:docPr id="114" name="image7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image76.jpeg"/>
                    <pic:cNvPicPr>
                      <a:picLocks noChangeAspect="1" noChangeArrowheads="1"/>
                    </pic:cNvPicPr>
                  </pic:nvPicPr>
                  <pic:blipFill>
                    <a:blip r:embed="rId120"/>
                    <a:stretch>
                      <a:fillRect/>
                    </a:stretch>
                  </pic:blipFill>
                  <pic:spPr bwMode="auto">
                    <a:xfrm>
                      <a:off x="0" y="0"/>
                      <a:ext cx="3333535" cy="1913890"/>
                    </a:xfrm>
                    <a:prstGeom prst="rect">
                      <a:avLst/>
                    </a:prstGeom>
                  </pic:spPr>
                </pic:pic>
              </a:graphicData>
            </a:graphic>
          </wp:inline>
        </w:drawing>
      </w:r>
    </w:p>
    <w:p w14:paraId="74A1ADC9" w14:textId="77777777" w:rsidR="00D34847" w:rsidRPr="00D34847" w:rsidRDefault="00D34847" w:rsidP="00D34847">
      <w:pPr>
        <w:rPr>
          <w:rFonts w:ascii="Arial" w:hAnsi="Arial"/>
          <w:color w:val="212121"/>
          <w:shd w:val="clear" w:color="auto" w:fill="FFFFFF"/>
        </w:rPr>
      </w:pPr>
    </w:p>
    <w:p w14:paraId="7994E4E3" w14:textId="77777777" w:rsidR="00D34847" w:rsidRPr="00D34847" w:rsidRDefault="00D34847" w:rsidP="00D34847">
      <w:pPr>
        <w:rPr>
          <w:rFonts w:ascii="Arial" w:hAnsi="Arial"/>
          <w:color w:val="212121"/>
          <w:shd w:val="clear" w:color="auto" w:fill="FFFFFF"/>
        </w:rPr>
      </w:pPr>
    </w:p>
    <w:p w14:paraId="601DD5D1" w14:textId="77777777" w:rsidR="00D34847" w:rsidRPr="00D34847" w:rsidRDefault="00D34847" w:rsidP="00D34847">
      <w:pPr>
        <w:rPr>
          <w:rFonts w:ascii="Arial" w:hAnsi="Arial"/>
          <w:color w:val="212121"/>
          <w:shd w:val="clear" w:color="auto" w:fill="FFFFFF"/>
        </w:rPr>
      </w:pPr>
    </w:p>
    <w:p w14:paraId="73A0AEC8" w14:textId="77777777" w:rsidR="00D34847" w:rsidRPr="00D34847" w:rsidRDefault="00D34847" w:rsidP="00D34847">
      <w:pPr>
        <w:rPr>
          <w:rFonts w:ascii="Arial" w:hAnsi="Arial"/>
          <w:color w:val="212121"/>
          <w:shd w:val="clear" w:color="auto" w:fill="FFFFFF"/>
        </w:rPr>
      </w:pPr>
    </w:p>
    <w:p w14:paraId="765E1228" w14:textId="77777777" w:rsidR="00D34847" w:rsidRPr="00D34847" w:rsidRDefault="00D34847" w:rsidP="00D34847">
      <w:pPr>
        <w:rPr>
          <w:rFonts w:ascii="Arial" w:hAnsi="Arial"/>
          <w:color w:val="212121"/>
          <w:shd w:val="clear" w:color="auto" w:fill="FFFFFF"/>
        </w:rPr>
      </w:pPr>
    </w:p>
    <w:p w14:paraId="11EB9121" w14:textId="77777777" w:rsidR="00D34847" w:rsidRPr="00D34847" w:rsidRDefault="00D34847" w:rsidP="00D34847">
      <w:pPr>
        <w:rPr>
          <w:rFonts w:ascii="Arial" w:hAnsi="Arial"/>
          <w:color w:val="212121"/>
          <w:shd w:val="clear" w:color="auto" w:fill="FFFFFF"/>
        </w:rPr>
      </w:pPr>
    </w:p>
    <w:p w14:paraId="152B5790" w14:textId="77777777" w:rsidR="00D34847" w:rsidRPr="00D34847" w:rsidRDefault="00D34847" w:rsidP="00D34847">
      <w:pPr>
        <w:rPr>
          <w:rFonts w:ascii="Arial" w:hAnsi="Arial"/>
          <w:color w:val="212121"/>
          <w:shd w:val="clear" w:color="auto" w:fill="FFFFFF"/>
        </w:rPr>
      </w:pPr>
    </w:p>
    <w:p w14:paraId="3ACAE81C" w14:textId="77777777" w:rsidR="00D34847" w:rsidRPr="00D34847" w:rsidRDefault="00D34847" w:rsidP="00D34847">
      <w:pPr>
        <w:rPr>
          <w:rFonts w:ascii="Arial" w:hAnsi="Arial"/>
          <w:color w:val="212121"/>
          <w:shd w:val="clear" w:color="auto" w:fill="FFFFFF"/>
        </w:rPr>
      </w:pPr>
    </w:p>
    <w:p w14:paraId="153747E0" w14:textId="77777777" w:rsidR="00D34847" w:rsidRPr="00D34847" w:rsidRDefault="00D34847" w:rsidP="00D34847">
      <w:pPr>
        <w:rPr>
          <w:rFonts w:ascii="Arial" w:hAnsi="Arial"/>
          <w:color w:val="212121"/>
          <w:shd w:val="clear" w:color="auto" w:fill="FFFFFF"/>
        </w:rPr>
      </w:pPr>
    </w:p>
    <w:p w14:paraId="04CD1DB7" w14:textId="77777777" w:rsidR="00D34847" w:rsidRPr="00D34847" w:rsidRDefault="00D34847" w:rsidP="00D34847">
      <w:pPr>
        <w:rPr>
          <w:rFonts w:ascii="Arial" w:hAnsi="Arial"/>
          <w:color w:val="212121"/>
          <w:shd w:val="clear" w:color="auto" w:fill="FFFFFF"/>
        </w:rPr>
      </w:pPr>
    </w:p>
    <w:p w14:paraId="4BF9B7F1" w14:textId="77777777" w:rsidR="00D34847" w:rsidRPr="00D34847" w:rsidRDefault="00D34847" w:rsidP="00D34847">
      <w:pPr>
        <w:rPr>
          <w:rFonts w:ascii="Arial" w:hAnsi="Arial"/>
          <w:color w:val="212121"/>
          <w:shd w:val="clear" w:color="auto" w:fill="FFFFFF"/>
        </w:rPr>
      </w:pPr>
    </w:p>
    <w:p w14:paraId="461276CF" w14:textId="77777777" w:rsidR="00D34847" w:rsidRPr="00D34847" w:rsidRDefault="00D34847" w:rsidP="00D34847">
      <w:pPr>
        <w:rPr>
          <w:rFonts w:ascii="Arial" w:hAnsi="Arial"/>
          <w:color w:val="212121"/>
          <w:shd w:val="clear" w:color="auto" w:fill="FFFFFF"/>
        </w:rPr>
      </w:pPr>
    </w:p>
    <w:p w14:paraId="4D64D05F" w14:textId="77777777" w:rsidR="00D34847" w:rsidRPr="00D34847" w:rsidRDefault="00D34847" w:rsidP="00D34847">
      <w:pPr>
        <w:rPr>
          <w:rFonts w:ascii="Arial" w:hAnsi="Arial"/>
          <w:color w:val="212121"/>
          <w:shd w:val="clear" w:color="auto" w:fill="FFFFFF"/>
        </w:rPr>
      </w:pPr>
    </w:p>
    <w:p w14:paraId="2F9A98F1" w14:textId="77777777" w:rsidR="00D34847" w:rsidRPr="00D34847" w:rsidRDefault="00D34847" w:rsidP="00D3484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olor w:val="212121"/>
        </w:rPr>
      </w:pPr>
      <w:r w:rsidRPr="00D34847">
        <w:rPr>
          <w:rFonts w:ascii="Arial" w:hAnsi="Arial"/>
          <w:color w:val="212121"/>
        </w:rPr>
        <w:t>Usando el temporizador</w:t>
      </w:r>
    </w:p>
    <w:p w14:paraId="58EA1384" w14:textId="77777777" w:rsidR="00D34847" w:rsidRPr="00D34847" w:rsidRDefault="00D34847" w:rsidP="00D34847">
      <w:pPr>
        <w:rPr>
          <w:rFonts w:ascii="Arial" w:hAnsi="Arial"/>
          <w:color w:val="212121"/>
          <w:shd w:val="clear" w:color="auto" w:fill="FFFFFF"/>
        </w:rPr>
      </w:pPr>
      <w:r w:rsidRPr="00D34847">
        <w:rPr>
          <w:rFonts w:ascii="Arial" w:hAnsi="Arial"/>
          <w:noProof/>
          <w:lang w:val="es-ES" w:eastAsia="es-ES"/>
        </w:rPr>
        <w:drawing>
          <wp:inline distT="0" distB="0" distL="0" distR="0" wp14:anchorId="16D3B073" wp14:editId="5224E2D9">
            <wp:extent cx="2932386" cy="1996966"/>
            <wp:effectExtent l="19050" t="0" r="1314" b="0"/>
            <wp:docPr id="115" name="image7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77.jpeg"/>
                    <pic:cNvPicPr>
                      <a:picLocks noChangeAspect="1" noChangeArrowheads="1"/>
                    </pic:cNvPicPr>
                  </pic:nvPicPr>
                  <pic:blipFill>
                    <a:blip r:embed="rId121"/>
                    <a:stretch>
                      <a:fillRect/>
                    </a:stretch>
                  </pic:blipFill>
                  <pic:spPr bwMode="auto">
                    <a:xfrm>
                      <a:off x="0" y="0"/>
                      <a:ext cx="2937208" cy="2000250"/>
                    </a:xfrm>
                    <a:prstGeom prst="rect">
                      <a:avLst/>
                    </a:prstGeom>
                  </pic:spPr>
                </pic:pic>
              </a:graphicData>
            </a:graphic>
          </wp:inline>
        </w:drawing>
      </w:r>
    </w:p>
    <w:p w14:paraId="26FB911C" w14:textId="77777777" w:rsidR="00D34847" w:rsidRPr="00D34847" w:rsidRDefault="00D34847" w:rsidP="00D34847">
      <w:pPr>
        <w:rPr>
          <w:rFonts w:ascii="Arial" w:hAnsi="Arial"/>
          <w:color w:val="212121"/>
          <w:shd w:val="clear" w:color="auto" w:fill="FFFFFF"/>
        </w:rPr>
      </w:pPr>
    </w:p>
    <w:p w14:paraId="1BFAB711" w14:textId="77777777" w:rsidR="00D34847" w:rsidRPr="00D34847" w:rsidRDefault="00D34847" w:rsidP="00D34847">
      <w:pPr>
        <w:rPr>
          <w:rFonts w:ascii="Arial" w:hAnsi="Arial"/>
          <w:color w:val="212121"/>
          <w:shd w:val="clear" w:color="auto" w:fill="FFFFFF"/>
        </w:rPr>
      </w:pPr>
    </w:p>
    <w:p w14:paraId="7C4DBD1F" w14:textId="77777777" w:rsidR="00D34847" w:rsidRPr="00D34847" w:rsidRDefault="00D34847" w:rsidP="00D34847">
      <w:pPr>
        <w:rPr>
          <w:rFonts w:ascii="Arial" w:hAnsi="Arial"/>
          <w:color w:val="212121"/>
          <w:shd w:val="clear" w:color="auto" w:fill="FFFFFF"/>
        </w:rPr>
      </w:pPr>
      <w:r w:rsidRPr="00D34847">
        <w:rPr>
          <w:rFonts w:ascii="Arial" w:hAnsi="Arial"/>
        </w:rPr>
        <w:br/>
      </w:r>
      <w:r w:rsidRPr="00D34847">
        <w:rPr>
          <w:rFonts w:ascii="Arial" w:hAnsi="Arial"/>
          <w:color w:val="212121"/>
          <w:shd w:val="clear" w:color="auto" w:fill="FFFFFF"/>
        </w:rPr>
        <w:t>Usando el dial del termostato de ventiladores</w:t>
      </w:r>
    </w:p>
    <w:p w14:paraId="4D5D4612" w14:textId="77777777" w:rsidR="00D34847" w:rsidRPr="00D34847" w:rsidRDefault="00D34847" w:rsidP="00D34847">
      <w:pPr>
        <w:pStyle w:val="HTMLconformatoprevio"/>
        <w:shd w:val="clear" w:color="auto" w:fill="FFFFFF"/>
        <w:rPr>
          <w:rFonts w:ascii="Arial" w:hAnsi="Arial" w:cs="Arial"/>
          <w:color w:val="212121"/>
        </w:rPr>
      </w:pPr>
      <w:r w:rsidRPr="00D34847">
        <w:rPr>
          <w:rFonts w:ascii="Arial" w:hAnsi="Arial" w:cs="Arial"/>
          <w:color w:val="212121"/>
          <w:lang w:val="es-ES"/>
        </w:rPr>
        <w:t>Los ventiladores están equipados con 2 varillas de calentamiento. Este dial ajusta la temperatura en ellos. La temperatura depende de cuánta tinta se esté utilizando. Generalmente se enciende cuando se imprimen colores oscuros.</w:t>
      </w:r>
    </w:p>
    <w:p w14:paraId="0E560B77" w14:textId="77777777" w:rsidR="00D34847" w:rsidRPr="00D34847" w:rsidRDefault="00D34847" w:rsidP="00D34847">
      <w:pPr>
        <w:rPr>
          <w:rFonts w:ascii="Arial" w:hAnsi="Arial"/>
          <w:color w:val="212121"/>
          <w:shd w:val="clear" w:color="auto" w:fill="FFFFFF"/>
        </w:rPr>
      </w:pPr>
      <w:r w:rsidRPr="00D34847">
        <w:rPr>
          <w:rFonts w:ascii="Arial" w:hAnsi="Arial"/>
          <w:noProof/>
          <w:lang w:val="es-ES" w:eastAsia="es-ES"/>
        </w:rPr>
        <w:drawing>
          <wp:inline distT="0" distB="0" distL="0" distR="0" wp14:anchorId="6C1F8C13" wp14:editId="114DAEAA">
            <wp:extent cx="3489325" cy="3051810"/>
            <wp:effectExtent l="0" t="0" r="0" b="0"/>
            <wp:docPr id="116" name="image7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image78.jpeg"/>
                    <pic:cNvPicPr>
                      <a:picLocks noChangeAspect="1" noChangeArrowheads="1"/>
                    </pic:cNvPicPr>
                  </pic:nvPicPr>
                  <pic:blipFill>
                    <a:blip r:embed="rId122"/>
                    <a:stretch>
                      <a:fillRect/>
                    </a:stretch>
                  </pic:blipFill>
                  <pic:spPr bwMode="auto">
                    <a:xfrm>
                      <a:off x="0" y="0"/>
                      <a:ext cx="3489325" cy="3051810"/>
                    </a:xfrm>
                    <a:prstGeom prst="rect">
                      <a:avLst/>
                    </a:prstGeom>
                  </pic:spPr>
                </pic:pic>
              </a:graphicData>
            </a:graphic>
          </wp:inline>
        </w:drawing>
      </w:r>
    </w:p>
    <w:p w14:paraId="16028F6D" w14:textId="77777777" w:rsidR="00D34847" w:rsidRPr="00D34847" w:rsidRDefault="00D34847" w:rsidP="00D34847">
      <w:pPr>
        <w:rPr>
          <w:rFonts w:ascii="Arial" w:hAnsi="Arial"/>
          <w:color w:val="212121"/>
          <w:shd w:val="clear" w:color="auto" w:fill="FFFFFF"/>
        </w:rPr>
      </w:pPr>
    </w:p>
    <w:p w14:paraId="7B450F1A" w14:textId="77777777" w:rsidR="00D34847" w:rsidRPr="00D34847" w:rsidRDefault="00D34847" w:rsidP="00637AC6">
      <w:pPr>
        <w:pStyle w:val="Prrafodelista"/>
        <w:numPr>
          <w:ilvl w:val="0"/>
          <w:numId w:val="59"/>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s="Arial"/>
          <w:color w:val="212121"/>
          <w:sz w:val="20"/>
          <w:szCs w:val="20"/>
          <w:lang w:eastAsia="es-CO"/>
        </w:rPr>
      </w:pPr>
      <w:r w:rsidRPr="00D34847">
        <w:rPr>
          <w:rFonts w:ascii="Arial" w:hAnsi="Arial" w:cs="Arial"/>
          <w:color w:val="212121"/>
          <w:sz w:val="20"/>
          <w:szCs w:val="20"/>
          <w:lang w:eastAsia="es-CO"/>
        </w:rPr>
        <w:t>Termostato LED verde indicador:  Se encenderá cada vez que el termostato calienta los elementos calefactores.</w:t>
      </w:r>
    </w:p>
    <w:p w14:paraId="236155BA" w14:textId="77777777" w:rsidR="00D34847" w:rsidRPr="00D34847" w:rsidRDefault="00D34847" w:rsidP="00637AC6">
      <w:pPr>
        <w:pStyle w:val="Prrafodelista"/>
        <w:numPr>
          <w:ilvl w:val="0"/>
          <w:numId w:val="59"/>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s="Arial"/>
          <w:color w:val="212121"/>
          <w:sz w:val="20"/>
          <w:szCs w:val="20"/>
          <w:lang w:eastAsia="es-CO"/>
        </w:rPr>
      </w:pPr>
      <w:r w:rsidRPr="00D34847">
        <w:rPr>
          <w:rFonts w:ascii="Arial" w:hAnsi="Arial" w:cs="Arial"/>
          <w:color w:val="212121"/>
          <w:sz w:val="20"/>
          <w:szCs w:val="20"/>
          <w:lang w:eastAsia="es-CO"/>
        </w:rPr>
        <w:t>Marcación rápida del ventilador: Dial para regular la velocidad de los ventiladores. Se recomienda una salida máxima al imprimir colores oscuros.</w:t>
      </w:r>
    </w:p>
    <w:p w14:paraId="68228F05" w14:textId="77777777" w:rsidR="00D34847" w:rsidRPr="00D34847" w:rsidRDefault="00D34847" w:rsidP="00637AC6">
      <w:pPr>
        <w:pStyle w:val="Prrafodelista"/>
        <w:numPr>
          <w:ilvl w:val="0"/>
          <w:numId w:val="59"/>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s="Arial"/>
          <w:color w:val="212121"/>
          <w:sz w:val="20"/>
          <w:szCs w:val="20"/>
          <w:lang w:eastAsia="es-CO"/>
        </w:rPr>
      </w:pPr>
      <w:r w:rsidRPr="00D34847">
        <w:rPr>
          <w:rFonts w:ascii="Arial" w:hAnsi="Arial" w:cs="Arial"/>
          <w:color w:val="212121"/>
          <w:sz w:val="20"/>
          <w:szCs w:val="20"/>
          <w:lang w:eastAsia="es-CO"/>
        </w:rPr>
        <w:t>Termostato. : Este dial en ° C regula la temperatura de los elementos calefactores.</w:t>
      </w:r>
    </w:p>
    <w:p w14:paraId="10D5937A" w14:textId="77777777" w:rsidR="00D34847" w:rsidRPr="00D34847" w:rsidRDefault="00D34847" w:rsidP="00D3484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rPr>
          <w:rFonts w:ascii="Arial" w:hAnsi="Arial"/>
          <w:color w:val="212121"/>
        </w:rPr>
      </w:pPr>
    </w:p>
    <w:p w14:paraId="6C876EEF" w14:textId="77777777" w:rsidR="00D34847" w:rsidRPr="00D34847" w:rsidRDefault="00D34847" w:rsidP="00D3484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rPr>
          <w:rFonts w:ascii="Arial" w:hAnsi="Arial"/>
          <w:color w:val="212121"/>
        </w:rPr>
      </w:pPr>
    </w:p>
    <w:p w14:paraId="22B7A8D5" w14:textId="77777777" w:rsidR="00D34847" w:rsidRPr="00D34847" w:rsidRDefault="00D34847" w:rsidP="00D3484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rPr>
          <w:rFonts w:ascii="Arial" w:hAnsi="Arial"/>
          <w:color w:val="212121"/>
        </w:rPr>
      </w:pPr>
    </w:p>
    <w:p w14:paraId="7AD4BD54" w14:textId="77777777" w:rsidR="00D34847" w:rsidRPr="00D34847" w:rsidRDefault="00D34847" w:rsidP="00D3484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rPr>
          <w:rFonts w:ascii="Arial" w:hAnsi="Arial"/>
          <w:color w:val="212121"/>
        </w:rPr>
      </w:pPr>
    </w:p>
    <w:p w14:paraId="4E704A6F" w14:textId="77777777" w:rsidR="00D34847" w:rsidRPr="00D34847" w:rsidRDefault="00D34847" w:rsidP="00D3484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olor w:val="212121"/>
        </w:rPr>
      </w:pPr>
      <w:r w:rsidRPr="00D34847">
        <w:rPr>
          <w:rFonts w:ascii="Arial" w:hAnsi="Arial"/>
          <w:color w:val="212121"/>
        </w:rPr>
        <w:t xml:space="preserve"> USANDO LA UNIDAD DE LAVADO.</w:t>
      </w:r>
    </w:p>
    <w:p w14:paraId="44E4552C" w14:textId="77777777" w:rsidR="00D34847" w:rsidRPr="00D34847" w:rsidRDefault="00D34847" w:rsidP="00D3484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olor w:val="212121"/>
        </w:rPr>
      </w:pPr>
      <w:r w:rsidRPr="00D34847">
        <w:rPr>
          <w:rFonts w:ascii="Arial" w:hAnsi="Arial"/>
          <w:color w:val="212121"/>
        </w:rPr>
        <w:t>Presentamos la unidad de lavado.</w:t>
      </w:r>
    </w:p>
    <w:p w14:paraId="06A45274" w14:textId="77777777" w:rsidR="00D34847" w:rsidRPr="00D34847" w:rsidRDefault="00D34847" w:rsidP="00D3484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olor w:val="212121"/>
        </w:rPr>
      </w:pPr>
      <w:r w:rsidRPr="00D34847">
        <w:rPr>
          <w:rFonts w:ascii="Arial" w:hAnsi="Arial"/>
          <w:noProof/>
          <w:lang w:val="es-ES" w:eastAsia="es-ES"/>
        </w:rPr>
        <w:drawing>
          <wp:inline distT="0" distB="0" distL="0" distR="0" wp14:anchorId="6C3269AD" wp14:editId="650CFB58">
            <wp:extent cx="3384331" cy="3274351"/>
            <wp:effectExtent l="19050" t="0" r="6569" b="0"/>
            <wp:docPr id="117" name="image7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79.jpeg"/>
                    <pic:cNvPicPr>
                      <a:picLocks noChangeAspect="1" noChangeArrowheads="1"/>
                    </pic:cNvPicPr>
                  </pic:nvPicPr>
                  <pic:blipFill>
                    <a:blip r:embed="rId123"/>
                    <a:stretch>
                      <a:fillRect/>
                    </a:stretch>
                  </pic:blipFill>
                  <pic:spPr bwMode="auto">
                    <a:xfrm>
                      <a:off x="0" y="0"/>
                      <a:ext cx="3382352" cy="3272436"/>
                    </a:xfrm>
                    <a:prstGeom prst="rect">
                      <a:avLst/>
                    </a:prstGeom>
                  </pic:spPr>
                </pic:pic>
              </a:graphicData>
            </a:graphic>
          </wp:inline>
        </w:drawing>
      </w:r>
    </w:p>
    <w:p w14:paraId="68FBDAF8" w14:textId="77777777" w:rsidR="00D34847" w:rsidRPr="00D34847" w:rsidRDefault="00D34847" w:rsidP="00637AC6">
      <w:pPr>
        <w:pStyle w:val="Prrafodelista"/>
        <w:numPr>
          <w:ilvl w:val="0"/>
          <w:numId w:val="60"/>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s="Arial"/>
          <w:color w:val="212121"/>
          <w:sz w:val="20"/>
          <w:szCs w:val="20"/>
          <w:lang w:eastAsia="es-CO"/>
        </w:rPr>
      </w:pPr>
      <w:r w:rsidRPr="00D34847">
        <w:rPr>
          <w:rFonts w:ascii="Arial" w:hAnsi="Arial" w:cs="Arial"/>
          <w:color w:val="212121"/>
          <w:sz w:val="20"/>
          <w:szCs w:val="20"/>
          <w:lang w:eastAsia="es-CO"/>
        </w:rPr>
        <w:t>Motor inductivo y reductor: Para mover gire el pincel. Se puede activar manualmente (MODO MANUAL) o automáticamente (MODO INDRIVA AUTOMÁTICO). Posible regular la velocidad en el panel táctil.</w:t>
      </w:r>
    </w:p>
    <w:p w14:paraId="210C4A17" w14:textId="77777777" w:rsidR="00D34847" w:rsidRPr="00D34847" w:rsidRDefault="00D34847" w:rsidP="00637AC6">
      <w:pPr>
        <w:pStyle w:val="Prrafodelista"/>
        <w:numPr>
          <w:ilvl w:val="0"/>
          <w:numId w:val="60"/>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s="Arial"/>
          <w:color w:val="212121"/>
          <w:sz w:val="20"/>
          <w:szCs w:val="20"/>
          <w:lang w:eastAsia="es-CO"/>
        </w:rPr>
      </w:pPr>
      <w:r w:rsidRPr="00D34847">
        <w:rPr>
          <w:rFonts w:ascii="Arial" w:hAnsi="Arial" w:cs="Arial"/>
          <w:color w:val="212121"/>
          <w:sz w:val="20"/>
          <w:szCs w:val="20"/>
          <w:lang w:eastAsia="es-CO"/>
        </w:rPr>
        <w:t>Cilindro neumático: Para subir y bajar el tanque de lavado. Se levantará automáticamente si se activa el MODO DE INDRIGIDA AUTOMÁTICO. Levantado / bajado manualmente en modo MANUAL en el panel táctil.</w:t>
      </w:r>
    </w:p>
    <w:p w14:paraId="6F8320B4" w14:textId="77777777" w:rsidR="00D34847" w:rsidRPr="00D34847" w:rsidRDefault="00D34847" w:rsidP="00637AC6">
      <w:pPr>
        <w:pStyle w:val="Prrafodelista"/>
        <w:numPr>
          <w:ilvl w:val="0"/>
          <w:numId w:val="60"/>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s="Arial"/>
          <w:color w:val="212121"/>
          <w:sz w:val="20"/>
          <w:szCs w:val="20"/>
          <w:lang w:eastAsia="es-CO"/>
        </w:rPr>
      </w:pPr>
      <w:r w:rsidRPr="00D34847">
        <w:rPr>
          <w:rFonts w:ascii="Arial" w:hAnsi="Arial" w:cs="Arial"/>
          <w:color w:val="212121"/>
          <w:sz w:val="20"/>
          <w:szCs w:val="20"/>
          <w:lang w:eastAsia="es-CO"/>
        </w:rPr>
        <w:t>Desagüe: Abra la válvula para drenar todos los residuos en el tanque de lavado.</w:t>
      </w:r>
    </w:p>
    <w:p w14:paraId="148A9D1E" w14:textId="77777777" w:rsidR="00D34847" w:rsidRPr="00D34847" w:rsidRDefault="00D34847" w:rsidP="00637AC6">
      <w:pPr>
        <w:pStyle w:val="Prrafodelista"/>
        <w:numPr>
          <w:ilvl w:val="0"/>
          <w:numId w:val="60"/>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s="Arial"/>
          <w:color w:val="212121"/>
          <w:sz w:val="20"/>
          <w:szCs w:val="20"/>
          <w:lang w:eastAsia="es-CO"/>
        </w:rPr>
      </w:pPr>
      <w:r w:rsidRPr="00D34847">
        <w:rPr>
          <w:rFonts w:ascii="Arial" w:hAnsi="Arial" w:cs="Arial"/>
          <w:color w:val="212121"/>
          <w:sz w:val="20"/>
          <w:szCs w:val="20"/>
          <w:lang w:eastAsia="es-CO"/>
        </w:rPr>
        <w:t>Tanque de lavado: Este tanque contiene toda el agua, productos de limpieza, cepillo y dos limpiadores. Se puede bajar manualmente para mantenimiento (explicación en unas pocas páginas).</w:t>
      </w:r>
    </w:p>
    <w:p w14:paraId="24BA47F7" w14:textId="77777777" w:rsidR="00D34847" w:rsidRPr="00D34847" w:rsidRDefault="00D34847" w:rsidP="00637AC6">
      <w:pPr>
        <w:pStyle w:val="Prrafodelista"/>
        <w:numPr>
          <w:ilvl w:val="0"/>
          <w:numId w:val="60"/>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s="Arial"/>
          <w:color w:val="212121"/>
          <w:sz w:val="20"/>
          <w:szCs w:val="20"/>
          <w:lang w:eastAsia="es-CO"/>
        </w:rPr>
      </w:pPr>
      <w:r w:rsidRPr="00D34847">
        <w:rPr>
          <w:rFonts w:ascii="Arial" w:hAnsi="Arial" w:cs="Arial"/>
          <w:color w:val="212121"/>
          <w:sz w:val="20"/>
          <w:szCs w:val="20"/>
          <w:lang w:eastAsia="es-CO"/>
        </w:rPr>
        <w:t>Salida de agua: Esta salida está conectada a la bomba de drenaje. Luego al sistema de drenaje del sitio.</w:t>
      </w:r>
    </w:p>
    <w:p w14:paraId="19678DD3" w14:textId="77777777" w:rsidR="00D34847" w:rsidRPr="00D34847" w:rsidRDefault="00D34847" w:rsidP="00637AC6">
      <w:pPr>
        <w:pStyle w:val="Prrafodelista"/>
        <w:numPr>
          <w:ilvl w:val="0"/>
          <w:numId w:val="60"/>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s="Arial"/>
          <w:color w:val="212121"/>
          <w:sz w:val="20"/>
          <w:szCs w:val="20"/>
          <w:lang w:eastAsia="es-CO"/>
        </w:rPr>
      </w:pPr>
      <w:r w:rsidRPr="00D34847">
        <w:rPr>
          <w:rFonts w:ascii="Arial" w:hAnsi="Arial" w:cs="Arial"/>
          <w:color w:val="212121"/>
          <w:sz w:val="20"/>
          <w:szCs w:val="20"/>
          <w:lang w:eastAsia="es-CO"/>
        </w:rPr>
        <w:t>Entrada de agua: Conectado al suministro de agua del sitio, lleva agua limpia al tanque de lavado.</w:t>
      </w:r>
    </w:p>
    <w:p w14:paraId="34B888E2" w14:textId="77777777" w:rsidR="00D34847" w:rsidRPr="00D34847" w:rsidRDefault="00D34847" w:rsidP="00D3484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olor w:val="212121"/>
        </w:rPr>
      </w:pPr>
    </w:p>
    <w:p w14:paraId="2668068B" w14:textId="77777777" w:rsidR="00D34847" w:rsidRPr="00D34847" w:rsidRDefault="00D34847" w:rsidP="00D3484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olor w:val="212121"/>
        </w:rPr>
      </w:pPr>
    </w:p>
    <w:p w14:paraId="7FCFBE0F" w14:textId="77777777" w:rsidR="00D34847" w:rsidRPr="00D34847" w:rsidRDefault="00D34847" w:rsidP="00D3484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olor w:val="212121"/>
        </w:rPr>
      </w:pPr>
    </w:p>
    <w:p w14:paraId="5FBB5529" w14:textId="77777777" w:rsidR="00D34847" w:rsidRPr="00D34847" w:rsidRDefault="00D34847" w:rsidP="00D3484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rPr>
          <w:rFonts w:ascii="Arial" w:hAnsi="Arial"/>
          <w:color w:val="212121"/>
        </w:rPr>
      </w:pPr>
    </w:p>
    <w:p w14:paraId="30BEEEB8" w14:textId="77777777" w:rsidR="00D34847" w:rsidRPr="00D34847" w:rsidRDefault="00D34847" w:rsidP="00D3484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rPr>
          <w:rFonts w:ascii="Arial" w:hAnsi="Arial"/>
          <w:color w:val="212121"/>
        </w:rPr>
      </w:pPr>
      <w:r w:rsidRPr="00D34847">
        <w:rPr>
          <w:rFonts w:ascii="Arial" w:hAnsi="Arial"/>
          <w:color w:val="212121"/>
        </w:rPr>
        <w:t>PRESENTACIÓN DE LA UNIDAD DE LAVADO (INTERIOR)</w:t>
      </w:r>
    </w:p>
    <w:p w14:paraId="27D8E71B" w14:textId="77777777" w:rsidR="00D34847" w:rsidRPr="00D34847" w:rsidRDefault="00D34847" w:rsidP="00D3484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olor w:val="212121"/>
        </w:rPr>
      </w:pPr>
    </w:p>
    <w:p w14:paraId="4726BD9E" w14:textId="77777777" w:rsidR="00D34847" w:rsidRPr="00D34847" w:rsidRDefault="00D34847" w:rsidP="00D3484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olor w:val="212121"/>
        </w:rPr>
      </w:pPr>
      <w:r w:rsidRPr="00D34847">
        <w:rPr>
          <w:rFonts w:ascii="Arial" w:hAnsi="Arial"/>
          <w:noProof/>
          <w:lang w:val="es-ES" w:eastAsia="es-ES"/>
        </w:rPr>
        <w:drawing>
          <wp:inline distT="0" distB="0" distL="0" distR="0" wp14:anchorId="3E135595" wp14:editId="06C6FD37">
            <wp:extent cx="3417833" cy="3098382"/>
            <wp:effectExtent l="19050" t="0" r="0" b="0"/>
            <wp:docPr id="118" name="image8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image80.jpeg"/>
                    <pic:cNvPicPr>
                      <a:picLocks noChangeAspect="1" noChangeArrowheads="1"/>
                    </pic:cNvPicPr>
                  </pic:nvPicPr>
                  <pic:blipFill>
                    <a:blip r:embed="rId124"/>
                    <a:stretch>
                      <a:fillRect/>
                    </a:stretch>
                  </pic:blipFill>
                  <pic:spPr bwMode="auto">
                    <a:xfrm>
                      <a:off x="0" y="0"/>
                      <a:ext cx="3418294" cy="3098800"/>
                    </a:xfrm>
                    <a:prstGeom prst="rect">
                      <a:avLst/>
                    </a:prstGeom>
                  </pic:spPr>
                </pic:pic>
              </a:graphicData>
            </a:graphic>
          </wp:inline>
        </w:drawing>
      </w:r>
    </w:p>
    <w:p w14:paraId="344522D4" w14:textId="77777777" w:rsidR="00D34847" w:rsidRPr="00D34847" w:rsidRDefault="00D34847" w:rsidP="00D34847">
      <w:pPr>
        <w:rPr>
          <w:rFonts w:ascii="Arial" w:hAnsi="Arial"/>
          <w:color w:val="212121"/>
          <w:shd w:val="clear" w:color="auto" w:fill="FFFFFF"/>
        </w:rPr>
      </w:pPr>
      <w:r w:rsidRPr="00D34847">
        <w:rPr>
          <w:rFonts w:ascii="Arial" w:hAnsi="Arial"/>
        </w:rPr>
        <w:br/>
      </w:r>
      <w:r w:rsidRPr="00D34847">
        <w:rPr>
          <w:rFonts w:ascii="Arial" w:hAnsi="Arial"/>
          <w:color w:val="212121"/>
          <w:shd w:val="clear" w:color="auto" w:fill="FFFFFF"/>
        </w:rPr>
        <w:t>7. Cepillo. Este cepillo es para lavar el transportador pegajoso mientras se imprime. Esta parte necesita mucho mantenimiento. Manténgalo libre de pegamento y tinta después de un uso prolongado.</w:t>
      </w:r>
    </w:p>
    <w:p w14:paraId="5B55DCFB" w14:textId="77777777" w:rsidR="00D34847" w:rsidRPr="00D34847" w:rsidRDefault="00D34847" w:rsidP="00D34847">
      <w:pPr>
        <w:rPr>
          <w:rFonts w:ascii="Arial" w:hAnsi="Arial"/>
          <w:color w:val="212121"/>
          <w:shd w:val="clear" w:color="auto" w:fill="FFFFFF"/>
        </w:rPr>
      </w:pPr>
      <w:r w:rsidRPr="00D34847">
        <w:rPr>
          <w:rFonts w:ascii="Arial" w:hAnsi="Arial"/>
          <w:color w:val="212121"/>
          <w:shd w:val="clear" w:color="auto" w:fill="FFFFFF"/>
        </w:rPr>
        <w:t>8.  Secadores de cinta transportadora (cinta adhesiva): Un conjunto de sopladores y elementos de calefacción para secar el transportador mientras se lava y se limpia.</w:t>
      </w:r>
    </w:p>
    <w:p w14:paraId="080B6B58" w14:textId="77777777" w:rsidR="00D34847" w:rsidRPr="00D34847" w:rsidRDefault="00D34847" w:rsidP="00D34847">
      <w:pPr>
        <w:rPr>
          <w:rFonts w:ascii="Arial" w:hAnsi="Arial"/>
          <w:color w:val="212121"/>
          <w:shd w:val="clear" w:color="auto" w:fill="FFFFFF"/>
        </w:rPr>
      </w:pPr>
      <w:r w:rsidRPr="00D34847">
        <w:rPr>
          <w:rFonts w:ascii="Arial" w:hAnsi="Arial"/>
          <w:color w:val="212121"/>
          <w:shd w:val="clear" w:color="auto" w:fill="FFFFFF"/>
        </w:rPr>
        <w:t>9. Limpiaparabrisas Diseñado para eliminar las gotas de agua remanentes en el transportador. Enrolle el rodillo libre trasero con la ayuda de un medio para secar mejor. Se levantará de forma automática si el MODO DE CONTROLADORA AUTOMÁTICO está activado. Levantado / bajado manualmente en modo MANUAL en la pantalla táctil.</w:t>
      </w:r>
    </w:p>
    <w:p w14:paraId="3921C07F" w14:textId="77777777" w:rsidR="00D34847" w:rsidRPr="00D34847" w:rsidRDefault="00D34847" w:rsidP="00D34847">
      <w:pPr>
        <w:rPr>
          <w:rFonts w:ascii="Arial" w:hAnsi="Arial"/>
          <w:color w:val="212121"/>
          <w:shd w:val="clear" w:color="auto" w:fill="FFFFFF"/>
        </w:rPr>
      </w:pPr>
    </w:p>
    <w:p w14:paraId="5EE2A472" w14:textId="77777777" w:rsidR="00D34847" w:rsidRPr="00D34847" w:rsidRDefault="00D34847" w:rsidP="00D34847">
      <w:pPr>
        <w:rPr>
          <w:rFonts w:ascii="Arial" w:hAnsi="Arial"/>
          <w:color w:val="212121"/>
          <w:shd w:val="clear" w:color="auto" w:fill="FFFFFF"/>
        </w:rPr>
      </w:pPr>
    </w:p>
    <w:p w14:paraId="37CBA13A" w14:textId="77777777" w:rsidR="00D34847" w:rsidRPr="00D34847" w:rsidRDefault="00D34847" w:rsidP="00D34847">
      <w:pPr>
        <w:rPr>
          <w:rFonts w:ascii="Arial" w:hAnsi="Arial"/>
          <w:color w:val="212121"/>
          <w:shd w:val="clear" w:color="auto" w:fill="FFFFFF"/>
        </w:rPr>
      </w:pPr>
    </w:p>
    <w:p w14:paraId="19F4F28F" w14:textId="77777777" w:rsidR="00D34847" w:rsidRPr="00D34847" w:rsidRDefault="00D34847" w:rsidP="00D34847">
      <w:pPr>
        <w:rPr>
          <w:rFonts w:ascii="Arial" w:hAnsi="Arial"/>
          <w:color w:val="212121"/>
          <w:shd w:val="clear" w:color="auto" w:fill="FFFFFF"/>
        </w:rPr>
      </w:pPr>
    </w:p>
    <w:p w14:paraId="650A0C2C" w14:textId="77777777" w:rsidR="00D34847" w:rsidRPr="00D34847" w:rsidRDefault="00D34847" w:rsidP="00D34847">
      <w:pPr>
        <w:rPr>
          <w:rFonts w:ascii="Arial" w:hAnsi="Arial"/>
          <w:color w:val="212121"/>
          <w:shd w:val="clear" w:color="auto" w:fill="FFFFFF"/>
        </w:rPr>
      </w:pPr>
    </w:p>
    <w:p w14:paraId="4D81E4FA" w14:textId="77777777" w:rsidR="00D34847" w:rsidRPr="00D34847" w:rsidRDefault="00D34847" w:rsidP="00D34847">
      <w:pPr>
        <w:rPr>
          <w:rFonts w:ascii="Arial" w:hAnsi="Arial"/>
          <w:color w:val="212121"/>
          <w:shd w:val="clear" w:color="auto" w:fill="FFFFFF"/>
        </w:rPr>
      </w:pPr>
    </w:p>
    <w:p w14:paraId="0B3A215E" w14:textId="77777777" w:rsidR="00D34847" w:rsidRPr="00D34847" w:rsidRDefault="00D34847" w:rsidP="00D34847">
      <w:pPr>
        <w:rPr>
          <w:rFonts w:ascii="Arial" w:hAnsi="Arial"/>
          <w:color w:val="212121"/>
          <w:shd w:val="clear" w:color="auto" w:fill="FFFFFF"/>
        </w:rPr>
      </w:pPr>
    </w:p>
    <w:p w14:paraId="501EBEC2" w14:textId="77777777" w:rsidR="00D34847" w:rsidRPr="00D34847" w:rsidRDefault="00D34847" w:rsidP="00D34847">
      <w:pPr>
        <w:rPr>
          <w:rFonts w:ascii="Arial" w:hAnsi="Arial"/>
          <w:color w:val="212121"/>
          <w:shd w:val="clear" w:color="auto" w:fill="FFFFFF"/>
        </w:rPr>
      </w:pPr>
    </w:p>
    <w:p w14:paraId="4688E760" w14:textId="77777777" w:rsidR="00D34847" w:rsidRPr="00D34847" w:rsidRDefault="00D34847" w:rsidP="00D34847">
      <w:pPr>
        <w:rPr>
          <w:rFonts w:ascii="Arial" w:hAnsi="Arial"/>
          <w:color w:val="212121"/>
          <w:shd w:val="clear" w:color="auto" w:fill="FFFFFF"/>
        </w:rPr>
      </w:pPr>
    </w:p>
    <w:p w14:paraId="0D2131FC" w14:textId="77777777" w:rsidR="00D34847" w:rsidRPr="00D34847" w:rsidRDefault="00D34847" w:rsidP="00D34847">
      <w:pPr>
        <w:rPr>
          <w:rFonts w:ascii="Arial" w:hAnsi="Arial"/>
          <w:color w:val="212121"/>
          <w:shd w:val="clear" w:color="auto" w:fill="FFFFFF"/>
        </w:rPr>
      </w:pPr>
    </w:p>
    <w:p w14:paraId="4D87376F" w14:textId="77777777" w:rsidR="00D34847" w:rsidRPr="00D34847" w:rsidRDefault="00D34847" w:rsidP="00D34847">
      <w:pPr>
        <w:rPr>
          <w:rFonts w:ascii="Arial" w:hAnsi="Arial"/>
          <w:color w:val="212121"/>
          <w:shd w:val="clear" w:color="auto" w:fill="FFFFFF"/>
        </w:rPr>
      </w:pPr>
    </w:p>
    <w:p w14:paraId="57668194" w14:textId="77777777" w:rsidR="00D34847" w:rsidRPr="00D34847" w:rsidRDefault="00D34847" w:rsidP="00D34847">
      <w:pPr>
        <w:rPr>
          <w:rFonts w:ascii="Arial" w:hAnsi="Arial"/>
          <w:color w:val="212121"/>
          <w:shd w:val="clear" w:color="auto" w:fill="FFFFFF"/>
        </w:rPr>
      </w:pPr>
      <w:r w:rsidRPr="00D34847">
        <w:rPr>
          <w:rFonts w:ascii="Arial" w:hAnsi="Arial"/>
        </w:rPr>
        <w:br/>
      </w:r>
      <w:r w:rsidRPr="00D34847">
        <w:rPr>
          <w:rFonts w:ascii="Arial" w:hAnsi="Arial"/>
          <w:color w:val="212121"/>
          <w:shd w:val="clear" w:color="auto" w:fill="FFFFFF"/>
        </w:rPr>
        <w:t>Cómo mantener la unidad de lavado. Se necesitan 2 personas para esta operación.  Impresora en OFF. Una persona debe empujar hacia arriba el tanque de lavado y sostenerlo. (Cierres indicados con una flecha roja).</w:t>
      </w:r>
    </w:p>
    <w:p w14:paraId="1285E5F5" w14:textId="77777777" w:rsidR="00D34847" w:rsidRPr="00D34847" w:rsidRDefault="00D34847" w:rsidP="00D34847">
      <w:pPr>
        <w:rPr>
          <w:rFonts w:ascii="Arial" w:hAnsi="Arial"/>
          <w:color w:val="212121"/>
          <w:shd w:val="clear" w:color="auto" w:fill="FFFFFF"/>
        </w:rPr>
      </w:pPr>
      <w:r w:rsidRPr="00D34847">
        <w:rPr>
          <w:rFonts w:ascii="Arial" w:hAnsi="Arial"/>
          <w:noProof/>
          <w:lang w:val="es-ES" w:eastAsia="es-ES"/>
        </w:rPr>
        <w:drawing>
          <wp:inline distT="0" distB="0" distL="0" distR="0" wp14:anchorId="1AECD06B" wp14:editId="0A045D82">
            <wp:extent cx="3384331" cy="2287389"/>
            <wp:effectExtent l="19050" t="0" r="6569" b="0"/>
            <wp:docPr id="119" name="image8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81.jpeg"/>
                    <pic:cNvPicPr>
                      <a:picLocks noChangeAspect="1" noChangeArrowheads="1"/>
                    </pic:cNvPicPr>
                  </pic:nvPicPr>
                  <pic:blipFill>
                    <a:blip r:embed="rId125"/>
                    <a:stretch>
                      <a:fillRect/>
                    </a:stretch>
                  </pic:blipFill>
                  <pic:spPr bwMode="auto">
                    <a:xfrm>
                      <a:off x="0" y="0"/>
                      <a:ext cx="3384155" cy="2287270"/>
                    </a:xfrm>
                    <a:prstGeom prst="rect">
                      <a:avLst/>
                    </a:prstGeom>
                  </pic:spPr>
                </pic:pic>
              </a:graphicData>
            </a:graphic>
          </wp:inline>
        </w:drawing>
      </w:r>
    </w:p>
    <w:p w14:paraId="35D39DA7" w14:textId="77777777" w:rsidR="00D34847" w:rsidRPr="00D34847" w:rsidRDefault="00D34847" w:rsidP="00D34847">
      <w:pPr>
        <w:rPr>
          <w:rFonts w:ascii="Arial" w:hAnsi="Arial"/>
          <w:color w:val="212121"/>
          <w:shd w:val="clear" w:color="auto" w:fill="FFFFFF"/>
        </w:rPr>
      </w:pPr>
      <w:r w:rsidRPr="00D34847">
        <w:rPr>
          <w:rFonts w:ascii="Arial" w:hAnsi="Arial"/>
        </w:rPr>
        <w:br/>
      </w:r>
      <w:r w:rsidRPr="00D34847">
        <w:rPr>
          <w:rFonts w:ascii="Arial" w:hAnsi="Arial"/>
          <w:color w:val="212121"/>
          <w:shd w:val="clear" w:color="auto" w:fill="FFFFFF"/>
        </w:rPr>
        <w:t>Mientras que la otra persona suelta ambos pestillos. Baje lentamente la unidad de lavado</w:t>
      </w:r>
    </w:p>
    <w:p w14:paraId="1253EB9C" w14:textId="77777777" w:rsidR="00D34847" w:rsidRPr="00D34847" w:rsidRDefault="00D34847" w:rsidP="00D34847">
      <w:pPr>
        <w:rPr>
          <w:rFonts w:ascii="Arial" w:hAnsi="Arial"/>
          <w:color w:val="212121"/>
          <w:shd w:val="clear" w:color="auto" w:fill="FFFFFF"/>
        </w:rPr>
      </w:pPr>
      <w:r w:rsidRPr="00D34847">
        <w:rPr>
          <w:rFonts w:ascii="Arial" w:hAnsi="Arial"/>
          <w:noProof/>
          <w:lang w:val="es-ES" w:eastAsia="es-ES"/>
        </w:rPr>
        <w:drawing>
          <wp:inline distT="0" distB="0" distL="0" distR="0" wp14:anchorId="64840663" wp14:editId="37F5ECB7">
            <wp:extent cx="3090041" cy="2564524"/>
            <wp:effectExtent l="19050" t="0" r="0" b="0"/>
            <wp:docPr id="120" name="image8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image82.jpeg"/>
                    <pic:cNvPicPr>
                      <a:picLocks noChangeAspect="1" noChangeArrowheads="1"/>
                    </pic:cNvPicPr>
                  </pic:nvPicPr>
                  <pic:blipFill>
                    <a:blip r:embed="rId126"/>
                    <a:stretch>
                      <a:fillRect/>
                    </a:stretch>
                  </pic:blipFill>
                  <pic:spPr bwMode="auto">
                    <a:xfrm>
                      <a:off x="0" y="0"/>
                      <a:ext cx="3090331" cy="2564765"/>
                    </a:xfrm>
                    <a:prstGeom prst="rect">
                      <a:avLst/>
                    </a:prstGeom>
                  </pic:spPr>
                </pic:pic>
              </a:graphicData>
            </a:graphic>
          </wp:inline>
        </w:drawing>
      </w:r>
    </w:p>
    <w:p w14:paraId="38826E47" w14:textId="77777777" w:rsidR="00D34847" w:rsidRPr="00D34847" w:rsidRDefault="00D34847" w:rsidP="00D34847">
      <w:pPr>
        <w:rPr>
          <w:rFonts w:ascii="Arial" w:hAnsi="Arial"/>
          <w:color w:val="212121"/>
          <w:shd w:val="clear" w:color="auto" w:fill="FFFFFF"/>
        </w:rPr>
      </w:pPr>
    </w:p>
    <w:p w14:paraId="7ECD72E1" w14:textId="77777777" w:rsidR="00D34847" w:rsidRPr="00D34847" w:rsidRDefault="00D34847" w:rsidP="00D34847">
      <w:pPr>
        <w:rPr>
          <w:rFonts w:ascii="Arial" w:hAnsi="Arial"/>
          <w:color w:val="212121"/>
          <w:shd w:val="clear" w:color="auto" w:fill="FFFFFF"/>
        </w:rPr>
      </w:pPr>
    </w:p>
    <w:p w14:paraId="2ABD20D1" w14:textId="77777777" w:rsidR="00D34847" w:rsidRPr="00D34847" w:rsidRDefault="00D34847" w:rsidP="00D34847">
      <w:pPr>
        <w:rPr>
          <w:rFonts w:ascii="Arial" w:hAnsi="Arial"/>
          <w:color w:val="212121"/>
          <w:shd w:val="clear" w:color="auto" w:fill="FFFFFF"/>
        </w:rPr>
      </w:pPr>
    </w:p>
    <w:p w14:paraId="34A0CE2A" w14:textId="77777777" w:rsidR="00D34847" w:rsidRPr="00D34847" w:rsidRDefault="00D34847" w:rsidP="00D34847">
      <w:pPr>
        <w:rPr>
          <w:rFonts w:ascii="Arial" w:hAnsi="Arial"/>
          <w:color w:val="212121"/>
          <w:shd w:val="clear" w:color="auto" w:fill="FFFFFF"/>
        </w:rPr>
      </w:pPr>
    </w:p>
    <w:p w14:paraId="1811EBBD" w14:textId="77777777" w:rsidR="00D34847" w:rsidRPr="00D34847" w:rsidRDefault="00D34847" w:rsidP="00D34847">
      <w:pPr>
        <w:rPr>
          <w:rFonts w:ascii="Arial" w:hAnsi="Arial"/>
          <w:color w:val="212121"/>
          <w:shd w:val="clear" w:color="auto" w:fill="FFFFFF"/>
        </w:rPr>
      </w:pPr>
    </w:p>
    <w:p w14:paraId="028D7A45" w14:textId="77777777" w:rsidR="00D34847" w:rsidRPr="00D34847" w:rsidRDefault="00D34847" w:rsidP="00D34847">
      <w:pPr>
        <w:rPr>
          <w:rFonts w:ascii="Arial" w:hAnsi="Arial"/>
          <w:color w:val="212121"/>
          <w:shd w:val="clear" w:color="auto" w:fill="FFFFFF"/>
        </w:rPr>
      </w:pPr>
    </w:p>
    <w:p w14:paraId="08985CEC" w14:textId="77777777" w:rsidR="00D34847" w:rsidRPr="00D34847" w:rsidRDefault="00D34847" w:rsidP="00D34847">
      <w:pPr>
        <w:pStyle w:val="HTMLconformatoprevio"/>
        <w:shd w:val="clear" w:color="auto" w:fill="FFFFFF"/>
        <w:rPr>
          <w:rFonts w:ascii="Arial" w:hAnsi="Arial" w:cs="Arial"/>
          <w:color w:val="212121"/>
          <w:lang w:val="es-ES"/>
        </w:rPr>
      </w:pPr>
      <w:r w:rsidRPr="00D34847">
        <w:rPr>
          <w:rFonts w:ascii="Arial" w:hAnsi="Arial" w:cs="Arial"/>
          <w:color w:val="212121"/>
          <w:lang w:val="es-ES"/>
        </w:rPr>
        <w:t xml:space="preserve"> IMPRESIÓN DE LA PRUEBA DE VERIFICACIÓN DE LA BOQUILLA.</w:t>
      </w:r>
    </w:p>
    <w:p w14:paraId="58317186" w14:textId="77777777" w:rsidR="00D34847" w:rsidRPr="00D34847" w:rsidRDefault="00D34847" w:rsidP="00D34847">
      <w:pPr>
        <w:pStyle w:val="HTMLconformatoprevio"/>
        <w:shd w:val="clear" w:color="auto" w:fill="FFFFFF"/>
        <w:rPr>
          <w:rFonts w:ascii="Arial" w:hAnsi="Arial" w:cs="Arial"/>
          <w:color w:val="212121"/>
        </w:rPr>
      </w:pPr>
      <w:r w:rsidRPr="00D34847">
        <w:rPr>
          <w:rFonts w:ascii="Arial" w:hAnsi="Arial" w:cs="Arial"/>
          <w:color w:val="212121"/>
          <w:lang w:val="es-ES"/>
        </w:rPr>
        <w:t>La impresión de prueba de prueba de inyectores permite al usuario verificar el estado actual de los inyectores en el cabezal de impresión. Ayuda a determinar si las boquillas se están disparando como deberían o no. Probablemente causado por tinta seca o aire en el sistema.</w:t>
      </w:r>
    </w:p>
    <w:p w14:paraId="7BDCFD74" w14:textId="77777777" w:rsidR="00D34847" w:rsidRPr="00D34847" w:rsidRDefault="00D34847" w:rsidP="00D34847">
      <w:pPr>
        <w:rPr>
          <w:rFonts w:ascii="Arial" w:hAnsi="Arial"/>
          <w:color w:val="212121"/>
          <w:shd w:val="clear" w:color="auto" w:fill="FFFFFF"/>
        </w:rPr>
      </w:pPr>
    </w:p>
    <w:p w14:paraId="67F44F9D" w14:textId="77777777" w:rsidR="00D34847" w:rsidRPr="00D34847" w:rsidRDefault="00D34847" w:rsidP="00D34847">
      <w:pPr>
        <w:rPr>
          <w:rFonts w:ascii="Arial" w:hAnsi="Arial"/>
          <w:color w:val="212121"/>
          <w:shd w:val="clear" w:color="auto" w:fill="FFFFFF"/>
        </w:rPr>
      </w:pPr>
      <w:r w:rsidRPr="00D34847">
        <w:rPr>
          <w:rFonts w:ascii="Arial" w:hAnsi="Arial"/>
          <w:noProof/>
          <w:lang w:val="es-ES" w:eastAsia="es-ES"/>
        </w:rPr>
        <w:drawing>
          <wp:inline distT="0" distB="0" distL="0" distR="0" wp14:anchorId="7086FFC5" wp14:editId="060F19DD">
            <wp:extent cx="3237186" cy="3130834"/>
            <wp:effectExtent l="19050" t="0" r="1314" b="0"/>
            <wp:docPr id="121" name="image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age83.png"/>
                    <pic:cNvPicPr>
                      <a:picLocks noChangeAspect="1" noChangeArrowheads="1"/>
                    </pic:cNvPicPr>
                  </pic:nvPicPr>
                  <pic:blipFill>
                    <a:blip r:embed="rId127"/>
                    <a:stretch>
                      <a:fillRect/>
                    </a:stretch>
                  </pic:blipFill>
                  <pic:spPr bwMode="auto">
                    <a:xfrm>
                      <a:off x="0" y="0"/>
                      <a:ext cx="3238206" cy="3131820"/>
                    </a:xfrm>
                    <a:prstGeom prst="rect">
                      <a:avLst/>
                    </a:prstGeom>
                  </pic:spPr>
                </pic:pic>
              </a:graphicData>
            </a:graphic>
          </wp:inline>
        </w:drawing>
      </w:r>
    </w:p>
    <w:p w14:paraId="229F1945" w14:textId="77777777" w:rsidR="00D34847" w:rsidRPr="00D34847" w:rsidRDefault="00D34847" w:rsidP="00D34847">
      <w:pPr>
        <w:pStyle w:val="HTMLconformatoprevio"/>
        <w:shd w:val="clear" w:color="auto" w:fill="FFFFFF"/>
        <w:rPr>
          <w:rFonts w:ascii="Arial" w:hAnsi="Arial" w:cs="Arial"/>
          <w:color w:val="212121"/>
        </w:rPr>
      </w:pPr>
      <w:r w:rsidRPr="00D34847">
        <w:rPr>
          <w:rFonts w:ascii="Arial" w:hAnsi="Arial" w:cs="Arial"/>
          <w:color w:val="212121"/>
          <w:lang w:val="es-ES"/>
        </w:rPr>
        <w:t>Una vez que el soporte esté correctamente cargado, puede proceder a verificar el ancho del soporte presionando el botón MEDIA WIDTH. El ancho del soporte se mostrará en "ANCHO DE MEDIO" en mm. A continuación, establezca el punto de origen deseado (START POINT).</w:t>
      </w:r>
    </w:p>
    <w:p w14:paraId="4C9940BC" w14:textId="77777777" w:rsidR="00D34847" w:rsidRPr="00D34847" w:rsidRDefault="00D34847" w:rsidP="00D34847">
      <w:pPr>
        <w:rPr>
          <w:rFonts w:ascii="Arial" w:hAnsi="Arial"/>
          <w:color w:val="212121"/>
          <w:shd w:val="clear" w:color="auto" w:fill="FFFFFF"/>
        </w:rPr>
      </w:pPr>
    </w:p>
    <w:p w14:paraId="2E554FE1" w14:textId="77777777" w:rsidR="00D34847" w:rsidRPr="00D34847" w:rsidRDefault="00D34847" w:rsidP="00D34847">
      <w:pPr>
        <w:rPr>
          <w:rFonts w:ascii="Arial" w:hAnsi="Arial"/>
          <w:color w:val="212121"/>
          <w:shd w:val="clear" w:color="auto" w:fill="FFFFFF"/>
        </w:rPr>
      </w:pPr>
      <w:r w:rsidRPr="00D34847">
        <w:rPr>
          <w:rFonts w:ascii="Arial" w:hAnsi="Arial"/>
          <w:noProof/>
          <w:lang w:val="es-ES" w:eastAsia="es-ES"/>
        </w:rPr>
        <w:drawing>
          <wp:inline distT="0" distB="0" distL="0" distR="0" wp14:anchorId="0C5FD8FA" wp14:editId="5413B04F">
            <wp:extent cx="762000" cy="858520"/>
            <wp:effectExtent l="0" t="0" r="0" b="0"/>
            <wp:docPr id="122" name="image8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image84.jpeg"/>
                    <pic:cNvPicPr>
                      <a:picLocks noChangeAspect="1" noChangeArrowheads="1"/>
                    </pic:cNvPicPr>
                  </pic:nvPicPr>
                  <pic:blipFill>
                    <a:blip r:embed="rId128"/>
                    <a:stretch>
                      <a:fillRect/>
                    </a:stretch>
                  </pic:blipFill>
                  <pic:spPr bwMode="auto">
                    <a:xfrm>
                      <a:off x="0" y="0"/>
                      <a:ext cx="762000" cy="858520"/>
                    </a:xfrm>
                    <a:prstGeom prst="rect">
                      <a:avLst/>
                    </a:prstGeom>
                  </pic:spPr>
                </pic:pic>
              </a:graphicData>
            </a:graphic>
          </wp:inline>
        </w:drawing>
      </w:r>
      <w:r w:rsidRPr="00D34847">
        <w:rPr>
          <w:rFonts w:ascii="Arial" w:hAnsi="Arial"/>
          <w:noProof/>
          <w:lang w:val="es-ES" w:eastAsia="es-ES"/>
        </w:rPr>
        <w:drawing>
          <wp:inline distT="0" distB="0" distL="0" distR="0" wp14:anchorId="125F971A" wp14:editId="78347019">
            <wp:extent cx="2177415" cy="2569845"/>
            <wp:effectExtent l="0" t="0" r="0" b="0"/>
            <wp:docPr id="123" name="image8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image85.jpeg"/>
                    <pic:cNvPicPr>
                      <a:picLocks noChangeAspect="1" noChangeArrowheads="1"/>
                    </pic:cNvPicPr>
                  </pic:nvPicPr>
                  <pic:blipFill>
                    <a:blip r:embed="rId129"/>
                    <a:stretch>
                      <a:fillRect/>
                    </a:stretch>
                  </pic:blipFill>
                  <pic:spPr bwMode="auto">
                    <a:xfrm>
                      <a:off x="0" y="0"/>
                      <a:ext cx="2177415" cy="2569845"/>
                    </a:xfrm>
                    <a:prstGeom prst="rect">
                      <a:avLst/>
                    </a:prstGeom>
                  </pic:spPr>
                </pic:pic>
              </a:graphicData>
            </a:graphic>
          </wp:inline>
        </w:drawing>
      </w:r>
    </w:p>
    <w:p w14:paraId="19E62D94" w14:textId="77777777" w:rsidR="00D34847" w:rsidRPr="00D34847" w:rsidRDefault="00D34847" w:rsidP="00D34847">
      <w:pPr>
        <w:rPr>
          <w:rFonts w:ascii="Arial" w:hAnsi="Arial"/>
          <w:color w:val="212121"/>
          <w:shd w:val="clear" w:color="auto" w:fill="FFFFFF"/>
        </w:rPr>
      </w:pPr>
    </w:p>
    <w:p w14:paraId="2E6F3B24" w14:textId="77777777" w:rsidR="00D34847" w:rsidRPr="00D34847" w:rsidRDefault="00D34847" w:rsidP="00D34847">
      <w:pPr>
        <w:rPr>
          <w:rFonts w:ascii="Arial" w:hAnsi="Arial"/>
          <w:color w:val="212121"/>
          <w:shd w:val="clear" w:color="auto" w:fill="FFFFFF"/>
        </w:rPr>
      </w:pPr>
    </w:p>
    <w:p w14:paraId="7C3CACA4" w14:textId="77777777" w:rsidR="00D34847" w:rsidRPr="00D34847" w:rsidRDefault="00D34847" w:rsidP="00D34847">
      <w:pPr>
        <w:pStyle w:val="HTMLconformatoprevio"/>
        <w:shd w:val="clear" w:color="auto" w:fill="FFFFFF"/>
        <w:rPr>
          <w:rFonts w:ascii="Arial" w:hAnsi="Arial" w:cs="Arial"/>
          <w:color w:val="212121"/>
        </w:rPr>
      </w:pPr>
      <w:r w:rsidRPr="00D34847">
        <w:rPr>
          <w:rFonts w:ascii="Arial" w:hAnsi="Arial" w:cs="Arial"/>
          <w:color w:val="212121"/>
          <w:lang w:val="es-ES"/>
        </w:rPr>
        <w:t>En la pantalla VALUES MENU, seleccione el patrón de prueba número 1 y luego presione el botón TEST PRINT para imprimir la impresión de prueba de prueba de inyectores.</w:t>
      </w:r>
    </w:p>
    <w:p w14:paraId="3EB8043E" w14:textId="77777777" w:rsidR="00D34847" w:rsidRPr="00D34847" w:rsidRDefault="00D34847" w:rsidP="00D34847">
      <w:pPr>
        <w:rPr>
          <w:rFonts w:ascii="Arial" w:hAnsi="Arial"/>
          <w:color w:val="212121"/>
          <w:shd w:val="clear" w:color="auto" w:fill="FFFFFF"/>
        </w:rPr>
      </w:pPr>
    </w:p>
    <w:p w14:paraId="34879152" w14:textId="77777777" w:rsidR="00D34847" w:rsidRPr="00D34847" w:rsidRDefault="00D34847" w:rsidP="00D34847">
      <w:pPr>
        <w:rPr>
          <w:rFonts w:ascii="Arial" w:hAnsi="Arial"/>
          <w:color w:val="212121"/>
          <w:shd w:val="clear" w:color="auto" w:fill="FFFFFF"/>
        </w:rPr>
      </w:pPr>
      <w:r w:rsidRPr="00D34847">
        <w:rPr>
          <w:rFonts w:ascii="Arial" w:hAnsi="Arial"/>
          <w:noProof/>
          <w:lang w:val="es-ES" w:eastAsia="es-ES"/>
        </w:rPr>
        <w:drawing>
          <wp:inline distT="0" distB="0" distL="0" distR="0" wp14:anchorId="0EBD5D01" wp14:editId="11A5B4D3">
            <wp:extent cx="2372360" cy="2458085"/>
            <wp:effectExtent l="0" t="0" r="0" b="0"/>
            <wp:docPr id="124" name="image8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image86.jpeg"/>
                    <pic:cNvPicPr>
                      <a:picLocks noChangeAspect="1" noChangeArrowheads="1"/>
                    </pic:cNvPicPr>
                  </pic:nvPicPr>
                  <pic:blipFill>
                    <a:blip r:embed="rId130"/>
                    <a:stretch>
                      <a:fillRect/>
                    </a:stretch>
                  </pic:blipFill>
                  <pic:spPr bwMode="auto">
                    <a:xfrm>
                      <a:off x="0" y="0"/>
                      <a:ext cx="2372360" cy="2458085"/>
                    </a:xfrm>
                    <a:prstGeom prst="rect">
                      <a:avLst/>
                    </a:prstGeom>
                  </pic:spPr>
                </pic:pic>
              </a:graphicData>
            </a:graphic>
          </wp:inline>
        </w:drawing>
      </w:r>
      <w:r w:rsidRPr="00D34847">
        <w:rPr>
          <w:rFonts w:ascii="Arial" w:hAnsi="Arial"/>
          <w:noProof/>
          <w:lang w:val="es-ES" w:eastAsia="es-ES"/>
        </w:rPr>
        <w:drawing>
          <wp:inline distT="0" distB="0" distL="0" distR="0" wp14:anchorId="1D16C4BE" wp14:editId="0D866872">
            <wp:extent cx="737870" cy="858520"/>
            <wp:effectExtent l="0" t="0" r="0" b="0"/>
            <wp:docPr id="125" name="image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mage87.png"/>
                    <pic:cNvPicPr>
                      <a:picLocks noChangeAspect="1" noChangeArrowheads="1"/>
                    </pic:cNvPicPr>
                  </pic:nvPicPr>
                  <pic:blipFill>
                    <a:blip r:embed="rId131"/>
                    <a:stretch>
                      <a:fillRect/>
                    </a:stretch>
                  </pic:blipFill>
                  <pic:spPr bwMode="auto">
                    <a:xfrm>
                      <a:off x="0" y="0"/>
                      <a:ext cx="737870" cy="858520"/>
                    </a:xfrm>
                    <a:prstGeom prst="rect">
                      <a:avLst/>
                    </a:prstGeom>
                  </pic:spPr>
                </pic:pic>
              </a:graphicData>
            </a:graphic>
          </wp:inline>
        </w:drawing>
      </w:r>
    </w:p>
    <w:p w14:paraId="4FDEC59D" w14:textId="77777777" w:rsidR="00D34847" w:rsidRPr="00D34847" w:rsidRDefault="00D34847" w:rsidP="00D34847">
      <w:pPr>
        <w:rPr>
          <w:rFonts w:ascii="Arial" w:hAnsi="Arial"/>
          <w:color w:val="212121"/>
          <w:shd w:val="clear" w:color="auto" w:fill="FFFFFF"/>
        </w:rPr>
      </w:pPr>
    </w:p>
    <w:p w14:paraId="304FF52C" w14:textId="77777777" w:rsidR="00D34847" w:rsidRPr="00D34847" w:rsidRDefault="00D34847" w:rsidP="00D34847">
      <w:pPr>
        <w:rPr>
          <w:rFonts w:ascii="Arial" w:hAnsi="Arial"/>
          <w:color w:val="212121"/>
          <w:shd w:val="clear" w:color="auto" w:fill="FFFFFF"/>
        </w:rPr>
      </w:pPr>
    </w:p>
    <w:p w14:paraId="067D6A5C" w14:textId="77777777" w:rsidR="00D34847" w:rsidRPr="00D34847" w:rsidRDefault="00D34847" w:rsidP="00D34847">
      <w:pPr>
        <w:rPr>
          <w:rFonts w:ascii="Arial" w:hAnsi="Arial"/>
          <w:color w:val="212121"/>
          <w:shd w:val="clear" w:color="auto" w:fill="FFFFFF"/>
        </w:rPr>
      </w:pPr>
    </w:p>
    <w:p w14:paraId="146608F1" w14:textId="77777777" w:rsidR="00D34847" w:rsidRPr="00D34847" w:rsidRDefault="00D34847" w:rsidP="00D34847">
      <w:pPr>
        <w:rPr>
          <w:rFonts w:ascii="Arial" w:hAnsi="Arial"/>
          <w:color w:val="212121"/>
          <w:shd w:val="clear" w:color="auto" w:fill="FFFFFF"/>
        </w:rPr>
      </w:pPr>
    </w:p>
    <w:p w14:paraId="2971BDE6" w14:textId="77777777" w:rsidR="00D34847" w:rsidRPr="00D34847" w:rsidRDefault="00D34847" w:rsidP="00D34847">
      <w:pPr>
        <w:rPr>
          <w:rFonts w:ascii="Arial" w:hAnsi="Arial"/>
          <w:color w:val="212121"/>
          <w:shd w:val="clear" w:color="auto" w:fill="FFFFFF"/>
        </w:rPr>
      </w:pPr>
    </w:p>
    <w:p w14:paraId="0B8EEAD0" w14:textId="77777777" w:rsidR="00D34847" w:rsidRPr="00D34847" w:rsidRDefault="00D34847" w:rsidP="00D34847">
      <w:pPr>
        <w:rPr>
          <w:rFonts w:ascii="Arial" w:hAnsi="Arial"/>
          <w:color w:val="212121"/>
          <w:shd w:val="clear" w:color="auto" w:fill="FFFFFF"/>
        </w:rPr>
      </w:pPr>
    </w:p>
    <w:p w14:paraId="04D2E144" w14:textId="77777777" w:rsidR="00D34847" w:rsidRPr="00D34847" w:rsidRDefault="00D34847" w:rsidP="00D34847">
      <w:pPr>
        <w:rPr>
          <w:rFonts w:ascii="Arial" w:hAnsi="Arial"/>
          <w:color w:val="212121"/>
          <w:shd w:val="clear" w:color="auto" w:fill="FFFFFF"/>
        </w:rPr>
      </w:pPr>
    </w:p>
    <w:p w14:paraId="2918ADEB" w14:textId="77777777" w:rsidR="00D34847" w:rsidRPr="00D34847" w:rsidRDefault="00D34847" w:rsidP="00D34847">
      <w:pPr>
        <w:rPr>
          <w:rFonts w:ascii="Arial" w:hAnsi="Arial"/>
          <w:color w:val="212121"/>
          <w:shd w:val="clear" w:color="auto" w:fill="FFFFFF"/>
        </w:rPr>
      </w:pPr>
    </w:p>
    <w:p w14:paraId="32D4DD66" w14:textId="77777777" w:rsidR="00D34847" w:rsidRPr="00D34847" w:rsidRDefault="00D34847" w:rsidP="00D34847">
      <w:pPr>
        <w:pStyle w:val="HTMLconformatoprevio"/>
        <w:shd w:val="clear" w:color="auto" w:fill="FFFFFF"/>
        <w:rPr>
          <w:rFonts w:ascii="Arial" w:hAnsi="Arial" w:cs="Arial"/>
          <w:color w:val="212121"/>
          <w:lang w:val="es-ES"/>
        </w:rPr>
      </w:pPr>
      <w:r w:rsidRPr="00D34847">
        <w:rPr>
          <w:rFonts w:ascii="Arial" w:hAnsi="Arial" w:cs="Arial"/>
          <w:color w:val="212121"/>
          <w:lang w:val="es-ES"/>
        </w:rPr>
        <w:t>¿CÓMO ME GUSTA LA IMPRESIÓN DE PRUEBA?</w:t>
      </w:r>
    </w:p>
    <w:p w14:paraId="2B3E6168" w14:textId="77777777" w:rsidR="00D34847" w:rsidRPr="00D34847" w:rsidRDefault="00D34847" w:rsidP="00D34847">
      <w:pPr>
        <w:pStyle w:val="HTMLconformatoprevio"/>
        <w:shd w:val="clear" w:color="auto" w:fill="FFFFFF"/>
        <w:rPr>
          <w:rFonts w:ascii="Arial" w:hAnsi="Arial" w:cs="Arial"/>
          <w:color w:val="212121"/>
        </w:rPr>
      </w:pPr>
      <w:r w:rsidRPr="00D34847">
        <w:rPr>
          <w:rFonts w:ascii="Arial" w:hAnsi="Arial" w:cs="Arial"/>
          <w:color w:val="212121"/>
          <w:lang w:val="es-ES"/>
        </w:rPr>
        <w:t>Todas las boquillas se activan correctamente y no presentan espacios en la impresión de prueba.</w:t>
      </w:r>
    </w:p>
    <w:p w14:paraId="132B93F9" w14:textId="77777777" w:rsidR="00D34847" w:rsidRPr="00D34847" w:rsidRDefault="00D34847" w:rsidP="00D34847">
      <w:pPr>
        <w:pStyle w:val="HTMLconformatoprevio"/>
        <w:shd w:val="clear" w:color="auto" w:fill="FFFFFF"/>
        <w:rPr>
          <w:rFonts w:ascii="Arial" w:hAnsi="Arial" w:cs="Arial"/>
          <w:color w:val="212121"/>
        </w:rPr>
      </w:pPr>
      <w:r w:rsidRPr="00D34847">
        <w:rPr>
          <w:rFonts w:ascii="Arial" w:hAnsi="Arial" w:cs="Arial"/>
          <w:noProof/>
          <w:lang w:val="es-ES" w:eastAsia="es-ES"/>
        </w:rPr>
        <w:drawing>
          <wp:inline distT="0" distB="0" distL="0" distR="0" wp14:anchorId="78619276" wp14:editId="523CA9C9">
            <wp:extent cx="832485" cy="2414270"/>
            <wp:effectExtent l="0" t="0" r="0" b="0"/>
            <wp:docPr id="126" name="image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image88.png"/>
                    <pic:cNvPicPr>
                      <a:picLocks noChangeAspect="1" noChangeArrowheads="1"/>
                    </pic:cNvPicPr>
                  </pic:nvPicPr>
                  <pic:blipFill>
                    <a:blip r:embed="rId132"/>
                    <a:stretch>
                      <a:fillRect/>
                    </a:stretch>
                  </pic:blipFill>
                  <pic:spPr bwMode="auto">
                    <a:xfrm>
                      <a:off x="0" y="0"/>
                      <a:ext cx="832485" cy="2414270"/>
                    </a:xfrm>
                    <a:prstGeom prst="rect">
                      <a:avLst/>
                    </a:prstGeom>
                  </pic:spPr>
                </pic:pic>
              </a:graphicData>
            </a:graphic>
          </wp:inline>
        </w:drawing>
      </w:r>
    </w:p>
    <w:p w14:paraId="09D86BFC" w14:textId="77777777" w:rsidR="00D34847" w:rsidRPr="00D34847" w:rsidRDefault="00D34847" w:rsidP="00D34847">
      <w:pPr>
        <w:pStyle w:val="HTMLconformatoprevio"/>
        <w:shd w:val="clear" w:color="auto" w:fill="FFFFFF"/>
        <w:rPr>
          <w:rFonts w:ascii="Arial" w:hAnsi="Arial" w:cs="Arial"/>
          <w:color w:val="212121"/>
        </w:rPr>
      </w:pPr>
    </w:p>
    <w:p w14:paraId="4EB362AF" w14:textId="77777777" w:rsidR="00D34847" w:rsidRPr="00D34847" w:rsidRDefault="00D34847" w:rsidP="00D34847">
      <w:pPr>
        <w:pStyle w:val="HTMLconformatoprevio"/>
        <w:shd w:val="clear" w:color="auto" w:fill="FFFFFF"/>
        <w:rPr>
          <w:rFonts w:ascii="Arial" w:hAnsi="Arial" w:cs="Arial"/>
          <w:color w:val="212121"/>
        </w:rPr>
      </w:pPr>
    </w:p>
    <w:p w14:paraId="52DDBFFF" w14:textId="77777777" w:rsidR="00D34847" w:rsidRPr="00D34847" w:rsidRDefault="00D34847" w:rsidP="00D34847">
      <w:pPr>
        <w:pStyle w:val="HTMLconformatoprevio"/>
        <w:shd w:val="clear" w:color="auto" w:fill="FFFFFF"/>
        <w:rPr>
          <w:rFonts w:ascii="Arial" w:hAnsi="Arial" w:cs="Arial"/>
          <w:color w:val="212121"/>
        </w:rPr>
      </w:pPr>
    </w:p>
    <w:p w14:paraId="201B6D1C" w14:textId="77777777" w:rsidR="00D34847" w:rsidRPr="00D34847" w:rsidRDefault="00D34847" w:rsidP="00D34847">
      <w:pPr>
        <w:pStyle w:val="HTMLconformatoprevio"/>
        <w:shd w:val="clear" w:color="auto" w:fill="FFFFFF"/>
        <w:rPr>
          <w:rFonts w:ascii="Arial" w:hAnsi="Arial" w:cs="Arial"/>
          <w:color w:val="212121"/>
        </w:rPr>
      </w:pPr>
    </w:p>
    <w:p w14:paraId="57358BFC" w14:textId="77777777" w:rsidR="00D34847" w:rsidRPr="00D34847" w:rsidRDefault="00D34847" w:rsidP="00D34847">
      <w:pPr>
        <w:pStyle w:val="HTMLconformatoprevio"/>
        <w:shd w:val="clear" w:color="auto" w:fill="FFFFFF"/>
        <w:rPr>
          <w:rFonts w:ascii="Arial" w:hAnsi="Arial" w:cs="Arial"/>
          <w:color w:val="212121"/>
          <w:lang w:val="es-ES"/>
        </w:rPr>
      </w:pPr>
      <w:r w:rsidRPr="00D34847">
        <w:rPr>
          <w:rFonts w:ascii="Arial" w:hAnsi="Arial" w:cs="Arial"/>
          <w:color w:val="212121"/>
          <w:lang w:val="es-ES"/>
        </w:rPr>
        <w:t>Un cierto número de boquillas no se dispara independientemente del número de fila al que pertenecen.</w:t>
      </w:r>
    </w:p>
    <w:p w14:paraId="3C4820F5" w14:textId="77777777" w:rsidR="00D34847" w:rsidRPr="00D34847" w:rsidRDefault="00D34847" w:rsidP="00D34847">
      <w:pPr>
        <w:pStyle w:val="HTMLconformatoprevio"/>
        <w:shd w:val="clear" w:color="auto" w:fill="FFFFFF"/>
        <w:rPr>
          <w:rFonts w:ascii="Arial" w:hAnsi="Arial" w:cs="Arial"/>
          <w:color w:val="212121"/>
          <w:lang w:val="es-ES"/>
        </w:rPr>
      </w:pPr>
    </w:p>
    <w:p w14:paraId="36252BC0" w14:textId="77777777" w:rsidR="00D34847" w:rsidRPr="00D34847" w:rsidRDefault="00D34847" w:rsidP="00D34847">
      <w:pPr>
        <w:pStyle w:val="HTMLconformatoprevio"/>
        <w:shd w:val="clear" w:color="auto" w:fill="FFFFFF"/>
        <w:rPr>
          <w:rFonts w:ascii="Arial" w:hAnsi="Arial" w:cs="Arial"/>
          <w:color w:val="212121"/>
          <w:lang w:val="es-ES"/>
        </w:rPr>
      </w:pPr>
      <w:r w:rsidRPr="00D34847">
        <w:rPr>
          <w:rFonts w:ascii="Arial" w:hAnsi="Arial" w:cs="Arial"/>
          <w:color w:val="212121"/>
          <w:lang w:val="es-ES"/>
        </w:rPr>
        <w:t>Un cierto número de boquillas puede estar obstruido.</w:t>
      </w:r>
    </w:p>
    <w:p w14:paraId="4B0C28EF" w14:textId="77777777" w:rsidR="00D34847" w:rsidRPr="00D34847" w:rsidRDefault="00D34847" w:rsidP="00D34847">
      <w:pPr>
        <w:pStyle w:val="HTMLconformatoprevio"/>
        <w:shd w:val="clear" w:color="auto" w:fill="FFFFFF"/>
        <w:rPr>
          <w:rFonts w:ascii="Arial" w:hAnsi="Arial" w:cs="Arial"/>
          <w:color w:val="212121"/>
          <w:lang w:val="es-ES"/>
        </w:rPr>
      </w:pPr>
      <w:r w:rsidRPr="00D34847">
        <w:rPr>
          <w:rFonts w:ascii="Arial" w:hAnsi="Arial" w:cs="Arial"/>
          <w:color w:val="212121"/>
          <w:lang w:val="es-ES"/>
        </w:rPr>
        <w:t>Realiza varias limpiezas hasta conseguir un patrón de prueba perfecto. ¿La presión negativa de la impresora es demasiado alta?</w:t>
      </w:r>
    </w:p>
    <w:p w14:paraId="2C8B3DE7" w14:textId="77777777" w:rsidR="00D34847" w:rsidRPr="00D34847" w:rsidRDefault="00D34847" w:rsidP="00D34847">
      <w:pPr>
        <w:pStyle w:val="HTMLconformatoprevio"/>
        <w:shd w:val="clear" w:color="auto" w:fill="FFFFFF"/>
        <w:rPr>
          <w:rFonts w:ascii="Arial" w:hAnsi="Arial" w:cs="Arial"/>
          <w:color w:val="212121"/>
        </w:rPr>
      </w:pPr>
      <w:r w:rsidRPr="00D34847">
        <w:rPr>
          <w:rFonts w:ascii="Arial" w:hAnsi="Arial" w:cs="Arial"/>
          <w:color w:val="212121"/>
          <w:lang w:val="es-ES"/>
        </w:rPr>
        <w:t>(Normalmente se utiliza un valor de -3.50 KPA).</w:t>
      </w:r>
    </w:p>
    <w:p w14:paraId="74D2A207" w14:textId="77777777" w:rsidR="00D34847" w:rsidRPr="00D34847" w:rsidRDefault="00D34847" w:rsidP="00D34847">
      <w:pPr>
        <w:pStyle w:val="HTMLconformatoprevio"/>
        <w:shd w:val="clear" w:color="auto" w:fill="FFFFFF"/>
        <w:rPr>
          <w:rFonts w:ascii="Arial" w:hAnsi="Arial" w:cs="Arial"/>
          <w:color w:val="212121"/>
        </w:rPr>
      </w:pPr>
      <w:r w:rsidRPr="00D34847">
        <w:rPr>
          <w:rFonts w:ascii="Arial" w:hAnsi="Arial" w:cs="Arial"/>
          <w:noProof/>
          <w:lang w:val="es-ES" w:eastAsia="es-ES"/>
        </w:rPr>
        <w:drawing>
          <wp:inline distT="0" distB="0" distL="0" distR="0" wp14:anchorId="7C4A53AA" wp14:editId="4A78A42F">
            <wp:extent cx="836930" cy="2414270"/>
            <wp:effectExtent l="0" t="0" r="0" b="0"/>
            <wp:docPr id="127" name="image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age89.png"/>
                    <pic:cNvPicPr>
                      <a:picLocks noChangeAspect="1" noChangeArrowheads="1"/>
                    </pic:cNvPicPr>
                  </pic:nvPicPr>
                  <pic:blipFill>
                    <a:blip r:embed="rId133"/>
                    <a:stretch>
                      <a:fillRect/>
                    </a:stretch>
                  </pic:blipFill>
                  <pic:spPr bwMode="auto">
                    <a:xfrm>
                      <a:off x="0" y="0"/>
                      <a:ext cx="836930" cy="2414270"/>
                    </a:xfrm>
                    <a:prstGeom prst="rect">
                      <a:avLst/>
                    </a:prstGeom>
                  </pic:spPr>
                </pic:pic>
              </a:graphicData>
            </a:graphic>
          </wp:inline>
        </w:drawing>
      </w:r>
    </w:p>
    <w:p w14:paraId="4F9EE1F3" w14:textId="77777777" w:rsidR="00D34847" w:rsidRPr="00D34847" w:rsidRDefault="00D34847" w:rsidP="00D34847">
      <w:pPr>
        <w:pStyle w:val="HTMLconformatoprevio"/>
        <w:shd w:val="clear" w:color="auto" w:fill="FFFFFF"/>
        <w:rPr>
          <w:rFonts w:ascii="Arial" w:hAnsi="Arial" w:cs="Arial"/>
          <w:color w:val="212121"/>
          <w:lang w:val="es-ES"/>
        </w:rPr>
      </w:pPr>
      <w:r w:rsidRPr="00D34847">
        <w:rPr>
          <w:rFonts w:ascii="Arial" w:hAnsi="Arial" w:cs="Arial"/>
          <w:color w:val="212121"/>
          <w:lang w:val="es-ES"/>
        </w:rPr>
        <w:t>Uno o unos cuantos inyectores faltantes afectan a ambos canales por igual. Realiza varias limpiezas hasta conseguir un patrón de prueba perfecto.</w:t>
      </w:r>
    </w:p>
    <w:p w14:paraId="1D4F076A" w14:textId="77777777" w:rsidR="00D34847" w:rsidRPr="00D34847" w:rsidRDefault="00D34847" w:rsidP="00D34847">
      <w:pPr>
        <w:pStyle w:val="HTMLconformatoprevio"/>
        <w:shd w:val="clear" w:color="auto" w:fill="FFFFFF"/>
        <w:rPr>
          <w:rFonts w:ascii="Arial" w:hAnsi="Arial" w:cs="Arial"/>
          <w:color w:val="212121"/>
        </w:rPr>
      </w:pPr>
      <w:r w:rsidRPr="00D34847">
        <w:rPr>
          <w:rFonts w:ascii="Arial" w:hAnsi="Arial" w:cs="Arial"/>
          <w:color w:val="212121"/>
          <w:lang w:val="es-ES"/>
        </w:rPr>
        <w:t>Mueva el carro para recoger la posición del servicio (lo que queda en la impresora) y para verificar que el cabezal de la huella tenga errores.</w:t>
      </w:r>
    </w:p>
    <w:p w14:paraId="7BDC22B4" w14:textId="77777777" w:rsidR="00D34847" w:rsidRPr="00D34847" w:rsidRDefault="00D34847" w:rsidP="00D34847">
      <w:pPr>
        <w:pStyle w:val="HTMLconformatoprevio"/>
        <w:shd w:val="clear" w:color="auto" w:fill="FFFFFF"/>
        <w:rPr>
          <w:rFonts w:ascii="Arial" w:hAnsi="Arial" w:cs="Arial"/>
          <w:color w:val="212121"/>
        </w:rPr>
      </w:pPr>
      <w:r w:rsidRPr="00D34847">
        <w:rPr>
          <w:rFonts w:ascii="Arial" w:hAnsi="Arial" w:cs="Arial"/>
          <w:noProof/>
          <w:lang w:val="es-ES" w:eastAsia="es-ES"/>
        </w:rPr>
        <w:drawing>
          <wp:anchor distT="0" distB="0" distL="114300" distR="114300" simplePos="0" relativeHeight="251661312" behindDoc="0" locked="0" layoutInCell="1" allowOverlap="1" wp14:anchorId="113F69A2" wp14:editId="48C41510">
            <wp:simplePos x="1076325" y="4953000"/>
            <wp:positionH relativeFrom="column">
              <wp:align>left</wp:align>
            </wp:positionH>
            <wp:positionV relativeFrom="paragraph">
              <wp:align>top</wp:align>
            </wp:positionV>
            <wp:extent cx="836930" cy="2414270"/>
            <wp:effectExtent l="0" t="0" r="1270" b="5080"/>
            <wp:wrapSquare wrapText="bothSides"/>
            <wp:docPr id="128" name="image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image90.png"/>
                    <pic:cNvPicPr>
                      <a:picLocks noChangeAspect="1" noChangeArrowheads="1"/>
                    </pic:cNvPicPr>
                  </pic:nvPicPr>
                  <pic:blipFill>
                    <a:blip r:embed="rId134">
                      <a:extLst>
                        <a:ext uri="{28A0092B-C50C-407E-A947-70E740481C1C}">
                          <a14:useLocalDpi xmlns:a14="http://schemas.microsoft.com/office/drawing/2010/main" val="0"/>
                        </a:ext>
                      </a:extLst>
                    </a:blip>
                    <a:stretch>
                      <a:fillRect/>
                    </a:stretch>
                  </pic:blipFill>
                  <pic:spPr bwMode="auto">
                    <a:xfrm>
                      <a:off x="0" y="0"/>
                      <a:ext cx="836930" cy="2414270"/>
                    </a:xfrm>
                    <a:prstGeom prst="rect">
                      <a:avLst/>
                    </a:prstGeom>
                  </pic:spPr>
                </pic:pic>
              </a:graphicData>
            </a:graphic>
          </wp:anchor>
        </w:drawing>
      </w:r>
    </w:p>
    <w:p w14:paraId="472C523E" w14:textId="77777777" w:rsidR="00D34847" w:rsidRPr="00D34847" w:rsidRDefault="00D34847" w:rsidP="00D34847">
      <w:pPr>
        <w:rPr>
          <w:rFonts w:ascii="Arial" w:hAnsi="Arial"/>
        </w:rPr>
      </w:pPr>
    </w:p>
    <w:p w14:paraId="0A5C024C" w14:textId="77777777" w:rsidR="00D34847" w:rsidRPr="00D34847" w:rsidRDefault="00D34847" w:rsidP="00D34847">
      <w:pPr>
        <w:rPr>
          <w:rFonts w:ascii="Arial" w:hAnsi="Arial"/>
        </w:rPr>
      </w:pPr>
    </w:p>
    <w:p w14:paraId="06D0D50F" w14:textId="77777777" w:rsidR="00D34847" w:rsidRPr="00D34847" w:rsidRDefault="00D34847" w:rsidP="00D34847">
      <w:pPr>
        <w:rPr>
          <w:rFonts w:ascii="Arial" w:hAnsi="Arial"/>
        </w:rPr>
      </w:pPr>
    </w:p>
    <w:p w14:paraId="148A63D0" w14:textId="77777777" w:rsidR="00D34847" w:rsidRPr="00D34847" w:rsidRDefault="00D34847" w:rsidP="00D34847">
      <w:pPr>
        <w:rPr>
          <w:rFonts w:ascii="Arial" w:hAnsi="Arial"/>
        </w:rPr>
      </w:pPr>
    </w:p>
    <w:p w14:paraId="1C23E15B" w14:textId="77777777" w:rsidR="00D34847" w:rsidRPr="00D34847" w:rsidRDefault="00D34847" w:rsidP="00D34847">
      <w:pPr>
        <w:rPr>
          <w:rFonts w:ascii="Arial" w:hAnsi="Arial"/>
        </w:rPr>
      </w:pPr>
    </w:p>
    <w:p w14:paraId="27891BC7" w14:textId="77777777" w:rsidR="00D34847" w:rsidRPr="00D34847" w:rsidRDefault="00D34847" w:rsidP="00D34847">
      <w:pPr>
        <w:pStyle w:val="HTMLconformatoprevio"/>
        <w:shd w:val="clear" w:color="auto" w:fill="FFFFFF"/>
        <w:rPr>
          <w:rFonts w:ascii="Arial" w:hAnsi="Arial" w:cs="Arial"/>
          <w:color w:val="212121"/>
        </w:rPr>
      </w:pPr>
    </w:p>
    <w:p w14:paraId="51FB7237" w14:textId="77777777" w:rsidR="00D34847" w:rsidRPr="00D34847" w:rsidRDefault="00D34847" w:rsidP="00D34847">
      <w:pPr>
        <w:pStyle w:val="HTMLconformatoprevio"/>
        <w:shd w:val="clear" w:color="auto" w:fill="FFFFFF"/>
        <w:rPr>
          <w:rFonts w:ascii="Arial" w:hAnsi="Arial" w:cs="Arial"/>
          <w:color w:val="212121"/>
        </w:rPr>
      </w:pPr>
    </w:p>
    <w:p w14:paraId="3659886A" w14:textId="77777777" w:rsidR="00D34847" w:rsidRPr="00D34847" w:rsidRDefault="00D34847" w:rsidP="00D34847">
      <w:pPr>
        <w:pStyle w:val="HTMLconformatoprevio"/>
        <w:shd w:val="clear" w:color="auto" w:fill="FFFFFF"/>
        <w:rPr>
          <w:rFonts w:ascii="Arial" w:hAnsi="Arial" w:cs="Arial"/>
          <w:color w:val="212121"/>
        </w:rPr>
      </w:pPr>
    </w:p>
    <w:p w14:paraId="23D31B95" w14:textId="77777777" w:rsidR="00D34847" w:rsidRPr="00D34847" w:rsidRDefault="00D34847" w:rsidP="00D34847">
      <w:pPr>
        <w:pStyle w:val="HTMLconformatoprevio"/>
        <w:shd w:val="clear" w:color="auto" w:fill="FFFFFF"/>
        <w:ind w:firstLine="708"/>
        <w:rPr>
          <w:rFonts w:ascii="Arial" w:hAnsi="Arial" w:cs="Arial"/>
          <w:color w:val="212121"/>
        </w:rPr>
      </w:pPr>
    </w:p>
    <w:p w14:paraId="74D5EB22" w14:textId="77777777" w:rsidR="00D34847" w:rsidRPr="00D34847" w:rsidRDefault="00D34847" w:rsidP="00D34847">
      <w:pPr>
        <w:pStyle w:val="HTMLconformatoprevio"/>
        <w:shd w:val="clear" w:color="auto" w:fill="FFFFFF"/>
        <w:ind w:firstLine="708"/>
        <w:rPr>
          <w:rFonts w:ascii="Arial" w:hAnsi="Arial" w:cs="Arial"/>
          <w:color w:val="212121"/>
        </w:rPr>
      </w:pPr>
    </w:p>
    <w:p w14:paraId="4DAA668B" w14:textId="77777777" w:rsidR="00D34847" w:rsidRPr="00D34847" w:rsidRDefault="00D34847" w:rsidP="00D34847">
      <w:pPr>
        <w:pStyle w:val="HTMLconformatoprevio"/>
        <w:shd w:val="clear" w:color="auto" w:fill="FFFFFF"/>
        <w:ind w:firstLine="708"/>
        <w:rPr>
          <w:rFonts w:ascii="Arial" w:hAnsi="Arial" w:cs="Arial"/>
          <w:color w:val="212121"/>
        </w:rPr>
      </w:pPr>
    </w:p>
    <w:p w14:paraId="1D2CD19E" w14:textId="77777777" w:rsidR="00D34847" w:rsidRPr="00D34847" w:rsidRDefault="00D34847" w:rsidP="00D34847">
      <w:pPr>
        <w:pStyle w:val="HTMLconformatoprevio"/>
        <w:shd w:val="clear" w:color="auto" w:fill="FFFFFF"/>
        <w:ind w:firstLine="708"/>
        <w:rPr>
          <w:rFonts w:ascii="Arial" w:hAnsi="Arial" w:cs="Arial"/>
          <w:color w:val="212121"/>
        </w:rPr>
      </w:pPr>
    </w:p>
    <w:p w14:paraId="5B725C2F" w14:textId="77777777" w:rsidR="00D34847" w:rsidRPr="00D34847" w:rsidRDefault="00D34847" w:rsidP="00D34847">
      <w:pPr>
        <w:pStyle w:val="HTMLconformatoprevio"/>
        <w:shd w:val="clear" w:color="auto" w:fill="FFFFFF"/>
        <w:rPr>
          <w:rFonts w:ascii="Arial" w:hAnsi="Arial" w:cs="Arial"/>
          <w:color w:val="212121"/>
        </w:rPr>
      </w:pPr>
    </w:p>
    <w:p w14:paraId="4D476358" w14:textId="77777777" w:rsidR="00D34847" w:rsidRPr="00D34847" w:rsidRDefault="00D34847" w:rsidP="00D34847">
      <w:pPr>
        <w:pStyle w:val="HTMLconformatoprevio"/>
        <w:shd w:val="clear" w:color="auto" w:fill="FFFFFF"/>
        <w:rPr>
          <w:rFonts w:ascii="Arial" w:hAnsi="Arial" w:cs="Arial"/>
          <w:color w:val="212121"/>
          <w:lang w:val="es-ES"/>
        </w:rPr>
      </w:pPr>
      <w:r w:rsidRPr="00D34847">
        <w:rPr>
          <w:rFonts w:ascii="Arial" w:hAnsi="Arial" w:cs="Arial"/>
          <w:color w:val="212121"/>
          <w:lang w:val="es-ES"/>
        </w:rPr>
        <w:t>Gran número de boquillas faltantes que afectan a ambos canales por igual. Realiza varias limpiezas hasta conseguir un patrón de prueba perfecto.</w:t>
      </w:r>
    </w:p>
    <w:p w14:paraId="46BB12DE" w14:textId="77777777" w:rsidR="00D34847" w:rsidRPr="00D34847" w:rsidRDefault="00D34847" w:rsidP="00D34847">
      <w:pPr>
        <w:pStyle w:val="HTMLconformatoprevio"/>
        <w:shd w:val="clear" w:color="auto" w:fill="FFFFFF"/>
        <w:rPr>
          <w:rFonts w:ascii="Arial" w:hAnsi="Arial" w:cs="Arial"/>
          <w:color w:val="212121"/>
          <w:lang w:val="es-ES"/>
        </w:rPr>
      </w:pPr>
      <w:r w:rsidRPr="00D34847">
        <w:rPr>
          <w:rFonts w:ascii="Arial" w:hAnsi="Arial" w:cs="Arial"/>
          <w:color w:val="212121"/>
          <w:lang w:val="es-ES"/>
        </w:rPr>
        <w:t>Asegúrese de que los tubos de tinta estén libres de aire y burbujas.</w:t>
      </w:r>
    </w:p>
    <w:p w14:paraId="11CF97B5" w14:textId="77777777" w:rsidR="00D34847" w:rsidRPr="00D34847" w:rsidRDefault="00D34847" w:rsidP="00D34847">
      <w:pPr>
        <w:pStyle w:val="HTMLconformatoprevio"/>
        <w:shd w:val="clear" w:color="auto" w:fill="FFFFFF"/>
        <w:rPr>
          <w:rFonts w:ascii="Arial" w:hAnsi="Arial" w:cs="Arial"/>
          <w:color w:val="212121"/>
          <w:lang w:val="es-ES"/>
        </w:rPr>
      </w:pPr>
      <w:r w:rsidRPr="00D34847">
        <w:rPr>
          <w:rFonts w:ascii="Arial" w:hAnsi="Arial" w:cs="Arial"/>
          <w:color w:val="212121"/>
          <w:lang w:val="es-ES"/>
        </w:rPr>
        <w:t>Mantenga las mangueras de servicio siempre llenas de tinta y libres de aire y burbujas. ¿La presión negativa de la impresora es demasiado baja?</w:t>
      </w:r>
    </w:p>
    <w:p w14:paraId="63FBB20D" w14:textId="77777777" w:rsidR="00D34847" w:rsidRPr="00D34847" w:rsidRDefault="00D34847" w:rsidP="00D34847">
      <w:pPr>
        <w:pStyle w:val="HTMLconformatoprevio"/>
        <w:shd w:val="clear" w:color="auto" w:fill="FFFFFF"/>
        <w:rPr>
          <w:rFonts w:ascii="Arial" w:hAnsi="Arial" w:cs="Arial"/>
          <w:color w:val="212121"/>
          <w:lang w:val="es-ES"/>
        </w:rPr>
      </w:pPr>
      <w:r w:rsidRPr="00D34847">
        <w:rPr>
          <w:rFonts w:ascii="Arial" w:hAnsi="Arial" w:cs="Arial"/>
          <w:color w:val="212121"/>
          <w:lang w:val="es-ES"/>
        </w:rPr>
        <w:t>(Normalmente se utiliza un valor de -3.50 KPA).</w:t>
      </w:r>
    </w:p>
    <w:p w14:paraId="49EA7882" w14:textId="77777777" w:rsidR="00D34847" w:rsidRPr="00D34847" w:rsidRDefault="00D34847" w:rsidP="00D34847">
      <w:pPr>
        <w:pStyle w:val="HTMLconformatoprevio"/>
        <w:shd w:val="clear" w:color="auto" w:fill="FFFFFF"/>
        <w:rPr>
          <w:rFonts w:ascii="Arial" w:hAnsi="Arial" w:cs="Arial"/>
          <w:color w:val="212121"/>
          <w:lang w:val="es-ES"/>
        </w:rPr>
      </w:pPr>
    </w:p>
    <w:p w14:paraId="431E009F" w14:textId="77777777" w:rsidR="00D34847" w:rsidRPr="00D34847" w:rsidRDefault="00D34847" w:rsidP="00D34847">
      <w:pPr>
        <w:pStyle w:val="HTMLconformatoprevio"/>
        <w:shd w:val="clear" w:color="auto" w:fill="FFFFFF"/>
        <w:rPr>
          <w:rFonts w:ascii="Arial" w:hAnsi="Arial" w:cs="Arial"/>
          <w:color w:val="212121"/>
        </w:rPr>
      </w:pPr>
      <w:r w:rsidRPr="00D34847">
        <w:rPr>
          <w:rFonts w:ascii="Arial" w:hAnsi="Arial" w:cs="Arial"/>
          <w:color w:val="212121"/>
          <w:lang w:val="es-ES"/>
        </w:rPr>
        <w:t>¿Todavía puedes ver gotas en la cabeza incluso después de limpiarla?</w:t>
      </w:r>
    </w:p>
    <w:p w14:paraId="710AB517" w14:textId="77777777" w:rsidR="00D34847" w:rsidRPr="00D34847" w:rsidRDefault="00D34847" w:rsidP="00D34847">
      <w:pPr>
        <w:pStyle w:val="HTMLconformatoprevio"/>
        <w:shd w:val="clear" w:color="auto" w:fill="FFFFFF"/>
        <w:rPr>
          <w:rFonts w:ascii="Arial" w:hAnsi="Arial" w:cs="Arial"/>
          <w:color w:val="212121"/>
        </w:rPr>
      </w:pPr>
      <w:r w:rsidRPr="00D34847">
        <w:rPr>
          <w:rFonts w:ascii="Arial" w:hAnsi="Arial" w:cs="Arial"/>
          <w:noProof/>
          <w:lang w:val="es-ES" w:eastAsia="es-ES"/>
        </w:rPr>
        <w:drawing>
          <wp:inline distT="0" distB="0" distL="0" distR="0" wp14:anchorId="2568DCE8" wp14:editId="42EF7ECE">
            <wp:extent cx="832485" cy="2414270"/>
            <wp:effectExtent l="0" t="0" r="0" b="0"/>
            <wp:docPr id="129" name="image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image91.png"/>
                    <pic:cNvPicPr>
                      <a:picLocks noChangeAspect="1" noChangeArrowheads="1"/>
                    </pic:cNvPicPr>
                  </pic:nvPicPr>
                  <pic:blipFill>
                    <a:blip r:embed="rId135"/>
                    <a:stretch>
                      <a:fillRect/>
                    </a:stretch>
                  </pic:blipFill>
                  <pic:spPr bwMode="auto">
                    <a:xfrm>
                      <a:off x="0" y="0"/>
                      <a:ext cx="832485" cy="2414270"/>
                    </a:xfrm>
                    <a:prstGeom prst="rect">
                      <a:avLst/>
                    </a:prstGeom>
                  </pic:spPr>
                </pic:pic>
              </a:graphicData>
            </a:graphic>
          </wp:inline>
        </w:drawing>
      </w:r>
    </w:p>
    <w:p w14:paraId="42D231AF" w14:textId="77777777" w:rsidR="00D34847" w:rsidRPr="00D34847" w:rsidRDefault="00D34847" w:rsidP="00D34847">
      <w:pPr>
        <w:pStyle w:val="HTMLconformatoprevio"/>
        <w:shd w:val="clear" w:color="auto" w:fill="FFFFFF"/>
        <w:rPr>
          <w:rFonts w:ascii="Arial" w:hAnsi="Arial" w:cs="Arial"/>
          <w:color w:val="212121"/>
          <w:shd w:val="clear" w:color="auto" w:fill="FFFFFF"/>
        </w:rPr>
      </w:pPr>
      <w:r w:rsidRPr="00D34847">
        <w:rPr>
          <w:rFonts w:ascii="Arial" w:hAnsi="Arial" w:cs="Arial"/>
        </w:rPr>
        <w:br/>
      </w:r>
      <w:r w:rsidRPr="00D34847">
        <w:rPr>
          <w:rFonts w:ascii="Arial" w:hAnsi="Arial" w:cs="Arial"/>
          <w:color w:val="212121"/>
          <w:shd w:val="clear" w:color="auto" w:fill="FFFFFF"/>
        </w:rPr>
        <w:t>Faltan boquillas que afectan a un canal. Realiza varias limpiezas hasta conseguir un patrón de prueba perfecto. Asegúrese de que los tubos de tinta estén libres de aire y burbujas. Mantenga las mangueras de servicio siempre llenas de tinta y libres de aire y burbujas. ¿La presión negativa de la impresora es demasiado baja? (Normalmente se utiliza un valor de -3.50 KPA). ¿Todavía puedes ver gotas en la cabeza incluso después de limpiarla?</w:t>
      </w:r>
    </w:p>
    <w:p w14:paraId="14C8EA02" w14:textId="77777777" w:rsidR="00D34847" w:rsidRPr="00D34847" w:rsidRDefault="00D34847" w:rsidP="00D34847">
      <w:pPr>
        <w:pStyle w:val="HTMLconformatoprevio"/>
        <w:shd w:val="clear" w:color="auto" w:fill="FFFFFF"/>
        <w:rPr>
          <w:rFonts w:ascii="Arial" w:hAnsi="Arial" w:cs="Arial"/>
          <w:color w:val="212121"/>
        </w:rPr>
      </w:pPr>
      <w:r w:rsidRPr="00D34847">
        <w:rPr>
          <w:rFonts w:ascii="Arial" w:hAnsi="Arial" w:cs="Arial"/>
          <w:noProof/>
          <w:lang w:val="es-ES" w:eastAsia="es-ES"/>
        </w:rPr>
        <w:drawing>
          <wp:inline distT="0" distB="0" distL="0" distR="0" wp14:anchorId="78E08C75" wp14:editId="59796CB9">
            <wp:extent cx="836930" cy="2418715"/>
            <wp:effectExtent l="0" t="0" r="0" b="0"/>
            <wp:docPr id="130" name="image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image92.png"/>
                    <pic:cNvPicPr>
                      <a:picLocks noChangeAspect="1" noChangeArrowheads="1"/>
                    </pic:cNvPicPr>
                  </pic:nvPicPr>
                  <pic:blipFill>
                    <a:blip r:embed="rId136"/>
                    <a:stretch>
                      <a:fillRect/>
                    </a:stretch>
                  </pic:blipFill>
                  <pic:spPr bwMode="auto">
                    <a:xfrm>
                      <a:off x="0" y="0"/>
                      <a:ext cx="836930" cy="2418715"/>
                    </a:xfrm>
                    <a:prstGeom prst="rect">
                      <a:avLst/>
                    </a:prstGeom>
                  </pic:spPr>
                </pic:pic>
              </a:graphicData>
            </a:graphic>
          </wp:inline>
        </w:drawing>
      </w:r>
    </w:p>
    <w:p w14:paraId="7AC6039F" w14:textId="77777777" w:rsidR="00D34847" w:rsidRPr="00D34847" w:rsidRDefault="00D34847" w:rsidP="00D34847">
      <w:pPr>
        <w:pStyle w:val="HTMLconformatoprevio"/>
        <w:shd w:val="clear" w:color="auto" w:fill="FFFFFF"/>
        <w:rPr>
          <w:rFonts w:ascii="Arial" w:hAnsi="Arial" w:cs="Arial"/>
          <w:color w:val="212121"/>
        </w:rPr>
      </w:pPr>
    </w:p>
    <w:p w14:paraId="1985F41C" w14:textId="77777777" w:rsidR="00D34847" w:rsidRPr="00D34847" w:rsidRDefault="00D34847" w:rsidP="00D34847">
      <w:pPr>
        <w:pStyle w:val="HTMLconformatoprevio"/>
        <w:shd w:val="clear" w:color="auto" w:fill="FFFFFF"/>
        <w:rPr>
          <w:rFonts w:ascii="Arial" w:hAnsi="Arial" w:cs="Arial"/>
          <w:color w:val="212121"/>
        </w:rPr>
      </w:pPr>
    </w:p>
    <w:p w14:paraId="42F287B3" w14:textId="77777777" w:rsidR="00D34847" w:rsidRPr="00D34847" w:rsidRDefault="00D34847" w:rsidP="00D34847">
      <w:pPr>
        <w:pStyle w:val="HTMLconformatoprevio"/>
        <w:shd w:val="clear" w:color="auto" w:fill="FFFFFF"/>
        <w:rPr>
          <w:rFonts w:ascii="Arial" w:hAnsi="Arial" w:cs="Arial"/>
          <w:color w:val="212121"/>
        </w:rPr>
      </w:pPr>
    </w:p>
    <w:p w14:paraId="6D4CBA56" w14:textId="77777777" w:rsidR="00D34847" w:rsidRPr="00D34847" w:rsidRDefault="00D34847" w:rsidP="00D34847">
      <w:pPr>
        <w:pStyle w:val="HTMLconformatoprevio"/>
        <w:shd w:val="clear" w:color="auto" w:fill="FFFFFF"/>
        <w:rPr>
          <w:rFonts w:ascii="Arial" w:hAnsi="Arial" w:cs="Arial"/>
          <w:color w:val="212121"/>
          <w:lang w:val="es-ES"/>
        </w:rPr>
      </w:pPr>
      <w:r w:rsidRPr="00D34847">
        <w:rPr>
          <w:rFonts w:ascii="Arial" w:hAnsi="Arial" w:cs="Arial"/>
          <w:color w:val="212121"/>
          <w:lang w:val="es-ES"/>
        </w:rPr>
        <w:t>Una fila de boquillas se ha ido básicamente.</w:t>
      </w:r>
    </w:p>
    <w:p w14:paraId="33956D0E" w14:textId="77777777" w:rsidR="00D34847" w:rsidRPr="00D34847" w:rsidRDefault="00D34847" w:rsidP="00D34847">
      <w:pPr>
        <w:pStyle w:val="HTMLconformatoprevio"/>
        <w:shd w:val="clear" w:color="auto" w:fill="FFFFFF"/>
        <w:rPr>
          <w:rFonts w:ascii="Arial" w:hAnsi="Arial" w:cs="Arial"/>
          <w:color w:val="212121"/>
          <w:lang w:val="es-ES"/>
        </w:rPr>
      </w:pPr>
    </w:p>
    <w:p w14:paraId="068576A6" w14:textId="77777777" w:rsidR="00D34847" w:rsidRPr="00D34847" w:rsidRDefault="00D34847" w:rsidP="00D34847">
      <w:pPr>
        <w:pStyle w:val="HTMLconformatoprevio"/>
        <w:shd w:val="clear" w:color="auto" w:fill="FFFFFF"/>
        <w:rPr>
          <w:rFonts w:ascii="Arial" w:hAnsi="Arial" w:cs="Arial"/>
          <w:color w:val="212121"/>
          <w:lang w:val="es-ES"/>
        </w:rPr>
      </w:pPr>
      <w:r w:rsidRPr="00D34847">
        <w:rPr>
          <w:rFonts w:ascii="Arial" w:hAnsi="Arial" w:cs="Arial"/>
          <w:color w:val="212121"/>
          <w:lang w:val="es-ES"/>
        </w:rPr>
        <w:t>Asegúrese de que los cables planos grises estén bien conectados a la placa del controlador principal. Asegúrese de que el cabezal de impresión esté bien conectado a la placa del controlador del cabezal.</w:t>
      </w:r>
    </w:p>
    <w:p w14:paraId="4925797F" w14:textId="77777777" w:rsidR="00D34847" w:rsidRPr="00D34847" w:rsidRDefault="00D34847" w:rsidP="00D34847">
      <w:pPr>
        <w:pStyle w:val="HTMLconformatoprevio"/>
        <w:shd w:val="clear" w:color="auto" w:fill="FFFFFF"/>
        <w:rPr>
          <w:rFonts w:ascii="Arial" w:hAnsi="Arial" w:cs="Arial"/>
          <w:color w:val="212121"/>
          <w:lang w:val="es-ES"/>
        </w:rPr>
      </w:pPr>
      <w:r w:rsidRPr="00D34847">
        <w:rPr>
          <w:rFonts w:ascii="Arial" w:hAnsi="Arial" w:cs="Arial"/>
          <w:color w:val="212121"/>
          <w:lang w:val="es-ES"/>
        </w:rPr>
        <w:t>¿El tablero del conductor principal muestra algún ruido de alerta / led? ¿Está deshabilitada esa fila de boquillas en el JCC?</w:t>
      </w:r>
    </w:p>
    <w:p w14:paraId="3DB2EA02" w14:textId="77777777" w:rsidR="00D34847" w:rsidRPr="00D34847" w:rsidRDefault="00D34847" w:rsidP="00D34847">
      <w:pPr>
        <w:pStyle w:val="HTMLconformatoprevio"/>
        <w:shd w:val="clear" w:color="auto" w:fill="FFFFFF"/>
        <w:rPr>
          <w:rFonts w:ascii="Arial" w:hAnsi="Arial" w:cs="Arial"/>
          <w:color w:val="212121"/>
        </w:rPr>
      </w:pPr>
      <w:r w:rsidRPr="00D34847">
        <w:rPr>
          <w:rFonts w:ascii="Arial" w:hAnsi="Arial" w:cs="Arial"/>
          <w:color w:val="212121"/>
          <w:lang w:val="es-ES"/>
        </w:rPr>
        <w:t>Intercambia la placa del conductor principal por otra y observa si el problema se mueve al otro color.</w:t>
      </w:r>
    </w:p>
    <w:p w14:paraId="13C825A5" w14:textId="77777777" w:rsidR="00D34847" w:rsidRPr="00D34847" w:rsidRDefault="00D34847" w:rsidP="00D34847">
      <w:pPr>
        <w:pStyle w:val="HTMLconformatoprevio"/>
        <w:shd w:val="clear" w:color="auto" w:fill="FFFFFF"/>
        <w:rPr>
          <w:rFonts w:ascii="Arial" w:hAnsi="Arial" w:cs="Arial"/>
          <w:color w:val="212121"/>
        </w:rPr>
      </w:pPr>
      <w:r w:rsidRPr="00D34847">
        <w:rPr>
          <w:rFonts w:ascii="Arial" w:hAnsi="Arial" w:cs="Arial"/>
          <w:noProof/>
          <w:lang w:val="es-ES" w:eastAsia="es-ES"/>
        </w:rPr>
        <w:drawing>
          <wp:inline distT="0" distB="0" distL="0" distR="0" wp14:anchorId="224CD7BD" wp14:editId="78FD4207">
            <wp:extent cx="832485" cy="2418715"/>
            <wp:effectExtent l="0" t="0" r="0" b="0"/>
            <wp:docPr id="131" name="image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image93.png"/>
                    <pic:cNvPicPr>
                      <a:picLocks noChangeAspect="1" noChangeArrowheads="1"/>
                    </pic:cNvPicPr>
                  </pic:nvPicPr>
                  <pic:blipFill>
                    <a:blip r:embed="rId137"/>
                    <a:stretch>
                      <a:fillRect/>
                    </a:stretch>
                  </pic:blipFill>
                  <pic:spPr bwMode="auto">
                    <a:xfrm>
                      <a:off x="0" y="0"/>
                      <a:ext cx="832485" cy="2418715"/>
                    </a:xfrm>
                    <a:prstGeom prst="rect">
                      <a:avLst/>
                    </a:prstGeom>
                  </pic:spPr>
                </pic:pic>
              </a:graphicData>
            </a:graphic>
          </wp:inline>
        </w:drawing>
      </w:r>
    </w:p>
    <w:p w14:paraId="0058F965" w14:textId="77777777" w:rsidR="00D34847" w:rsidRPr="00D34847" w:rsidRDefault="00D34847" w:rsidP="00D34847">
      <w:pPr>
        <w:pStyle w:val="HTMLconformatoprevio"/>
        <w:shd w:val="clear" w:color="auto" w:fill="FFFFFF"/>
        <w:rPr>
          <w:rFonts w:ascii="Arial" w:hAnsi="Arial" w:cs="Arial"/>
          <w:color w:val="212121"/>
          <w:lang w:val="es-ES"/>
        </w:rPr>
      </w:pPr>
      <w:r w:rsidRPr="00D34847">
        <w:rPr>
          <w:rFonts w:ascii="Arial" w:hAnsi="Arial" w:cs="Arial"/>
          <w:color w:val="212121"/>
          <w:lang w:val="es-ES"/>
        </w:rPr>
        <w:t>No se disparan boquillas.</w:t>
      </w:r>
    </w:p>
    <w:p w14:paraId="706451FC" w14:textId="77777777" w:rsidR="00D34847" w:rsidRPr="00D34847" w:rsidRDefault="00D34847" w:rsidP="00D34847">
      <w:pPr>
        <w:pStyle w:val="HTMLconformatoprevio"/>
        <w:shd w:val="clear" w:color="auto" w:fill="FFFFFF"/>
        <w:rPr>
          <w:rFonts w:ascii="Arial" w:hAnsi="Arial" w:cs="Arial"/>
          <w:color w:val="212121"/>
          <w:lang w:val="es-ES"/>
        </w:rPr>
      </w:pPr>
    </w:p>
    <w:p w14:paraId="53AA1686" w14:textId="77777777" w:rsidR="00D34847" w:rsidRPr="00D34847" w:rsidRDefault="00D34847" w:rsidP="00D34847">
      <w:pPr>
        <w:pStyle w:val="HTMLconformatoprevio"/>
        <w:shd w:val="clear" w:color="auto" w:fill="FFFFFF"/>
        <w:rPr>
          <w:rFonts w:ascii="Arial" w:hAnsi="Arial" w:cs="Arial"/>
          <w:color w:val="212121"/>
          <w:lang w:val="es-ES"/>
        </w:rPr>
      </w:pPr>
      <w:r w:rsidRPr="00D34847">
        <w:rPr>
          <w:rFonts w:ascii="Arial" w:hAnsi="Arial" w:cs="Arial"/>
          <w:color w:val="212121"/>
          <w:lang w:val="es-ES"/>
        </w:rPr>
        <w:t>Todas las boquillas pueden estar obstruidas.</w:t>
      </w:r>
    </w:p>
    <w:p w14:paraId="3F2F0326" w14:textId="77777777" w:rsidR="00D34847" w:rsidRPr="00D34847" w:rsidRDefault="00D34847" w:rsidP="00D34847">
      <w:pPr>
        <w:pStyle w:val="HTMLconformatoprevio"/>
        <w:shd w:val="clear" w:color="auto" w:fill="FFFFFF"/>
        <w:rPr>
          <w:rFonts w:ascii="Arial" w:hAnsi="Arial" w:cs="Arial"/>
          <w:color w:val="212121"/>
          <w:lang w:val="es-ES"/>
        </w:rPr>
      </w:pPr>
    </w:p>
    <w:p w14:paraId="099894EF" w14:textId="77777777" w:rsidR="00D34847" w:rsidRPr="00D34847" w:rsidRDefault="00D34847" w:rsidP="00D34847">
      <w:pPr>
        <w:pStyle w:val="HTMLconformatoprevio"/>
        <w:shd w:val="clear" w:color="auto" w:fill="FFFFFF"/>
        <w:rPr>
          <w:rFonts w:ascii="Arial" w:hAnsi="Arial" w:cs="Arial"/>
          <w:color w:val="212121"/>
          <w:lang w:val="es-ES"/>
        </w:rPr>
      </w:pPr>
      <w:r w:rsidRPr="00D34847">
        <w:rPr>
          <w:rFonts w:ascii="Arial" w:hAnsi="Arial" w:cs="Arial"/>
          <w:color w:val="212121"/>
          <w:lang w:val="es-ES"/>
        </w:rPr>
        <w:t>Realiza varias limpiezas hasta conseguir un patrón de prueba perfecto.</w:t>
      </w:r>
    </w:p>
    <w:p w14:paraId="3D965D48" w14:textId="77777777" w:rsidR="00D34847" w:rsidRPr="00D34847" w:rsidRDefault="00D34847" w:rsidP="00D34847">
      <w:pPr>
        <w:pStyle w:val="HTMLconformatoprevio"/>
        <w:shd w:val="clear" w:color="auto" w:fill="FFFFFF"/>
        <w:rPr>
          <w:rFonts w:ascii="Arial" w:hAnsi="Arial" w:cs="Arial"/>
          <w:color w:val="212121"/>
          <w:lang w:val="es-ES"/>
        </w:rPr>
      </w:pPr>
    </w:p>
    <w:p w14:paraId="4C855F6F" w14:textId="77777777" w:rsidR="00D34847" w:rsidRPr="00D34847" w:rsidRDefault="00D34847" w:rsidP="00D34847">
      <w:pPr>
        <w:pStyle w:val="HTMLconformatoprevio"/>
        <w:shd w:val="clear" w:color="auto" w:fill="FFFFFF"/>
        <w:rPr>
          <w:rFonts w:ascii="Arial" w:hAnsi="Arial" w:cs="Arial"/>
          <w:color w:val="212121"/>
          <w:lang w:val="es-ES"/>
        </w:rPr>
      </w:pPr>
      <w:r w:rsidRPr="00D34847">
        <w:rPr>
          <w:rFonts w:ascii="Arial" w:hAnsi="Arial" w:cs="Arial"/>
          <w:color w:val="212121"/>
          <w:lang w:val="es-ES"/>
        </w:rPr>
        <w:t>Asegúrese de que los cables planos grises estén bien conectados a la placa del controlador principal. Asegúrese de que el cabezal de impresión esté bien conectado a la placa del controlador del cabezal.</w:t>
      </w:r>
    </w:p>
    <w:p w14:paraId="33AAFBB8" w14:textId="77777777" w:rsidR="00D34847" w:rsidRPr="00D34847" w:rsidRDefault="00D34847" w:rsidP="00D34847">
      <w:pPr>
        <w:pStyle w:val="HTMLconformatoprevio"/>
        <w:shd w:val="clear" w:color="auto" w:fill="FFFFFF"/>
        <w:rPr>
          <w:rFonts w:ascii="Arial" w:hAnsi="Arial" w:cs="Arial"/>
          <w:color w:val="212121"/>
          <w:lang w:val="es-ES"/>
        </w:rPr>
      </w:pPr>
      <w:r w:rsidRPr="00D34847">
        <w:rPr>
          <w:rFonts w:ascii="Arial" w:hAnsi="Arial" w:cs="Arial"/>
          <w:color w:val="212121"/>
          <w:lang w:val="es-ES"/>
        </w:rPr>
        <w:t>Compruebe que el tablero del conductor principal está recibiendo 36 V.</w:t>
      </w:r>
    </w:p>
    <w:p w14:paraId="418785E1" w14:textId="77777777" w:rsidR="00D34847" w:rsidRPr="00D34847" w:rsidRDefault="00D34847" w:rsidP="00D34847">
      <w:pPr>
        <w:pStyle w:val="HTMLconformatoprevio"/>
        <w:shd w:val="clear" w:color="auto" w:fill="FFFFFF"/>
        <w:rPr>
          <w:rFonts w:ascii="Arial" w:hAnsi="Arial" w:cs="Arial"/>
          <w:color w:val="212121"/>
          <w:lang w:val="es-ES"/>
        </w:rPr>
      </w:pPr>
    </w:p>
    <w:p w14:paraId="0727DFE2" w14:textId="77777777" w:rsidR="00D34847" w:rsidRPr="00D34847" w:rsidRDefault="00D34847" w:rsidP="00D34847">
      <w:pPr>
        <w:pStyle w:val="HTMLconformatoprevio"/>
        <w:shd w:val="clear" w:color="auto" w:fill="FFFFFF"/>
        <w:rPr>
          <w:rFonts w:ascii="Arial" w:hAnsi="Arial" w:cs="Arial"/>
          <w:color w:val="212121"/>
          <w:lang w:val="es-ES"/>
        </w:rPr>
      </w:pPr>
      <w:r w:rsidRPr="00D34847">
        <w:rPr>
          <w:rFonts w:ascii="Arial" w:hAnsi="Arial" w:cs="Arial"/>
          <w:color w:val="212121"/>
          <w:lang w:val="es-ES"/>
        </w:rPr>
        <w:t>¿Está desactivada la placa del conductor principal en el JCC?</w:t>
      </w:r>
    </w:p>
    <w:p w14:paraId="1FC49E18" w14:textId="77777777" w:rsidR="00D34847" w:rsidRPr="00D34847" w:rsidRDefault="00D34847" w:rsidP="00D34847">
      <w:pPr>
        <w:pStyle w:val="HTMLconformatoprevio"/>
        <w:shd w:val="clear" w:color="auto" w:fill="FFFFFF"/>
        <w:rPr>
          <w:rFonts w:ascii="Arial" w:hAnsi="Arial" w:cs="Arial"/>
          <w:color w:val="212121"/>
          <w:lang w:val="es-ES"/>
        </w:rPr>
      </w:pPr>
    </w:p>
    <w:p w14:paraId="54F1D303" w14:textId="77777777" w:rsidR="00D34847" w:rsidRPr="00D34847" w:rsidRDefault="00D34847" w:rsidP="00D34847">
      <w:pPr>
        <w:pStyle w:val="HTMLconformatoprevio"/>
        <w:shd w:val="clear" w:color="auto" w:fill="FFFFFF"/>
        <w:rPr>
          <w:rFonts w:ascii="Arial" w:hAnsi="Arial" w:cs="Arial"/>
          <w:color w:val="212121"/>
          <w:lang w:val="es-ES"/>
        </w:rPr>
      </w:pPr>
      <w:r w:rsidRPr="00D34847">
        <w:rPr>
          <w:rFonts w:ascii="Arial" w:hAnsi="Arial" w:cs="Arial"/>
          <w:color w:val="212121"/>
          <w:lang w:val="es-ES"/>
        </w:rPr>
        <w:t>¿El tablero del conductor principal muestra algún ruido de alerta / led?</w:t>
      </w:r>
    </w:p>
    <w:p w14:paraId="5C390131" w14:textId="77777777" w:rsidR="00D34847" w:rsidRPr="00D34847" w:rsidRDefault="00D34847" w:rsidP="00D34847">
      <w:pPr>
        <w:pStyle w:val="HTMLconformatoprevio"/>
        <w:shd w:val="clear" w:color="auto" w:fill="FFFFFF"/>
        <w:rPr>
          <w:rFonts w:ascii="Arial" w:hAnsi="Arial" w:cs="Arial"/>
          <w:color w:val="212121"/>
          <w:lang w:val="es-ES"/>
        </w:rPr>
      </w:pPr>
    </w:p>
    <w:p w14:paraId="11EF8C3F" w14:textId="77777777" w:rsidR="00D34847" w:rsidRPr="00D34847" w:rsidRDefault="00D34847" w:rsidP="00D34847">
      <w:pPr>
        <w:pStyle w:val="HTMLconformatoprevio"/>
        <w:shd w:val="clear" w:color="auto" w:fill="FFFFFF"/>
        <w:rPr>
          <w:rFonts w:ascii="Arial" w:hAnsi="Arial" w:cs="Arial"/>
          <w:color w:val="212121"/>
        </w:rPr>
      </w:pPr>
      <w:r w:rsidRPr="00D34847">
        <w:rPr>
          <w:rFonts w:ascii="Arial" w:hAnsi="Arial" w:cs="Arial"/>
          <w:color w:val="212121"/>
          <w:lang w:val="es-ES"/>
        </w:rPr>
        <w:t>Intercambia la placa del conductor principal por otra y observa si el problema se mueve al otro color.</w:t>
      </w:r>
    </w:p>
    <w:p w14:paraId="2DE3FF64" w14:textId="77777777" w:rsidR="00D34847" w:rsidRPr="00D34847" w:rsidRDefault="00D34847" w:rsidP="00D34847">
      <w:pPr>
        <w:rPr>
          <w:rFonts w:ascii="Arial" w:hAnsi="Arial"/>
          <w:color w:val="212121"/>
          <w:shd w:val="clear" w:color="auto" w:fill="FFFFFF"/>
        </w:rPr>
      </w:pPr>
      <w:r w:rsidRPr="00D34847">
        <w:rPr>
          <w:rFonts w:ascii="Arial" w:hAnsi="Arial"/>
          <w:noProof/>
          <w:lang w:val="es-ES" w:eastAsia="es-ES"/>
        </w:rPr>
        <w:drawing>
          <wp:inline distT="0" distB="0" distL="0" distR="0" wp14:anchorId="26DAF49D" wp14:editId="38E6FE6E">
            <wp:extent cx="333375" cy="1501775"/>
            <wp:effectExtent l="0" t="0" r="9525" b="3175"/>
            <wp:docPr id="132" name="image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image94.png"/>
                    <pic:cNvPicPr>
                      <a:picLocks noChangeAspect="1" noChangeArrowheads="1"/>
                    </pic:cNvPicPr>
                  </pic:nvPicPr>
                  <pic:blipFill>
                    <a:blip r:embed="rId138"/>
                    <a:stretch>
                      <a:fillRect/>
                    </a:stretch>
                  </pic:blipFill>
                  <pic:spPr bwMode="auto">
                    <a:xfrm>
                      <a:off x="0" y="0"/>
                      <a:ext cx="354426" cy="1596605"/>
                    </a:xfrm>
                    <a:prstGeom prst="rect">
                      <a:avLst/>
                    </a:prstGeom>
                  </pic:spPr>
                </pic:pic>
              </a:graphicData>
            </a:graphic>
          </wp:inline>
        </w:drawing>
      </w:r>
    </w:p>
    <w:p w14:paraId="1EC96324" w14:textId="77777777" w:rsidR="00D34847" w:rsidRPr="00D34847" w:rsidRDefault="00D34847" w:rsidP="00D34847">
      <w:pPr>
        <w:rPr>
          <w:rFonts w:ascii="Arial" w:hAnsi="Arial"/>
          <w:color w:val="212121"/>
          <w:shd w:val="clear" w:color="auto" w:fill="FFFFFF"/>
        </w:rPr>
      </w:pPr>
    </w:p>
    <w:p w14:paraId="2EED1E51" w14:textId="77777777" w:rsidR="00D34847" w:rsidRPr="00D34847" w:rsidRDefault="00D34847" w:rsidP="00D34847">
      <w:pPr>
        <w:rPr>
          <w:rFonts w:ascii="Arial" w:hAnsi="Arial"/>
          <w:color w:val="212121"/>
          <w:shd w:val="clear" w:color="auto" w:fill="FFFFFF"/>
        </w:rPr>
      </w:pPr>
    </w:p>
    <w:p w14:paraId="59B0D2C8" w14:textId="77777777" w:rsidR="00D34847" w:rsidRPr="00D34847" w:rsidRDefault="00D34847" w:rsidP="00D34847">
      <w:pPr>
        <w:rPr>
          <w:rFonts w:ascii="Arial" w:hAnsi="Arial"/>
          <w:color w:val="212121"/>
          <w:shd w:val="clear" w:color="auto" w:fill="FFFFFF"/>
        </w:rPr>
      </w:pPr>
    </w:p>
    <w:p w14:paraId="6F9315D3" w14:textId="77777777" w:rsidR="00D34847" w:rsidRPr="00D34847" w:rsidRDefault="00D34847" w:rsidP="00D34847">
      <w:pPr>
        <w:rPr>
          <w:rFonts w:ascii="Arial" w:hAnsi="Arial"/>
          <w:color w:val="212121"/>
          <w:shd w:val="clear" w:color="auto" w:fill="FFFFFF"/>
        </w:rPr>
      </w:pPr>
    </w:p>
    <w:p w14:paraId="78B93151" w14:textId="77777777" w:rsidR="00D34847" w:rsidRPr="00D34847" w:rsidRDefault="00D34847" w:rsidP="00D34847">
      <w:pPr>
        <w:rPr>
          <w:rFonts w:ascii="Arial" w:hAnsi="Arial"/>
          <w:color w:val="212121"/>
          <w:shd w:val="clear" w:color="auto" w:fill="FFFFFF"/>
        </w:rPr>
      </w:pPr>
    </w:p>
    <w:p w14:paraId="73A5DF64" w14:textId="77777777" w:rsidR="00D34847" w:rsidRPr="00D34847" w:rsidRDefault="00D34847" w:rsidP="00D34847">
      <w:pPr>
        <w:pStyle w:val="HTMLconformatoprevio"/>
        <w:shd w:val="clear" w:color="auto" w:fill="FFFFFF"/>
        <w:rPr>
          <w:rFonts w:ascii="Arial" w:hAnsi="Arial" w:cs="Arial"/>
          <w:color w:val="212121"/>
          <w:lang w:val="es-ES"/>
        </w:rPr>
      </w:pPr>
      <w:r w:rsidRPr="00D34847">
        <w:rPr>
          <w:rFonts w:ascii="Arial" w:hAnsi="Arial" w:cs="Arial"/>
          <w:color w:val="212121"/>
          <w:lang w:val="es-ES"/>
        </w:rPr>
        <w:t>Se detecta otro color en el patrón de prueba.</w:t>
      </w:r>
    </w:p>
    <w:p w14:paraId="3D77FFFB" w14:textId="77777777" w:rsidR="00D34847" w:rsidRPr="00D34847" w:rsidRDefault="00D34847" w:rsidP="00D34847">
      <w:pPr>
        <w:pStyle w:val="HTMLconformatoprevio"/>
        <w:shd w:val="clear" w:color="auto" w:fill="FFFFFF"/>
        <w:rPr>
          <w:rFonts w:ascii="Arial" w:hAnsi="Arial" w:cs="Arial"/>
          <w:color w:val="212121"/>
          <w:lang w:val="es-ES"/>
        </w:rPr>
      </w:pPr>
    </w:p>
    <w:p w14:paraId="3FA41561" w14:textId="77777777" w:rsidR="00D34847" w:rsidRPr="00D34847" w:rsidRDefault="00D34847" w:rsidP="00D34847">
      <w:pPr>
        <w:pStyle w:val="HTMLconformatoprevio"/>
        <w:shd w:val="clear" w:color="auto" w:fill="FFFFFF"/>
        <w:rPr>
          <w:rFonts w:ascii="Arial" w:hAnsi="Arial" w:cs="Arial"/>
          <w:color w:val="212121"/>
          <w:lang w:val="es-ES"/>
        </w:rPr>
      </w:pPr>
      <w:r w:rsidRPr="00D34847">
        <w:rPr>
          <w:rFonts w:ascii="Arial" w:hAnsi="Arial" w:cs="Arial"/>
          <w:color w:val="212121"/>
          <w:lang w:val="es-ES"/>
        </w:rPr>
        <w:t>Realiza varias limpiezas hasta conseguir un patrón de prueba perfecto. Asegúrese de que la tinta de la línea no esté contaminada con la tinta. Asegúrese de que el cabezal de impresión no esté contaminado con otro color.</w:t>
      </w:r>
    </w:p>
    <w:p w14:paraId="14D4F1DF" w14:textId="77777777" w:rsidR="00D34847" w:rsidRPr="00D34847" w:rsidRDefault="00D34847" w:rsidP="00D34847">
      <w:pPr>
        <w:pStyle w:val="HTMLconformatoprevio"/>
        <w:shd w:val="clear" w:color="auto" w:fill="FFFFFF"/>
        <w:rPr>
          <w:rFonts w:ascii="Arial" w:hAnsi="Arial" w:cs="Arial"/>
          <w:color w:val="212121"/>
        </w:rPr>
      </w:pPr>
      <w:r w:rsidRPr="00D34847">
        <w:rPr>
          <w:rFonts w:ascii="Arial" w:hAnsi="Arial" w:cs="Arial"/>
          <w:color w:val="212121"/>
          <w:lang w:val="es-ES"/>
        </w:rPr>
        <w:t>Asegúrese de que la placa base del cabezal de impresión no esté contaminada con otro color. Asegúrese de que los limpiaparabrisas estén limpios.</w:t>
      </w:r>
    </w:p>
    <w:p w14:paraId="484FC45D" w14:textId="77777777" w:rsidR="00D34847" w:rsidRPr="00D34847" w:rsidRDefault="00D34847" w:rsidP="00D34847">
      <w:pPr>
        <w:rPr>
          <w:rFonts w:ascii="Arial" w:hAnsi="Arial"/>
          <w:color w:val="212121"/>
          <w:shd w:val="clear" w:color="auto" w:fill="FFFFFF"/>
        </w:rPr>
      </w:pPr>
      <w:r w:rsidRPr="00D34847">
        <w:rPr>
          <w:rFonts w:ascii="Arial" w:hAnsi="Arial"/>
          <w:noProof/>
          <w:lang w:val="es-ES" w:eastAsia="es-ES"/>
        </w:rPr>
        <w:drawing>
          <wp:inline distT="0" distB="0" distL="0" distR="0" wp14:anchorId="10BBA22C" wp14:editId="09492E28">
            <wp:extent cx="841375" cy="2414270"/>
            <wp:effectExtent l="0" t="0" r="0" b="0"/>
            <wp:docPr id="133" name="image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age95.png"/>
                    <pic:cNvPicPr>
                      <a:picLocks noChangeAspect="1" noChangeArrowheads="1"/>
                    </pic:cNvPicPr>
                  </pic:nvPicPr>
                  <pic:blipFill>
                    <a:blip r:embed="rId139"/>
                    <a:stretch>
                      <a:fillRect/>
                    </a:stretch>
                  </pic:blipFill>
                  <pic:spPr bwMode="auto">
                    <a:xfrm>
                      <a:off x="0" y="0"/>
                      <a:ext cx="841375" cy="2414270"/>
                    </a:xfrm>
                    <a:prstGeom prst="rect">
                      <a:avLst/>
                    </a:prstGeom>
                  </pic:spPr>
                </pic:pic>
              </a:graphicData>
            </a:graphic>
          </wp:inline>
        </w:drawing>
      </w:r>
    </w:p>
    <w:p w14:paraId="372D0126" w14:textId="77777777" w:rsidR="00D34847" w:rsidRPr="00D34847" w:rsidRDefault="00D34847" w:rsidP="00D34847">
      <w:pPr>
        <w:rPr>
          <w:rFonts w:ascii="Arial" w:hAnsi="Arial"/>
          <w:color w:val="212121"/>
          <w:shd w:val="clear" w:color="auto" w:fill="FFFFFF"/>
        </w:rPr>
      </w:pPr>
      <w:r w:rsidRPr="00D34847">
        <w:rPr>
          <w:rFonts w:ascii="Arial" w:hAnsi="Arial"/>
        </w:rPr>
        <w:br/>
      </w:r>
      <w:r w:rsidRPr="00D34847">
        <w:rPr>
          <w:rFonts w:ascii="Arial" w:hAnsi="Arial"/>
          <w:color w:val="212121"/>
          <w:shd w:val="clear" w:color="auto" w:fill="FFFFFF"/>
        </w:rPr>
        <w:t>Un cierto número de boquillas son desviadas. Asegúrese de que la temperatura ambiente se enfríe. Asegúrese de que la temperatura de la tinta se enfríe. Verifique que los valores de temperatura y humedad estén en el rango de operación. Asegúrese de que la tinta no sea mayor de un año. Asegúrese de haber cargado las formas de onda correctas. Utilice nuestra solución de limpieza CL-1000Z. Póngase en contacto con su distribuidor local orsupport@dgen.com para obtener más información</w:t>
      </w:r>
    </w:p>
    <w:p w14:paraId="5491CEB8" w14:textId="77777777" w:rsidR="00D34847" w:rsidRPr="00D34847" w:rsidRDefault="00D34847" w:rsidP="00D34847">
      <w:pPr>
        <w:rPr>
          <w:rFonts w:ascii="Arial" w:hAnsi="Arial"/>
          <w:color w:val="212121"/>
          <w:shd w:val="clear" w:color="auto" w:fill="FFFFFF"/>
        </w:rPr>
      </w:pPr>
      <w:r w:rsidRPr="00D34847">
        <w:rPr>
          <w:rFonts w:ascii="Arial" w:hAnsi="Arial"/>
          <w:noProof/>
          <w:lang w:val="es-ES" w:eastAsia="es-ES"/>
        </w:rPr>
        <w:drawing>
          <wp:inline distT="0" distB="0" distL="0" distR="0" wp14:anchorId="577C6289" wp14:editId="59DD0FD7">
            <wp:extent cx="832485" cy="2414270"/>
            <wp:effectExtent l="0" t="0" r="0" b="0"/>
            <wp:docPr id="134" name="image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image96.png"/>
                    <pic:cNvPicPr>
                      <a:picLocks noChangeAspect="1" noChangeArrowheads="1"/>
                    </pic:cNvPicPr>
                  </pic:nvPicPr>
                  <pic:blipFill>
                    <a:blip r:embed="rId140"/>
                    <a:stretch>
                      <a:fillRect/>
                    </a:stretch>
                  </pic:blipFill>
                  <pic:spPr bwMode="auto">
                    <a:xfrm>
                      <a:off x="0" y="0"/>
                      <a:ext cx="832485" cy="2414270"/>
                    </a:xfrm>
                    <a:prstGeom prst="rect">
                      <a:avLst/>
                    </a:prstGeom>
                  </pic:spPr>
                </pic:pic>
              </a:graphicData>
            </a:graphic>
          </wp:inline>
        </w:drawing>
      </w:r>
    </w:p>
    <w:p w14:paraId="78B4405B" w14:textId="77777777" w:rsidR="00D34847" w:rsidRPr="00D34847" w:rsidRDefault="00D34847" w:rsidP="00D34847">
      <w:pPr>
        <w:rPr>
          <w:rFonts w:ascii="Arial" w:hAnsi="Arial"/>
          <w:color w:val="212121"/>
          <w:shd w:val="clear" w:color="auto" w:fill="FFFFFF"/>
        </w:rPr>
      </w:pPr>
    </w:p>
    <w:p w14:paraId="3615E942" w14:textId="77777777" w:rsidR="00D34847" w:rsidRPr="00D34847" w:rsidRDefault="00D34847" w:rsidP="00D34847">
      <w:pPr>
        <w:rPr>
          <w:rFonts w:ascii="Arial" w:hAnsi="Arial"/>
          <w:color w:val="212121"/>
          <w:shd w:val="clear" w:color="auto" w:fill="FFFFFF"/>
        </w:rPr>
      </w:pPr>
    </w:p>
    <w:p w14:paraId="01A248BF" w14:textId="77777777" w:rsidR="00D34847" w:rsidRPr="00D34847" w:rsidRDefault="00D34847" w:rsidP="00D34847">
      <w:pPr>
        <w:rPr>
          <w:rFonts w:ascii="Arial" w:hAnsi="Arial"/>
          <w:color w:val="212121"/>
          <w:shd w:val="clear" w:color="auto" w:fill="FFFFFF"/>
        </w:rPr>
      </w:pPr>
    </w:p>
    <w:p w14:paraId="49CD6A9A" w14:textId="77777777" w:rsidR="00D34847" w:rsidRPr="00D34847" w:rsidRDefault="00D34847" w:rsidP="00D34847">
      <w:pPr>
        <w:pStyle w:val="HTMLconformatoprevio"/>
        <w:shd w:val="clear" w:color="auto" w:fill="FFFFFF"/>
        <w:rPr>
          <w:rFonts w:ascii="Arial" w:hAnsi="Arial" w:cs="Arial"/>
          <w:color w:val="212121"/>
          <w:lang w:val="es-ES"/>
        </w:rPr>
      </w:pPr>
      <w:r w:rsidRPr="00D34847">
        <w:rPr>
          <w:rFonts w:ascii="Arial" w:hAnsi="Arial" w:cs="Arial"/>
          <w:color w:val="212121"/>
          <w:lang w:val="es-ES"/>
        </w:rPr>
        <w:t>Espacio en blanco entre la hilera de boquillas.</w:t>
      </w:r>
    </w:p>
    <w:p w14:paraId="687F7E05" w14:textId="77777777" w:rsidR="00D34847" w:rsidRPr="00D34847" w:rsidRDefault="00D34847" w:rsidP="00D34847">
      <w:pPr>
        <w:pStyle w:val="HTMLconformatoprevio"/>
        <w:shd w:val="clear" w:color="auto" w:fill="FFFFFF"/>
        <w:rPr>
          <w:rFonts w:ascii="Arial" w:hAnsi="Arial" w:cs="Arial"/>
          <w:color w:val="212121"/>
          <w:lang w:val="es-ES"/>
        </w:rPr>
      </w:pPr>
    </w:p>
    <w:p w14:paraId="7E127694" w14:textId="77777777" w:rsidR="00D34847" w:rsidRPr="00D34847" w:rsidRDefault="00D34847" w:rsidP="00D34847">
      <w:pPr>
        <w:pStyle w:val="HTMLconformatoprevio"/>
        <w:shd w:val="clear" w:color="auto" w:fill="FFFFFF"/>
        <w:rPr>
          <w:rFonts w:ascii="Arial" w:hAnsi="Arial" w:cs="Arial"/>
          <w:color w:val="212121"/>
        </w:rPr>
      </w:pPr>
      <w:r w:rsidRPr="00D34847">
        <w:rPr>
          <w:rFonts w:ascii="Arial" w:hAnsi="Arial" w:cs="Arial"/>
          <w:color w:val="212121"/>
          <w:lang w:val="es-ES"/>
        </w:rPr>
        <w:t>Asegúrese de que las alineaciones bidireccionales se realizaron correctamente. El valor BDR debe ser el mismo en ambas filas de boquillas.</w:t>
      </w:r>
    </w:p>
    <w:p w14:paraId="255C1A22" w14:textId="77777777" w:rsidR="00D34847" w:rsidRPr="00D34847" w:rsidRDefault="00D34847" w:rsidP="00D34847">
      <w:pPr>
        <w:rPr>
          <w:rFonts w:ascii="Arial" w:hAnsi="Arial"/>
          <w:color w:val="212121"/>
          <w:shd w:val="clear" w:color="auto" w:fill="FFFFFF"/>
        </w:rPr>
      </w:pPr>
    </w:p>
    <w:p w14:paraId="59634252" w14:textId="77777777" w:rsidR="00D34847" w:rsidRPr="00D34847" w:rsidRDefault="00D34847" w:rsidP="00D34847">
      <w:pPr>
        <w:rPr>
          <w:rFonts w:ascii="Arial" w:hAnsi="Arial"/>
          <w:color w:val="212121"/>
          <w:shd w:val="clear" w:color="auto" w:fill="FFFFFF"/>
        </w:rPr>
      </w:pPr>
      <w:r w:rsidRPr="00D34847">
        <w:rPr>
          <w:rFonts w:ascii="Arial" w:hAnsi="Arial"/>
          <w:noProof/>
          <w:lang w:val="es-ES" w:eastAsia="es-ES"/>
        </w:rPr>
        <w:drawing>
          <wp:inline distT="0" distB="0" distL="0" distR="0" wp14:anchorId="10B57E6E" wp14:editId="1DBFF4D7">
            <wp:extent cx="836930" cy="2418715"/>
            <wp:effectExtent l="0" t="0" r="0" b="0"/>
            <wp:docPr id="135" name="image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image97.png"/>
                    <pic:cNvPicPr>
                      <a:picLocks noChangeAspect="1" noChangeArrowheads="1"/>
                    </pic:cNvPicPr>
                  </pic:nvPicPr>
                  <pic:blipFill>
                    <a:blip r:embed="rId141"/>
                    <a:stretch>
                      <a:fillRect/>
                    </a:stretch>
                  </pic:blipFill>
                  <pic:spPr bwMode="auto">
                    <a:xfrm>
                      <a:off x="0" y="0"/>
                      <a:ext cx="836930" cy="2418715"/>
                    </a:xfrm>
                    <a:prstGeom prst="rect">
                      <a:avLst/>
                    </a:prstGeom>
                  </pic:spPr>
                </pic:pic>
              </a:graphicData>
            </a:graphic>
          </wp:inline>
        </w:drawing>
      </w:r>
    </w:p>
    <w:p w14:paraId="4FF437ED" w14:textId="77777777" w:rsidR="00D34847" w:rsidRPr="00D34847" w:rsidRDefault="00D34847" w:rsidP="00D34847">
      <w:pPr>
        <w:pStyle w:val="HTMLconformatoprevio"/>
        <w:shd w:val="clear" w:color="auto" w:fill="FFFFFF"/>
        <w:rPr>
          <w:rFonts w:ascii="Arial" w:hAnsi="Arial" w:cs="Arial"/>
          <w:color w:val="212121"/>
          <w:lang w:val="es-ES"/>
        </w:rPr>
      </w:pPr>
      <w:r w:rsidRPr="00D34847">
        <w:rPr>
          <w:rFonts w:ascii="Arial" w:hAnsi="Arial" w:cs="Arial"/>
          <w:color w:val="212121"/>
          <w:lang w:val="es-ES"/>
        </w:rPr>
        <w:t>12. Purga y auto limpieza.</w:t>
      </w:r>
    </w:p>
    <w:p w14:paraId="67126DC4" w14:textId="77777777" w:rsidR="00D34847" w:rsidRPr="00D34847" w:rsidRDefault="00D34847" w:rsidP="00D34847">
      <w:pPr>
        <w:pStyle w:val="HTMLconformatoprevio"/>
        <w:shd w:val="clear" w:color="auto" w:fill="FFFFFF"/>
        <w:rPr>
          <w:rFonts w:ascii="Arial" w:hAnsi="Arial" w:cs="Arial"/>
          <w:color w:val="212121"/>
          <w:lang w:val="es-ES"/>
        </w:rPr>
      </w:pPr>
    </w:p>
    <w:p w14:paraId="4909DCE8" w14:textId="77777777" w:rsidR="00D34847" w:rsidRPr="00D34847" w:rsidRDefault="00D34847" w:rsidP="00D34847">
      <w:pPr>
        <w:pStyle w:val="HTMLconformatoprevio"/>
        <w:shd w:val="clear" w:color="auto" w:fill="FFFFFF"/>
        <w:rPr>
          <w:rFonts w:ascii="Arial" w:hAnsi="Arial" w:cs="Arial"/>
          <w:color w:val="212121"/>
          <w:lang w:val="es-ES"/>
        </w:rPr>
      </w:pPr>
      <w:r w:rsidRPr="00D34847">
        <w:rPr>
          <w:rFonts w:ascii="Arial" w:hAnsi="Arial" w:cs="Arial"/>
          <w:color w:val="212121"/>
          <w:lang w:val="es-ES"/>
        </w:rPr>
        <w:t>Hay 2 tipos de limpieza de cabezales de impresión.</w:t>
      </w:r>
    </w:p>
    <w:p w14:paraId="1A6C8EEB" w14:textId="77777777" w:rsidR="00D34847" w:rsidRPr="00D34847" w:rsidRDefault="00D34847" w:rsidP="00D34847">
      <w:pPr>
        <w:pStyle w:val="HTMLconformatoprevio"/>
        <w:shd w:val="clear" w:color="auto" w:fill="FFFFFF"/>
        <w:rPr>
          <w:rFonts w:ascii="Arial" w:hAnsi="Arial" w:cs="Arial"/>
          <w:color w:val="212121"/>
          <w:lang w:val="es-ES"/>
        </w:rPr>
      </w:pPr>
    </w:p>
    <w:p w14:paraId="51B390A8" w14:textId="77777777" w:rsidR="00D34847" w:rsidRPr="00D34847" w:rsidRDefault="00D34847" w:rsidP="00D34847">
      <w:pPr>
        <w:pStyle w:val="HTMLconformatoprevio"/>
        <w:shd w:val="clear" w:color="auto" w:fill="FFFFFF"/>
        <w:rPr>
          <w:rFonts w:ascii="Arial" w:hAnsi="Arial" w:cs="Arial"/>
          <w:color w:val="212121"/>
          <w:lang w:val="es-ES"/>
        </w:rPr>
      </w:pPr>
      <w:r w:rsidRPr="00D34847">
        <w:rPr>
          <w:rFonts w:ascii="Arial" w:hAnsi="Arial" w:cs="Arial"/>
          <w:color w:val="212121"/>
          <w:lang w:val="es-ES"/>
        </w:rPr>
        <w:t>1. Auto-limpieza. Realizado presionando el botón de LIMPIEZA en la pantalla táctil.</w:t>
      </w:r>
    </w:p>
    <w:p w14:paraId="70C15B37" w14:textId="77777777" w:rsidR="00D34847" w:rsidRPr="00D34847" w:rsidRDefault="00D34847" w:rsidP="00D34847">
      <w:pPr>
        <w:pStyle w:val="HTMLconformatoprevio"/>
        <w:shd w:val="clear" w:color="auto" w:fill="FFFFFF"/>
        <w:rPr>
          <w:rFonts w:ascii="Arial" w:hAnsi="Arial" w:cs="Arial"/>
          <w:color w:val="212121"/>
          <w:lang w:val="es-ES"/>
        </w:rPr>
      </w:pPr>
    </w:p>
    <w:p w14:paraId="44D5332F" w14:textId="77777777" w:rsidR="00D34847" w:rsidRPr="00D34847" w:rsidRDefault="00D34847" w:rsidP="00D34847">
      <w:pPr>
        <w:pStyle w:val="HTMLconformatoprevio"/>
        <w:shd w:val="clear" w:color="auto" w:fill="FFFFFF"/>
        <w:rPr>
          <w:rFonts w:ascii="Arial" w:hAnsi="Arial" w:cs="Arial"/>
          <w:color w:val="212121"/>
          <w:lang w:val="es-ES"/>
        </w:rPr>
      </w:pPr>
      <w:r w:rsidRPr="00D34847">
        <w:rPr>
          <w:rFonts w:ascii="Arial" w:hAnsi="Arial" w:cs="Arial"/>
          <w:color w:val="212121"/>
          <w:lang w:val="es-ES"/>
        </w:rPr>
        <w:t>2. Purga larga. Realice una pulsación del botón PURGA en el botón de alimentación y cierre las válvulas solenoides para mantener constante la presión positiva en los cabezales.</w:t>
      </w:r>
    </w:p>
    <w:p w14:paraId="4219629F" w14:textId="77777777" w:rsidR="00D34847" w:rsidRPr="00D34847" w:rsidRDefault="00D34847" w:rsidP="00D34847">
      <w:pPr>
        <w:pStyle w:val="HTMLconformatoprevio"/>
        <w:shd w:val="clear" w:color="auto" w:fill="FFFFFF"/>
        <w:rPr>
          <w:rFonts w:ascii="Arial" w:hAnsi="Arial" w:cs="Arial"/>
          <w:color w:val="212121"/>
        </w:rPr>
      </w:pPr>
    </w:p>
    <w:p w14:paraId="62E951B7" w14:textId="77777777" w:rsidR="00D34847" w:rsidRPr="00D34847" w:rsidRDefault="00D34847" w:rsidP="00D34847">
      <w:pPr>
        <w:pStyle w:val="HTMLconformatoprevio"/>
        <w:shd w:val="clear" w:color="auto" w:fill="FFFFFF"/>
        <w:rPr>
          <w:rFonts w:ascii="Arial" w:hAnsi="Arial" w:cs="Arial"/>
          <w:color w:val="212121"/>
          <w:shd w:val="clear" w:color="auto" w:fill="FFFFFF"/>
        </w:rPr>
      </w:pPr>
      <w:r w:rsidRPr="00D34847">
        <w:rPr>
          <w:rFonts w:ascii="Arial" w:hAnsi="Arial" w:cs="Arial"/>
        </w:rPr>
        <w:br/>
      </w:r>
      <w:r w:rsidRPr="00D34847">
        <w:rPr>
          <w:rFonts w:ascii="Arial" w:hAnsi="Arial" w:cs="Arial"/>
          <w:color w:val="212121"/>
          <w:shd w:val="clear" w:color="auto" w:fill="FFFFFF"/>
        </w:rPr>
        <w:t>AUTOLIMPIEZA</w:t>
      </w:r>
    </w:p>
    <w:p w14:paraId="2BF0BF29" w14:textId="77777777" w:rsidR="00D34847" w:rsidRPr="00D34847" w:rsidRDefault="00D34847" w:rsidP="00D34847">
      <w:pPr>
        <w:pStyle w:val="HTMLconformatoprevio"/>
        <w:shd w:val="clear" w:color="auto" w:fill="FFFFFF"/>
        <w:rPr>
          <w:rFonts w:ascii="Arial" w:hAnsi="Arial" w:cs="Arial"/>
          <w:color w:val="212121"/>
          <w:shd w:val="clear" w:color="auto" w:fill="FFFFFF"/>
        </w:rPr>
      </w:pPr>
      <w:r w:rsidRPr="00D34847">
        <w:rPr>
          <w:rFonts w:ascii="Arial" w:hAnsi="Arial" w:cs="Arial"/>
        </w:rPr>
        <w:br/>
      </w:r>
      <w:r w:rsidRPr="00D34847">
        <w:rPr>
          <w:rFonts w:ascii="Arial" w:hAnsi="Arial" w:cs="Arial"/>
          <w:color w:val="212121"/>
          <w:shd w:val="clear" w:color="auto" w:fill="FFFFFF"/>
        </w:rPr>
        <w:t>El botón de LIMPIEZA purgará los cabezales de impresión con tinta y los borrará automáticamente con el sistema de limpieza automático.</w:t>
      </w:r>
    </w:p>
    <w:p w14:paraId="4DE24E07" w14:textId="77777777" w:rsidR="00D34847" w:rsidRPr="00D34847" w:rsidRDefault="00D34847" w:rsidP="00D34847">
      <w:pPr>
        <w:pStyle w:val="HTMLconformatoprevio"/>
        <w:shd w:val="clear" w:color="auto" w:fill="FFFFFF"/>
        <w:rPr>
          <w:rFonts w:ascii="Arial" w:hAnsi="Arial" w:cs="Arial"/>
          <w:color w:val="212121"/>
        </w:rPr>
      </w:pPr>
      <w:r w:rsidRPr="00D34847">
        <w:rPr>
          <w:rFonts w:ascii="Arial" w:hAnsi="Arial" w:cs="Arial"/>
          <w:noProof/>
          <w:lang w:val="es-ES" w:eastAsia="es-ES"/>
        </w:rPr>
        <w:drawing>
          <wp:inline distT="0" distB="0" distL="0" distR="0" wp14:anchorId="68209C64" wp14:editId="461CA2B0">
            <wp:extent cx="731520" cy="853440"/>
            <wp:effectExtent l="0" t="0" r="0" b="0"/>
            <wp:docPr id="136" name="image9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image98.jpeg"/>
                    <pic:cNvPicPr>
                      <a:picLocks noChangeAspect="1" noChangeArrowheads="1"/>
                    </pic:cNvPicPr>
                  </pic:nvPicPr>
                  <pic:blipFill>
                    <a:blip r:embed="rId142"/>
                    <a:stretch>
                      <a:fillRect/>
                    </a:stretch>
                  </pic:blipFill>
                  <pic:spPr bwMode="auto">
                    <a:xfrm>
                      <a:off x="0" y="0"/>
                      <a:ext cx="731520" cy="853440"/>
                    </a:xfrm>
                    <a:prstGeom prst="rect">
                      <a:avLst/>
                    </a:prstGeom>
                  </pic:spPr>
                </pic:pic>
              </a:graphicData>
            </a:graphic>
          </wp:inline>
        </w:drawing>
      </w:r>
    </w:p>
    <w:p w14:paraId="7DD83CFA" w14:textId="77777777" w:rsidR="00D34847" w:rsidRPr="00D34847" w:rsidRDefault="00D34847" w:rsidP="00D34847">
      <w:pPr>
        <w:rPr>
          <w:rFonts w:ascii="Arial" w:hAnsi="Arial"/>
          <w:color w:val="212121"/>
          <w:shd w:val="clear" w:color="auto" w:fill="FFFFFF"/>
        </w:rPr>
      </w:pPr>
    </w:p>
    <w:p w14:paraId="6BA84C3D" w14:textId="77777777" w:rsidR="00D34847" w:rsidRPr="00D34847" w:rsidRDefault="00D34847" w:rsidP="00D34847">
      <w:pPr>
        <w:pStyle w:val="HTMLconformatoprevio"/>
        <w:shd w:val="clear" w:color="auto" w:fill="FFFFFF"/>
        <w:rPr>
          <w:rFonts w:ascii="Arial" w:hAnsi="Arial" w:cs="Arial"/>
          <w:color w:val="212121"/>
          <w:lang w:val="es-ES"/>
        </w:rPr>
      </w:pPr>
      <w:r w:rsidRPr="00D34847">
        <w:rPr>
          <w:rFonts w:ascii="Arial" w:hAnsi="Arial" w:cs="Arial"/>
          <w:color w:val="212121"/>
          <w:lang w:val="es-ES"/>
        </w:rPr>
        <w:t>Purga larga.</w:t>
      </w:r>
    </w:p>
    <w:p w14:paraId="32819F18" w14:textId="77777777" w:rsidR="00D34847" w:rsidRPr="00D34847" w:rsidRDefault="00D34847" w:rsidP="00D34847">
      <w:pPr>
        <w:pStyle w:val="HTMLconformatoprevio"/>
        <w:shd w:val="clear" w:color="auto" w:fill="FFFFFF"/>
        <w:rPr>
          <w:rFonts w:ascii="Arial" w:hAnsi="Arial" w:cs="Arial"/>
          <w:color w:val="212121"/>
          <w:lang w:val="es-ES"/>
        </w:rPr>
      </w:pPr>
    </w:p>
    <w:p w14:paraId="31C13AF4" w14:textId="77777777" w:rsidR="00D34847" w:rsidRPr="00D34847" w:rsidRDefault="00D34847" w:rsidP="00D34847">
      <w:pPr>
        <w:pStyle w:val="HTMLconformatoprevio"/>
        <w:shd w:val="clear" w:color="auto" w:fill="FFFFFF"/>
        <w:rPr>
          <w:rFonts w:ascii="Arial" w:hAnsi="Arial" w:cs="Arial"/>
          <w:color w:val="212121"/>
          <w:lang w:val="es-ES"/>
        </w:rPr>
      </w:pPr>
      <w:r w:rsidRPr="00D34847">
        <w:rPr>
          <w:rFonts w:ascii="Arial" w:hAnsi="Arial" w:cs="Arial"/>
          <w:color w:val="212121"/>
          <w:lang w:val="es-ES"/>
        </w:rPr>
        <w:t>En caso de que persistan las boquillas faltantes, recomendamos al usuario que siga los siguientes pasos.</w:t>
      </w:r>
    </w:p>
    <w:p w14:paraId="5CFF774F" w14:textId="77777777" w:rsidR="00D34847" w:rsidRPr="00D34847" w:rsidRDefault="00D34847" w:rsidP="00D34847">
      <w:pPr>
        <w:pStyle w:val="HTMLconformatoprevio"/>
        <w:shd w:val="clear" w:color="auto" w:fill="FFFFFF"/>
        <w:rPr>
          <w:rFonts w:ascii="Arial" w:hAnsi="Arial" w:cs="Arial"/>
          <w:color w:val="212121"/>
        </w:rPr>
      </w:pPr>
      <w:r w:rsidRPr="00D34847">
        <w:rPr>
          <w:rFonts w:ascii="Arial" w:hAnsi="Arial" w:cs="Arial"/>
          <w:color w:val="212121"/>
          <w:lang w:val="es-ES"/>
        </w:rPr>
        <w:t>Presione el botón PURGAR. La bomba de aire se activará.</w:t>
      </w:r>
    </w:p>
    <w:p w14:paraId="4F90F547" w14:textId="77777777" w:rsidR="00D34847" w:rsidRPr="00D34847" w:rsidRDefault="00D34847" w:rsidP="00D34847">
      <w:pPr>
        <w:pStyle w:val="HTMLconformatoprevio"/>
        <w:shd w:val="clear" w:color="auto" w:fill="FFFFFF"/>
        <w:rPr>
          <w:rFonts w:ascii="Arial" w:hAnsi="Arial" w:cs="Arial"/>
          <w:color w:val="212121"/>
        </w:rPr>
      </w:pPr>
    </w:p>
    <w:p w14:paraId="071E8DFF" w14:textId="77777777" w:rsidR="00D34847" w:rsidRPr="00D34847" w:rsidRDefault="00D34847" w:rsidP="00D34847">
      <w:pPr>
        <w:pStyle w:val="HTMLconformatoprevio"/>
        <w:shd w:val="clear" w:color="auto" w:fill="FFFFFF"/>
        <w:rPr>
          <w:rFonts w:ascii="Arial" w:hAnsi="Arial" w:cs="Arial"/>
          <w:color w:val="212121"/>
        </w:rPr>
      </w:pPr>
      <w:r w:rsidRPr="00D34847">
        <w:rPr>
          <w:rFonts w:ascii="Arial" w:hAnsi="Arial" w:cs="Arial"/>
          <w:noProof/>
          <w:lang w:val="es-ES" w:eastAsia="es-ES"/>
        </w:rPr>
        <w:drawing>
          <wp:inline distT="0" distB="0" distL="0" distR="0" wp14:anchorId="539A052A" wp14:editId="56C5042F">
            <wp:extent cx="749935" cy="875030"/>
            <wp:effectExtent l="0" t="0" r="0" b="0"/>
            <wp:docPr id="137" name="image9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image99.jpeg"/>
                    <pic:cNvPicPr>
                      <a:picLocks noChangeAspect="1" noChangeArrowheads="1"/>
                    </pic:cNvPicPr>
                  </pic:nvPicPr>
                  <pic:blipFill>
                    <a:blip r:embed="rId143"/>
                    <a:stretch>
                      <a:fillRect/>
                    </a:stretch>
                  </pic:blipFill>
                  <pic:spPr bwMode="auto">
                    <a:xfrm>
                      <a:off x="0" y="0"/>
                      <a:ext cx="749935" cy="875030"/>
                    </a:xfrm>
                    <a:prstGeom prst="rect">
                      <a:avLst/>
                    </a:prstGeom>
                  </pic:spPr>
                </pic:pic>
              </a:graphicData>
            </a:graphic>
          </wp:inline>
        </w:drawing>
      </w:r>
    </w:p>
    <w:p w14:paraId="3A3A2403" w14:textId="77777777" w:rsidR="00D34847" w:rsidRPr="00D34847" w:rsidRDefault="00D34847" w:rsidP="00D34847">
      <w:pPr>
        <w:pStyle w:val="HTMLconformatoprevio"/>
        <w:shd w:val="clear" w:color="auto" w:fill="FFFFFF"/>
        <w:rPr>
          <w:rFonts w:ascii="Arial" w:hAnsi="Arial" w:cs="Arial"/>
          <w:color w:val="212121"/>
        </w:rPr>
      </w:pPr>
      <w:r w:rsidRPr="00D34847">
        <w:rPr>
          <w:rFonts w:ascii="Arial" w:hAnsi="Arial" w:cs="Arial"/>
          <w:color w:val="212121"/>
          <w:lang w:val="es-ES"/>
        </w:rPr>
        <w:t>Dando aproximadamente de 3 a 5 segundos, antes de que las bombas de vacío retrocedan, cierre las válvulas solenoides presionando los botones LED blancos en el carro.</w:t>
      </w:r>
    </w:p>
    <w:p w14:paraId="63845FA7" w14:textId="77777777" w:rsidR="00D34847" w:rsidRPr="00D34847" w:rsidRDefault="00D34847" w:rsidP="00D34847">
      <w:pPr>
        <w:pStyle w:val="HTMLconformatoprevio"/>
        <w:shd w:val="clear" w:color="auto" w:fill="FFFFFF"/>
        <w:rPr>
          <w:rFonts w:ascii="Arial" w:hAnsi="Arial" w:cs="Arial"/>
          <w:color w:val="212121"/>
        </w:rPr>
      </w:pPr>
      <w:r w:rsidRPr="00D34847">
        <w:rPr>
          <w:rFonts w:ascii="Arial" w:hAnsi="Arial" w:cs="Arial"/>
          <w:noProof/>
          <w:lang w:val="es-ES" w:eastAsia="es-ES"/>
        </w:rPr>
        <w:drawing>
          <wp:inline distT="0" distB="0" distL="0" distR="0" wp14:anchorId="5F3E5670" wp14:editId="7586FEF2">
            <wp:extent cx="2885980" cy="1526306"/>
            <wp:effectExtent l="19050" t="0" r="0" b="0"/>
            <wp:docPr id="138" name="image10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image100.jpeg"/>
                    <pic:cNvPicPr>
                      <a:picLocks noChangeAspect="1" noChangeArrowheads="1"/>
                    </pic:cNvPicPr>
                  </pic:nvPicPr>
                  <pic:blipFill>
                    <a:blip r:embed="rId144"/>
                    <a:stretch>
                      <a:fillRect/>
                    </a:stretch>
                  </pic:blipFill>
                  <pic:spPr bwMode="auto">
                    <a:xfrm>
                      <a:off x="0" y="0"/>
                      <a:ext cx="2886751" cy="1526714"/>
                    </a:xfrm>
                    <a:prstGeom prst="rect">
                      <a:avLst/>
                    </a:prstGeom>
                  </pic:spPr>
                </pic:pic>
              </a:graphicData>
            </a:graphic>
          </wp:inline>
        </w:drawing>
      </w:r>
    </w:p>
    <w:p w14:paraId="68567E54" w14:textId="77777777" w:rsidR="00D34847" w:rsidRPr="00D34847" w:rsidRDefault="00D34847" w:rsidP="00D34847">
      <w:pPr>
        <w:pStyle w:val="HTMLconformatoprevio"/>
        <w:shd w:val="clear" w:color="auto" w:fill="FFFFFF"/>
        <w:rPr>
          <w:rFonts w:ascii="Arial" w:hAnsi="Arial" w:cs="Arial"/>
          <w:color w:val="212121"/>
        </w:rPr>
      </w:pPr>
      <w:r w:rsidRPr="00D34847">
        <w:rPr>
          <w:rFonts w:ascii="Arial" w:hAnsi="Arial" w:cs="Arial"/>
          <w:color w:val="212121"/>
          <w:lang w:val="es-ES"/>
        </w:rPr>
        <w:t>Dando aproximadamente de 3 a 5 segundos, antes de que las bombas de vacío retrocedan, cierre las válvulas solenoides presionando los botones LED blancos en el carro.</w:t>
      </w:r>
    </w:p>
    <w:p w14:paraId="59395599" w14:textId="77777777" w:rsidR="00D34847" w:rsidRPr="00D34847" w:rsidRDefault="00D34847" w:rsidP="00D34847">
      <w:pPr>
        <w:pStyle w:val="HTMLconformatoprevio"/>
        <w:shd w:val="clear" w:color="auto" w:fill="FFFFFF"/>
        <w:rPr>
          <w:rFonts w:ascii="Arial" w:hAnsi="Arial" w:cs="Arial"/>
          <w:color w:val="212121"/>
        </w:rPr>
      </w:pPr>
      <w:r w:rsidRPr="00D34847">
        <w:rPr>
          <w:rFonts w:ascii="Arial" w:hAnsi="Arial" w:cs="Arial"/>
          <w:noProof/>
          <w:lang w:val="es-ES" w:eastAsia="es-ES"/>
        </w:rPr>
        <w:drawing>
          <wp:inline distT="0" distB="0" distL="0" distR="0" wp14:anchorId="56EF7835" wp14:editId="3BE3717B">
            <wp:extent cx="3121573" cy="1065955"/>
            <wp:effectExtent l="19050" t="0" r="2627" b="0"/>
            <wp:docPr id="139" name="image1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image101.jpeg"/>
                    <pic:cNvPicPr>
                      <a:picLocks noChangeAspect="1" noChangeArrowheads="1"/>
                    </pic:cNvPicPr>
                  </pic:nvPicPr>
                  <pic:blipFill>
                    <a:blip r:embed="rId145"/>
                    <a:stretch>
                      <a:fillRect/>
                    </a:stretch>
                  </pic:blipFill>
                  <pic:spPr bwMode="auto">
                    <a:xfrm>
                      <a:off x="0" y="0"/>
                      <a:ext cx="3121758" cy="1066018"/>
                    </a:xfrm>
                    <a:prstGeom prst="rect">
                      <a:avLst/>
                    </a:prstGeom>
                  </pic:spPr>
                </pic:pic>
              </a:graphicData>
            </a:graphic>
          </wp:inline>
        </w:drawing>
      </w:r>
    </w:p>
    <w:p w14:paraId="0795BCCE" w14:textId="77777777" w:rsidR="00D34847" w:rsidRPr="00D34847" w:rsidRDefault="00D34847" w:rsidP="00D34847">
      <w:pPr>
        <w:pStyle w:val="HTMLconformatoprevio"/>
        <w:shd w:val="clear" w:color="auto" w:fill="FFFFFF"/>
        <w:rPr>
          <w:rFonts w:ascii="Arial" w:hAnsi="Arial" w:cs="Arial"/>
          <w:color w:val="212121"/>
        </w:rPr>
      </w:pPr>
      <w:r w:rsidRPr="00D34847">
        <w:rPr>
          <w:rFonts w:ascii="Arial" w:hAnsi="Arial" w:cs="Arial"/>
          <w:noProof/>
          <w:lang w:val="es-ES" w:eastAsia="es-ES"/>
        </w:rPr>
        <w:drawing>
          <wp:inline distT="0" distB="0" distL="0" distR="0" wp14:anchorId="1F854890" wp14:editId="573D7DB9">
            <wp:extent cx="2760345" cy="671830"/>
            <wp:effectExtent l="0" t="0" r="0" b="0"/>
            <wp:docPr id="140" name="image1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image102.png"/>
                    <pic:cNvPicPr>
                      <a:picLocks noChangeAspect="1" noChangeArrowheads="1"/>
                    </pic:cNvPicPr>
                  </pic:nvPicPr>
                  <pic:blipFill>
                    <a:blip r:embed="rId146"/>
                    <a:stretch>
                      <a:fillRect/>
                    </a:stretch>
                  </pic:blipFill>
                  <pic:spPr bwMode="auto">
                    <a:xfrm>
                      <a:off x="0" y="0"/>
                      <a:ext cx="2760345" cy="671830"/>
                    </a:xfrm>
                    <a:prstGeom prst="rect">
                      <a:avLst/>
                    </a:prstGeom>
                  </pic:spPr>
                </pic:pic>
              </a:graphicData>
            </a:graphic>
          </wp:inline>
        </w:drawing>
      </w:r>
    </w:p>
    <w:p w14:paraId="1678E5BC" w14:textId="77777777" w:rsidR="00D34847" w:rsidRPr="00D34847" w:rsidRDefault="00D34847" w:rsidP="00D34847">
      <w:pPr>
        <w:rPr>
          <w:rFonts w:ascii="Arial" w:hAnsi="Arial"/>
          <w:color w:val="212121"/>
          <w:shd w:val="clear" w:color="auto" w:fill="FFFFFF"/>
        </w:rPr>
      </w:pPr>
    </w:p>
    <w:p w14:paraId="371207EF" w14:textId="77777777" w:rsidR="00D34847" w:rsidRPr="00D34847" w:rsidRDefault="00D34847" w:rsidP="00D34847">
      <w:pPr>
        <w:pStyle w:val="HTMLconformatoprevio"/>
        <w:shd w:val="clear" w:color="auto" w:fill="FFFFFF"/>
        <w:rPr>
          <w:rFonts w:ascii="Arial" w:hAnsi="Arial" w:cs="Arial"/>
          <w:color w:val="212121"/>
          <w:lang w:val="es-ES"/>
        </w:rPr>
      </w:pPr>
      <w:r w:rsidRPr="00D34847">
        <w:rPr>
          <w:rFonts w:ascii="Arial" w:hAnsi="Arial" w:cs="Arial"/>
          <w:color w:val="212121"/>
          <w:lang w:val="es-ES"/>
        </w:rPr>
        <w:t>Para evitar que los cabezales goteen tinta, abra las válvulas de solenoide nuevamente encendiendo los botones LED blancos.</w:t>
      </w:r>
    </w:p>
    <w:p w14:paraId="49C71CDD" w14:textId="77777777" w:rsidR="00D34847" w:rsidRPr="00D34847" w:rsidRDefault="00D34847" w:rsidP="00D34847">
      <w:pPr>
        <w:pStyle w:val="HTMLconformatoprevio"/>
        <w:shd w:val="clear" w:color="auto" w:fill="FFFFFF"/>
        <w:rPr>
          <w:rFonts w:ascii="Arial" w:hAnsi="Arial" w:cs="Arial"/>
          <w:color w:val="212121"/>
          <w:lang w:val="es-ES"/>
        </w:rPr>
      </w:pPr>
      <w:r w:rsidRPr="00D34847">
        <w:rPr>
          <w:rFonts w:ascii="Arial" w:hAnsi="Arial" w:cs="Arial"/>
          <w:color w:val="212121"/>
          <w:lang w:val="es-ES"/>
        </w:rPr>
        <w:t>Presione el botón INICIO para aumentar la estación de cobertura. Espere hasta que todos los sub tanques estén llenos y la</w:t>
      </w:r>
    </w:p>
    <w:p w14:paraId="76AB173C" w14:textId="77777777" w:rsidR="00D34847" w:rsidRPr="00D34847" w:rsidRDefault="00D34847" w:rsidP="00D34847">
      <w:pPr>
        <w:pStyle w:val="HTMLconformatoprevio"/>
        <w:shd w:val="clear" w:color="auto" w:fill="FFFFFF"/>
        <w:rPr>
          <w:rFonts w:ascii="Arial" w:hAnsi="Arial" w:cs="Arial"/>
          <w:color w:val="212121"/>
          <w:lang w:val="es-ES"/>
        </w:rPr>
      </w:pPr>
      <w:r w:rsidRPr="00D34847">
        <w:rPr>
          <w:rFonts w:ascii="Arial" w:hAnsi="Arial" w:cs="Arial"/>
          <w:color w:val="212121"/>
          <w:lang w:val="es-ES"/>
        </w:rPr>
        <w:t>Se muestra el mensaje de JETTING.</w:t>
      </w:r>
    </w:p>
    <w:p w14:paraId="1CA7478B" w14:textId="77777777" w:rsidR="00D34847" w:rsidRPr="00D34847" w:rsidRDefault="00D34847" w:rsidP="00D34847">
      <w:pPr>
        <w:pStyle w:val="HTMLconformatoprevio"/>
        <w:shd w:val="clear" w:color="auto" w:fill="FFFFFF"/>
        <w:rPr>
          <w:rFonts w:ascii="Arial" w:hAnsi="Arial" w:cs="Arial"/>
          <w:color w:val="212121"/>
        </w:rPr>
      </w:pPr>
      <w:r w:rsidRPr="00D34847">
        <w:rPr>
          <w:rFonts w:ascii="Arial" w:hAnsi="Arial" w:cs="Arial"/>
          <w:noProof/>
          <w:lang w:val="es-ES" w:eastAsia="es-ES"/>
        </w:rPr>
        <w:drawing>
          <wp:inline distT="0" distB="0" distL="0" distR="0" wp14:anchorId="6D0D11FF" wp14:editId="29786424">
            <wp:extent cx="749935" cy="877570"/>
            <wp:effectExtent l="0" t="0" r="0" b="0"/>
            <wp:docPr id="141" name="image10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image103.jpeg"/>
                    <pic:cNvPicPr>
                      <a:picLocks noChangeAspect="1" noChangeArrowheads="1"/>
                    </pic:cNvPicPr>
                  </pic:nvPicPr>
                  <pic:blipFill>
                    <a:blip r:embed="rId147"/>
                    <a:stretch>
                      <a:fillRect/>
                    </a:stretch>
                  </pic:blipFill>
                  <pic:spPr bwMode="auto">
                    <a:xfrm>
                      <a:off x="0" y="0"/>
                      <a:ext cx="749935" cy="877570"/>
                    </a:xfrm>
                    <a:prstGeom prst="rect">
                      <a:avLst/>
                    </a:prstGeom>
                  </pic:spPr>
                </pic:pic>
              </a:graphicData>
            </a:graphic>
          </wp:inline>
        </w:drawing>
      </w:r>
      <w:r w:rsidRPr="00D34847">
        <w:rPr>
          <w:rFonts w:ascii="Arial" w:hAnsi="Arial" w:cs="Arial"/>
          <w:noProof/>
          <w:lang w:val="es-ES" w:eastAsia="es-ES"/>
        </w:rPr>
        <w:drawing>
          <wp:inline distT="0" distB="0" distL="0" distR="0" wp14:anchorId="0AA68057" wp14:editId="3096331E">
            <wp:extent cx="2879090" cy="693420"/>
            <wp:effectExtent l="0" t="0" r="0" b="0"/>
            <wp:docPr id="142" name="image1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image104.jpeg"/>
                    <pic:cNvPicPr>
                      <a:picLocks noChangeAspect="1" noChangeArrowheads="1"/>
                    </pic:cNvPicPr>
                  </pic:nvPicPr>
                  <pic:blipFill>
                    <a:blip r:embed="rId148"/>
                    <a:stretch>
                      <a:fillRect/>
                    </a:stretch>
                  </pic:blipFill>
                  <pic:spPr bwMode="auto">
                    <a:xfrm>
                      <a:off x="0" y="0"/>
                      <a:ext cx="2879090" cy="693420"/>
                    </a:xfrm>
                    <a:prstGeom prst="rect">
                      <a:avLst/>
                    </a:prstGeom>
                  </pic:spPr>
                </pic:pic>
              </a:graphicData>
            </a:graphic>
          </wp:inline>
        </w:drawing>
      </w:r>
    </w:p>
    <w:p w14:paraId="587064F4" w14:textId="77777777" w:rsidR="00D34847" w:rsidRPr="00D34847" w:rsidRDefault="00D34847" w:rsidP="00D34847">
      <w:pPr>
        <w:pStyle w:val="HTMLconformatoprevio"/>
        <w:shd w:val="clear" w:color="auto" w:fill="FFFFFF"/>
        <w:rPr>
          <w:rFonts w:ascii="Arial" w:hAnsi="Arial" w:cs="Arial"/>
          <w:color w:val="212121"/>
          <w:shd w:val="clear" w:color="auto" w:fill="FFFFFF"/>
        </w:rPr>
      </w:pPr>
      <w:r w:rsidRPr="00D34847">
        <w:rPr>
          <w:rFonts w:ascii="Arial" w:hAnsi="Arial" w:cs="Arial"/>
        </w:rPr>
        <w:br/>
      </w:r>
      <w:r w:rsidRPr="00D34847">
        <w:rPr>
          <w:rFonts w:ascii="Arial" w:hAnsi="Arial" w:cs="Arial"/>
          <w:color w:val="212121"/>
          <w:shd w:val="clear" w:color="auto" w:fill="FFFFFF"/>
        </w:rPr>
        <w:t>Presione el botón de LIMPIEZA para purgar y limpiar las cabezas. Después de realizar este proceso, el operador puede realizar una impresión de prueba de prueba de inyectores para ver si los inyectores se recuperaron.</w:t>
      </w:r>
    </w:p>
    <w:p w14:paraId="6ADDCD17" w14:textId="77777777" w:rsidR="00D34847" w:rsidRPr="00D34847" w:rsidRDefault="00D34847" w:rsidP="00D34847">
      <w:pPr>
        <w:pStyle w:val="HTMLconformatoprevio"/>
        <w:shd w:val="clear" w:color="auto" w:fill="FFFFFF"/>
        <w:rPr>
          <w:rFonts w:ascii="Arial" w:hAnsi="Arial" w:cs="Arial"/>
          <w:color w:val="212121"/>
        </w:rPr>
      </w:pPr>
      <w:r w:rsidRPr="00D34847">
        <w:rPr>
          <w:rFonts w:ascii="Arial" w:hAnsi="Arial" w:cs="Arial"/>
          <w:noProof/>
          <w:lang w:val="es-ES" w:eastAsia="es-ES"/>
        </w:rPr>
        <w:drawing>
          <wp:inline distT="0" distB="0" distL="0" distR="0" wp14:anchorId="0D33D181" wp14:editId="17F8FFE8">
            <wp:extent cx="731520" cy="853440"/>
            <wp:effectExtent l="0" t="0" r="0" b="0"/>
            <wp:docPr id="143" name="Image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Imagen10"/>
                    <pic:cNvPicPr>
                      <a:picLocks noChangeAspect="1" noChangeArrowheads="1"/>
                    </pic:cNvPicPr>
                  </pic:nvPicPr>
                  <pic:blipFill>
                    <a:blip r:embed="rId142"/>
                    <a:stretch>
                      <a:fillRect/>
                    </a:stretch>
                  </pic:blipFill>
                  <pic:spPr bwMode="auto">
                    <a:xfrm>
                      <a:off x="0" y="0"/>
                      <a:ext cx="731520" cy="853440"/>
                    </a:xfrm>
                    <a:prstGeom prst="rect">
                      <a:avLst/>
                    </a:prstGeom>
                  </pic:spPr>
                </pic:pic>
              </a:graphicData>
            </a:graphic>
          </wp:inline>
        </w:drawing>
      </w:r>
    </w:p>
    <w:p w14:paraId="5A11CD23" w14:textId="77777777" w:rsidR="00D34847" w:rsidRPr="00D34847" w:rsidRDefault="00D34847" w:rsidP="00D34847">
      <w:pPr>
        <w:pStyle w:val="HTMLconformatoprevio"/>
        <w:shd w:val="clear" w:color="auto" w:fill="FFFFFF"/>
        <w:rPr>
          <w:rFonts w:ascii="Arial" w:hAnsi="Arial" w:cs="Arial"/>
          <w:color w:val="212121"/>
          <w:lang w:val="es-ES"/>
        </w:rPr>
      </w:pPr>
      <w:r w:rsidRPr="00D34847">
        <w:rPr>
          <w:rFonts w:ascii="Arial" w:hAnsi="Arial" w:cs="Arial"/>
          <w:color w:val="212121"/>
          <w:lang w:val="es-ES"/>
        </w:rPr>
        <w:t>Importante</w:t>
      </w:r>
    </w:p>
    <w:p w14:paraId="77F79333" w14:textId="77777777" w:rsidR="00D34847" w:rsidRPr="00D34847" w:rsidRDefault="00D34847" w:rsidP="00D34847">
      <w:pPr>
        <w:pStyle w:val="HTMLconformatoprevio"/>
        <w:shd w:val="clear" w:color="auto" w:fill="FFFFFF"/>
        <w:rPr>
          <w:rFonts w:ascii="Arial" w:hAnsi="Arial" w:cs="Arial"/>
          <w:color w:val="212121"/>
          <w:lang w:val="es-ES"/>
        </w:rPr>
      </w:pPr>
    </w:p>
    <w:p w14:paraId="6FD70369" w14:textId="77777777" w:rsidR="00D34847" w:rsidRPr="00D34847" w:rsidRDefault="00D34847" w:rsidP="00D34847">
      <w:pPr>
        <w:pStyle w:val="HTMLconformatoprevio"/>
        <w:shd w:val="clear" w:color="auto" w:fill="FFFFFF"/>
        <w:rPr>
          <w:rFonts w:ascii="Arial" w:hAnsi="Arial" w:cs="Arial"/>
          <w:color w:val="212121"/>
          <w:lang w:val="es-ES"/>
        </w:rPr>
      </w:pPr>
      <w:r w:rsidRPr="00D34847">
        <w:rPr>
          <w:rFonts w:ascii="Arial" w:hAnsi="Arial" w:cs="Arial"/>
          <w:color w:val="212121"/>
          <w:lang w:val="es-ES"/>
        </w:rPr>
        <w:t>No presione el botón CANCEL cuando purga la tinta.</w:t>
      </w:r>
    </w:p>
    <w:p w14:paraId="26AAC4F6" w14:textId="77777777" w:rsidR="00D34847" w:rsidRPr="00D34847" w:rsidRDefault="00D34847" w:rsidP="00D34847">
      <w:pPr>
        <w:pStyle w:val="HTMLconformatoprevio"/>
        <w:shd w:val="clear" w:color="auto" w:fill="FFFFFF"/>
        <w:rPr>
          <w:rFonts w:ascii="Arial" w:hAnsi="Arial" w:cs="Arial"/>
          <w:color w:val="212121"/>
          <w:lang w:val="es-ES"/>
        </w:rPr>
      </w:pPr>
      <w:r w:rsidRPr="00D34847">
        <w:rPr>
          <w:rFonts w:ascii="Arial" w:hAnsi="Arial" w:cs="Arial"/>
          <w:color w:val="212121"/>
          <w:lang w:val="es-ES"/>
        </w:rPr>
        <w:t>Importante</w:t>
      </w:r>
    </w:p>
    <w:p w14:paraId="0052E7EA" w14:textId="77777777" w:rsidR="00D34847" w:rsidRPr="00D34847" w:rsidRDefault="00D34847" w:rsidP="00D34847">
      <w:pPr>
        <w:pStyle w:val="HTMLconformatoprevio"/>
        <w:shd w:val="clear" w:color="auto" w:fill="FFFFFF"/>
        <w:rPr>
          <w:rFonts w:ascii="Arial" w:hAnsi="Arial" w:cs="Arial"/>
          <w:color w:val="212121"/>
          <w:lang w:val="es-ES"/>
        </w:rPr>
      </w:pPr>
      <w:r w:rsidRPr="00D34847">
        <w:rPr>
          <w:rFonts w:ascii="Arial" w:hAnsi="Arial" w:cs="Arial"/>
          <w:color w:val="212121"/>
          <w:lang w:val="es-ES"/>
        </w:rPr>
        <w:t>La impresora no puede purgar o limpiar los cabezales de impresión con uno de los sub tanques vacío. Para purgar o limpiar los cabezales de impresión, todos los sub tanques deben estar llenos y mostrar el mensaje JETTING en el panel táctil.</w:t>
      </w:r>
    </w:p>
    <w:p w14:paraId="0797A79F" w14:textId="77777777" w:rsidR="00D34847" w:rsidRPr="00D34847" w:rsidRDefault="00D34847" w:rsidP="00D34847">
      <w:pPr>
        <w:pStyle w:val="HTMLconformatoprevio"/>
        <w:shd w:val="clear" w:color="auto" w:fill="FFFFFF"/>
        <w:rPr>
          <w:rFonts w:ascii="Arial" w:hAnsi="Arial" w:cs="Arial"/>
          <w:color w:val="212121"/>
          <w:lang w:val="es-ES"/>
        </w:rPr>
      </w:pPr>
      <w:r w:rsidRPr="00D34847">
        <w:rPr>
          <w:rFonts w:ascii="Arial" w:hAnsi="Arial" w:cs="Arial"/>
          <w:color w:val="212121"/>
          <w:lang w:val="es-ES"/>
        </w:rPr>
        <w:t>Importante</w:t>
      </w:r>
    </w:p>
    <w:p w14:paraId="6006274C" w14:textId="77777777" w:rsidR="00D34847" w:rsidRPr="00D34847" w:rsidRDefault="00D34847" w:rsidP="00D34847">
      <w:pPr>
        <w:pStyle w:val="HTMLconformatoprevio"/>
        <w:shd w:val="clear" w:color="auto" w:fill="FFFFFF"/>
        <w:rPr>
          <w:rFonts w:ascii="Arial" w:hAnsi="Arial" w:cs="Arial"/>
          <w:color w:val="212121"/>
          <w:lang w:val="es-ES"/>
        </w:rPr>
      </w:pPr>
    </w:p>
    <w:p w14:paraId="671E8117" w14:textId="77777777" w:rsidR="00D34847" w:rsidRPr="00D34847" w:rsidRDefault="00D34847" w:rsidP="00D34847">
      <w:pPr>
        <w:pStyle w:val="HTMLconformatoprevio"/>
        <w:shd w:val="clear" w:color="auto" w:fill="FFFFFF"/>
        <w:rPr>
          <w:rFonts w:ascii="Arial" w:hAnsi="Arial" w:cs="Arial"/>
          <w:color w:val="212121"/>
          <w:lang w:val="es-ES"/>
        </w:rPr>
      </w:pPr>
      <w:r w:rsidRPr="00D34847">
        <w:rPr>
          <w:rFonts w:ascii="Arial" w:hAnsi="Arial" w:cs="Arial"/>
          <w:color w:val="212121"/>
          <w:lang w:val="es-ES"/>
        </w:rPr>
        <w:t>Cada vez que limpie o limpie los cabezales de impresión, verifique que la botella de drenaje de tinta esté vacía.</w:t>
      </w:r>
    </w:p>
    <w:p w14:paraId="184B2EE4" w14:textId="77777777" w:rsidR="00D34847" w:rsidRPr="00D34847" w:rsidRDefault="00D34847" w:rsidP="00D34847">
      <w:pPr>
        <w:pStyle w:val="HTMLconformatoprevio"/>
        <w:shd w:val="clear" w:color="auto" w:fill="FFFFFF"/>
        <w:rPr>
          <w:rFonts w:ascii="Arial" w:hAnsi="Arial" w:cs="Arial"/>
          <w:color w:val="212121"/>
          <w:lang w:val="es-ES"/>
        </w:rPr>
      </w:pPr>
    </w:p>
    <w:p w14:paraId="1752AB03" w14:textId="77777777" w:rsidR="00D34847" w:rsidRPr="00D34847" w:rsidRDefault="00D34847" w:rsidP="00D34847">
      <w:pPr>
        <w:pStyle w:val="HTMLconformatoprevio"/>
        <w:shd w:val="clear" w:color="auto" w:fill="FFFFFF"/>
        <w:rPr>
          <w:rFonts w:ascii="Arial" w:hAnsi="Arial" w:cs="Arial"/>
          <w:color w:val="212121"/>
          <w:lang w:val="es-ES"/>
        </w:rPr>
      </w:pPr>
    </w:p>
    <w:p w14:paraId="59773ED2" w14:textId="77777777" w:rsidR="00D34847" w:rsidRPr="00D34847" w:rsidRDefault="00D34847" w:rsidP="00D34847">
      <w:pPr>
        <w:pStyle w:val="HTMLconformatoprevio"/>
        <w:shd w:val="clear" w:color="auto" w:fill="FFFFFF"/>
        <w:rPr>
          <w:rFonts w:ascii="Arial" w:hAnsi="Arial" w:cs="Arial"/>
          <w:color w:val="212121"/>
        </w:rPr>
      </w:pPr>
      <w:r w:rsidRPr="00D34847">
        <w:rPr>
          <w:rFonts w:ascii="Arial" w:hAnsi="Arial" w:cs="Arial"/>
          <w:color w:val="212121"/>
          <w:lang w:val="es-ES"/>
        </w:rPr>
        <w:t>Nota</w:t>
      </w:r>
      <w:r w:rsidRPr="00D34847">
        <w:rPr>
          <w:rFonts w:ascii="Arial" w:hAnsi="Arial" w:cs="Arial"/>
        </w:rPr>
        <w:br/>
      </w:r>
      <w:r w:rsidRPr="00D34847">
        <w:rPr>
          <w:rFonts w:ascii="Arial" w:hAnsi="Arial" w:cs="Arial"/>
          <w:color w:val="212121"/>
          <w:shd w:val="clear" w:color="auto" w:fill="FFFFFF"/>
        </w:rPr>
        <w:t>La bomba de suministro de tinta se activará 10 veces hasta que se rellene el sub tanque. Si el sub tanque aún no se rellena después de los 10 intentos, la impresora activará un zumbador y se detendrá. Asegúrese de que el sistema Big Ink tenga suficiente tinta. Presione el botón INK RESET en el MENÚ DE CONFIGURACIÓN para activar la bomba de suministro de tinta otras 10 veces.</w:t>
      </w:r>
    </w:p>
    <w:p w14:paraId="4EB1E8FD" w14:textId="77777777" w:rsidR="00D34847" w:rsidRPr="00D34847" w:rsidRDefault="00D34847" w:rsidP="00D34847">
      <w:pPr>
        <w:pStyle w:val="HTMLconformatoprevio"/>
        <w:shd w:val="clear" w:color="auto" w:fill="FFFFFF"/>
        <w:rPr>
          <w:rFonts w:ascii="Arial" w:hAnsi="Arial" w:cs="Arial"/>
          <w:color w:val="212121"/>
        </w:rPr>
      </w:pPr>
      <w:r w:rsidRPr="00D34847">
        <w:rPr>
          <w:rFonts w:ascii="Arial" w:hAnsi="Arial" w:cs="Arial"/>
          <w:noProof/>
          <w:lang w:val="es-ES" w:eastAsia="es-ES"/>
        </w:rPr>
        <w:drawing>
          <wp:inline distT="0" distB="0" distL="0" distR="0" wp14:anchorId="467E2A0B" wp14:editId="711FBBC3">
            <wp:extent cx="702945" cy="859790"/>
            <wp:effectExtent l="0" t="0" r="0" b="0"/>
            <wp:docPr id="144" name="image10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image105.jpeg"/>
                    <pic:cNvPicPr>
                      <a:picLocks noChangeAspect="1" noChangeArrowheads="1"/>
                    </pic:cNvPicPr>
                  </pic:nvPicPr>
                  <pic:blipFill>
                    <a:blip r:embed="rId149"/>
                    <a:stretch>
                      <a:fillRect/>
                    </a:stretch>
                  </pic:blipFill>
                  <pic:spPr bwMode="auto">
                    <a:xfrm>
                      <a:off x="0" y="0"/>
                      <a:ext cx="702945" cy="859790"/>
                    </a:xfrm>
                    <a:prstGeom prst="rect">
                      <a:avLst/>
                    </a:prstGeom>
                  </pic:spPr>
                </pic:pic>
              </a:graphicData>
            </a:graphic>
          </wp:inline>
        </w:drawing>
      </w:r>
    </w:p>
    <w:p w14:paraId="1A43FE90" w14:textId="77777777" w:rsidR="00D34847" w:rsidRPr="00D34847" w:rsidRDefault="00D34847" w:rsidP="00D34847">
      <w:pPr>
        <w:pStyle w:val="HTMLconformatoprevio"/>
        <w:shd w:val="clear" w:color="auto" w:fill="FFFFFF"/>
        <w:rPr>
          <w:rFonts w:ascii="Arial" w:hAnsi="Arial" w:cs="Arial"/>
          <w:color w:val="212121"/>
          <w:shd w:val="clear" w:color="auto" w:fill="FFFFFF"/>
        </w:rPr>
      </w:pPr>
      <w:r w:rsidRPr="00D34847">
        <w:rPr>
          <w:rFonts w:ascii="Arial" w:hAnsi="Arial" w:cs="Arial"/>
        </w:rPr>
        <w:br/>
      </w:r>
      <w:r w:rsidRPr="00D34847">
        <w:rPr>
          <w:rFonts w:ascii="Arial" w:hAnsi="Arial" w:cs="Arial"/>
          <w:color w:val="212121"/>
          <w:shd w:val="clear" w:color="auto" w:fill="FFFFFF"/>
        </w:rPr>
        <w:t>Nota Es posible purgar o limpiar un solo color. Apague los botones LED blancos para los colores restantes y deje solo el color que desea purgar o limpiar. A continuación, realice los pasos mencionados anteriormente.</w:t>
      </w:r>
    </w:p>
    <w:p w14:paraId="3D89AD2F" w14:textId="77777777" w:rsidR="00D34847" w:rsidRPr="00D34847" w:rsidRDefault="00D34847" w:rsidP="00D34847">
      <w:pPr>
        <w:pStyle w:val="HTMLconformatoprevio"/>
        <w:shd w:val="clear" w:color="auto" w:fill="FFFFFF"/>
        <w:rPr>
          <w:rFonts w:ascii="Arial" w:hAnsi="Arial" w:cs="Arial"/>
          <w:color w:val="212121"/>
          <w:shd w:val="clear" w:color="auto" w:fill="FFFFFF"/>
        </w:rPr>
      </w:pPr>
    </w:p>
    <w:p w14:paraId="65C5B9DD" w14:textId="77777777" w:rsidR="00D34847" w:rsidRPr="00D34847" w:rsidRDefault="00D34847" w:rsidP="00D34847">
      <w:pPr>
        <w:pStyle w:val="HTMLconformatoprevio"/>
        <w:shd w:val="clear" w:color="auto" w:fill="FFFFFF"/>
        <w:rPr>
          <w:rFonts w:ascii="Arial" w:hAnsi="Arial" w:cs="Arial"/>
          <w:color w:val="212121"/>
          <w:shd w:val="clear" w:color="auto" w:fill="FFFFFF"/>
        </w:rPr>
      </w:pPr>
      <w:r w:rsidRPr="00D34847">
        <w:rPr>
          <w:rFonts w:ascii="Arial" w:hAnsi="Arial" w:cs="Arial"/>
        </w:rPr>
        <w:br/>
      </w:r>
      <w:r w:rsidRPr="00D34847">
        <w:rPr>
          <w:rFonts w:ascii="Arial" w:hAnsi="Arial" w:cs="Arial"/>
          <w:color w:val="212121"/>
          <w:shd w:val="clear" w:color="auto" w:fill="FFFFFF"/>
        </w:rPr>
        <w:t>AJUSTE BIDERECCIONAL GLOBAL.</w:t>
      </w:r>
    </w:p>
    <w:p w14:paraId="6D7852A9" w14:textId="77777777" w:rsidR="00D34847" w:rsidRPr="00D34847" w:rsidRDefault="00D34847" w:rsidP="00D34847">
      <w:pPr>
        <w:pStyle w:val="HTMLconformatoprevio"/>
        <w:shd w:val="clear" w:color="auto" w:fill="FFFFFF"/>
        <w:rPr>
          <w:rFonts w:ascii="Arial" w:hAnsi="Arial" w:cs="Arial"/>
          <w:color w:val="212121"/>
        </w:rPr>
      </w:pPr>
      <w:r w:rsidRPr="00D34847">
        <w:rPr>
          <w:rFonts w:ascii="Arial" w:hAnsi="Arial" w:cs="Arial"/>
          <w:color w:val="212121"/>
          <w:shd w:val="clear" w:color="auto" w:fill="FFFFFF"/>
        </w:rPr>
        <w:t xml:space="preserve"> La alineación bidireccional se realiza (por un técnico calificado) utilizando un medio específico y la altura del carro (generalmente la posición media). Si el usuario desea cambiar el grosor del papel y / o cambiar la altura del carro por cualquier motivo, el factor de compensación bidireccional debe ser regulado para que los cabezales se disparen exactamente en el mismo lugar cuando se imprime de derecha a izquierda y de izquierda a derecha. Después de cambiar las características del medio y / o cambiar la altura del carro, es necesario verificar si la máquina aún está alineada bidireccionalmente imprimiendo el patrón de prueba número 3 en el panel táctil.</w:t>
      </w:r>
    </w:p>
    <w:p w14:paraId="3C081581" w14:textId="77777777" w:rsidR="00D34847" w:rsidRPr="00D34847" w:rsidRDefault="00D34847" w:rsidP="00D34847">
      <w:pPr>
        <w:rPr>
          <w:rFonts w:ascii="Arial" w:hAnsi="Arial"/>
          <w:color w:val="212121"/>
          <w:shd w:val="clear" w:color="auto" w:fill="FFFFFF"/>
        </w:rPr>
      </w:pPr>
    </w:p>
    <w:p w14:paraId="1D2DD64C" w14:textId="77777777" w:rsidR="00D34847" w:rsidRPr="00D34847" w:rsidRDefault="00D34847" w:rsidP="00D34847">
      <w:pPr>
        <w:pStyle w:val="HTMLconformatoprevio"/>
        <w:shd w:val="clear" w:color="auto" w:fill="FFFFFF"/>
        <w:rPr>
          <w:rFonts w:ascii="Arial" w:hAnsi="Arial" w:cs="Arial"/>
          <w:color w:val="212121"/>
        </w:rPr>
      </w:pPr>
      <w:r w:rsidRPr="00D34847">
        <w:rPr>
          <w:rFonts w:ascii="Arial" w:hAnsi="Arial" w:cs="Arial"/>
          <w:color w:val="212121"/>
          <w:lang w:val="es-ES"/>
        </w:rPr>
        <w:t>En CONFIGURACIÓN, presione el botón de ALINEACIÓN PRINCIPAL para ingresar.</w:t>
      </w:r>
    </w:p>
    <w:p w14:paraId="0282F2B0" w14:textId="77777777" w:rsidR="00D34847" w:rsidRPr="00D34847" w:rsidRDefault="00D34847" w:rsidP="00D34847">
      <w:pPr>
        <w:rPr>
          <w:rFonts w:ascii="Arial" w:hAnsi="Arial"/>
          <w:color w:val="212121"/>
          <w:shd w:val="clear" w:color="auto" w:fill="FFFFFF"/>
        </w:rPr>
      </w:pPr>
      <w:r w:rsidRPr="00D34847">
        <w:rPr>
          <w:rFonts w:ascii="Arial" w:hAnsi="Arial"/>
          <w:noProof/>
          <w:lang w:val="es-ES" w:eastAsia="es-ES"/>
        </w:rPr>
        <w:drawing>
          <wp:inline distT="0" distB="0" distL="0" distR="0" wp14:anchorId="69732AE3" wp14:editId="02413AD5">
            <wp:extent cx="749935" cy="871855"/>
            <wp:effectExtent l="0" t="0" r="0" b="0"/>
            <wp:docPr id="145" name="image10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image106.jpeg"/>
                    <pic:cNvPicPr>
                      <a:picLocks noChangeAspect="1" noChangeArrowheads="1"/>
                    </pic:cNvPicPr>
                  </pic:nvPicPr>
                  <pic:blipFill>
                    <a:blip r:embed="rId150"/>
                    <a:stretch>
                      <a:fillRect/>
                    </a:stretch>
                  </pic:blipFill>
                  <pic:spPr bwMode="auto">
                    <a:xfrm>
                      <a:off x="0" y="0"/>
                      <a:ext cx="749935" cy="871855"/>
                    </a:xfrm>
                    <a:prstGeom prst="rect">
                      <a:avLst/>
                    </a:prstGeom>
                  </pic:spPr>
                </pic:pic>
              </a:graphicData>
            </a:graphic>
          </wp:inline>
        </w:drawing>
      </w:r>
      <w:r w:rsidRPr="00D34847">
        <w:rPr>
          <w:rFonts w:ascii="Arial" w:hAnsi="Arial"/>
          <w:noProof/>
          <w:lang w:val="es-ES" w:eastAsia="es-ES"/>
        </w:rPr>
        <w:drawing>
          <wp:inline distT="0" distB="0" distL="0" distR="0" wp14:anchorId="1B7AB43B" wp14:editId="4D60ED6A">
            <wp:extent cx="737870" cy="989965"/>
            <wp:effectExtent l="0" t="0" r="0" b="0"/>
            <wp:docPr id="146" name="image10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image107.jpeg"/>
                    <pic:cNvPicPr>
                      <a:picLocks noChangeAspect="1" noChangeArrowheads="1"/>
                    </pic:cNvPicPr>
                  </pic:nvPicPr>
                  <pic:blipFill>
                    <a:blip r:embed="rId151"/>
                    <a:stretch>
                      <a:fillRect/>
                    </a:stretch>
                  </pic:blipFill>
                  <pic:spPr bwMode="auto">
                    <a:xfrm>
                      <a:off x="0" y="0"/>
                      <a:ext cx="737870" cy="989965"/>
                    </a:xfrm>
                    <a:prstGeom prst="rect">
                      <a:avLst/>
                    </a:prstGeom>
                  </pic:spPr>
                </pic:pic>
              </a:graphicData>
            </a:graphic>
          </wp:inline>
        </w:drawing>
      </w:r>
    </w:p>
    <w:p w14:paraId="74A4EB94" w14:textId="77777777" w:rsidR="00D34847" w:rsidRPr="00D34847" w:rsidRDefault="00D34847" w:rsidP="00D34847">
      <w:pPr>
        <w:rPr>
          <w:rFonts w:ascii="Arial" w:hAnsi="Arial"/>
          <w:color w:val="212121"/>
          <w:shd w:val="clear" w:color="auto" w:fill="FFFFFF"/>
        </w:rPr>
      </w:pPr>
      <w:r w:rsidRPr="00D34847">
        <w:rPr>
          <w:rFonts w:ascii="Arial" w:hAnsi="Arial"/>
        </w:rPr>
        <w:br/>
      </w:r>
      <w:r w:rsidRPr="00D34847">
        <w:rPr>
          <w:rFonts w:ascii="Arial" w:hAnsi="Arial"/>
          <w:color w:val="212121"/>
          <w:shd w:val="clear" w:color="auto" w:fill="FFFFFF"/>
        </w:rPr>
        <w:t>En la pantalla HEAD ALIGNMENT, active el modo de prueba y desactive las funciones de ALIMENTACIÓN. Alimente una cierta longitud (por ejemplo, 200 mm) a una cierta velocidad y ajuste el PUNTO DE INICIO. Seleccione TEST PATTERN NUMBER 3 para imprimir el patrón de alineación bidireccional. Pulse la PRUEBA DE IMPRESIÓN para imprimir.</w:t>
      </w:r>
    </w:p>
    <w:p w14:paraId="75EE7BF5" w14:textId="77777777" w:rsidR="00D34847" w:rsidRPr="00D34847" w:rsidRDefault="00D34847" w:rsidP="00D34847">
      <w:pPr>
        <w:rPr>
          <w:rFonts w:ascii="Arial" w:hAnsi="Arial"/>
          <w:color w:val="212121"/>
          <w:shd w:val="clear" w:color="auto" w:fill="FFFFFF"/>
        </w:rPr>
      </w:pPr>
      <w:r w:rsidRPr="00D34847">
        <w:rPr>
          <w:rFonts w:ascii="Arial" w:hAnsi="Arial"/>
          <w:noProof/>
          <w:lang w:val="es-ES" w:eastAsia="es-ES"/>
        </w:rPr>
        <w:drawing>
          <wp:inline distT="0" distB="0" distL="0" distR="0" wp14:anchorId="1A80CBE9" wp14:editId="5A1B594C">
            <wp:extent cx="2953407" cy="2858814"/>
            <wp:effectExtent l="19050" t="0" r="0" b="0"/>
            <wp:docPr id="147" name="image10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108.jpeg"/>
                    <pic:cNvPicPr>
                      <a:picLocks noChangeAspect="1" noChangeArrowheads="1"/>
                    </pic:cNvPicPr>
                  </pic:nvPicPr>
                  <pic:blipFill>
                    <a:blip r:embed="rId152"/>
                    <a:stretch>
                      <a:fillRect/>
                    </a:stretch>
                  </pic:blipFill>
                  <pic:spPr bwMode="auto">
                    <a:xfrm>
                      <a:off x="0" y="0"/>
                      <a:ext cx="2954674" cy="2860040"/>
                    </a:xfrm>
                    <a:prstGeom prst="rect">
                      <a:avLst/>
                    </a:prstGeom>
                  </pic:spPr>
                </pic:pic>
              </a:graphicData>
            </a:graphic>
          </wp:inline>
        </w:drawing>
      </w:r>
    </w:p>
    <w:p w14:paraId="59166C33" w14:textId="77777777" w:rsidR="00D34847" w:rsidRPr="00D34847" w:rsidRDefault="00D34847" w:rsidP="00D34847">
      <w:pPr>
        <w:rPr>
          <w:rFonts w:ascii="Arial" w:hAnsi="Arial"/>
          <w:color w:val="212121"/>
          <w:shd w:val="clear" w:color="auto" w:fill="FFFFFF"/>
        </w:rPr>
      </w:pPr>
      <w:r w:rsidRPr="00D34847">
        <w:rPr>
          <w:rFonts w:ascii="Arial" w:hAnsi="Arial"/>
        </w:rPr>
        <w:br/>
      </w:r>
      <w:r w:rsidRPr="00D34847">
        <w:rPr>
          <w:rFonts w:ascii="Arial" w:hAnsi="Arial"/>
          <w:color w:val="212121"/>
          <w:shd w:val="clear" w:color="auto" w:fill="FFFFFF"/>
        </w:rPr>
        <w:t>La impresión de prueba será similar a la imagen de abajo. El uso de un bucle o un microscopio es posible verificar la línea divisoria. Si BDL y BDR no se han corregido en estos puntos, es necesario corregir el factor de compensación bidireccional.</w:t>
      </w:r>
    </w:p>
    <w:p w14:paraId="4C41C6A7" w14:textId="77777777" w:rsidR="00D34847" w:rsidRPr="00D34847" w:rsidRDefault="00D34847" w:rsidP="00D34847">
      <w:pPr>
        <w:rPr>
          <w:rFonts w:ascii="Arial" w:hAnsi="Arial"/>
          <w:color w:val="212121"/>
          <w:shd w:val="clear" w:color="auto" w:fill="FFFFFF"/>
        </w:rPr>
      </w:pPr>
      <w:r w:rsidRPr="00D34847">
        <w:rPr>
          <w:rFonts w:ascii="Arial" w:hAnsi="Arial"/>
          <w:noProof/>
          <w:lang w:val="es-ES" w:eastAsia="es-ES"/>
        </w:rPr>
        <w:drawing>
          <wp:inline distT="0" distB="0" distL="0" distR="0" wp14:anchorId="663DA687" wp14:editId="662A74CA">
            <wp:extent cx="2797722" cy="3657600"/>
            <wp:effectExtent l="19050" t="0" r="2628" b="0"/>
            <wp:docPr id="148" name="image1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image109.png"/>
                    <pic:cNvPicPr>
                      <a:picLocks noChangeAspect="1" noChangeArrowheads="1"/>
                    </pic:cNvPicPr>
                  </pic:nvPicPr>
                  <pic:blipFill>
                    <a:blip r:embed="rId153"/>
                    <a:stretch>
                      <a:fillRect/>
                    </a:stretch>
                  </pic:blipFill>
                  <pic:spPr bwMode="auto">
                    <a:xfrm>
                      <a:off x="0" y="0"/>
                      <a:ext cx="2799179" cy="3659505"/>
                    </a:xfrm>
                    <a:prstGeom prst="rect">
                      <a:avLst/>
                    </a:prstGeom>
                  </pic:spPr>
                </pic:pic>
              </a:graphicData>
            </a:graphic>
          </wp:inline>
        </w:drawing>
      </w:r>
    </w:p>
    <w:p w14:paraId="126EE49D" w14:textId="77777777" w:rsidR="00D34847" w:rsidRPr="00D34847" w:rsidRDefault="00D34847" w:rsidP="00D34847">
      <w:pPr>
        <w:rPr>
          <w:rFonts w:ascii="Arial" w:hAnsi="Arial"/>
          <w:color w:val="212121"/>
          <w:shd w:val="clear" w:color="auto" w:fill="FFFFFF"/>
        </w:rPr>
      </w:pPr>
      <w:r w:rsidRPr="00D34847">
        <w:rPr>
          <w:rFonts w:ascii="Arial" w:hAnsi="Arial"/>
        </w:rPr>
        <w:br/>
      </w:r>
      <w:r w:rsidRPr="00D34847">
        <w:rPr>
          <w:rFonts w:ascii="Arial" w:hAnsi="Arial"/>
          <w:color w:val="212121"/>
          <w:shd w:val="clear" w:color="auto" w:fill="FFFFFF"/>
        </w:rPr>
        <w:t>En el menú VALORES ingrese a la pantalla COMPENSACIÓN BI-DIR. Aumente o disminuya el valor de COMPENSACIÓN BI-DIR de ciertas unidades. Como referencia, si el carro se movió al punto más alto, se introduce un valor de 5. Si elevé el carro al punto más alto, solo cambio el parámetro "COMPENSACIÓN BI-DIR EN ALTA POSICIÓN". Si mi carro está en la posición intermedia, solo cambio el parámetro "COMPENSACIÓN BI-DIR EN LA POSICIÓN MEDIA".</w:t>
      </w:r>
    </w:p>
    <w:p w14:paraId="43451CBF" w14:textId="77777777" w:rsidR="00D34847" w:rsidRPr="00D34847" w:rsidRDefault="00D34847" w:rsidP="00D34847">
      <w:pPr>
        <w:rPr>
          <w:rFonts w:ascii="Arial" w:hAnsi="Arial"/>
          <w:color w:val="212121"/>
          <w:shd w:val="clear" w:color="auto" w:fill="FFFFFF"/>
        </w:rPr>
      </w:pPr>
      <w:r w:rsidRPr="00D34847">
        <w:rPr>
          <w:rFonts w:ascii="Arial" w:hAnsi="Arial"/>
          <w:noProof/>
          <w:lang w:val="es-ES" w:eastAsia="es-ES"/>
        </w:rPr>
        <w:drawing>
          <wp:inline distT="0" distB="0" distL="0" distR="0" wp14:anchorId="05CF4ADE" wp14:editId="7C77E62F">
            <wp:extent cx="737870" cy="869950"/>
            <wp:effectExtent l="0" t="0" r="0" b="0"/>
            <wp:docPr id="149" name="image1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image110.jpeg"/>
                    <pic:cNvPicPr>
                      <a:picLocks noChangeAspect="1" noChangeArrowheads="1"/>
                    </pic:cNvPicPr>
                  </pic:nvPicPr>
                  <pic:blipFill>
                    <a:blip r:embed="rId154"/>
                    <a:stretch>
                      <a:fillRect/>
                    </a:stretch>
                  </pic:blipFill>
                  <pic:spPr bwMode="auto">
                    <a:xfrm>
                      <a:off x="0" y="0"/>
                      <a:ext cx="737870" cy="869950"/>
                    </a:xfrm>
                    <a:prstGeom prst="rect">
                      <a:avLst/>
                    </a:prstGeom>
                  </pic:spPr>
                </pic:pic>
              </a:graphicData>
            </a:graphic>
          </wp:inline>
        </w:drawing>
      </w:r>
      <w:r w:rsidRPr="00D34847">
        <w:rPr>
          <w:rFonts w:ascii="Arial" w:hAnsi="Arial"/>
          <w:noProof/>
          <w:lang w:val="es-ES" w:eastAsia="es-ES"/>
        </w:rPr>
        <w:drawing>
          <wp:inline distT="0" distB="0" distL="0" distR="0" wp14:anchorId="1EC69A7A" wp14:editId="44210878">
            <wp:extent cx="3237186" cy="1709927"/>
            <wp:effectExtent l="19050" t="0" r="1314" b="0"/>
            <wp:docPr id="150" name="image1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image111.jpeg"/>
                    <pic:cNvPicPr>
                      <a:picLocks noChangeAspect="1" noChangeArrowheads="1"/>
                    </pic:cNvPicPr>
                  </pic:nvPicPr>
                  <pic:blipFill>
                    <a:blip r:embed="rId155"/>
                    <a:stretch>
                      <a:fillRect/>
                    </a:stretch>
                  </pic:blipFill>
                  <pic:spPr bwMode="auto">
                    <a:xfrm>
                      <a:off x="0" y="0"/>
                      <a:ext cx="3238750" cy="1710753"/>
                    </a:xfrm>
                    <a:prstGeom prst="rect">
                      <a:avLst/>
                    </a:prstGeom>
                  </pic:spPr>
                </pic:pic>
              </a:graphicData>
            </a:graphic>
          </wp:inline>
        </w:drawing>
      </w:r>
    </w:p>
    <w:p w14:paraId="4D6CB0B0" w14:textId="77777777" w:rsidR="00D34847" w:rsidRPr="00D34847" w:rsidRDefault="00D34847" w:rsidP="00D34847">
      <w:pPr>
        <w:pStyle w:val="HTMLconformatoprevio"/>
        <w:shd w:val="clear" w:color="auto" w:fill="FFFFFF"/>
        <w:rPr>
          <w:rFonts w:ascii="Arial" w:hAnsi="Arial" w:cs="Arial"/>
          <w:color w:val="212121"/>
        </w:rPr>
      </w:pPr>
      <w:r w:rsidRPr="00D34847">
        <w:rPr>
          <w:rFonts w:ascii="Arial" w:hAnsi="Arial" w:cs="Arial"/>
          <w:color w:val="212121"/>
          <w:lang w:val="es-ES"/>
        </w:rPr>
        <w:t>Repita los pasos 1 a 4 ajustando el valor de COMPENSACIÓN BI-DIR hasta obtener una impresión de prueba similar a la siguiente ilustración.</w:t>
      </w:r>
    </w:p>
    <w:p w14:paraId="5DC33FF4" w14:textId="77777777" w:rsidR="00D34847" w:rsidRPr="00D34847" w:rsidRDefault="00D34847" w:rsidP="00D34847">
      <w:pPr>
        <w:rPr>
          <w:rFonts w:ascii="Arial" w:hAnsi="Arial"/>
          <w:color w:val="212121"/>
          <w:shd w:val="clear" w:color="auto" w:fill="FFFFFF"/>
        </w:rPr>
      </w:pPr>
    </w:p>
    <w:p w14:paraId="267962B0" w14:textId="77777777" w:rsidR="00D34847" w:rsidRPr="00D34847" w:rsidRDefault="00D34847" w:rsidP="00D34847">
      <w:pPr>
        <w:rPr>
          <w:rFonts w:ascii="Arial" w:hAnsi="Arial"/>
          <w:color w:val="212121"/>
          <w:shd w:val="clear" w:color="auto" w:fill="FFFFFF"/>
        </w:rPr>
      </w:pPr>
      <w:r w:rsidRPr="00D34847">
        <w:rPr>
          <w:rFonts w:ascii="Arial" w:hAnsi="Arial"/>
          <w:noProof/>
          <w:lang w:val="es-ES" w:eastAsia="es-ES"/>
        </w:rPr>
        <w:drawing>
          <wp:inline distT="0" distB="0" distL="0" distR="0" wp14:anchorId="424ECEBE" wp14:editId="645E1F1F">
            <wp:extent cx="2848303" cy="3977121"/>
            <wp:effectExtent l="19050" t="0" r="9197" b="0"/>
            <wp:docPr id="151" name="image1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image112.png"/>
                    <pic:cNvPicPr>
                      <a:picLocks noChangeAspect="1" noChangeArrowheads="1"/>
                    </pic:cNvPicPr>
                  </pic:nvPicPr>
                  <pic:blipFill>
                    <a:blip r:embed="rId156"/>
                    <a:stretch>
                      <a:fillRect/>
                    </a:stretch>
                  </pic:blipFill>
                  <pic:spPr bwMode="auto">
                    <a:xfrm>
                      <a:off x="0" y="0"/>
                      <a:ext cx="2850494" cy="3980180"/>
                    </a:xfrm>
                    <a:prstGeom prst="rect">
                      <a:avLst/>
                    </a:prstGeom>
                  </pic:spPr>
                </pic:pic>
              </a:graphicData>
            </a:graphic>
          </wp:inline>
        </w:drawing>
      </w:r>
    </w:p>
    <w:p w14:paraId="19CBB4C2" w14:textId="77777777" w:rsidR="00D34847" w:rsidRPr="00D34847" w:rsidRDefault="00D34847" w:rsidP="00D34847">
      <w:pPr>
        <w:rPr>
          <w:rFonts w:ascii="Arial" w:hAnsi="Arial"/>
          <w:color w:val="212121"/>
          <w:shd w:val="clear" w:color="auto" w:fill="FFFFFF"/>
        </w:rPr>
      </w:pPr>
      <w:r w:rsidRPr="00D34847">
        <w:rPr>
          <w:rFonts w:ascii="Arial" w:hAnsi="Arial"/>
        </w:rPr>
        <w:br/>
      </w:r>
      <w:r w:rsidRPr="00D34847">
        <w:rPr>
          <w:rFonts w:ascii="Arial" w:hAnsi="Arial"/>
          <w:color w:val="212121"/>
          <w:shd w:val="clear" w:color="auto" w:fill="FFFFFF"/>
        </w:rPr>
        <w:t>Importante No olvide apagar el botón de PRUEBA y encender la ALIMENTACIÓN antes de reanudar la producción con los nuevos medios y / o la altura del carro.</w:t>
      </w:r>
    </w:p>
    <w:p w14:paraId="36E24082" w14:textId="77777777" w:rsidR="00D34847" w:rsidRPr="00D34847" w:rsidRDefault="00D34847" w:rsidP="00D34847">
      <w:pPr>
        <w:rPr>
          <w:rFonts w:ascii="Arial" w:hAnsi="Arial"/>
          <w:color w:val="212121"/>
          <w:shd w:val="clear" w:color="auto" w:fill="FFFFFF"/>
        </w:rPr>
      </w:pPr>
      <w:r w:rsidRPr="00D34847">
        <w:rPr>
          <w:rFonts w:ascii="Arial" w:hAnsi="Arial"/>
          <w:color w:val="212121"/>
          <w:shd w:val="clear" w:color="auto" w:fill="FFFFFF"/>
        </w:rPr>
        <w:t>Nota:</w:t>
      </w:r>
      <w:r w:rsidRPr="00D34847">
        <w:rPr>
          <w:rFonts w:ascii="Arial" w:hAnsi="Arial"/>
        </w:rPr>
        <w:br/>
      </w:r>
      <w:r w:rsidRPr="00D34847">
        <w:rPr>
          <w:rFonts w:ascii="Arial" w:hAnsi="Arial"/>
          <w:color w:val="212121"/>
          <w:shd w:val="clear" w:color="auto" w:fill="FFFFFF"/>
        </w:rPr>
        <w:t>La altura del carro se regula mediante la palanca ubicada en el lado izquierdo del carro.</w:t>
      </w:r>
      <w:r w:rsidRPr="00D34847">
        <w:rPr>
          <w:rFonts w:ascii="Arial" w:hAnsi="Arial"/>
        </w:rPr>
        <w:br/>
      </w:r>
      <w:r w:rsidRPr="00D34847">
        <w:rPr>
          <w:rFonts w:ascii="Arial" w:hAnsi="Arial"/>
          <w:color w:val="212121"/>
          <w:shd w:val="clear" w:color="auto" w:fill="FFFFFF"/>
        </w:rPr>
        <w:t>La altura del carro se regula mediante la palanca ubicada en el lado izquierdo del carro.</w:t>
      </w:r>
    </w:p>
    <w:p w14:paraId="20D18063" w14:textId="77777777" w:rsidR="00D34847" w:rsidRPr="00D34847" w:rsidRDefault="00D34847" w:rsidP="00D34847">
      <w:pPr>
        <w:rPr>
          <w:rFonts w:ascii="Arial" w:hAnsi="Arial"/>
          <w:color w:val="212121"/>
          <w:shd w:val="clear" w:color="auto" w:fill="FFFFFF"/>
        </w:rPr>
      </w:pPr>
      <w:r w:rsidRPr="00D34847">
        <w:rPr>
          <w:rFonts w:ascii="Arial" w:hAnsi="Arial"/>
          <w:noProof/>
          <w:lang w:val="es-ES" w:eastAsia="es-ES"/>
        </w:rPr>
        <w:drawing>
          <wp:inline distT="0" distB="0" distL="0" distR="0" wp14:anchorId="09DCC8C6" wp14:editId="760F059B">
            <wp:extent cx="2936436" cy="1587062"/>
            <wp:effectExtent l="19050" t="0" r="0" b="0"/>
            <wp:docPr id="152" name="image1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image113.jpeg"/>
                    <pic:cNvPicPr>
                      <a:picLocks noChangeAspect="1" noChangeArrowheads="1"/>
                    </pic:cNvPicPr>
                  </pic:nvPicPr>
                  <pic:blipFill>
                    <a:blip r:embed="rId157"/>
                    <a:stretch>
                      <a:fillRect/>
                    </a:stretch>
                  </pic:blipFill>
                  <pic:spPr bwMode="auto">
                    <a:xfrm>
                      <a:off x="0" y="0"/>
                      <a:ext cx="2941024" cy="1589542"/>
                    </a:xfrm>
                    <a:prstGeom prst="rect">
                      <a:avLst/>
                    </a:prstGeom>
                  </pic:spPr>
                </pic:pic>
              </a:graphicData>
            </a:graphic>
          </wp:inline>
        </w:drawing>
      </w:r>
    </w:p>
    <w:p w14:paraId="2037228B" w14:textId="77777777" w:rsidR="00D34847" w:rsidRPr="00D34847" w:rsidRDefault="00D34847" w:rsidP="00D34847">
      <w:pPr>
        <w:rPr>
          <w:rFonts w:ascii="Arial" w:hAnsi="Arial"/>
          <w:color w:val="212121"/>
          <w:shd w:val="clear" w:color="auto" w:fill="FFFFFF"/>
        </w:rPr>
      </w:pPr>
    </w:p>
    <w:p w14:paraId="7E34FA65" w14:textId="77777777" w:rsidR="00D34847" w:rsidRPr="00D34847" w:rsidRDefault="00D34847" w:rsidP="00D34847">
      <w:pPr>
        <w:rPr>
          <w:rFonts w:ascii="Arial" w:hAnsi="Arial"/>
          <w:color w:val="212121"/>
          <w:shd w:val="clear" w:color="auto" w:fill="FFFFFF"/>
        </w:rPr>
      </w:pPr>
    </w:p>
    <w:p w14:paraId="5176F4F8" w14:textId="77777777" w:rsidR="00D34847" w:rsidRPr="00D34847" w:rsidRDefault="00D34847" w:rsidP="00D34847">
      <w:pPr>
        <w:pStyle w:val="HTMLconformatoprevio"/>
        <w:shd w:val="clear" w:color="auto" w:fill="FFFFFF"/>
        <w:rPr>
          <w:rFonts w:ascii="Arial" w:hAnsi="Arial" w:cs="Arial"/>
          <w:color w:val="212121"/>
          <w:lang w:val="es-ES"/>
        </w:rPr>
      </w:pPr>
      <w:r w:rsidRPr="00D34847">
        <w:rPr>
          <w:rFonts w:ascii="Arial" w:hAnsi="Arial" w:cs="Arial"/>
          <w:color w:val="212121"/>
          <w:lang w:val="es-ES"/>
        </w:rPr>
        <w:t xml:space="preserve"> AJUSTE DE ALIMENTACIÓN.</w:t>
      </w:r>
    </w:p>
    <w:p w14:paraId="5BA0A6BC" w14:textId="77777777" w:rsidR="00D34847" w:rsidRPr="00D34847" w:rsidRDefault="00D34847" w:rsidP="00D34847">
      <w:pPr>
        <w:pStyle w:val="HTMLconformatoprevio"/>
        <w:shd w:val="clear" w:color="auto" w:fill="FFFFFF"/>
        <w:rPr>
          <w:rFonts w:ascii="Arial" w:hAnsi="Arial" w:cs="Arial"/>
          <w:color w:val="212121"/>
        </w:rPr>
      </w:pPr>
      <w:r w:rsidRPr="00D34847">
        <w:rPr>
          <w:rFonts w:ascii="Arial" w:hAnsi="Arial" w:cs="Arial"/>
          <w:color w:val="212121"/>
          <w:lang w:val="es-ES"/>
        </w:rPr>
        <w:t>Una vez que el alimentador y las unidades de recogida se ajustan correctamente, es hora de comenzar a ajustar la distancia de alimentación con mayor precisión para eliminar el efecto de bandas.</w:t>
      </w:r>
    </w:p>
    <w:p w14:paraId="3D294F91" w14:textId="77777777" w:rsidR="00D34847" w:rsidRPr="00D34847" w:rsidRDefault="00D34847" w:rsidP="00D34847">
      <w:pPr>
        <w:rPr>
          <w:rFonts w:ascii="Arial" w:hAnsi="Arial"/>
          <w:color w:val="212121"/>
          <w:shd w:val="clear" w:color="auto" w:fill="FFFFFF"/>
        </w:rPr>
      </w:pPr>
    </w:p>
    <w:p w14:paraId="74DE3C46" w14:textId="77777777" w:rsidR="00D34847" w:rsidRPr="00D34847" w:rsidRDefault="00D34847" w:rsidP="00D34847">
      <w:pPr>
        <w:pStyle w:val="HTMLconformatoprevio"/>
        <w:shd w:val="clear" w:color="auto" w:fill="FFFFFF"/>
        <w:rPr>
          <w:rFonts w:ascii="Arial" w:hAnsi="Arial" w:cs="Arial"/>
          <w:color w:val="212121"/>
        </w:rPr>
      </w:pPr>
      <w:r w:rsidRPr="00D34847">
        <w:rPr>
          <w:rFonts w:ascii="Arial" w:hAnsi="Arial" w:cs="Arial"/>
          <w:color w:val="212121"/>
          <w:lang w:val="es-ES"/>
        </w:rPr>
        <w:t>Banda de luz entre pases. Los medios de la velocidad del sistema son menos rápidos mientras se imprime para eliminar la distancia entre los pases. Para obtener una compensación de la velocidad, en el panel, presione el botón "VALORES" y luego presione el botón "menos" tantas veces como sea necesario hasta que no pueda haber distancia entre los pases.</w:t>
      </w:r>
    </w:p>
    <w:p w14:paraId="0CBB3807" w14:textId="77777777" w:rsidR="00D34847" w:rsidRPr="00D34847" w:rsidRDefault="00D34847" w:rsidP="00D34847">
      <w:pPr>
        <w:rPr>
          <w:rFonts w:ascii="Arial" w:hAnsi="Arial"/>
          <w:color w:val="212121"/>
          <w:shd w:val="clear" w:color="auto" w:fill="FFFFFF"/>
        </w:rPr>
      </w:pPr>
      <w:r w:rsidRPr="00D34847">
        <w:rPr>
          <w:rFonts w:ascii="Arial" w:hAnsi="Arial"/>
          <w:noProof/>
          <w:lang w:val="es-ES" w:eastAsia="es-ES"/>
        </w:rPr>
        <w:drawing>
          <wp:inline distT="0" distB="0" distL="0" distR="0" wp14:anchorId="3956F58F" wp14:editId="5817384E">
            <wp:extent cx="1948180" cy="1906905"/>
            <wp:effectExtent l="0" t="0" r="0" b="0"/>
            <wp:docPr id="153" name="image1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image114.png"/>
                    <pic:cNvPicPr>
                      <a:picLocks noChangeAspect="1" noChangeArrowheads="1"/>
                    </pic:cNvPicPr>
                  </pic:nvPicPr>
                  <pic:blipFill>
                    <a:blip r:embed="rId158"/>
                    <a:stretch>
                      <a:fillRect/>
                    </a:stretch>
                  </pic:blipFill>
                  <pic:spPr bwMode="auto">
                    <a:xfrm>
                      <a:off x="0" y="0"/>
                      <a:ext cx="1948180" cy="1906905"/>
                    </a:xfrm>
                    <a:prstGeom prst="rect">
                      <a:avLst/>
                    </a:prstGeom>
                  </pic:spPr>
                </pic:pic>
              </a:graphicData>
            </a:graphic>
          </wp:inline>
        </w:drawing>
      </w:r>
      <w:r w:rsidRPr="00D34847">
        <w:rPr>
          <w:rFonts w:ascii="Arial" w:hAnsi="Arial"/>
          <w:noProof/>
          <w:lang w:val="es-ES" w:eastAsia="es-ES"/>
        </w:rPr>
        <w:drawing>
          <wp:inline distT="0" distB="0" distL="0" distR="0" wp14:anchorId="0DD7DB82" wp14:editId="2D0CD588">
            <wp:extent cx="1327785" cy="640080"/>
            <wp:effectExtent l="0" t="0" r="0" b="0"/>
            <wp:docPr id="154" name="image1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image115.jpeg"/>
                    <pic:cNvPicPr>
                      <a:picLocks noChangeAspect="1" noChangeArrowheads="1"/>
                    </pic:cNvPicPr>
                  </pic:nvPicPr>
                  <pic:blipFill>
                    <a:blip r:embed="rId159"/>
                    <a:stretch>
                      <a:fillRect/>
                    </a:stretch>
                  </pic:blipFill>
                  <pic:spPr bwMode="auto">
                    <a:xfrm>
                      <a:off x="0" y="0"/>
                      <a:ext cx="1327785" cy="640080"/>
                    </a:xfrm>
                    <a:prstGeom prst="rect">
                      <a:avLst/>
                    </a:prstGeom>
                  </pic:spPr>
                </pic:pic>
              </a:graphicData>
            </a:graphic>
          </wp:inline>
        </w:drawing>
      </w:r>
    </w:p>
    <w:p w14:paraId="05611BEB" w14:textId="77777777" w:rsidR="00D34847" w:rsidRPr="00D34847" w:rsidRDefault="00D34847" w:rsidP="00D34847">
      <w:pPr>
        <w:rPr>
          <w:rFonts w:ascii="Arial" w:hAnsi="Arial"/>
          <w:color w:val="212121"/>
          <w:shd w:val="clear" w:color="auto" w:fill="FFFFFF"/>
        </w:rPr>
      </w:pPr>
    </w:p>
    <w:p w14:paraId="7978C2C3" w14:textId="77777777" w:rsidR="00D34847" w:rsidRPr="00D34847" w:rsidRDefault="00D34847" w:rsidP="00D34847">
      <w:pPr>
        <w:rPr>
          <w:rFonts w:ascii="Arial" w:hAnsi="Arial"/>
          <w:color w:val="212121"/>
          <w:shd w:val="clear" w:color="auto" w:fill="FFFFFF"/>
        </w:rPr>
      </w:pPr>
    </w:p>
    <w:p w14:paraId="28D49C1E" w14:textId="77777777" w:rsidR="00D34847" w:rsidRPr="00D34847" w:rsidRDefault="00D34847" w:rsidP="00D34847">
      <w:pPr>
        <w:rPr>
          <w:rFonts w:ascii="Arial" w:hAnsi="Arial"/>
          <w:color w:val="212121"/>
          <w:shd w:val="clear" w:color="auto" w:fill="FFFFFF"/>
        </w:rPr>
      </w:pPr>
    </w:p>
    <w:p w14:paraId="7F75E650" w14:textId="77777777" w:rsidR="00D34847" w:rsidRPr="00D34847" w:rsidRDefault="00D34847" w:rsidP="00D34847">
      <w:pPr>
        <w:rPr>
          <w:rFonts w:ascii="Arial" w:hAnsi="Arial"/>
          <w:color w:val="212121"/>
          <w:shd w:val="clear" w:color="auto" w:fill="FFFFFF"/>
        </w:rPr>
      </w:pPr>
    </w:p>
    <w:p w14:paraId="69118CD6" w14:textId="77777777" w:rsidR="00D34847" w:rsidRPr="00D34847" w:rsidRDefault="00D34847" w:rsidP="00D34847">
      <w:pPr>
        <w:pStyle w:val="HTMLconformatoprevio"/>
        <w:shd w:val="clear" w:color="auto" w:fill="FFFFFF"/>
        <w:rPr>
          <w:rFonts w:ascii="Arial" w:hAnsi="Arial" w:cs="Arial"/>
          <w:color w:val="212121"/>
        </w:rPr>
      </w:pPr>
      <w:r w:rsidRPr="00D34847">
        <w:rPr>
          <w:rFonts w:ascii="Arial" w:hAnsi="Arial" w:cs="Arial"/>
          <w:color w:val="212121"/>
          <w:lang w:val="es-ES"/>
        </w:rPr>
        <w:t>Bandas oscuras entre pases. Los medios de la velocidad del sistema superan la distancia mientras se imprime para eliminar la superposición entre pases. Para aumentar la compensación de alimentación, en el panel táctil, presione el botón "VALORES" y luego presione el botón "más" tantas veces como sea necesario hasta que no se muestre ningún solapamiento. .</w:t>
      </w:r>
    </w:p>
    <w:p w14:paraId="6154DEA8" w14:textId="77777777" w:rsidR="00D34847" w:rsidRPr="00D34847" w:rsidRDefault="00D34847" w:rsidP="00D34847">
      <w:pPr>
        <w:rPr>
          <w:rFonts w:ascii="Arial" w:hAnsi="Arial"/>
          <w:color w:val="212121"/>
          <w:shd w:val="clear" w:color="auto" w:fill="FFFFFF"/>
        </w:rPr>
      </w:pPr>
    </w:p>
    <w:p w14:paraId="0FEEC8F9" w14:textId="77777777" w:rsidR="00D34847" w:rsidRPr="00D34847" w:rsidRDefault="00D34847" w:rsidP="00D34847">
      <w:pPr>
        <w:rPr>
          <w:rFonts w:ascii="Arial" w:hAnsi="Arial"/>
          <w:color w:val="212121"/>
          <w:shd w:val="clear" w:color="auto" w:fill="FFFFFF"/>
        </w:rPr>
      </w:pPr>
      <w:r w:rsidRPr="00D34847">
        <w:rPr>
          <w:rFonts w:ascii="Arial" w:hAnsi="Arial"/>
          <w:noProof/>
          <w:lang w:val="es-ES" w:eastAsia="es-ES"/>
        </w:rPr>
        <w:drawing>
          <wp:inline distT="0" distB="0" distL="0" distR="0" wp14:anchorId="60688AEF" wp14:editId="25A6EC6F">
            <wp:extent cx="1935480" cy="1891665"/>
            <wp:effectExtent l="0" t="0" r="0" b="0"/>
            <wp:docPr id="155" name="image1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image116.png"/>
                    <pic:cNvPicPr>
                      <a:picLocks noChangeAspect="1" noChangeArrowheads="1"/>
                    </pic:cNvPicPr>
                  </pic:nvPicPr>
                  <pic:blipFill>
                    <a:blip r:embed="rId160"/>
                    <a:stretch>
                      <a:fillRect/>
                    </a:stretch>
                  </pic:blipFill>
                  <pic:spPr bwMode="auto">
                    <a:xfrm>
                      <a:off x="0" y="0"/>
                      <a:ext cx="1935480" cy="1891665"/>
                    </a:xfrm>
                    <a:prstGeom prst="rect">
                      <a:avLst/>
                    </a:prstGeom>
                  </pic:spPr>
                </pic:pic>
              </a:graphicData>
            </a:graphic>
          </wp:inline>
        </w:drawing>
      </w:r>
      <w:r w:rsidRPr="00D34847">
        <w:rPr>
          <w:rFonts w:ascii="Arial" w:hAnsi="Arial"/>
          <w:noProof/>
          <w:lang w:val="es-ES" w:eastAsia="es-ES"/>
        </w:rPr>
        <w:drawing>
          <wp:inline distT="0" distB="0" distL="0" distR="0" wp14:anchorId="0FC93099" wp14:editId="345A21FE">
            <wp:extent cx="1360170" cy="645795"/>
            <wp:effectExtent l="0" t="0" r="0" b="0"/>
            <wp:docPr id="156" name="image1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image117.jpeg"/>
                    <pic:cNvPicPr>
                      <a:picLocks noChangeAspect="1" noChangeArrowheads="1"/>
                    </pic:cNvPicPr>
                  </pic:nvPicPr>
                  <pic:blipFill>
                    <a:blip r:embed="rId161"/>
                    <a:stretch>
                      <a:fillRect/>
                    </a:stretch>
                  </pic:blipFill>
                  <pic:spPr bwMode="auto">
                    <a:xfrm>
                      <a:off x="0" y="0"/>
                      <a:ext cx="1360170" cy="645795"/>
                    </a:xfrm>
                    <a:prstGeom prst="rect">
                      <a:avLst/>
                    </a:prstGeom>
                  </pic:spPr>
                </pic:pic>
              </a:graphicData>
            </a:graphic>
          </wp:inline>
        </w:drawing>
      </w:r>
    </w:p>
    <w:p w14:paraId="56A0A82F" w14:textId="77777777" w:rsidR="00D34847" w:rsidRPr="00D34847" w:rsidRDefault="00D34847" w:rsidP="00D34847">
      <w:pPr>
        <w:rPr>
          <w:rFonts w:ascii="Arial" w:hAnsi="Arial"/>
          <w:color w:val="212121"/>
          <w:shd w:val="clear" w:color="auto" w:fill="FFFFFF"/>
        </w:rPr>
      </w:pPr>
    </w:p>
    <w:p w14:paraId="6C6107F6" w14:textId="77777777" w:rsidR="00D34847" w:rsidRPr="00D34847" w:rsidRDefault="00D34847" w:rsidP="00D34847">
      <w:pPr>
        <w:rPr>
          <w:rFonts w:ascii="Arial" w:hAnsi="Arial"/>
          <w:color w:val="212121"/>
          <w:shd w:val="clear" w:color="auto" w:fill="FFFFFF"/>
        </w:rPr>
      </w:pPr>
    </w:p>
    <w:p w14:paraId="617B4FFE" w14:textId="77777777" w:rsidR="00D34847" w:rsidRPr="00D34847" w:rsidRDefault="00D34847" w:rsidP="00D34847">
      <w:pPr>
        <w:rPr>
          <w:rFonts w:ascii="Arial" w:hAnsi="Arial"/>
          <w:color w:val="212121"/>
          <w:shd w:val="clear" w:color="auto" w:fill="FFFFFF"/>
        </w:rPr>
      </w:pPr>
      <w:r w:rsidRPr="00D34847">
        <w:rPr>
          <w:rFonts w:ascii="Arial" w:hAnsi="Arial"/>
          <w:color w:val="212121"/>
          <w:shd w:val="clear" w:color="auto" w:fill="FFFFFF"/>
        </w:rPr>
        <w:t>Nota:</w:t>
      </w:r>
      <w:r w:rsidRPr="00D34847">
        <w:rPr>
          <w:rFonts w:ascii="Arial" w:hAnsi="Arial"/>
        </w:rPr>
        <w:br/>
      </w:r>
      <w:r w:rsidRPr="00D34847">
        <w:rPr>
          <w:rFonts w:ascii="Arial" w:hAnsi="Arial"/>
          <w:color w:val="212121"/>
          <w:shd w:val="clear" w:color="auto" w:fill="FFFFFF"/>
        </w:rPr>
        <w:t xml:space="preserve">Para que el campo COMPENSACIÓN DE ALIMENTACIÓN sea efectivo, el campo PASOS debe tener el mismo número de pases como se indica en el software RIP. Por ejemplo: si mi software RIP está usando un perfil ICC de 4 pases, el campo PASSES debe tener un valor ingresado de 4. De lo contrario, el COMPENSACIÓN DE ALIMENTACIÓN. Campo no funcionará. </w:t>
      </w:r>
    </w:p>
    <w:p w14:paraId="52B8A534" w14:textId="77777777" w:rsidR="00D34847" w:rsidRPr="00D34847" w:rsidRDefault="00D34847" w:rsidP="00D34847">
      <w:pPr>
        <w:rPr>
          <w:rFonts w:ascii="Arial" w:hAnsi="Arial"/>
          <w:color w:val="212121"/>
          <w:shd w:val="clear" w:color="auto" w:fill="FFFFFF"/>
        </w:rPr>
      </w:pPr>
      <w:r w:rsidRPr="00D34847">
        <w:rPr>
          <w:rFonts w:ascii="Arial" w:hAnsi="Arial"/>
          <w:color w:val="212121"/>
          <w:shd w:val="clear" w:color="auto" w:fill="FFFFFF"/>
        </w:rPr>
        <w:t>Nota: aunque la muestra está en ON imprimiendo en 8 pases, pero el software RIP está utilizando un perfil ICC de 4 pases, el campo PASOS debe tener un valor ingresado de 4.</w:t>
      </w:r>
    </w:p>
    <w:p w14:paraId="10A6A53E" w14:textId="77777777" w:rsidR="00D34847" w:rsidRPr="00D34847" w:rsidRDefault="00D34847" w:rsidP="00D34847">
      <w:pPr>
        <w:rPr>
          <w:rFonts w:ascii="Arial" w:hAnsi="Arial"/>
          <w:color w:val="212121"/>
          <w:shd w:val="clear" w:color="auto" w:fill="FFFFFF"/>
        </w:rPr>
      </w:pPr>
      <w:r w:rsidRPr="00D34847">
        <w:rPr>
          <w:rFonts w:ascii="Arial" w:hAnsi="Arial"/>
          <w:noProof/>
          <w:lang w:val="es-ES" w:eastAsia="es-ES"/>
        </w:rPr>
        <w:drawing>
          <wp:inline distT="0" distB="0" distL="0" distR="0" wp14:anchorId="00D6E0E6" wp14:editId="4E7E7FF1">
            <wp:extent cx="1414145" cy="728345"/>
            <wp:effectExtent l="0" t="0" r="0" b="0"/>
            <wp:docPr id="157" name="image1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image118.png"/>
                    <pic:cNvPicPr>
                      <a:picLocks noChangeAspect="1" noChangeArrowheads="1"/>
                    </pic:cNvPicPr>
                  </pic:nvPicPr>
                  <pic:blipFill>
                    <a:blip r:embed="rId162"/>
                    <a:stretch>
                      <a:fillRect/>
                    </a:stretch>
                  </pic:blipFill>
                  <pic:spPr bwMode="auto">
                    <a:xfrm>
                      <a:off x="0" y="0"/>
                      <a:ext cx="1414145" cy="728345"/>
                    </a:xfrm>
                    <a:prstGeom prst="rect">
                      <a:avLst/>
                    </a:prstGeom>
                  </pic:spPr>
                </pic:pic>
              </a:graphicData>
            </a:graphic>
          </wp:inline>
        </w:drawing>
      </w:r>
    </w:p>
    <w:p w14:paraId="641DFDD5" w14:textId="77777777" w:rsidR="00D34847" w:rsidRPr="00D34847" w:rsidRDefault="00D34847" w:rsidP="00D34847">
      <w:pPr>
        <w:rPr>
          <w:rFonts w:ascii="Arial" w:hAnsi="Arial"/>
          <w:color w:val="212121"/>
          <w:shd w:val="clear" w:color="auto" w:fill="FFFFFF"/>
        </w:rPr>
      </w:pPr>
    </w:p>
    <w:p w14:paraId="6D9FCB10" w14:textId="77777777" w:rsidR="00D34847" w:rsidRPr="00D34847" w:rsidRDefault="00D34847" w:rsidP="00D34847">
      <w:pPr>
        <w:rPr>
          <w:rFonts w:ascii="Arial" w:hAnsi="Arial"/>
          <w:color w:val="212121"/>
          <w:shd w:val="clear" w:color="auto" w:fill="FFFFFF"/>
        </w:rPr>
      </w:pPr>
    </w:p>
    <w:p w14:paraId="263E1A3A" w14:textId="77777777" w:rsidR="00D34847" w:rsidRPr="00D34847" w:rsidRDefault="00D34847" w:rsidP="00D34847">
      <w:pPr>
        <w:rPr>
          <w:rFonts w:ascii="Arial" w:hAnsi="Arial"/>
          <w:color w:val="212121"/>
          <w:shd w:val="clear" w:color="auto" w:fill="FFFFFF"/>
        </w:rPr>
      </w:pPr>
    </w:p>
    <w:p w14:paraId="3780EED3" w14:textId="77777777" w:rsidR="00D34847" w:rsidRPr="00D34847" w:rsidRDefault="00D34847" w:rsidP="00D34847">
      <w:pPr>
        <w:rPr>
          <w:rFonts w:ascii="Arial" w:hAnsi="Arial"/>
          <w:color w:val="212121"/>
          <w:shd w:val="clear" w:color="auto" w:fill="FFFFFF"/>
        </w:rPr>
      </w:pPr>
    </w:p>
    <w:p w14:paraId="6856E0A1" w14:textId="77777777" w:rsidR="00D34847" w:rsidRPr="00D34847" w:rsidRDefault="00D34847" w:rsidP="00D34847">
      <w:pPr>
        <w:rPr>
          <w:rFonts w:ascii="Arial" w:hAnsi="Arial"/>
          <w:color w:val="212121"/>
          <w:shd w:val="clear" w:color="auto" w:fill="FFFFFF"/>
        </w:rPr>
      </w:pPr>
    </w:p>
    <w:p w14:paraId="67F4615E" w14:textId="77777777" w:rsidR="00D34847" w:rsidRPr="00D34847" w:rsidRDefault="00D34847" w:rsidP="00D34847">
      <w:pPr>
        <w:rPr>
          <w:rFonts w:ascii="Arial" w:hAnsi="Arial"/>
          <w:color w:val="212121"/>
          <w:shd w:val="clear" w:color="auto" w:fill="FFFFFF"/>
        </w:rPr>
      </w:pPr>
    </w:p>
    <w:p w14:paraId="25484E08" w14:textId="77777777" w:rsidR="00D34847" w:rsidRPr="00D34847" w:rsidRDefault="00D34847" w:rsidP="00D34847">
      <w:pPr>
        <w:rPr>
          <w:rFonts w:ascii="Arial" w:hAnsi="Arial"/>
          <w:color w:val="212121"/>
          <w:shd w:val="clear" w:color="auto" w:fill="FFFFFF"/>
        </w:rPr>
      </w:pPr>
    </w:p>
    <w:p w14:paraId="61E65E8C" w14:textId="77777777" w:rsidR="00D34847" w:rsidRPr="00D34847" w:rsidRDefault="00D34847" w:rsidP="00D34847">
      <w:pPr>
        <w:rPr>
          <w:rFonts w:ascii="Arial" w:hAnsi="Arial"/>
          <w:color w:val="212121"/>
          <w:shd w:val="clear" w:color="auto" w:fill="FFFFFF"/>
        </w:rPr>
      </w:pPr>
    </w:p>
    <w:p w14:paraId="5DC6124D" w14:textId="77777777" w:rsidR="00D34847" w:rsidRPr="00D34847" w:rsidRDefault="00D34847" w:rsidP="00D34847">
      <w:pPr>
        <w:rPr>
          <w:rFonts w:ascii="Arial" w:hAnsi="Arial"/>
          <w:color w:val="212121"/>
          <w:shd w:val="clear" w:color="auto" w:fill="FFFFFF"/>
        </w:rPr>
      </w:pPr>
    </w:p>
    <w:p w14:paraId="12B8EDF7" w14:textId="77777777" w:rsidR="00D34847" w:rsidRPr="00D34847" w:rsidRDefault="00D34847" w:rsidP="00D34847">
      <w:pPr>
        <w:rPr>
          <w:rFonts w:ascii="Arial" w:hAnsi="Arial"/>
          <w:color w:val="212121"/>
          <w:shd w:val="clear" w:color="auto" w:fill="FFFFFF"/>
        </w:rPr>
      </w:pPr>
    </w:p>
    <w:p w14:paraId="5B8DD5F9" w14:textId="77777777" w:rsidR="00D34847" w:rsidRPr="00D34847" w:rsidRDefault="00D34847" w:rsidP="00D34847">
      <w:pPr>
        <w:rPr>
          <w:rFonts w:ascii="Arial" w:hAnsi="Arial"/>
          <w:color w:val="212121"/>
          <w:shd w:val="clear" w:color="auto" w:fill="FFFFFF"/>
        </w:rPr>
      </w:pPr>
    </w:p>
    <w:p w14:paraId="6B56A8F7" w14:textId="77777777" w:rsidR="00D34847" w:rsidRPr="00D34847" w:rsidRDefault="00D34847" w:rsidP="00D34847">
      <w:pPr>
        <w:rPr>
          <w:rFonts w:ascii="Arial" w:hAnsi="Arial"/>
          <w:color w:val="212121"/>
          <w:shd w:val="clear" w:color="auto" w:fill="FFFFFF"/>
        </w:rPr>
      </w:pPr>
    </w:p>
    <w:p w14:paraId="769D0111" w14:textId="77777777" w:rsidR="00D34847" w:rsidRPr="00D34847" w:rsidRDefault="00D34847" w:rsidP="00D34847">
      <w:pPr>
        <w:rPr>
          <w:rFonts w:ascii="Arial" w:hAnsi="Arial"/>
          <w:color w:val="212121"/>
          <w:shd w:val="clear" w:color="auto" w:fill="FFFFFF"/>
        </w:rPr>
      </w:pPr>
    </w:p>
    <w:p w14:paraId="003ED467" w14:textId="77777777" w:rsidR="00D34847" w:rsidRPr="00D34847" w:rsidRDefault="00D34847" w:rsidP="00D34847">
      <w:pPr>
        <w:pStyle w:val="HTMLconformatoprevio"/>
        <w:shd w:val="clear" w:color="auto" w:fill="FFFFFF"/>
        <w:rPr>
          <w:rFonts w:ascii="Arial" w:hAnsi="Arial" w:cs="Arial"/>
          <w:color w:val="212121"/>
          <w:lang w:val="es-ES"/>
        </w:rPr>
      </w:pPr>
      <w:r w:rsidRPr="00D34847">
        <w:rPr>
          <w:rFonts w:ascii="Arial" w:hAnsi="Arial" w:cs="Arial"/>
          <w:color w:val="212121"/>
          <w:lang w:val="es-ES"/>
        </w:rPr>
        <w:t xml:space="preserve"> SOLUCIONADOR DE PROBLEMAS.</w:t>
      </w:r>
    </w:p>
    <w:p w14:paraId="05672433" w14:textId="77777777" w:rsidR="00D34847" w:rsidRPr="00D34847" w:rsidRDefault="00D34847" w:rsidP="00D34847">
      <w:pPr>
        <w:pStyle w:val="HTMLconformatoprevio"/>
        <w:shd w:val="clear" w:color="auto" w:fill="FFFFFF"/>
        <w:rPr>
          <w:rFonts w:ascii="Arial" w:hAnsi="Arial" w:cs="Arial"/>
          <w:color w:val="212121"/>
        </w:rPr>
      </w:pPr>
    </w:p>
    <w:p w14:paraId="60E47585" w14:textId="77777777" w:rsidR="00D34847" w:rsidRPr="00D34847" w:rsidRDefault="00D34847" w:rsidP="00D34847">
      <w:pPr>
        <w:pStyle w:val="HTMLconformatoprevio"/>
        <w:shd w:val="clear" w:color="auto" w:fill="FFFFFF"/>
        <w:rPr>
          <w:rFonts w:ascii="Arial" w:hAnsi="Arial" w:cs="Arial"/>
          <w:color w:val="212121"/>
          <w:lang w:val="es-ES"/>
        </w:rPr>
      </w:pPr>
      <w:r w:rsidRPr="00D34847">
        <w:rPr>
          <w:rFonts w:ascii="Arial" w:hAnsi="Arial" w:cs="Arial"/>
          <w:color w:val="212121"/>
          <w:lang w:val="es-ES"/>
        </w:rPr>
        <w:t>¿IMPRIMIR  COMO ESTO?</w:t>
      </w:r>
    </w:p>
    <w:p w14:paraId="377D51FC" w14:textId="77777777" w:rsidR="00D34847" w:rsidRPr="00D34847" w:rsidRDefault="00D34847" w:rsidP="00D34847">
      <w:pPr>
        <w:pStyle w:val="HTMLconformatoprevio"/>
        <w:shd w:val="clear" w:color="auto" w:fill="FFFFFF"/>
        <w:rPr>
          <w:rFonts w:ascii="Arial" w:hAnsi="Arial" w:cs="Arial"/>
          <w:color w:val="212121"/>
          <w:lang w:val="es-ES"/>
        </w:rPr>
      </w:pPr>
      <w:r w:rsidRPr="00D34847">
        <w:rPr>
          <w:rFonts w:ascii="Arial" w:hAnsi="Arial" w:cs="Arial"/>
          <w:noProof/>
          <w:lang w:val="es-ES" w:eastAsia="es-ES"/>
        </w:rPr>
        <w:drawing>
          <wp:inline distT="0" distB="0" distL="0" distR="0" wp14:anchorId="65FF16B8" wp14:editId="061771CE">
            <wp:extent cx="1528445" cy="1444625"/>
            <wp:effectExtent l="0" t="0" r="0" b="0"/>
            <wp:docPr id="158" name="image1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image119.png"/>
                    <pic:cNvPicPr>
                      <a:picLocks noChangeAspect="1" noChangeArrowheads="1"/>
                    </pic:cNvPicPr>
                  </pic:nvPicPr>
                  <pic:blipFill>
                    <a:blip r:embed="rId163"/>
                    <a:stretch>
                      <a:fillRect/>
                    </a:stretch>
                  </pic:blipFill>
                  <pic:spPr bwMode="auto">
                    <a:xfrm>
                      <a:off x="0" y="0"/>
                      <a:ext cx="1528445" cy="1444625"/>
                    </a:xfrm>
                    <a:prstGeom prst="rect">
                      <a:avLst/>
                    </a:prstGeom>
                  </pic:spPr>
                </pic:pic>
              </a:graphicData>
            </a:graphic>
          </wp:inline>
        </w:drawing>
      </w:r>
    </w:p>
    <w:p w14:paraId="5DBEFC00" w14:textId="77777777" w:rsidR="00D34847" w:rsidRPr="00D34847" w:rsidRDefault="00D34847" w:rsidP="00D34847">
      <w:pPr>
        <w:pStyle w:val="HTMLconformatoprevio"/>
        <w:shd w:val="clear" w:color="auto" w:fill="FFFFFF"/>
        <w:rPr>
          <w:rFonts w:ascii="Arial" w:hAnsi="Arial" w:cs="Arial"/>
          <w:color w:val="212121"/>
          <w:lang w:val="es-ES"/>
        </w:rPr>
      </w:pPr>
      <w:r w:rsidRPr="00D34847">
        <w:rPr>
          <w:rFonts w:ascii="Arial" w:hAnsi="Arial" w:cs="Arial"/>
          <w:color w:val="212121"/>
          <w:lang w:val="es-ES"/>
        </w:rPr>
        <w:t> RAZÓN</w:t>
      </w:r>
    </w:p>
    <w:p w14:paraId="02D66279" w14:textId="77777777" w:rsidR="00D34847" w:rsidRPr="00D34847" w:rsidRDefault="00D34847" w:rsidP="00D34847">
      <w:pPr>
        <w:pStyle w:val="HTMLconformatoprevio"/>
        <w:shd w:val="clear" w:color="auto" w:fill="FFFFFF"/>
        <w:rPr>
          <w:rFonts w:ascii="Arial" w:hAnsi="Arial" w:cs="Arial"/>
          <w:color w:val="212121"/>
          <w:lang w:val="es-ES"/>
        </w:rPr>
      </w:pPr>
      <w:r w:rsidRPr="00D34847">
        <w:rPr>
          <w:rFonts w:ascii="Arial" w:hAnsi="Arial" w:cs="Arial"/>
          <w:color w:val="212121"/>
          <w:lang w:val="es-ES"/>
        </w:rPr>
        <w:t xml:space="preserve"> Faltan boquillas en la imagen. Por ejemplo, las líneas amarillas se pueden ver en un área roja significa que un cierto número de boquillas magenta no se están disparando.</w:t>
      </w:r>
    </w:p>
    <w:p w14:paraId="758C6098" w14:textId="77777777" w:rsidR="00D34847" w:rsidRPr="00D34847" w:rsidRDefault="00D34847" w:rsidP="00D34847">
      <w:pPr>
        <w:pStyle w:val="HTMLconformatoprevio"/>
        <w:shd w:val="clear" w:color="auto" w:fill="FFFFFF"/>
        <w:rPr>
          <w:rFonts w:ascii="Arial" w:hAnsi="Arial" w:cs="Arial"/>
          <w:color w:val="212121"/>
          <w:lang w:val="es-ES"/>
        </w:rPr>
      </w:pPr>
      <w:r w:rsidRPr="00D34847">
        <w:rPr>
          <w:rFonts w:ascii="Arial" w:hAnsi="Arial" w:cs="Arial"/>
          <w:color w:val="212121"/>
          <w:lang w:val="es-ES"/>
        </w:rPr>
        <w:t>Las boquillas pueden estar obstruidas.</w:t>
      </w:r>
    </w:p>
    <w:p w14:paraId="2562A09B" w14:textId="77777777" w:rsidR="00D34847" w:rsidRPr="00D34847" w:rsidRDefault="00D34847" w:rsidP="00D34847">
      <w:pPr>
        <w:pStyle w:val="HTMLconformatoprevio"/>
        <w:shd w:val="clear" w:color="auto" w:fill="FFFFFF"/>
        <w:rPr>
          <w:rFonts w:ascii="Arial" w:hAnsi="Arial" w:cs="Arial"/>
          <w:color w:val="212121"/>
          <w:lang w:val="es-ES"/>
        </w:rPr>
      </w:pPr>
      <w:r w:rsidRPr="00D34847">
        <w:rPr>
          <w:rFonts w:ascii="Arial" w:hAnsi="Arial" w:cs="Arial"/>
          <w:color w:val="212121"/>
          <w:lang w:val="es-ES"/>
        </w:rPr>
        <w:t>La presión negativa puede ser inestable.</w:t>
      </w:r>
    </w:p>
    <w:p w14:paraId="53B82EC0" w14:textId="77777777" w:rsidR="00D34847" w:rsidRPr="00D34847" w:rsidRDefault="00D34847" w:rsidP="00D34847">
      <w:pPr>
        <w:pStyle w:val="HTMLconformatoprevio"/>
        <w:shd w:val="clear" w:color="auto" w:fill="FFFFFF"/>
        <w:rPr>
          <w:rFonts w:ascii="Arial" w:hAnsi="Arial" w:cs="Arial"/>
          <w:color w:val="212121"/>
          <w:lang w:val="es-ES"/>
        </w:rPr>
      </w:pPr>
    </w:p>
    <w:p w14:paraId="5BE670C9" w14:textId="77777777" w:rsidR="00D34847" w:rsidRPr="00D34847" w:rsidRDefault="00D34847" w:rsidP="00D34847">
      <w:pPr>
        <w:pStyle w:val="HTMLconformatoprevio"/>
        <w:shd w:val="clear" w:color="auto" w:fill="FFFFFF"/>
        <w:rPr>
          <w:rFonts w:ascii="Arial" w:hAnsi="Arial" w:cs="Arial"/>
          <w:color w:val="212121"/>
          <w:lang w:val="es-ES"/>
        </w:rPr>
      </w:pPr>
      <w:r w:rsidRPr="00D34847">
        <w:rPr>
          <w:rFonts w:ascii="Arial" w:hAnsi="Arial" w:cs="Arial"/>
          <w:color w:val="212121"/>
          <w:lang w:val="es-ES"/>
        </w:rPr>
        <w:t>ACCIÓN Realizar un patrón de impresión de prueba número uno. Compruebe si hay boquillas obstruidas.</w:t>
      </w:r>
    </w:p>
    <w:p w14:paraId="3281C495" w14:textId="77777777" w:rsidR="00D34847" w:rsidRPr="00D34847" w:rsidRDefault="00D34847" w:rsidP="00D34847">
      <w:pPr>
        <w:pStyle w:val="HTMLconformatoprevio"/>
        <w:shd w:val="clear" w:color="auto" w:fill="FFFFFF"/>
        <w:rPr>
          <w:rFonts w:ascii="Arial" w:hAnsi="Arial" w:cs="Arial"/>
          <w:color w:val="212121"/>
          <w:lang w:val="es-ES"/>
        </w:rPr>
      </w:pPr>
      <w:r w:rsidRPr="00D34847">
        <w:rPr>
          <w:rFonts w:ascii="Arial" w:hAnsi="Arial" w:cs="Arial"/>
          <w:color w:val="212121"/>
          <w:lang w:val="es-ES"/>
        </w:rPr>
        <w:t>Realice varias limpiezas hasta obtener una impresión de prueba perfecta. Verifique los valores de RPM y KPA en el panel táctil.</w:t>
      </w:r>
    </w:p>
    <w:p w14:paraId="375F61BE" w14:textId="77777777" w:rsidR="00D34847" w:rsidRPr="00D34847" w:rsidRDefault="00D34847" w:rsidP="00D34847">
      <w:pPr>
        <w:pStyle w:val="HTMLconformatoprevio"/>
        <w:shd w:val="clear" w:color="auto" w:fill="FFFFFF"/>
        <w:rPr>
          <w:rFonts w:ascii="Arial" w:hAnsi="Arial" w:cs="Arial"/>
          <w:color w:val="212121"/>
        </w:rPr>
      </w:pPr>
      <w:r w:rsidRPr="00D34847">
        <w:rPr>
          <w:rFonts w:ascii="Arial" w:hAnsi="Arial" w:cs="Arial"/>
          <w:color w:val="212121"/>
          <w:lang w:val="es-ES"/>
        </w:rPr>
        <w:t>Consultar condiciones ambiental</w:t>
      </w:r>
    </w:p>
    <w:p w14:paraId="61359927" w14:textId="77777777" w:rsidR="00D34847" w:rsidRPr="00D34847" w:rsidRDefault="00D34847" w:rsidP="00D34847">
      <w:pPr>
        <w:rPr>
          <w:rFonts w:ascii="Arial" w:hAnsi="Arial"/>
          <w:color w:val="212121"/>
          <w:shd w:val="clear" w:color="auto" w:fill="FFFFFF"/>
        </w:rPr>
      </w:pPr>
    </w:p>
    <w:p w14:paraId="604152EB" w14:textId="77777777" w:rsidR="00D34847" w:rsidRPr="00D34847" w:rsidRDefault="00D34847" w:rsidP="00D34847">
      <w:pPr>
        <w:rPr>
          <w:rFonts w:ascii="Arial" w:hAnsi="Arial"/>
          <w:color w:val="212121"/>
          <w:shd w:val="clear" w:color="auto" w:fill="FFFFFF"/>
        </w:rPr>
      </w:pPr>
    </w:p>
    <w:p w14:paraId="4516F4D6" w14:textId="77777777" w:rsidR="00D34847" w:rsidRPr="00D34847" w:rsidRDefault="00D34847" w:rsidP="00D34847">
      <w:pPr>
        <w:rPr>
          <w:rFonts w:ascii="Arial" w:hAnsi="Arial"/>
          <w:color w:val="212121"/>
          <w:shd w:val="clear" w:color="auto" w:fill="FFFFFF"/>
        </w:rPr>
      </w:pPr>
      <w:r w:rsidRPr="00D34847">
        <w:rPr>
          <w:rFonts w:ascii="Arial" w:hAnsi="Arial"/>
        </w:rPr>
        <w:br/>
      </w:r>
      <w:r w:rsidRPr="00D34847">
        <w:rPr>
          <w:rFonts w:ascii="Arial" w:hAnsi="Arial"/>
          <w:color w:val="212121"/>
          <w:shd w:val="clear" w:color="auto" w:fill="FFFFFF"/>
        </w:rPr>
        <w:t xml:space="preserve">¿IMPRIMIR  COMO ESTO? </w:t>
      </w:r>
    </w:p>
    <w:p w14:paraId="1CBB8C10" w14:textId="77777777" w:rsidR="00D34847" w:rsidRPr="00D34847" w:rsidRDefault="00D34847" w:rsidP="00D34847">
      <w:pPr>
        <w:rPr>
          <w:rFonts w:ascii="Arial" w:hAnsi="Arial"/>
          <w:color w:val="212121"/>
          <w:shd w:val="clear" w:color="auto" w:fill="FFFFFF"/>
        </w:rPr>
      </w:pPr>
      <w:r w:rsidRPr="00D34847">
        <w:rPr>
          <w:rFonts w:ascii="Arial" w:hAnsi="Arial"/>
          <w:noProof/>
          <w:lang w:val="es-ES" w:eastAsia="es-ES"/>
        </w:rPr>
        <w:drawing>
          <wp:inline distT="0" distB="0" distL="0" distR="0" wp14:anchorId="4C75A0F6" wp14:editId="57ACCEE3">
            <wp:extent cx="1474470" cy="1444625"/>
            <wp:effectExtent l="0" t="0" r="0" b="0"/>
            <wp:docPr id="159" name="image1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image120.png"/>
                    <pic:cNvPicPr>
                      <a:picLocks noChangeAspect="1" noChangeArrowheads="1"/>
                    </pic:cNvPicPr>
                  </pic:nvPicPr>
                  <pic:blipFill>
                    <a:blip r:embed="rId164"/>
                    <a:stretch>
                      <a:fillRect/>
                    </a:stretch>
                  </pic:blipFill>
                  <pic:spPr bwMode="auto">
                    <a:xfrm>
                      <a:off x="0" y="0"/>
                      <a:ext cx="1474470" cy="1444625"/>
                    </a:xfrm>
                    <a:prstGeom prst="rect">
                      <a:avLst/>
                    </a:prstGeom>
                  </pic:spPr>
                </pic:pic>
              </a:graphicData>
            </a:graphic>
          </wp:inline>
        </w:drawing>
      </w:r>
    </w:p>
    <w:p w14:paraId="61F8FEE1" w14:textId="77777777" w:rsidR="00D34847" w:rsidRPr="00D34847" w:rsidRDefault="00D34847" w:rsidP="00D34847">
      <w:pPr>
        <w:rPr>
          <w:rFonts w:ascii="Arial" w:hAnsi="Arial"/>
          <w:color w:val="212121"/>
          <w:shd w:val="clear" w:color="auto" w:fill="FFFFFF"/>
        </w:rPr>
      </w:pPr>
    </w:p>
    <w:p w14:paraId="2856D901" w14:textId="77777777" w:rsidR="00D34847" w:rsidRPr="00D34847" w:rsidRDefault="00D34847" w:rsidP="00D34847">
      <w:pPr>
        <w:rPr>
          <w:rFonts w:ascii="Arial" w:hAnsi="Arial"/>
          <w:color w:val="212121"/>
          <w:shd w:val="clear" w:color="auto" w:fill="FFFFFF"/>
        </w:rPr>
      </w:pPr>
    </w:p>
    <w:p w14:paraId="26CFB7FB" w14:textId="77777777" w:rsidR="00D34847" w:rsidRPr="00D34847" w:rsidRDefault="00D34847" w:rsidP="00D34847">
      <w:pPr>
        <w:rPr>
          <w:rFonts w:ascii="Arial" w:hAnsi="Arial"/>
          <w:color w:val="212121"/>
          <w:shd w:val="clear" w:color="auto" w:fill="FFFFFF"/>
        </w:rPr>
      </w:pPr>
    </w:p>
    <w:p w14:paraId="09D1F001" w14:textId="77777777" w:rsidR="00D34847" w:rsidRPr="00D34847" w:rsidRDefault="00D34847" w:rsidP="00D34847">
      <w:pPr>
        <w:rPr>
          <w:rFonts w:ascii="Arial" w:hAnsi="Arial"/>
          <w:color w:val="212121"/>
          <w:shd w:val="clear" w:color="auto" w:fill="FFFFFF"/>
        </w:rPr>
      </w:pPr>
    </w:p>
    <w:p w14:paraId="55F10558" w14:textId="77777777" w:rsidR="00D34847" w:rsidRPr="00D34847" w:rsidRDefault="00D34847" w:rsidP="00D34847">
      <w:pPr>
        <w:rPr>
          <w:rFonts w:ascii="Arial" w:hAnsi="Arial"/>
          <w:color w:val="212121"/>
          <w:shd w:val="clear" w:color="auto" w:fill="FFFFFF"/>
        </w:rPr>
      </w:pPr>
      <w:r w:rsidRPr="00D34847">
        <w:rPr>
          <w:rFonts w:ascii="Arial" w:hAnsi="Arial"/>
          <w:color w:val="212121"/>
          <w:shd w:val="clear" w:color="auto" w:fill="FFFFFF"/>
        </w:rPr>
        <w:t xml:space="preserve">Razón </w:t>
      </w:r>
    </w:p>
    <w:p w14:paraId="1A66D68A" w14:textId="77777777" w:rsidR="00D34847" w:rsidRPr="00D34847" w:rsidRDefault="00D34847" w:rsidP="00D34847">
      <w:pPr>
        <w:rPr>
          <w:rFonts w:ascii="Arial" w:hAnsi="Arial"/>
          <w:color w:val="212121"/>
          <w:shd w:val="clear" w:color="auto" w:fill="FFFFFF"/>
        </w:rPr>
      </w:pPr>
      <w:r w:rsidRPr="00D34847">
        <w:rPr>
          <w:rFonts w:ascii="Arial" w:hAnsi="Arial"/>
          <w:color w:val="212121"/>
          <w:shd w:val="clear" w:color="auto" w:fill="FFFFFF"/>
        </w:rPr>
        <w:t xml:space="preserve">Gran número de boquillas en la imagen. Por ejemplo, las líneas anchas amarillas se pueden ver en un área roja significa que un cierto número de boquillas magenta no se están disparando. Las boquillas pueden estar obstruidas. La presión negativa puede ser inestable. </w:t>
      </w:r>
    </w:p>
    <w:p w14:paraId="7641303D" w14:textId="77777777" w:rsidR="00D34847" w:rsidRPr="00D34847" w:rsidRDefault="00D34847" w:rsidP="00D34847">
      <w:pPr>
        <w:rPr>
          <w:rFonts w:ascii="Arial" w:hAnsi="Arial"/>
          <w:color w:val="212121"/>
          <w:shd w:val="clear" w:color="auto" w:fill="FFFFFF"/>
        </w:rPr>
      </w:pPr>
      <w:r w:rsidRPr="00D34847">
        <w:rPr>
          <w:rFonts w:ascii="Arial" w:hAnsi="Arial"/>
          <w:color w:val="212121"/>
          <w:shd w:val="clear" w:color="auto" w:fill="FFFFFF"/>
        </w:rPr>
        <w:t> </w:t>
      </w:r>
    </w:p>
    <w:p w14:paraId="3DE498A2" w14:textId="77777777" w:rsidR="00D34847" w:rsidRPr="00D34847" w:rsidRDefault="00D34847" w:rsidP="00D34847">
      <w:pPr>
        <w:rPr>
          <w:rFonts w:ascii="Arial" w:hAnsi="Arial"/>
          <w:color w:val="212121"/>
          <w:shd w:val="clear" w:color="auto" w:fill="FFFFFF"/>
        </w:rPr>
      </w:pPr>
      <w:r w:rsidRPr="00D34847">
        <w:rPr>
          <w:rFonts w:ascii="Arial" w:hAnsi="Arial"/>
          <w:color w:val="212121"/>
          <w:shd w:val="clear" w:color="auto" w:fill="FFFFFF"/>
        </w:rPr>
        <w:t>ACCIÓN Realice un patrón de impresión de prueba. Compruebe si hay boquillas obstruidas. Compruebe si hay aire en el sistema. Compruebe si la presión negativa es demasiado baja. Realice varias limpiezas hasta obtener una impresión de prueba perfecta. Las mangueras de servicio deben estar llenas de tinta. No hay aire en ellos.</w:t>
      </w:r>
    </w:p>
    <w:p w14:paraId="05C05E17" w14:textId="77777777" w:rsidR="00D34847" w:rsidRPr="00D34847" w:rsidRDefault="00D34847" w:rsidP="00D34847">
      <w:pPr>
        <w:rPr>
          <w:rFonts w:ascii="Arial" w:hAnsi="Arial"/>
          <w:color w:val="212121"/>
          <w:shd w:val="clear" w:color="auto" w:fill="FFFFFF"/>
        </w:rPr>
      </w:pPr>
    </w:p>
    <w:p w14:paraId="3FE646A9" w14:textId="77777777" w:rsidR="00D34847" w:rsidRPr="00D34847" w:rsidRDefault="00D34847" w:rsidP="00D34847">
      <w:pPr>
        <w:rPr>
          <w:rFonts w:ascii="Arial" w:hAnsi="Arial"/>
          <w:color w:val="212121"/>
          <w:shd w:val="clear" w:color="auto" w:fill="FFFFFF"/>
        </w:rPr>
      </w:pPr>
      <w:r w:rsidRPr="00D34847">
        <w:rPr>
          <w:rFonts w:ascii="Arial" w:hAnsi="Arial"/>
        </w:rPr>
        <w:br/>
      </w:r>
      <w:r w:rsidRPr="00D34847">
        <w:rPr>
          <w:rFonts w:ascii="Arial" w:hAnsi="Arial"/>
          <w:color w:val="212121"/>
          <w:shd w:val="clear" w:color="auto" w:fill="FFFFFF"/>
        </w:rPr>
        <w:t xml:space="preserve">¿IMPRIMIR  COMO ESTO? </w:t>
      </w:r>
    </w:p>
    <w:p w14:paraId="0031A4FA" w14:textId="77777777" w:rsidR="00D34847" w:rsidRPr="00D34847" w:rsidRDefault="00D34847" w:rsidP="00D34847">
      <w:pPr>
        <w:rPr>
          <w:rFonts w:ascii="Arial" w:hAnsi="Arial"/>
          <w:color w:val="212121"/>
          <w:shd w:val="clear" w:color="auto" w:fill="FFFFFF"/>
        </w:rPr>
      </w:pPr>
      <w:r w:rsidRPr="00D34847">
        <w:rPr>
          <w:rFonts w:ascii="Arial" w:hAnsi="Arial"/>
          <w:noProof/>
          <w:lang w:val="es-ES" w:eastAsia="es-ES"/>
        </w:rPr>
        <w:drawing>
          <wp:inline distT="0" distB="0" distL="0" distR="0" wp14:anchorId="1B89CC49" wp14:editId="106EBCA0">
            <wp:extent cx="1466850" cy="1435100"/>
            <wp:effectExtent l="0" t="0" r="0" b="0"/>
            <wp:docPr id="160" name="image1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image121.png"/>
                    <pic:cNvPicPr>
                      <a:picLocks noChangeAspect="1" noChangeArrowheads="1"/>
                    </pic:cNvPicPr>
                  </pic:nvPicPr>
                  <pic:blipFill>
                    <a:blip r:embed="rId165"/>
                    <a:stretch>
                      <a:fillRect/>
                    </a:stretch>
                  </pic:blipFill>
                  <pic:spPr bwMode="auto">
                    <a:xfrm>
                      <a:off x="0" y="0"/>
                      <a:ext cx="1466850" cy="1435100"/>
                    </a:xfrm>
                    <a:prstGeom prst="rect">
                      <a:avLst/>
                    </a:prstGeom>
                  </pic:spPr>
                </pic:pic>
              </a:graphicData>
            </a:graphic>
          </wp:inline>
        </w:drawing>
      </w:r>
    </w:p>
    <w:p w14:paraId="0B92CDA9" w14:textId="77777777" w:rsidR="00D34847" w:rsidRPr="00D34847" w:rsidRDefault="00D34847" w:rsidP="00D34847">
      <w:pPr>
        <w:rPr>
          <w:rFonts w:ascii="Arial" w:hAnsi="Arial"/>
          <w:color w:val="212121"/>
          <w:shd w:val="clear" w:color="auto" w:fill="FFFFFF"/>
        </w:rPr>
      </w:pPr>
      <w:r w:rsidRPr="00D34847">
        <w:rPr>
          <w:rFonts w:ascii="Arial" w:hAnsi="Arial"/>
          <w:color w:val="212121"/>
          <w:shd w:val="clear" w:color="auto" w:fill="FFFFFF"/>
        </w:rPr>
        <w:t xml:space="preserve">  RAZÓN </w:t>
      </w:r>
    </w:p>
    <w:p w14:paraId="19E880C6" w14:textId="77777777" w:rsidR="00D34847" w:rsidRPr="00D34847" w:rsidRDefault="00D34847" w:rsidP="00D34847">
      <w:pPr>
        <w:rPr>
          <w:rFonts w:ascii="Arial" w:hAnsi="Arial"/>
          <w:color w:val="212121"/>
          <w:shd w:val="clear" w:color="auto" w:fill="FFFFFF"/>
        </w:rPr>
      </w:pPr>
      <w:r w:rsidRPr="00D34847">
        <w:rPr>
          <w:rFonts w:ascii="Arial" w:hAnsi="Arial"/>
          <w:color w:val="212121"/>
          <w:shd w:val="clear" w:color="auto" w:fill="FFFFFF"/>
        </w:rPr>
        <w:t>Boquillas intermitentes. Por ejemplo, las líneas amarillas se pueden ver en un área roja después de un número indeterminado de pases. Significa que una o dos boquillas magenta no se disparan cada una después de un número indeterminado de pases. La presión negativa puede ser inestable. La demanda de tinta puede ser demasiado alta.</w:t>
      </w:r>
    </w:p>
    <w:p w14:paraId="07A0EC83" w14:textId="77777777" w:rsidR="00D34847" w:rsidRPr="00D34847" w:rsidRDefault="00D34847" w:rsidP="00D34847">
      <w:pPr>
        <w:rPr>
          <w:rFonts w:ascii="Arial" w:hAnsi="Arial"/>
          <w:color w:val="212121"/>
          <w:shd w:val="clear" w:color="auto" w:fill="FFFFFF"/>
        </w:rPr>
      </w:pPr>
      <w:r w:rsidRPr="00D34847">
        <w:rPr>
          <w:rFonts w:ascii="Arial" w:hAnsi="Arial"/>
          <w:color w:val="212121"/>
          <w:shd w:val="clear" w:color="auto" w:fill="FFFFFF"/>
        </w:rPr>
        <w:t xml:space="preserve">   </w:t>
      </w:r>
    </w:p>
    <w:p w14:paraId="439E17D9" w14:textId="77777777" w:rsidR="00D34847" w:rsidRPr="00D34847" w:rsidRDefault="00D34847" w:rsidP="00D34847">
      <w:pPr>
        <w:rPr>
          <w:rFonts w:ascii="Arial" w:hAnsi="Arial"/>
          <w:color w:val="212121"/>
          <w:shd w:val="clear" w:color="auto" w:fill="FFFFFF"/>
        </w:rPr>
      </w:pPr>
      <w:r w:rsidRPr="00D34847">
        <w:rPr>
          <w:rFonts w:ascii="Arial" w:hAnsi="Arial"/>
          <w:color w:val="212121"/>
          <w:shd w:val="clear" w:color="auto" w:fill="FFFFFF"/>
        </w:rPr>
        <w:t xml:space="preserve">ACCIÓN </w:t>
      </w:r>
    </w:p>
    <w:p w14:paraId="2305AF25" w14:textId="77777777" w:rsidR="00D34847" w:rsidRPr="00D34847" w:rsidRDefault="00D34847" w:rsidP="00D34847">
      <w:pPr>
        <w:rPr>
          <w:rFonts w:ascii="Arial" w:hAnsi="Arial"/>
          <w:color w:val="212121"/>
          <w:shd w:val="clear" w:color="auto" w:fill="FFFFFF"/>
        </w:rPr>
      </w:pPr>
      <w:r w:rsidRPr="00D34847">
        <w:rPr>
          <w:rFonts w:ascii="Arial" w:hAnsi="Arial"/>
          <w:color w:val="212121"/>
          <w:shd w:val="clear" w:color="auto" w:fill="FFFFFF"/>
        </w:rPr>
        <w:t>Realice un patrón de impresión de prueba. Compruebe si hay boquillas obstruidas. Compruebe si hay aire en el sistema. Compruebe si la presión negativa es demasiado baja. Realice varias limpiezas hasta obtener una impresión de prueba perfecta. Las mangueras de servicio deben estar llenas de tinta. No hay aire en ellos. Crea un nuevo perfil que use una cantidad de tinta más pequeña de magenta</w:t>
      </w:r>
    </w:p>
    <w:p w14:paraId="2C1CEF5E" w14:textId="77777777" w:rsidR="00D34847" w:rsidRPr="00D34847" w:rsidRDefault="00D34847" w:rsidP="00D34847">
      <w:pPr>
        <w:rPr>
          <w:rFonts w:ascii="Arial" w:hAnsi="Arial"/>
          <w:color w:val="212121"/>
          <w:shd w:val="clear" w:color="auto" w:fill="FFFFFF"/>
        </w:rPr>
      </w:pPr>
    </w:p>
    <w:p w14:paraId="6D17A337" w14:textId="77777777" w:rsidR="00D34847" w:rsidRPr="00D34847" w:rsidRDefault="00D34847" w:rsidP="00D34847">
      <w:pPr>
        <w:rPr>
          <w:rFonts w:ascii="Arial" w:hAnsi="Arial"/>
          <w:color w:val="212121"/>
          <w:shd w:val="clear" w:color="auto" w:fill="FFFFFF"/>
        </w:rPr>
      </w:pPr>
    </w:p>
    <w:p w14:paraId="3EDD6C6B" w14:textId="77777777" w:rsidR="00D34847" w:rsidRPr="00D34847" w:rsidRDefault="00D34847" w:rsidP="00D34847">
      <w:pPr>
        <w:pStyle w:val="HTMLconformatoprevio"/>
        <w:shd w:val="clear" w:color="auto" w:fill="FFFFFF"/>
        <w:rPr>
          <w:rFonts w:ascii="Arial" w:hAnsi="Arial" w:cs="Arial"/>
          <w:color w:val="212121"/>
          <w:lang w:val="es-ES"/>
        </w:rPr>
      </w:pPr>
      <w:r w:rsidRPr="00D34847">
        <w:rPr>
          <w:rFonts w:ascii="Arial" w:hAnsi="Arial" w:cs="Arial"/>
          <w:color w:val="212121"/>
          <w:lang w:val="es-ES"/>
        </w:rPr>
        <w:t>¿IMPRIMIR  COMO ESTO?</w:t>
      </w:r>
    </w:p>
    <w:p w14:paraId="4F950D07" w14:textId="77777777" w:rsidR="00D34847" w:rsidRPr="00D34847" w:rsidRDefault="00D34847" w:rsidP="00D34847">
      <w:pPr>
        <w:pStyle w:val="HTMLconformatoprevio"/>
        <w:shd w:val="clear" w:color="auto" w:fill="FFFFFF"/>
        <w:rPr>
          <w:rFonts w:ascii="Arial" w:hAnsi="Arial" w:cs="Arial"/>
          <w:color w:val="212121"/>
          <w:lang w:val="es-ES"/>
        </w:rPr>
      </w:pPr>
      <w:r w:rsidRPr="00D34847">
        <w:rPr>
          <w:rFonts w:ascii="Arial" w:hAnsi="Arial" w:cs="Arial"/>
          <w:noProof/>
          <w:lang w:val="es-ES" w:eastAsia="es-ES"/>
        </w:rPr>
        <w:drawing>
          <wp:inline distT="0" distB="0" distL="0" distR="0" wp14:anchorId="03471122" wp14:editId="5868F202">
            <wp:extent cx="1468755" cy="1437640"/>
            <wp:effectExtent l="0" t="0" r="0" b="0"/>
            <wp:docPr id="161" name="Imagen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Imagen11"/>
                    <pic:cNvPicPr>
                      <a:picLocks noChangeAspect="1" noChangeArrowheads="1"/>
                    </pic:cNvPicPr>
                  </pic:nvPicPr>
                  <pic:blipFill>
                    <a:blip r:embed="rId158"/>
                    <a:stretch>
                      <a:fillRect/>
                    </a:stretch>
                  </pic:blipFill>
                  <pic:spPr bwMode="auto">
                    <a:xfrm>
                      <a:off x="0" y="0"/>
                      <a:ext cx="1468755" cy="1437640"/>
                    </a:xfrm>
                    <a:prstGeom prst="rect">
                      <a:avLst/>
                    </a:prstGeom>
                  </pic:spPr>
                </pic:pic>
              </a:graphicData>
            </a:graphic>
          </wp:inline>
        </w:drawing>
      </w:r>
    </w:p>
    <w:p w14:paraId="24219C50" w14:textId="77777777" w:rsidR="00D34847" w:rsidRPr="00D34847" w:rsidRDefault="00D34847" w:rsidP="00D34847">
      <w:pPr>
        <w:pStyle w:val="HTMLconformatoprevio"/>
        <w:shd w:val="clear" w:color="auto" w:fill="FFFFFF"/>
        <w:rPr>
          <w:rFonts w:ascii="Arial" w:hAnsi="Arial" w:cs="Arial"/>
          <w:color w:val="212121"/>
          <w:lang w:val="es-ES"/>
        </w:rPr>
      </w:pPr>
      <w:r w:rsidRPr="00D34847">
        <w:rPr>
          <w:rFonts w:ascii="Arial" w:hAnsi="Arial" w:cs="Arial"/>
          <w:color w:val="212121"/>
          <w:lang w:val="es-ES"/>
        </w:rPr>
        <w:t>RAZÓN</w:t>
      </w:r>
    </w:p>
    <w:p w14:paraId="38766994" w14:textId="77777777" w:rsidR="00D34847" w:rsidRPr="00D34847" w:rsidRDefault="00D34847" w:rsidP="00D34847">
      <w:pPr>
        <w:pStyle w:val="HTMLconformatoprevio"/>
        <w:shd w:val="clear" w:color="auto" w:fill="FFFFFF"/>
        <w:rPr>
          <w:rFonts w:ascii="Arial" w:hAnsi="Arial" w:cs="Arial"/>
          <w:color w:val="212121"/>
          <w:lang w:val="es-ES"/>
        </w:rPr>
      </w:pPr>
      <w:r w:rsidRPr="00D34847">
        <w:rPr>
          <w:rFonts w:ascii="Arial" w:hAnsi="Arial" w:cs="Arial"/>
          <w:color w:val="212121"/>
          <w:lang w:val="es-ES"/>
        </w:rPr>
        <w:t>Colores más claros entre pases.</w:t>
      </w:r>
    </w:p>
    <w:p w14:paraId="31BD154E" w14:textId="77777777" w:rsidR="00D34847" w:rsidRPr="00D34847" w:rsidRDefault="00D34847" w:rsidP="00D34847">
      <w:pPr>
        <w:pStyle w:val="HTMLconformatoprevio"/>
        <w:shd w:val="clear" w:color="auto" w:fill="FFFFFF"/>
        <w:rPr>
          <w:rFonts w:ascii="Arial" w:hAnsi="Arial" w:cs="Arial"/>
          <w:color w:val="212121"/>
          <w:lang w:val="es-ES"/>
        </w:rPr>
      </w:pPr>
      <w:r w:rsidRPr="00D34847">
        <w:rPr>
          <w:rFonts w:ascii="Arial" w:hAnsi="Arial" w:cs="Arial"/>
          <w:color w:val="212121"/>
          <w:lang w:val="es-ES"/>
        </w:rPr>
        <w:t>La impresora está alimentando una distancia más larga de lo que debería.</w:t>
      </w:r>
    </w:p>
    <w:p w14:paraId="3DE71034" w14:textId="77777777" w:rsidR="00D34847" w:rsidRPr="00D34847" w:rsidRDefault="00D34847" w:rsidP="00D34847">
      <w:pPr>
        <w:pStyle w:val="HTMLconformatoprevio"/>
        <w:shd w:val="clear" w:color="auto" w:fill="FFFFFF"/>
        <w:rPr>
          <w:rFonts w:ascii="Arial" w:hAnsi="Arial" w:cs="Arial"/>
          <w:color w:val="212121"/>
          <w:lang w:val="es-ES"/>
        </w:rPr>
      </w:pPr>
    </w:p>
    <w:p w14:paraId="64655D93" w14:textId="77777777" w:rsidR="00D34847" w:rsidRPr="00D34847" w:rsidRDefault="00D34847" w:rsidP="00D34847">
      <w:pPr>
        <w:pStyle w:val="HTMLconformatoprevio"/>
        <w:shd w:val="clear" w:color="auto" w:fill="FFFFFF"/>
        <w:rPr>
          <w:rFonts w:ascii="Arial" w:hAnsi="Arial" w:cs="Arial"/>
          <w:color w:val="212121"/>
          <w:lang w:val="es-ES"/>
        </w:rPr>
      </w:pPr>
      <w:r w:rsidRPr="00D34847">
        <w:rPr>
          <w:rFonts w:ascii="Arial" w:hAnsi="Arial" w:cs="Arial"/>
          <w:color w:val="212121"/>
          <w:lang w:val="es-ES"/>
        </w:rPr>
        <w:t>ACCIÓN</w:t>
      </w:r>
    </w:p>
    <w:p w14:paraId="1FC3C392" w14:textId="77777777" w:rsidR="00D34847" w:rsidRPr="00D34847" w:rsidRDefault="00D34847" w:rsidP="00D34847">
      <w:pPr>
        <w:pStyle w:val="HTMLconformatoprevio"/>
        <w:shd w:val="clear" w:color="auto" w:fill="FFFFFF"/>
        <w:rPr>
          <w:rFonts w:ascii="Arial" w:hAnsi="Arial" w:cs="Arial"/>
          <w:color w:val="212121"/>
          <w:lang w:val="es-ES"/>
        </w:rPr>
      </w:pPr>
      <w:r w:rsidRPr="00D34847">
        <w:rPr>
          <w:rFonts w:ascii="Arial" w:hAnsi="Arial" w:cs="Arial"/>
          <w:color w:val="212121"/>
          <w:lang w:val="es-ES"/>
        </w:rPr>
        <w:t>Compruebe la compensación de alimentación en 2 pasadas (en caso de que se ejecute con un perfil de 2 pasadas).</w:t>
      </w:r>
    </w:p>
    <w:p w14:paraId="3432727C" w14:textId="77777777" w:rsidR="00D34847" w:rsidRPr="00D34847" w:rsidRDefault="00D34847" w:rsidP="00D34847">
      <w:pPr>
        <w:pStyle w:val="HTMLconformatoprevio"/>
        <w:shd w:val="clear" w:color="auto" w:fill="FFFFFF"/>
        <w:rPr>
          <w:rFonts w:ascii="Arial" w:hAnsi="Arial" w:cs="Arial"/>
          <w:color w:val="212121"/>
        </w:rPr>
      </w:pPr>
      <w:r w:rsidRPr="00D34847">
        <w:rPr>
          <w:rFonts w:ascii="Arial" w:hAnsi="Arial" w:cs="Arial"/>
          <w:color w:val="212121"/>
          <w:lang w:val="es-ES"/>
        </w:rPr>
        <w:t>Mientras imprime, intente reducir el valor de compensación de alimentación (en pasos de 0.1) en el panel táctil hasta que no quede espacio entre las pasadas.</w:t>
      </w:r>
    </w:p>
    <w:p w14:paraId="0E5ECC9A" w14:textId="77777777" w:rsidR="00D34847" w:rsidRPr="00D34847" w:rsidRDefault="00D34847" w:rsidP="00D34847">
      <w:pPr>
        <w:rPr>
          <w:rFonts w:ascii="Arial" w:hAnsi="Arial"/>
        </w:rPr>
      </w:pPr>
    </w:p>
    <w:p w14:paraId="65DBE358" w14:textId="77777777" w:rsidR="00D34847" w:rsidRPr="00D34847" w:rsidRDefault="00D34847" w:rsidP="00D34847">
      <w:pPr>
        <w:rPr>
          <w:rFonts w:ascii="Arial" w:hAnsi="Arial"/>
          <w:color w:val="212121"/>
          <w:shd w:val="clear" w:color="auto" w:fill="FFFFFF"/>
        </w:rPr>
      </w:pPr>
      <w:r w:rsidRPr="00D34847">
        <w:rPr>
          <w:rFonts w:ascii="Arial" w:hAnsi="Arial"/>
        </w:rPr>
        <w:br/>
      </w:r>
      <w:r w:rsidRPr="00D34847">
        <w:rPr>
          <w:rFonts w:ascii="Arial" w:hAnsi="Arial"/>
          <w:color w:val="212121"/>
          <w:shd w:val="clear" w:color="auto" w:fill="FFFFFF"/>
        </w:rPr>
        <w:t>¿IMPRIMIR  COMO ESTO?</w:t>
      </w:r>
    </w:p>
    <w:p w14:paraId="3FAD9809" w14:textId="77777777" w:rsidR="00D34847" w:rsidRPr="00D34847" w:rsidRDefault="00D34847" w:rsidP="00D34847">
      <w:pPr>
        <w:rPr>
          <w:rFonts w:ascii="Arial" w:hAnsi="Arial"/>
          <w:color w:val="212121"/>
          <w:shd w:val="clear" w:color="auto" w:fill="FFFFFF"/>
        </w:rPr>
      </w:pPr>
      <w:r w:rsidRPr="00D34847">
        <w:rPr>
          <w:rFonts w:ascii="Arial" w:hAnsi="Arial"/>
          <w:noProof/>
          <w:color w:val="212121"/>
          <w:shd w:val="clear" w:color="auto" w:fill="FFFFFF"/>
          <w:lang w:val="es-ES" w:eastAsia="es-ES"/>
        </w:rPr>
        <w:drawing>
          <wp:inline distT="0" distB="0" distL="0" distR="0" wp14:anchorId="4D191A75" wp14:editId="5718E247">
            <wp:extent cx="1809750" cy="1763346"/>
            <wp:effectExtent l="0" t="0" r="0" b="8890"/>
            <wp:docPr id="16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1821731" cy="1775020"/>
                    </a:xfrm>
                    <a:prstGeom prst="rect">
                      <a:avLst/>
                    </a:prstGeom>
                    <a:noFill/>
                    <a:ln>
                      <a:noFill/>
                    </a:ln>
                  </pic:spPr>
                </pic:pic>
              </a:graphicData>
            </a:graphic>
          </wp:inline>
        </w:drawing>
      </w:r>
    </w:p>
    <w:p w14:paraId="01AE6EC9" w14:textId="77777777" w:rsidR="00D34847" w:rsidRPr="00D34847" w:rsidRDefault="00D34847" w:rsidP="00D34847">
      <w:pPr>
        <w:rPr>
          <w:rFonts w:ascii="Arial" w:hAnsi="Arial"/>
          <w:color w:val="212121"/>
          <w:shd w:val="clear" w:color="auto" w:fill="FFFFFF"/>
        </w:rPr>
      </w:pPr>
      <w:r w:rsidRPr="00D34847">
        <w:rPr>
          <w:rFonts w:ascii="Arial" w:hAnsi="Arial"/>
          <w:color w:val="212121"/>
          <w:shd w:val="clear" w:color="auto" w:fill="FFFFFF"/>
        </w:rPr>
        <w:t xml:space="preserve"> RAZÓN</w:t>
      </w:r>
    </w:p>
    <w:p w14:paraId="1BDCBC82" w14:textId="77777777" w:rsidR="00D34847" w:rsidRPr="00D34847" w:rsidRDefault="00D34847" w:rsidP="00D34847">
      <w:pPr>
        <w:rPr>
          <w:rFonts w:ascii="Arial" w:hAnsi="Arial"/>
          <w:color w:val="212121"/>
          <w:shd w:val="clear" w:color="auto" w:fill="FFFFFF"/>
        </w:rPr>
      </w:pPr>
      <w:r w:rsidRPr="00D34847">
        <w:rPr>
          <w:rFonts w:ascii="Arial" w:hAnsi="Arial"/>
          <w:color w:val="212121"/>
          <w:shd w:val="clear" w:color="auto" w:fill="FFFFFF"/>
        </w:rPr>
        <w:t xml:space="preserve"> Colores más oscuros entre pases. La impresora está alimentando menos distancia de lo que debería.</w:t>
      </w:r>
    </w:p>
    <w:p w14:paraId="7E389680" w14:textId="77777777" w:rsidR="00D34847" w:rsidRPr="00D34847" w:rsidRDefault="00D34847" w:rsidP="00D34847">
      <w:pPr>
        <w:rPr>
          <w:rFonts w:ascii="Arial" w:hAnsi="Arial"/>
          <w:color w:val="212121"/>
          <w:shd w:val="clear" w:color="auto" w:fill="FFFFFF"/>
        </w:rPr>
      </w:pPr>
      <w:r w:rsidRPr="00D34847">
        <w:rPr>
          <w:rFonts w:ascii="Arial" w:hAnsi="Arial"/>
          <w:color w:val="212121"/>
          <w:shd w:val="clear" w:color="auto" w:fill="FFFFFF"/>
        </w:rPr>
        <w:t xml:space="preserve"> ACCIÓN </w:t>
      </w:r>
    </w:p>
    <w:p w14:paraId="5BF2A416" w14:textId="77777777" w:rsidR="00D34847" w:rsidRPr="00D34847" w:rsidRDefault="00D34847" w:rsidP="00D34847">
      <w:pPr>
        <w:rPr>
          <w:rFonts w:ascii="Arial" w:hAnsi="Arial"/>
          <w:color w:val="212121"/>
          <w:shd w:val="clear" w:color="auto" w:fill="FFFFFF"/>
        </w:rPr>
      </w:pPr>
      <w:r w:rsidRPr="00D34847">
        <w:rPr>
          <w:rFonts w:ascii="Arial" w:hAnsi="Arial"/>
          <w:color w:val="212121"/>
          <w:shd w:val="clear" w:color="auto" w:fill="FFFFFF"/>
        </w:rPr>
        <w:t>Compruebe la compensación de alimentación en 2 pasadas (en caso de que se ejecute con un perfil de 2 pasadas). Mientras imprime, intente aumentar el valor de compensación de alimentación (en pasos de 0.1) en el panel táctil hasta que no quede espacio entre los pasos.</w:t>
      </w:r>
    </w:p>
    <w:p w14:paraId="068DB5F0" w14:textId="77777777" w:rsidR="00D34847" w:rsidRPr="00D34847" w:rsidRDefault="00D34847" w:rsidP="00D34847">
      <w:pPr>
        <w:rPr>
          <w:rFonts w:ascii="Arial" w:hAnsi="Arial"/>
          <w:color w:val="212121"/>
          <w:shd w:val="clear" w:color="auto" w:fill="FFFFFF"/>
        </w:rPr>
      </w:pPr>
    </w:p>
    <w:p w14:paraId="058978C8" w14:textId="77777777" w:rsidR="00D34847" w:rsidRPr="00D34847" w:rsidRDefault="00D34847" w:rsidP="00D34847">
      <w:pPr>
        <w:rPr>
          <w:rFonts w:ascii="Arial" w:hAnsi="Arial"/>
          <w:color w:val="212121"/>
          <w:shd w:val="clear" w:color="auto" w:fill="FFFFFF"/>
        </w:rPr>
      </w:pPr>
    </w:p>
    <w:p w14:paraId="05EB33CD" w14:textId="77777777" w:rsidR="00D34847" w:rsidRPr="00D34847" w:rsidRDefault="00D34847" w:rsidP="00D34847">
      <w:pPr>
        <w:rPr>
          <w:rFonts w:ascii="Arial" w:hAnsi="Arial"/>
          <w:color w:val="212121"/>
          <w:shd w:val="clear" w:color="auto" w:fill="FFFFFF"/>
        </w:rPr>
      </w:pPr>
    </w:p>
    <w:p w14:paraId="2B2EFA38" w14:textId="77777777" w:rsidR="00D34847" w:rsidRPr="00D34847" w:rsidRDefault="00D34847" w:rsidP="00D34847">
      <w:pPr>
        <w:rPr>
          <w:rFonts w:ascii="Arial" w:hAnsi="Arial"/>
          <w:color w:val="212121"/>
          <w:shd w:val="clear" w:color="auto" w:fill="FFFFFF"/>
        </w:rPr>
      </w:pPr>
    </w:p>
    <w:p w14:paraId="4441F968" w14:textId="77777777" w:rsidR="00D34847" w:rsidRPr="00D34847" w:rsidRDefault="00D34847" w:rsidP="00D34847">
      <w:pPr>
        <w:rPr>
          <w:rFonts w:ascii="Arial" w:hAnsi="Arial"/>
          <w:color w:val="212121"/>
          <w:shd w:val="clear" w:color="auto" w:fill="FFFFFF"/>
        </w:rPr>
      </w:pPr>
    </w:p>
    <w:p w14:paraId="3209D410" w14:textId="77777777" w:rsidR="00D34847" w:rsidRPr="00D34847" w:rsidRDefault="00D34847" w:rsidP="00D34847">
      <w:pPr>
        <w:rPr>
          <w:rFonts w:ascii="Arial" w:hAnsi="Arial"/>
          <w:color w:val="212121"/>
          <w:shd w:val="clear" w:color="auto" w:fill="FFFFFF"/>
        </w:rPr>
      </w:pPr>
    </w:p>
    <w:p w14:paraId="3E193604" w14:textId="77777777" w:rsidR="00D34847" w:rsidRPr="00D34847" w:rsidRDefault="00D34847" w:rsidP="00D34847">
      <w:pPr>
        <w:pStyle w:val="HTMLconformatoprevio"/>
        <w:shd w:val="clear" w:color="auto" w:fill="FFFFFF"/>
        <w:rPr>
          <w:rFonts w:ascii="Arial" w:hAnsi="Arial" w:cs="Arial"/>
          <w:color w:val="212121"/>
          <w:lang w:val="es-ES"/>
        </w:rPr>
      </w:pPr>
      <w:r w:rsidRPr="00D34847">
        <w:rPr>
          <w:rFonts w:ascii="Arial" w:hAnsi="Arial" w:cs="Arial"/>
          <w:color w:val="212121"/>
          <w:lang w:val="es-ES"/>
        </w:rPr>
        <w:t>¿IMPRIMIR  COMO ESTO?</w:t>
      </w:r>
    </w:p>
    <w:p w14:paraId="683A06E0" w14:textId="77777777" w:rsidR="00D34847" w:rsidRPr="00D34847" w:rsidRDefault="00D34847" w:rsidP="00D34847">
      <w:pPr>
        <w:pStyle w:val="HTMLconformatoprevio"/>
        <w:shd w:val="clear" w:color="auto" w:fill="FFFFFF"/>
        <w:rPr>
          <w:rFonts w:ascii="Arial" w:hAnsi="Arial" w:cs="Arial"/>
          <w:color w:val="212121"/>
          <w:lang w:val="es-ES"/>
        </w:rPr>
      </w:pPr>
      <w:r w:rsidRPr="00D34847">
        <w:rPr>
          <w:rFonts w:ascii="Arial" w:hAnsi="Arial" w:cs="Arial"/>
          <w:noProof/>
          <w:color w:val="212121"/>
          <w:lang w:val="es-ES" w:eastAsia="es-ES"/>
        </w:rPr>
        <w:drawing>
          <wp:inline distT="0" distB="0" distL="0" distR="0" wp14:anchorId="70ADAD95" wp14:editId="51E92DA1">
            <wp:extent cx="2571750" cy="2590800"/>
            <wp:effectExtent l="0" t="0" r="0" b="0"/>
            <wp:docPr id="163"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2571750" cy="2590800"/>
                    </a:xfrm>
                    <a:prstGeom prst="rect">
                      <a:avLst/>
                    </a:prstGeom>
                    <a:noFill/>
                    <a:ln>
                      <a:noFill/>
                    </a:ln>
                  </pic:spPr>
                </pic:pic>
              </a:graphicData>
            </a:graphic>
          </wp:inline>
        </w:drawing>
      </w:r>
    </w:p>
    <w:p w14:paraId="1526ADE6" w14:textId="77777777" w:rsidR="00D34847" w:rsidRPr="00D34847" w:rsidRDefault="00D34847" w:rsidP="00D34847">
      <w:pPr>
        <w:pStyle w:val="HTMLconformatoprevio"/>
        <w:shd w:val="clear" w:color="auto" w:fill="FFFFFF"/>
        <w:rPr>
          <w:rFonts w:ascii="Arial" w:hAnsi="Arial" w:cs="Arial"/>
          <w:color w:val="212121"/>
          <w:lang w:val="es-ES"/>
        </w:rPr>
      </w:pPr>
    </w:p>
    <w:p w14:paraId="07EA00F6" w14:textId="77777777" w:rsidR="00D34847" w:rsidRPr="00D34847" w:rsidRDefault="00D34847" w:rsidP="00D34847">
      <w:pPr>
        <w:pStyle w:val="HTMLconformatoprevio"/>
        <w:shd w:val="clear" w:color="auto" w:fill="FFFFFF"/>
        <w:rPr>
          <w:rFonts w:ascii="Arial" w:hAnsi="Arial" w:cs="Arial"/>
          <w:color w:val="212121"/>
          <w:lang w:val="es-ES"/>
        </w:rPr>
      </w:pPr>
      <w:r w:rsidRPr="00D34847">
        <w:rPr>
          <w:rFonts w:ascii="Arial" w:hAnsi="Arial" w:cs="Arial"/>
          <w:color w:val="212121"/>
          <w:lang w:val="es-ES"/>
        </w:rPr>
        <w:t>RAZÓN</w:t>
      </w:r>
    </w:p>
    <w:p w14:paraId="37339DE2" w14:textId="77777777" w:rsidR="00D34847" w:rsidRPr="00D34847" w:rsidRDefault="00D34847" w:rsidP="00D34847">
      <w:pPr>
        <w:pStyle w:val="HTMLconformatoprevio"/>
        <w:shd w:val="clear" w:color="auto" w:fill="FFFFFF"/>
        <w:rPr>
          <w:rFonts w:ascii="Arial" w:hAnsi="Arial" w:cs="Arial"/>
          <w:color w:val="212121"/>
          <w:lang w:val="es-ES"/>
        </w:rPr>
      </w:pPr>
      <w:r w:rsidRPr="00D34847">
        <w:rPr>
          <w:rFonts w:ascii="Arial" w:hAnsi="Arial" w:cs="Arial"/>
          <w:color w:val="212121"/>
          <w:lang w:val="es-ES"/>
        </w:rPr>
        <w:t xml:space="preserve"> Colores más oscuros y claros entre pases. Alimentación inconsistente.</w:t>
      </w:r>
    </w:p>
    <w:p w14:paraId="523CA9A3" w14:textId="77777777" w:rsidR="00D34847" w:rsidRPr="00D34847" w:rsidRDefault="00D34847" w:rsidP="00D34847">
      <w:pPr>
        <w:pStyle w:val="HTMLconformatoprevio"/>
        <w:shd w:val="clear" w:color="auto" w:fill="FFFFFF"/>
        <w:rPr>
          <w:rFonts w:ascii="Arial" w:hAnsi="Arial" w:cs="Arial"/>
          <w:color w:val="212121"/>
          <w:lang w:val="es-ES"/>
        </w:rPr>
      </w:pPr>
      <w:r w:rsidRPr="00D34847">
        <w:rPr>
          <w:rFonts w:ascii="Arial" w:hAnsi="Arial" w:cs="Arial"/>
          <w:color w:val="212121"/>
          <w:lang w:val="es-ES"/>
        </w:rPr>
        <w:t>ACCIÓN</w:t>
      </w:r>
    </w:p>
    <w:p w14:paraId="7C44B771" w14:textId="77777777" w:rsidR="00D34847" w:rsidRPr="00D34847" w:rsidRDefault="00D34847" w:rsidP="00D34847">
      <w:pPr>
        <w:pStyle w:val="HTMLconformatoprevio"/>
        <w:shd w:val="clear" w:color="auto" w:fill="FFFFFF"/>
        <w:rPr>
          <w:rFonts w:ascii="Arial" w:hAnsi="Arial" w:cs="Arial"/>
          <w:color w:val="212121"/>
          <w:lang w:val="es-ES"/>
        </w:rPr>
      </w:pPr>
      <w:r w:rsidRPr="00D34847">
        <w:rPr>
          <w:rFonts w:ascii="Arial" w:hAnsi="Arial" w:cs="Arial"/>
          <w:color w:val="212121"/>
          <w:lang w:val="es-ES"/>
        </w:rPr>
        <w:t xml:space="preserve"> Verificar que las barras neumáticas de plata estén infladas. Compruebe que la tensión es correcta en la zona.</w:t>
      </w:r>
    </w:p>
    <w:p w14:paraId="733E5319" w14:textId="77777777" w:rsidR="00D34847" w:rsidRPr="00D34847" w:rsidRDefault="00D34847" w:rsidP="00D34847">
      <w:pPr>
        <w:pStyle w:val="HTMLconformatoprevio"/>
        <w:shd w:val="clear" w:color="auto" w:fill="FFFFFF"/>
        <w:rPr>
          <w:rFonts w:ascii="Arial" w:hAnsi="Arial" w:cs="Arial"/>
          <w:color w:val="212121"/>
          <w:lang w:val="es-ES"/>
        </w:rPr>
      </w:pPr>
      <w:r w:rsidRPr="00D34847">
        <w:rPr>
          <w:rFonts w:ascii="Arial" w:hAnsi="Arial" w:cs="Arial"/>
          <w:color w:val="212121"/>
          <w:lang w:val="es-ES"/>
        </w:rPr>
        <w:t>Compruebe que el ajuste de pesas es correcto en los bares de baile. Verifique la velocidad en las unidades de toma y alimentación de forma similar y equilibrada (no demasiado rápida o lenta).</w:t>
      </w:r>
    </w:p>
    <w:p w14:paraId="3906D966" w14:textId="77777777" w:rsidR="00D34847" w:rsidRPr="00D34847" w:rsidRDefault="00D34847" w:rsidP="00D34847">
      <w:pPr>
        <w:pStyle w:val="HTMLconformatoprevio"/>
        <w:shd w:val="clear" w:color="auto" w:fill="FFFFFF"/>
        <w:rPr>
          <w:rFonts w:ascii="Arial" w:hAnsi="Arial" w:cs="Arial"/>
          <w:color w:val="212121"/>
        </w:rPr>
      </w:pPr>
      <w:r w:rsidRPr="00D34847">
        <w:rPr>
          <w:rFonts w:ascii="Arial" w:hAnsi="Arial" w:cs="Arial"/>
          <w:color w:val="212121"/>
          <w:lang w:val="es-ES"/>
        </w:rPr>
        <w:t>Realizar una calibración de valores de movimiento K de alimentación. Compruebe la tensión correcta en las correas de distribución de alimentación Y. Compruebe que la polea de alimentación no haya perdido la tracción del eje. El uso de la optimiza</w:t>
      </w:r>
      <w:r>
        <w:rPr>
          <w:rFonts w:ascii="Arial" w:hAnsi="Arial" w:cs="Arial"/>
          <w:color w:val="212121"/>
          <w:lang w:val="es-ES"/>
        </w:rPr>
        <w:t>ción puede resolver el problema</w:t>
      </w:r>
    </w:p>
    <w:p w14:paraId="56CEE682" w14:textId="77777777" w:rsidR="00D34847" w:rsidRPr="00D34847" w:rsidRDefault="00D34847" w:rsidP="00D34847">
      <w:pPr>
        <w:rPr>
          <w:rFonts w:ascii="Arial" w:hAnsi="Arial"/>
          <w:color w:val="212121"/>
          <w:shd w:val="clear" w:color="auto" w:fill="FFFFFF"/>
        </w:rPr>
      </w:pPr>
      <w:r w:rsidRPr="00D34847">
        <w:rPr>
          <w:rFonts w:ascii="Arial" w:hAnsi="Arial"/>
        </w:rPr>
        <w:br/>
      </w:r>
      <w:r w:rsidRPr="00D34847">
        <w:rPr>
          <w:rFonts w:ascii="Arial" w:hAnsi="Arial"/>
          <w:color w:val="212121"/>
          <w:shd w:val="clear" w:color="auto" w:fill="FFFFFF"/>
        </w:rPr>
        <w:t xml:space="preserve">¿IMPRIMIR  COMO ESTO? </w:t>
      </w:r>
    </w:p>
    <w:p w14:paraId="5A6DFBDE" w14:textId="77777777" w:rsidR="00D34847" w:rsidRPr="00D34847" w:rsidRDefault="00D34847" w:rsidP="00D34847">
      <w:pPr>
        <w:rPr>
          <w:rFonts w:ascii="Arial" w:hAnsi="Arial"/>
          <w:color w:val="212121"/>
          <w:shd w:val="clear" w:color="auto" w:fill="FFFFFF"/>
        </w:rPr>
      </w:pPr>
      <w:r w:rsidRPr="00D34847">
        <w:rPr>
          <w:rFonts w:ascii="Arial" w:hAnsi="Arial"/>
          <w:noProof/>
          <w:lang w:val="es-ES" w:eastAsia="es-ES"/>
        </w:rPr>
        <w:drawing>
          <wp:inline distT="0" distB="0" distL="0" distR="0" wp14:anchorId="7988671B" wp14:editId="00E86D0D">
            <wp:extent cx="1466215" cy="1440815"/>
            <wp:effectExtent l="0" t="0" r="0" b="0"/>
            <wp:docPr id="164" name="image1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image123.png"/>
                    <pic:cNvPicPr>
                      <a:picLocks noChangeAspect="1" noChangeArrowheads="1"/>
                    </pic:cNvPicPr>
                  </pic:nvPicPr>
                  <pic:blipFill>
                    <a:blip r:embed="rId168"/>
                    <a:stretch>
                      <a:fillRect/>
                    </a:stretch>
                  </pic:blipFill>
                  <pic:spPr bwMode="auto">
                    <a:xfrm>
                      <a:off x="0" y="0"/>
                      <a:ext cx="1466215" cy="1440815"/>
                    </a:xfrm>
                    <a:prstGeom prst="rect">
                      <a:avLst/>
                    </a:prstGeom>
                  </pic:spPr>
                </pic:pic>
              </a:graphicData>
            </a:graphic>
          </wp:inline>
        </w:drawing>
      </w:r>
    </w:p>
    <w:p w14:paraId="48644A0A" w14:textId="77777777" w:rsidR="00D34847" w:rsidRPr="00D34847" w:rsidRDefault="00D34847" w:rsidP="00D34847">
      <w:pPr>
        <w:rPr>
          <w:rFonts w:ascii="Arial" w:hAnsi="Arial"/>
          <w:color w:val="212121"/>
          <w:shd w:val="clear" w:color="auto" w:fill="FFFFFF"/>
        </w:rPr>
      </w:pPr>
    </w:p>
    <w:p w14:paraId="4A794C08" w14:textId="77777777" w:rsidR="00D34847" w:rsidRPr="00D34847" w:rsidRDefault="00D34847" w:rsidP="00D34847">
      <w:pPr>
        <w:rPr>
          <w:rFonts w:ascii="Arial" w:hAnsi="Arial"/>
          <w:color w:val="212121"/>
          <w:shd w:val="clear" w:color="auto" w:fill="FFFFFF"/>
        </w:rPr>
      </w:pPr>
    </w:p>
    <w:p w14:paraId="2A66A60D" w14:textId="77777777" w:rsidR="00D34847" w:rsidRPr="00D34847" w:rsidRDefault="00D34847" w:rsidP="00D34847">
      <w:pPr>
        <w:rPr>
          <w:rFonts w:ascii="Arial" w:hAnsi="Arial"/>
          <w:color w:val="212121"/>
          <w:shd w:val="clear" w:color="auto" w:fill="FFFFFF"/>
        </w:rPr>
      </w:pPr>
    </w:p>
    <w:p w14:paraId="3EFCFDB7" w14:textId="77777777" w:rsidR="00D34847" w:rsidRPr="00D34847" w:rsidRDefault="00D34847" w:rsidP="00D34847">
      <w:pPr>
        <w:rPr>
          <w:rFonts w:ascii="Arial" w:hAnsi="Arial"/>
          <w:color w:val="212121"/>
          <w:shd w:val="clear" w:color="auto" w:fill="FFFFFF"/>
        </w:rPr>
      </w:pPr>
    </w:p>
    <w:p w14:paraId="0A9E29C7" w14:textId="77777777" w:rsidR="00D34847" w:rsidRPr="00D34847" w:rsidRDefault="00D34847" w:rsidP="00D34847">
      <w:pPr>
        <w:rPr>
          <w:rFonts w:ascii="Arial" w:hAnsi="Arial"/>
          <w:color w:val="212121"/>
          <w:shd w:val="clear" w:color="auto" w:fill="FFFFFF"/>
        </w:rPr>
      </w:pPr>
      <w:r w:rsidRPr="00D34847">
        <w:rPr>
          <w:rFonts w:ascii="Arial" w:hAnsi="Arial"/>
          <w:color w:val="212121"/>
          <w:shd w:val="clear" w:color="auto" w:fill="FFFFFF"/>
        </w:rPr>
        <w:t xml:space="preserve">MOTIVO </w:t>
      </w:r>
    </w:p>
    <w:p w14:paraId="70B57807" w14:textId="77777777" w:rsidR="00D34847" w:rsidRPr="00D34847" w:rsidRDefault="00D34847" w:rsidP="00D34847">
      <w:pPr>
        <w:rPr>
          <w:rFonts w:ascii="Arial" w:hAnsi="Arial"/>
          <w:color w:val="212121"/>
          <w:shd w:val="clear" w:color="auto" w:fill="FFFFFF"/>
        </w:rPr>
      </w:pPr>
      <w:r w:rsidRPr="00D34847">
        <w:rPr>
          <w:rFonts w:ascii="Arial" w:hAnsi="Arial"/>
          <w:color w:val="212121"/>
          <w:shd w:val="clear" w:color="auto" w:fill="FFFFFF"/>
        </w:rPr>
        <w:t>Algunos pases son más ligeros que otros. Banda cromática (efecto fútbol archivado). La alineación bidireccional se puede hacer incorrectamente.  </w:t>
      </w:r>
    </w:p>
    <w:p w14:paraId="7CCAA258" w14:textId="77777777" w:rsidR="00D34847" w:rsidRPr="00D34847" w:rsidRDefault="00D34847" w:rsidP="00D34847">
      <w:pPr>
        <w:rPr>
          <w:rFonts w:ascii="Arial" w:hAnsi="Arial"/>
          <w:color w:val="212121"/>
          <w:shd w:val="clear" w:color="auto" w:fill="FFFFFF"/>
        </w:rPr>
      </w:pPr>
      <w:r w:rsidRPr="00D34847">
        <w:rPr>
          <w:rFonts w:ascii="Arial" w:hAnsi="Arial"/>
          <w:color w:val="212121"/>
          <w:shd w:val="clear" w:color="auto" w:fill="FFFFFF"/>
        </w:rPr>
        <w:t xml:space="preserve"> ACCIÓN </w:t>
      </w:r>
    </w:p>
    <w:p w14:paraId="04C30947" w14:textId="77777777" w:rsidR="00D34847" w:rsidRPr="00D34847" w:rsidRDefault="00D34847" w:rsidP="00D34847">
      <w:pPr>
        <w:rPr>
          <w:rFonts w:ascii="Arial" w:hAnsi="Arial"/>
          <w:color w:val="212121"/>
          <w:shd w:val="clear" w:color="auto" w:fill="FFFFFF"/>
        </w:rPr>
      </w:pPr>
      <w:r w:rsidRPr="00D34847">
        <w:rPr>
          <w:rFonts w:ascii="Arial" w:hAnsi="Arial"/>
          <w:color w:val="212121"/>
          <w:shd w:val="clear" w:color="auto" w:fill="FFFFFF"/>
        </w:rPr>
        <w:t>Banda cromática (efecto fútbol archivado). Compruebe si el uso de la impresión unidireccional desaparece el problema. Compruebe que la alineación bidireccional se realiza correctamente. Realice una calibración del valor K del movimiento de escaneo. Asegúrese de que la temperatura de la habitación esté refrigerada. Asegúrese de que la temperatura de la tinta esté refrigerada. Verifique que los valores de temperatura y humedad estén en el rango de operación. Consulte “notas sobre el uso de la impresora” en el capítulo 2. Asegúrese de que la tinta no tenga más de un año. Asegúrese de haber cargado las formas de onda correctas. Puede ser un problema de tinta. Infórmenos enviando el número de lote / lote de la tinta. Compruebe que está utilizando tintas genuinas d · gen. El uso de la optimización puede resolver el problema.</w:t>
      </w:r>
    </w:p>
    <w:p w14:paraId="49478D48" w14:textId="77777777" w:rsidR="00D34847" w:rsidRPr="00D34847" w:rsidRDefault="00D34847" w:rsidP="00D34847">
      <w:pPr>
        <w:rPr>
          <w:rFonts w:ascii="Arial" w:hAnsi="Arial"/>
          <w:color w:val="212121"/>
          <w:shd w:val="clear" w:color="auto" w:fill="FFFFFF"/>
        </w:rPr>
      </w:pPr>
    </w:p>
    <w:p w14:paraId="5903EE9A" w14:textId="77777777" w:rsidR="00D34847" w:rsidRPr="00D34847" w:rsidRDefault="00D34847" w:rsidP="00D34847">
      <w:pPr>
        <w:rPr>
          <w:rFonts w:ascii="Arial" w:hAnsi="Arial"/>
          <w:color w:val="212121"/>
          <w:shd w:val="clear" w:color="auto" w:fill="FFFFFF"/>
        </w:rPr>
      </w:pPr>
    </w:p>
    <w:p w14:paraId="06E575EC" w14:textId="77777777" w:rsidR="00D34847" w:rsidRPr="00D34847" w:rsidRDefault="00D34847" w:rsidP="00D34847">
      <w:pPr>
        <w:pStyle w:val="HTMLconformatoprevio"/>
        <w:shd w:val="clear" w:color="auto" w:fill="FFFFFF"/>
        <w:rPr>
          <w:rFonts w:ascii="Arial" w:hAnsi="Arial" w:cs="Arial"/>
          <w:color w:val="212121"/>
          <w:lang w:val="es-ES"/>
        </w:rPr>
      </w:pPr>
      <w:r w:rsidRPr="00D34847">
        <w:rPr>
          <w:rFonts w:ascii="Arial" w:hAnsi="Arial" w:cs="Arial"/>
          <w:color w:val="212121"/>
          <w:lang w:val="es-ES"/>
        </w:rPr>
        <w:t>¿IMPRIMIR  COMO ESTO?</w:t>
      </w:r>
    </w:p>
    <w:p w14:paraId="2BE98865" w14:textId="77777777" w:rsidR="00D34847" w:rsidRPr="00D34847" w:rsidRDefault="00D34847" w:rsidP="00D34847">
      <w:pPr>
        <w:pStyle w:val="HTMLconformatoprevio"/>
        <w:shd w:val="clear" w:color="auto" w:fill="FFFFFF"/>
        <w:rPr>
          <w:rFonts w:ascii="Arial" w:hAnsi="Arial" w:cs="Arial"/>
          <w:color w:val="212121"/>
          <w:lang w:val="es-ES"/>
        </w:rPr>
      </w:pPr>
      <w:r w:rsidRPr="00D34847">
        <w:rPr>
          <w:rFonts w:ascii="Arial" w:hAnsi="Arial" w:cs="Arial"/>
          <w:noProof/>
          <w:color w:val="212121"/>
          <w:lang w:val="es-ES" w:eastAsia="es-ES"/>
        </w:rPr>
        <w:drawing>
          <wp:inline distT="0" distB="0" distL="0" distR="0" wp14:anchorId="6FAC311C" wp14:editId="3BE4F184">
            <wp:extent cx="2581275" cy="2619375"/>
            <wp:effectExtent l="0" t="0" r="9525" b="9525"/>
            <wp:docPr id="165"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2581275" cy="2619375"/>
                    </a:xfrm>
                    <a:prstGeom prst="rect">
                      <a:avLst/>
                    </a:prstGeom>
                    <a:noFill/>
                    <a:ln>
                      <a:noFill/>
                    </a:ln>
                  </pic:spPr>
                </pic:pic>
              </a:graphicData>
            </a:graphic>
          </wp:inline>
        </w:drawing>
      </w:r>
    </w:p>
    <w:p w14:paraId="3922643B" w14:textId="77777777" w:rsidR="00D34847" w:rsidRPr="00D34847" w:rsidRDefault="00D34847" w:rsidP="00D34847">
      <w:pPr>
        <w:pStyle w:val="HTMLconformatoprevio"/>
        <w:shd w:val="clear" w:color="auto" w:fill="FFFFFF"/>
        <w:rPr>
          <w:rFonts w:ascii="Arial" w:hAnsi="Arial" w:cs="Arial"/>
          <w:color w:val="212121"/>
          <w:lang w:val="es-ES"/>
        </w:rPr>
      </w:pPr>
      <w:r w:rsidRPr="00D34847">
        <w:rPr>
          <w:rFonts w:ascii="Arial" w:hAnsi="Arial" w:cs="Arial"/>
          <w:color w:val="212121"/>
          <w:lang w:val="es-ES"/>
        </w:rPr>
        <w:t>MOTIVO</w:t>
      </w:r>
    </w:p>
    <w:p w14:paraId="776C0798" w14:textId="77777777" w:rsidR="00D34847" w:rsidRPr="00D34847" w:rsidRDefault="00D34847" w:rsidP="00D34847">
      <w:pPr>
        <w:pStyle w:val="HTMLconformatoprevio"/>
        <w:shd w:val="clear" w:color="auto" w:fill="FFFFFF"/>
        <w:rPr>
          <w:rFonts w:ascii="Arial" w:hAnsi="Arial" w:cs="Arial"/>
          <w:color w:val="212121"/>
          <w:lang w:val="es-ES"/>
        </w:rPr>
      </w:pPr>
      <w:r w:rsidRPr="00D34847">
        <w:rPr>
          <w:rFonts w:ascii="Arial" w:hAnsi="Arial" w:cs="Arial"/>
          <w:color w:val="212121"/>
          <w:lang w:val="es-ES"/>
        </w:rPr>
        <w:t xml:space="preserve"> Las gotas de tinta en la impresión.</w:t>
      </w:r>
    </w:p>
    <w:p w14:paraId="066C3C19" w14:textId="77777777" w:rsidR="00D34847" w:rsidRPr="00D34847" w:rsidRDefault="00D34847" w:rsidP="00D34847">
      <w:pPr>
        <w:pStyle w:val="HTMLconformatoprevio"/>
        <w:shd w:val="clear" w:color="auto" w:fill="FFFFFF"/>
        <w:rPr>
          <w:rFonts w:ascii="Arial" w:hAnsi="Arial" w:cs="Arial"/>
          <w:color w:val="212121"/>
          <w:lang w:val="es-ES"/>
        </w:rPr>
      </w:pPr>
      <w:r w:rsidRPr="00D34847">
        <w:rPr>
          <w:rFonts w:ascii="Arial" w:hAnsi="Arial" w:cs="Arial"/>
          <w:color w:val="212121"/>
          <w:lang w:val="es-ES"/>
        </w:rPr>
        <w:t>La presión en las cabezas puede ser demasiado baja.</w:t>
      </w:r>
    </w:p>
    <w:p w14:paraId="014A3186" w14:textId="77777777" w:rsidR="00D34847" w:rsidRPr="00D34847" w:rsidRDefault="00D34847" w:rsidP="00D34847">
      <w:pPr>
        <w:pStyle w:val="HTMLconformatoprevio"/>
        <w:shd w:val="clear" w:color="auto" w:fill="FFFFFF"/>
        <w:rPr>
          <w:rFonts w:ascii="Arial" w:hAnsi="Arial" w:cs="Arial"/>
          <w:color w:val="212121"/>
          <w:lang w:val="es-ES"/>
        </w:rPr>
      </w:pPr>
    </w:p>
    <w:p w14:paraId="165A9C20" w14:textId="77777777" w:rsidR="00D34847" w:rsidRPr="00D34847" w:rsidRDefault="00D34847" w:rsidP="00D34847">
      <w:pPr>
        <w:pStyle w:val="HTMLconformatoprevio"/>
        <w:shd w:val="clear" w:color="auto" w:fill="FFFFFF"/>
        <w:rPr>
          <w:rFonts w:ascii="Arial" w:hAnsi="Arial" w:cs="Arial"/>
          <w:color w:val="212121"/>
          <w:lang w:val="es-ES"/>
        </w:rPr>
      </w:pPr>
      <w:r w:rsidRPr="00D34847">
        <w:rPr>
          <w:rFonts w:ascii="Arial" w:hAnsi="Arial" w:cs="Arial"/>
          <w:color w:val="212121"/>
          <w:lang w:val="es-ES"/>
        </w:rPr>
        <w:t>ACCIÓN</w:t>
      </w:r>
    </w:p>
    <w:p w14:paraId="2D24452E" w14:textId="77777777" w:rsidR="00D34847" w:rsidRPr="00D34847" w:rsidRDefault="00D34847" w:rsidP="00D34847">
      <w:pPr>
        <w:pStyle w:val="HTMLconformatoprevio"/>
        <w:shd w:val="clear" w:color="auto" w:fill="FFFFFF"/>
        <w:rPr>
          <w:rFonts w:ascii="Arial" w:hAnsi="Arial" w:cs="Arial"/>
          <w:color w:val="212121"/>
          <w:lang w:val="es-ES"/>
        </w:rPr>
      </w:pPr>
      <w:r w:rsidRPr="00D34847">
        <w:rPr>
          <w:rFonts w:ascii="Arial" w:hAnsi="Arial" w:cs="Arial"/>
          <w:color w:val="212121"/>
          <w:lang w:val="es-ES"/>
        </w:rPr>
        <w:t>Asegúrese de que todas las válvulas solenoides estén abiertas (LED encendido). Asegúrese de que la presión negativa no sea demasiado baja.</w:t>
      </w:r>
    </w:p>
    <w:p w14:paraId="637EB49D" w14:textId="77777777" w:rsidR="00D34847" w:rsidRPr="00D34847" w:rsidRDefault="00D34847" w:rsidP="00D34847">
      <w:pPr>
        <w:pStyle w:val="HTMLconformatoprevio"/>
        <w:shd w:val="clear" w:color="auto" w:fill="FFFFFF"/>
        <w:rPr>
          <w:rFonts w:ascii="Arial" w:hAnsi="Arial" w:cs="Arial"/>
          <w:color w:val="212121"/>
          <w:lang w:val="es-ES"/>
        </w:rPr>
      </w:pPr>
      <w:r w:rsidRPr="00D34847">
        <w:rPr>
          <w:rFonts w:ascii="Arial" w:hAnsi="Arial" w:cs="Arial"/>
          <w:color w:val="212121"/>
          <w:lang w:val="es-ES"/>
        </w:rPr>
        <w:t>Asegúrese de que la placa base de la cabeza no esté sucia.</w:t>
      </w:r>
    </w:p>
    <w:p w14:paraId="0EE3C464" w14:textId="77777777" w:rsidR="00D34847" w:rsidRPr="00D34847" w:rsidRDefault="00D34847" w:rsidP="00D34847">
      <w:pPr>
        <w:pStyle w:val="HTMLconformatoprevio"/>
        <w:shd w:val="clear" w:color="auto" w:fill="FFFFFF"/>
        <w:rPr>
          <w:rFonts w:ascii="Arial" w:hAnsi="Arial" w:cs="Arial"/>
          <w:color w:val="212121"/>
          <w:lang w:val="es-ES"/>
        </w:rPr>
      </w:pPr>
    </w:p>
    <w:p w14:paraId="52F1E7ED" w14:textId="77777777" w:rsidR="00D34847" w:rsidRPr="00D34847" w:rsidRDefault="00D34847" w:rsidP="00D34847">
      <w:pPr>
        <w:pStyle w:val="HTMLconformatoprevio"/>
        <w:shd w:val="clear" w:color="auto" w:fill="FFFFFF"/>
        <w:rPr>
          <w:rFonts w:ascii="Arial" w:hAnsi="Arial" w:cs="Arial"/>
          <w:color w:val="212121"/>
          <w:lang w:val="es-ES"/>
        </w:rPr>
      </w:pPr>
    </w:p>
    <w:p w14:paraId="255B4066" w14:textId="77777777" w:rsidR="00D34847" w:rsidRPr="00D34847" w:rsidRDefault="00D34847" w:rsidP="00D34847">
      <w:pPr>
        <w:pStyle w:val="HTMLconformatoprevio"/>
        <w:shd w:val="clear" w:color="auto" w:fill="FFFFFF"/>
        <w:rPr>
          <w:rFonts w:ascii="Arial" w:hAnsi="Arial" w:cs="Arial"/>
          <w:color w:val="212121"/>
          <w:lang w:val="es-ES"/>
        </w:rPr>
      </w:pPr>
    </w:p>
    <w:p w14:paraId="38C23F9A" w14:textId="77777777" w:rsidR="00D34847" w:rsidRPr="00D34847" w:rsidRDefault="00D34847" w:rsidP="00D34847">
      <w:pPr>
        <w:pStyle w:val="HTMLconformatoprevio"/>
        <w:shd w:val="clear" w:color="auto" w:fill="FFFFFF"/>
        <w:rPr>
          <w:rFonts w:ascii="Arial" w:hAnsi="Arial" w:cs="Arial"/>
          <w:color w:val="212121"/>
          <w:lang w:val="es-ES"/>
        </w:rPr>
      </w:pPr>
    </w:p>
    <w:p w14:paraId="0F0ED9C7" w14:textId="77777777" w:rsidR="00D34847" w:rsidRPr="00D34847" w:rsidRDefault="00D34847" w:rsidP="00D34847">
      <w:pPr>
        <w:pStyle w:val="HTMLconformatoprevio"/>
        <w:shd w:val="clear" w:color="auto" w:fill="FFFFFF"/>
        <w:rPr>
          <w:rFonts w:ascii="Arial" w:hAnsi="Arial" w:cs="Arial"/>
          <w:color w:val="212121"/>
          <w:lang w:val="es-ES"/>
        </w:rPr>
      </w:pPr>
      <w:r w:rsidRPr="00D34847">
        <w:rPr>
          <w:rFonts w:ascii="Arial" w:hAnsi="Arial" w:cs="Arial"/>
          <w:color w:val="212121"/>
          <w:lang w:val="es-ES"/>
        </w:rPr>
        <w:t>¿IMPRIMIR  COMO ESTO?</w:t>
      </w:r>
    </w:p>
    <w:p w14:paraId="47C5712C" w14:textId="77777777" w:rsidR="00D34847" w:rsidRPr="00D34847" w:rsidRDefault="00D34847" w:rsidP="00D34847">
      <w:pPr>
        <w:pStyle w:val="HTMLconformatoprevio"/>
        <w:shd w:val="clear" w:color="auto" w:fill="FFFFFF"/>
        <w:rPr>
          <w:rFonts w:ascii="Arial" w:hAnsi="Arial" w:cs="Arial"/>
          <w:color w:val="212121"/>
          <w:lang w:val="es-ES"/>
        </w:rPr>
      </w:pPr>
      <w:r w:rsidRPr="00D34847">
        <w:rPr>
          <w:rFonts w:ascii="Arial" w:hAnsi="Arial" w:cs="Arial"/>
          <w:noProof/>
          <w:lang w:val="es-ES" w:eastAsia="es-ES"/>
        </w:rPr>
        <w:drawing>
          <wp:inline distT="0" distB="0" distL="0" distR="0" wp14:anchorId="59121B03" wp14:editId="26A31590">
            <wp:extent cx="1493520" cy="1459230"/>
            <wp:effectExtent l="0" t="0" r="0" b="0"/>
            <wp:docPr id="166" name="image1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image126.jpeg"/>
                    <pic:cNvPicPr>
                      <a:picLocks noChangeAspect="1" noChangeArrowheads="1"/>
                    </pic:cNvPicPr>
                  </pic:nvPicPr>
                  <pic:blipFill>
                    <a:blip r:embed="rId170"/>
                    <a:stretch>
                      <a:fillRect/>
                    </a:stretch>
                  </pic:blipFill>
                  <pic:spPr bwMode="auto">
                    <a:xfrm>
                      <a:off x="0" y="0"/>
                      <a:ext cx="1493520" cy="1459230"/>
                    </a:xfrm>
                    <a:prstGeom prst="rect">
                      <a:avLst/>
                    </a:prstGeom>
                  </pic:spPr>
                </pic:pic>
              </a:graphicData>
            </a:graphic>
          </wp:inline>
        </w:drawing>
      </w:r>
    </w:p>
    <w:p w14:paraId="7C938291" w14:textId="77777777" w:rsidR="00D34847" w:rsidRPr="00D34847" w:rsidRDefault="00D34847" w:rsidP="00D34847">
      <w:pPr>
        <w:pStyle w:val="HTMLconformatoprevio"/>
        <w:shd w:val="clear" w:color="auto" w:fill="FFFFFF"/>
        <w:rPr>
          <w:rFonts w:ascii="Arial" w:hAnsi="Arial" w:cs="Arial"/>
          <w:color w:val="212121"/>
          <w:lang w:val="es-ES"/>
        </w:rPr>
      </w:pPr>
      <w:r w:rsidRPr="00D34847">
        <w:rPr>
          <w:rFonts w:ascii="Arial" w:hAnsi="Arial" w:cs="Arial"/>
          <w:color w:val="212121"/>
          <w:lang w:val="es-ES"/>
        </w:rPr>
        <w:t>RAZÓN</w:t>
      </w:r>
    </w:p>
    <w:p w14:paraId="4204EFDC" w14:textId="77777777" w:rsidR="00D34847" w:rsidRPr="00D34847" w:rsidRDefault="00D34847" w:rsidP="00D34847">
      <w:pPr>
        <w:pStyle w:val="HTMLconformatoprevio"/>
        <w:shd w:val="clear" w:color="auto" w:fill="FFFFFF"/>
        <w:rPr>
          <w:rFonts w:ascii="Arial" w:hAnsi="Arial" w:cs="Arial"/>
          <w:color w:val="212121"/>
          <w:lang w:val="es-ES"/>
        </w:rPr>
      </w:pPr>
      <w:r w:rsidRPr="00D34847">
        <w:rPr>
          <w:rFonts w:ascii="Arial" w:hAnsi="Arial" w:cs="Arial"/>
          <w:color w:val="212121"/>
          <w:lang w:val="es-ES"/>
        </w:rPr>
        <w:t>Manchas por golpes en la cabeza.</w:t>
      </w:r>
    </w:p>
    <w:p w14:paraId="52729613" w14:textId="77777777" w:rsidR="00D34847" w:rsidRPr="00D34847" w:rsidRDefault="00D34847" w:rsidP="00D34847">
      <w:pPr>
        <w:pStyle w:val="HTMLconformatoprevio"/>
        <w:shd w:val="clear" w:color="auto" w:fill="FFFFFF"/>
        <w:rPr>
          <w:rFonts w:ascii="Arial" w:hAnsi="Arial" w:cs="Arial"/>
          <w:color w:val="212121"/>
          <w:lang w:val="es-ES"/>
        </w:rPr>
      </w:pPr>
    </w:p>
    <w:p w14:paraId="10F437DD" w14:textId="77777777" w:rsidR="00D34847" w:rsidRPr="00D34847" w:rsidRDefault="00D34847" w:rsidP="00D34847">
      <w:pPr>
        <w:pStyle w:val="HTMLconformatoprevio"/>
        <w:shd w:val="clear" w:color="auto" w:fill="FFFFFF"/>
        <w:rPr>
          <w:rFonts w:ascii="Arial" w:hAnsi="Arial" w:cs="Arial"/>
          <w:color w:val="212121"/>
          <w:lang w:val="es-ES"/>
        </w:rPr>
      </w:pPr>
      <w:r w:rsidRPr="00D34847">
        <w:rPr>
          <w:rFonts w:ascii="Arial" w:hAnsi="Arial" w:cs="Arial"/>
          <w:color w:val="212121"/>
          <w:lang w:val="es-ES"/>
        </w:rPr>
        <w:t xml:space="preserve">ACCIÓN </w:t>
      </w:r>
    </w:p>
    <w:p w14:paraId="040FCE6A" w14:textId="77777777" w:rsidR="00D34847" w:rsidRPr="00D34847" w:rsidRDefault="00D34847" w:rsidP="00D34847">
      <w:pPr>
        <w:pStyle w:val="HTMLconformatoprevio"/>
        <w:shd w:val="clear" w:color="auto" w:fill="FFFFFF"/>
        <w:rPr>
          <w:rFonts w:ascii="Arial" w:hAnsi="Arial" w:cs="Arial"/>
          <w:color w:val="212121"/>
          <w:lang w:val="es-ES"/>
        </w:rPr>
      </w:pPr>
      <w:r w:rsidRPr="00D34847">
        <w:rPr>
          <w:rFonts w:ascii="Arial" w:hAnsi="Arial" w:cs="Arial"/>
          <w:color w:val="212121"/>
          <w:lang w:val="es-ES"/>
        </w:rPr>
        <w:t>Las grandes cantidades de tinta pueden causar ondas en los medios.</w:t>
      </w:r>
    </w:p>
    <w:p w14:paraId="6D6E63AA" w14:textId="77777777" w:rsidR="00D34847" w:rsidRPr="00D34847" w:rsidRDefault="00D34847" w:rsidP="00D34847">
      <w:pPr>
        <w:pStyle w:val="HTMLconformatoprevio"/>
        <w:shd w:val="clear" w:color="auto" w:fill="FFFFFF"/>
        <w:rPr>
          <w:rFonts w:ascii="Arial" w:hAnsi="Arial" w:cs="Arial"/>
          <w:color w:val="212121"/>
          <w:lang w:val="es-ES"/>
        </w:rPr>
      </w:pPr>
      <w:r w:rsidRPr="00D34847">
        <w:rPr>
          <w:rFonts w:ascii="Arial" w:hAnsi="Arial" w:cs="Arial"/>
          <w:color w:val="212121"/>
          <w:lang w:val="es-ES"/>
        </w:rPr>
        <w:t>¿Es la altura del carro demasiado baja? Asegúrese de cambiar el factor de compensación bidireccional a 5 cuando mueva el carro al punto más alto.</w:t>
      </w:r>
    </w:p>
    <w:p w14:paraId="3EF26293" w14:textId="77777777" w:rsidR="00D34847" w:rsidRPr="00D34847" w:rsidRDefault="00D34847" w:rsidP="00D34847">
      <w:pPr>
        <w:pStyle w:val="HTMLconformatoprevio"/>
        <w:shd w:val="clear" w:color="auto" w:fill="FFFFFF"/>
        <w:rPr>
          <w:rFonts w:ascii="Arial" w:hAnsi="Arial" w:cs="Arial"/>
          <w:color w:val="212121"/>
          <w:lang w:val="es-ES"/>
        </w:rPr>
      </w:pPr>
      <w:r w:rsidRPr="00D34847">
        <w:rPr>
          <w:rFonts w:ascii="Arial" w:hAnsi="Arial" w:cs="Arial"/>
          <w:color w:val="212121"/>
          <w:lang w:val="es-ES"/>
        </w:rPr>
        <w:t>¿Es la tensión en los medios demasiado baja?</w:t>
      </w:r>
    </w:p>
    <w:p w14:paraId="73BC77F1" w14:textId="77777777" w:rsidR="00D34847" w:rsidRPr="00D34847" w:rsidRDefault="00D34847" w:rsidP="00D34847">
      <w:pPr>
        <w:pStyle w:val="HTMLconformatoprevio"/>
        <w:shd w:val="clear" w:color="auto" w:fill="FFFFFF"/>
        <w:rPr>
          <w:rFonts w:ascii="Arial" w:hAnsi="Arial" w:cs="Arial"/>
          <w:color w:val="212121"/>
          <w:lang w:val="es-ES"/>
        </w:rPr>
      </w:pPr>
      <w:r w:rsidRPr="00D34847">
        <w:rPr>
          <w:rFonts w:ascii="Arial" w:hAnsi="Arial" w:cs="Arial"/>
          <w:color w:val="212121"/>
          <w:lang w:val="es-ES"/>
        </w:rPr>
        <w:t>Si los medios se almacenan de forma inadecuada o se dejan cargados en la impresora, pueden aparecer arrugas y ondulaciones. Si se usan medios en este</w:t>
      </w:r>
    </w:p>
    <w:p w14:paraId="205250E3" w14:textId="77777777" w:rsidR="00D34847" w:rsidRPr="00D34847" w:rsidRDefault="00D34847" w:rsidP="00D34847">
      <w:pPr>
        <w:pStyle w:val="HTMLconformatoprevio"/>
        <w:shd w:val="clear" w:color="auto" w:fill="FFFFFF"/>
        <w:rPr>
          <w:rFonts w:ascii="Arial" w:hAnsi="Arial" w:cs="Arial"/>
          <w:color w:val="212121"/>
          <w:lang w:val="es-ES"/>
        </w:rPr>
      </w:pPr>
      <w:r w:rsidRPr="00D34847">
        <w:rPr>
          <w:rFonts w:ascii="Arial" w:hAnsi="Arial" w:cs="Arial"/>
          <w:color w:val="212121"/>
          <w:lang w:val="es-ES"/>
        </w:rPr>
        <w:t>En este estado, el cabezal de impresión y la superficie elevada del material pueden entrar en contacto y causar manchas.</w:t>
      </w:r>
    </w:p>
    <w:p w14:paraId="10F5E384" w14:textId="77777777" w:rsidR="00D34847" w:rsidRPr="00D34847" w:rsidRDefault="00D34847" w:rsidP="00D34847">
      <w:pPr>
        <w:pStyle w:val="HTMLconformatoprevio"/>
        <w:shd w:val="clear" w:color="auto" w:fill="FFFFFF"/>
        <w:rPr>
          <w:rFonts w:ascii="Arial" w:hAnsi="Arial" w:cs="Arial"/>
          <w:color w:val="212121"/>
          <w:lang w:val="es-ES"/>
        </w:rPr>
      </w:pPr>
      <w:r w:rsidRPr="00D34847">
        <w:rPr>
          <w:rFonts w:ascii="Arial" w:hAnsi="Arial" w:cs="Arial"/>
          <w:color w:val="212121"/>
          <w:lang w:val="es-ES"/>
        </w:rPr>
        <w:t>Si el método de carga del medio, la temperatura de calentamiento, la tensión y otros ajustes no son adecuados, se producen arrugas y ondulaciones en el medio.</w:t>
      </w:r>
    </w:p>
    <w:p w14:paraId="44260AA1" w14:textId="77777777" w:rsidR="00D34847" w:rsidRPr="00D34847" w:rsidRDefault="00D34847" w:rsidP="00D34847">
      <w:pPr>
        <w:pStyle w:val="HTMLconformatoprevio"/>
        <w:shd w:val="clear" w:color="auto" w:fill="FFFFFF"/>
        <w:rPr>
          <w:rFonts w:ascii="Arial" w:hAnsi="Arial" w:cs="Arial"/>
          <w:color w:val="212121"/>
        </w:rPr>
      </w:pPr>
      <w:r w:rsidRPr="00D34847">
        <w:rPr>
          <w:rFonts w:ascii="Arial" w:hAnsi="Arial" w:cs="Arial"/>
          <w:color w:val="212121"/>
          <w:lang w:val="es-ES"/>
        </w:rPr>
        <w:t>Asegúrese de que los medios se estén cargando correctamente en la unidad del rodillo de recogida automática.</w:t>
      </w:r>
    </w:p>
    <w:p w14:paraId="0272ADDD" w14:textId="77777777" w:rsidR="00D34847" w:rsidRDefault="00D34847" w:rsidP="00D34847">
      <w:pPr>
        <w:pStyle w:val="HTMLconformatoprevio"/>
        <w:shd w:val="clear" w:color="auto" w:fill="FFFFFF"/>
        <w:rPr>
          <w:rFonts w:ascii="Arial" w:hAnsi="Arial" w:cs="Arial"/>
          <w:color w:val="212121"/>
        </w:rPr>
      </w:pPr>
    </w:p>
    <w:p w14:paraId="0484B5EE" w14:textId="77777777" w:rsidR="00D34847" w:rsidRDefault="00D34847" w:rsidP="00D34847">
      <w:pPr>
        <w:pStyle w:val="HTMLconformatoprevio"/>
        <w:shd w:val="clear" w:color="auto" w:fill="FFFFFF"/>
        <w:rPr>
          <w:rFonts w:ascii="Arial" w:hAnsi="Arial" w:cs="Arial"/>
          <w:color w:val="212121"/>
        </w:rPr>
      </w:pPr>
    </w:p>
    <w:p w14:paraId="7244193E" w14:textId="77777777" w:rsidR="00D34847" w:rsidRDefault="00D34847" w:rsidP="00D34847">
      <w:pPr>
        <w:pStyle w:val="HTMLconformatoprevio"/>
        <w:shd w:val="clear" w:color="auto" w:fill="FFFFFF"/>
        <w:rPr>
          <w:rFonts w:ascii="Arial" w:hAnsi="Arial" w:cs="Arial"/>
          <w:color w:val="212121"/>
        </w:rPr>
      </w:pPr>
    </w:p>
    <w:p w14:paraId="39894FAF" w14:textId="77777777" w:rsidR="00D34847" w:rsidRDefault="00D34847" w:rsidP="00D34847">
      <w:pPr>
        <w:pStyle w:val="HTMLconformatoprevio"/>
        <w:shd w:val="clear" w:color="auto" w:fill="FFFFFF"/>
        <w:rPr>
          <w:rFonts w:ascii="Arial" w:hAnsi="Arial" w:cs="Arial"/>
          <w:color w:val="212121"/>
        </w:rPr>
      </w:pPr>
    </w:p>
    <w:p w14:paraId="63C2B3FB" w14:textId="77777777" w:rsidR="00D34847" w:rsidRDefault="00D34847" w:rsidP="00D34847">
      <w:pPr>
        <w:pStyle w:val="HTMLconformatoprevio"/>
        <w:shd w:val="clear" w:color="auto" w:fill="FFFFFF"/>
        <w:rPr>
          <w:rFonts w:ascii="Arial" w:hAnsi="Arial" w:cs="Arial"/>
          <w:color w:val="212121"/>
        </w:rPr>
      </w:pPr>
    </w:p>
    <w:p w14:paraId="3F7F81FF" w14:textId="77777777" w:rsidR="00D34847" w:rsidRDefault="00D34847" w:rsidP="00D34847">
      <w:pPr>
        <w:pStyle w:val="HTMLconformatoprevio"/>
        <w:shd w:val="clear" w:color="auto" w:fill="FFFFFF"/>
        <w:rPr>
          <w:rFonts w:ascii="Arial" w:hAnsi="Arial" w:cs="Arial"/>
          <w:color w:val="212121"/>
        </w:rPr>
      </w:pPr>
    </w:p>
    <w:p w14:paraId="19AAD700" w14:textId="77777777" w:rsidR="00D34847" w:rsidRDefault="00D34847" w:rsidP="00D34847">
      <w:pPr>
        <w:pStyle w:val="HTMLconformatoprevio"/>
        <w:shd w:val="clear" w:color="auto" w:fill="FFFFFF"/>
        <w:rPr>
          <w:rFonts w:ascii="Arial" w:hAnsi="Arial" w:cs="Arial"/>
          <w:color w:val="212121"/>
        </w:rPr>
      </w:pPr>
    </w:p>
    <w:p w14:paraId="4A06D9CA" w14:textId="77777777" w:rsidR="00D34847" w:rsidRDefault="00D34847" w:rsidP="00D34847">
      <w:pPr>
        <w:pStyle w:val="HTMLconformatoprevio"/>
        <w:shd w:val="clear" w:color="auto" w:fill="FFFFFF"/>
        <w:rPr>
          <w:rFonts w:ascii="Arial" w:hAnsi="Arial" w:cs="Arial"/>
          <w:color w:val="212121"/>
        </w:rPr>
      </w:pPr>
    </w:p>
    <w:p w14:paraId="03DDFC78" w14:textId="77777777" w:rsidR="00D34847" w:rsidRDefault="00D34847" w:rsidP="00D34847">
      <w:pPr>
        <w:pStyle w:val="HTMLconformatoprevio"/>
        <w:shd w:val="clear" w:color="auto" w:fill="FFFFFF"/>
        <w:rPr>
          <w:rFonts w:ascii="Arial" w:hAnsi="Arial" w:cs="Arial"/>
          <w:color w:val="212121"/>
        </w:rPr>
      </w:pPr>
    </w:p>
    <w:p w14:paraId="762B3226" w14:textId="77777777" w:rsidR="00D34847" w:rsidRDefault="00D34847" w:rsidP="00D34847">
      <w:pPr>
        <w:pStyle w:val="HTMLconformatoprevio"/>
        <w:shd w:val="clear" w:color="auto" w:fill="FFFFFF"/>
        <w:rPr>
          <w:rFonts w:ascii="Arial" w:hAnsi="Arial" w:cs="Arial"/>
          <w:color w:val="212121"/>
        </w:rPr>
      </w:pPr>
    </w:p>
    <w:p w14:paraId="722FE299" w14:textId="77777777" w:rsidR="00D34847" w:rsidRDefault="00D34847" w:rsidP="00D34847">
      <w:pPr>
        <w:pStyle w:val="HTMLconformatoprevio"/>
        <w:shd w:val="clear" w:color="auto" w:fill="FFFFFF"/>
        <w:rPr>
          <w:rFonts w:ascii="Arial" w:hAnsi="Arial" w:cs="Arial"/>
          <w:color w:val="212121"/>
        </w:rPr>
      </w:pPr>
    </w:p>
    <w:p w14:paraId="3214FF18" w14:textId="77777777" w:rsidR="00D34847" w:rsidRDefault="00D34847" w:rsidP="00D34847">
      <w:pPr>
        <w:pStyle w:val="HTMLconformatoprevio"/>
        <w:shd w:val="clear" w:color="auto" w:fill="FFFFFF"/>
        <w:rPr>
          <w:rFonts w:ascii="Arial" w:hAnsi="Arial" w:cs="Arial"/>
          <w:color w:val="212121"/>
        </w:rPr>
      </w:pPr>
    </w:p>
    <w:p w14:paraId="6A8B0AC4" w14:textId="77777777" w:rsidR="00D34847" w:rsidRDefault="00D34847" w:rsidP="00D34847">
      <w:pPr>
        <w:pStyle w:val="HTMLconformatoprevio"/>
        <w:shd w:val="clear" w:color="auto" w:fill="FFFFFF"/>
        <w:rPr>
          <w:rFonts w:ascii="Arial" w:hAnsi="Arial" w:cs="Arial"/>
          <w:color w:val="212121"/>
        </w:rPr>
      </w:pPr>
    </w:p>
    <w:p w14:paraId="7328F33E" w14:textId="77777777" w:rsidR="00D34847" w:rsidRDefault="00D34847" w:rsidP="00D34847">
      <w:pPr>
        <w:pStyle w:val="HTMLconformatoprevio"/>
        <w:shd w:val="clear" w:color="auto" w:fill="FFFFFF"/>
        <w:rPr>
          <w:rFonts w:ascii="Arial" w:hAnsi="Arial" w:cs="Arial"/>
          <w:color w:val="212121"/>
        </w:rPr>
      </w:pPr>
    </w:p>
    <w:p w14:paraId="05087CE6" w14:textId="77777777" w:rsidR="00D34847" w:rsidRDefault="00D34847" w:rsidP="00D34847">
      <w:pPr>
        <w:pStyle w:val="HTMLconformatoprevio"/>
        <w:shd w:val="clear" w:color="auto" w:fill="FFFFFF"/>
        <w:rPr>
          <w:rFonts w:ascii="Arial" w:hAnsi="Arial" w:cs="Arial"/>
          <w:color w:val="212121"/>
        </w:rPr>
      </w:pPr>
    </w:p>
    <w:p w14:paraId="31AC4245" w14:textId="77777777" w:rsidR="00D34847" w:rsidRPr="00D34847" w:rsidRDefault="00D34847" w:rsidP="00D34847">
      <w:pPr>
        <w:pStyle w:val="HTMLconformatoprevio"/>
        <w:shd w:val="clear" w:color="auto" w:fill="FFFFFF"/>
        <w:rPr>
          <w:rFonts w:ascii="Arial" w:hAnsi="Arial" w:cs="Arial"/>
          <w:color w:val="212121"/>
          <w:lang w:val="es-ES"/>
        </w:rPr>
      </w:pPr>
      <w:r w:rsidRPr="00D34847">
        <w:rPr>
          <w:rFonts w:ascii="Arial" w:hAnsi="Arial" w:cs="Arial"/>
          <w:color w:val="212121"/>
          <w:lang w:val="es-ES"/>
        </w:rPr>
        <w:t>¿IMPRIMIR  COMO ESTO?</w:t>
      </w:r>
    </w:p>
    <w:p w14:paraId="38772C2E" w14:textId="77777777" w:rsidR="00D34847" w:rsidRPr="00D34847" w:rsidRDefault="00D34847" w:rsidP="00D34847">
      <w:pPr>
        <w:pStyle w:val="HTMLconformatoprevio"/>
        <w:shd w:val="clear" w:color="auto" w:fill="FFFFFF"/>
        <w:rPr>
          <w:rFonts w:ascii="Arial" w:hAnsi="Arial" w:cs="Arial"/>
          <w:color w:val="212121"/>
          <w:lang w:val="es-ES"/>
        </w:rPr>
      </w:pPr>
      <w:r w:rsidRPr="00D34847">
        <w:rPr>
          <w:rFonts w:ascii="Arial" w:hAnsi="Arial" w:cs="Arial"/>
          <w:noProof/>
          <w:color w:val="212121"/>
          <w:lang w:val="es-ES" w:eastAsia="es-ES"/>
        </w:rPr>
        <w:drawing>
          <wp:inline distT="0" distB="0" distL="0" distR="0" wp14:anchorId="597EF620" wp14:editId="76B50808">
            <wp:extent cx="3108960" cy="2103120"/>
            <wp:effectExtent l="0" t="0" r="0" b="0"/>
            <wp:docPr id="167"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3108960" cy="2103120"/>
                    </a:xfrm>
                    <a:prstGeom prst="rect">
                      <a:avLst/>
                    </a:prstGeom>
                    <a:noFill/>
                    <a:ln>
                      <a:noFill/>
                    </a:ln>
                  </pic:spPr>
                </pic:pic>
              </a:graphicData>
            </a:graphic>
          </wp:inline>
        </w:drawing>
      </w:r>
    </w:p>
    <w:p w14:paraId="4EE6B5C1" w14:textId="77777777" w:rsidR="00D34847" w:rsidRPr="00D34847" w:rsidRDefault="00D34847" w:rsidP="00D34847">
      <w:pPr>
        <w:pStyle w:val="HTMLconformatoprevio"/>
        <w:shd w:val="clear" w:color="auto" w:fill="FFFFFF"/>
        <w:rPr>
          <w:rFonts w:ascii="Arial" w:hAnsi="Arial" w:cs="Arial"/>
          <w:color w:val="212121"/>
          <w:lang w:val="es-ES"/>
        </w:rPr>
      </w:pPr>
      <w:r w:rsidRPr="00D34847">
        <w:rPr>
          <w:rFonts w:ascii="Arial" w:hAnsi="Arial" w:cs="Arial"/>
          <w:color w:val="212121"/>
          <w:lang w:val="es-ES"/>
        </w:rPr>
        <w:t>MOTIVO</w:t>
      </w:r>
    </w:p>
    <w:p w14:paraId="03D78D2D" w14:textId="77777777" w:rsidR="00D34847" w:rsidRPr="00D34847" w:rsidRDefault="00D34847" w:rsidP="00D34847">
      <w:pPr>
        <w:pStyle w:val="HTMLconformatoprevio"/>
        <w:shd w:val="clear" w:color="auto" w:fill="FFFFFF"/>
        <w:rPr>
          <w:rFonts w:ascii="Arial" w:hAnsi="Arial" w:cs="Arial"/>
          <w:color w:val="212121"/>
          <w:lang w:val="es-ES"/>
        </w:rPr>
      </w:pPr>
      <w:r w:rsidRPr="00D34847">
        <w:rPr>
          <w:rFonts w:ascii="Arial" w:hAnsi="Arial" w:cs="Arial"/>
          <w:color w:val="212121"/>
          <w:lang w:val="es-ES"/>
        </w:rPr>
        <w:t xml:space="preserve"> Imágenes borrosas y baja nitidez. El ángulo del carro puede no estar alineado.</w:t>
      </w:r>
    </w:p>
    <w:p w14:paraId="7F4FA593" w14:textId="77777777" w:rsidR="00D34847" w:rsidRPr="00D34847" w:rsidRDefault="00D34847" w:rsidP="00D34847">
      <w:pPr>
        <w:pStyle w:val="HTMLconformatoprevio"/>
        <w:shd w:val="clear" w:color="auto" w:fill="FFFFFF"/>
        <w:rPr>
          <w:rFonts w:ascii="Arial" w:hAnsi="Arial" w:cs="Arial"/>
          <w:color w:val="212121"/>
          <w:lang w:val="es-ES"/>
        </w:rPr>
      </w:pPr>
      <w:r w:rsidRPr="00D34847">
        <w:rPr>
          <w:rFonts w:ascii="Arial" w:hAnsi="Arial" w:cs="Arial"/>
          <w:color w:val="212121"/>
          <w:lang w:val="es-ES"/>
        </w:rPr>
        <w:t>La alineación bidireccional se puede hacer incorrectamente.</w:t>
      </w:r>
    </w:p>
    <w:p w14:paraId="2D8FFB61" w14:textId="77777777" w:rsidR="00D34847" w:rsidRPr="00D34847" w:rsidRDefault="00D34847" w:rsidP="00D34847">
      <w:pPr>
        <w:pStyle w:val="HTMLconformatoprevio"/>
        <w:shd w:val="clear" w:color="auto" w:fill="FFFFFF"/>
        <w:rPr>
          <w:rFonts w:ascii="Arial" w:hAnsi="Arial" w:cs="Arial"/>
          <w:color w:val="212121"/>
          <w:lang w:val="es-ES"/>
        </w:rPr>
      </w:pPr>
    </w:p>
    <w:p w14:paraId="07AB7F33" w14:textId="77777777" w:rsidR="00D34847" w:rsidRPr="00D34847" w:rsidRDefault="00D34847" w:rsidP="00D34847">
      <w:pPr>
        <w:pStyle w:val="HTMLconformatoprevio"/>
        <w:shd w:val="clear" w:color="auto" w:fill="FFFFFF"/>
        <w:rPr>
          <w:rFonts w:ascii="Arial" w:hAnsi="Arial" w:cs="Arial"/>
          <w:color w:val="212121"/>
          <w:lang w:val="es-ES"/>
        </w:rPr>
      </w:pPr>
      <w:r w:rsidRPr="00D34847">
        <w:rPr>
          <w:rFonts w:ascii="Arial" w:hAnsi="Arial" w:cs="Arial"/>
          <w:color w:val="212121"/>
          <w:lang w:val="es-ES"/>
        </w:rPr>
        <w:t xml:space="preserve">ACCIÓN </w:t>
      </w:r>
    </w:p>
    <w:p w14:paraId="593B7B87" w14:textId="77777777" w:rsidR="00D34847" w:rsidRPr="00D34847" w:rsidRDefault="00D34847" w:rsidP="00D34847">
      <w:pPr>
        <w:pStyle w:val="HTMLconformatoprevio"/>
        <w:shd w:val="clear" w:color="auto" w:fill="FFFFFF"/>
        <w:rPr>
          <w:rFonts w:ascii="Arial" w:hAnsi="Arial" w:cs="Arial"/>
          <w:color w:val="212121"/>
          <w:lang w:val="es-ES"/>
        </w:rPr>
      </w:pPr>
      <w:r w:rsidRPr="00D34847">
        <w:rPr>
          <w:rFonts w:ascii="Arial" w:hAnsi="Arial" w:cs="Arial"/>
          <w:color w:val="212121"/>
          <w:lang w:val="es-ES"/>
        </w:rPr>
        <w:t>Compruebe si el uso de la impresión unidireccional desaparece el problema. Asegúrese de rehacer la alineación bidireccional.</w:t>
      </w:r>
    </w:p>
    <w:p w14:paraId="59FEC621" w14:textId="77777777" w:rsidR="00D34847" w:rsidRPr="00D34847" w:rsidRDefault="00D34847" w:rsidP="00D34847">
      <w:pPr>
        <w:pStyle w:val="HTMLconformatoprevio"/>
        <w:shd w:val="clear" w:color="auto" w:fill="FFFFFF"/>
        <w:rPr>
          <w:rFonts w:ascii="Arial" w:hAnsi="Arial" w:cs="Arial"/>
          <w:color w:val="212121"/>
          <w:lang w:val="es-ES"/>
        </w:rPr>
      </w:pPr>
      <w:r w:rsidRPr="00D34847">
        <w:rPr>
          <w:rFonts w:ascii="Arial" w:hAnsi="Arial" w:cs="Arial"/>
          <w:color w:val="212121"/>
          <w:lang w:val="es-ES"/>
        </w:rPr>
        <w:t>Asegúrese de que la correa en el carro tenga la tensión adecuada. Intente realizar una calibración del valor K del movimiento de escaneo.</w:t>
      </w:r>
    </w:p>
    <w:p w14:paraId="1E03C2E5" w14:textId="77777777" w:rsidR="00D34847" w:rsidRPr="00D34847" w:rsidRDefault="00D34847" w:rsidP="00D34847">
      <w:pPr>
        <w:pStyle w:val="HTMLconformatoprevio"/>
        <w:shd w:val="clear" w:color="auto" w:fill="FFFFFF"/>
        <w:rPr>
          <w:rFonts w:ascii="Arial" w:hAnsi="Arial" w:cs="Arial"/>
          <w:color w:val="212121"/>
          <w:lang w:val="es-ES"/>
        </w:rPr>
      </w:pPr>
      <w:r w:rsidRPr="00D34847">
        <w:rPr>
          <w:rFonts w:ascii="Arial" w:hAnsi="Arial" w:cs="Arial"/>
          <w:color w:val="212121"/>
          <w:lang w:val="es-ES"/>
        </w:rPr>
        <w:t>Compruebe que la tira del codificador esté limpia.</w:t>
      </w:r>
    </w:p>
    <w:p w14:paraId="11589C0B" w14:textId="77777777" w:rsidR="00D34847" w:rsidRPr="00D34847" w:rsidRDefault="00D34847" w:rsidP="00D34847">
      <w:pPr>
        <w:pStyle w:val="HTMLconformatoprevio"/>
        <w:shd w:val="clear" w:color="auto" w:fill="FFFFFF"/>
        <w:rPr>
          <w:rFonts w:ascii="Arial" w:hAnsi="Arial" w:cs="Arial"/>
          <w:color w:val="212121"/>
          <w:lang w:val="es-ES"/>
        </w:rPr>
      </w:pPr>
    </w:p>
    <w:p w14:paraId="0F67051A" w14:textId="77777777" w:rsidR="00D34847" w:rsidRPr="00D34847" w:rsidRDefault="00D34847" w:rsidP="00D34847">
      <w:pPr>
        <w:pStyle w:val="HTMLconformatoprevio"/>
        <w:shd w:val="clear" w:color="auto" w:fill="FFFFFF"/>
        <w:rPr>
          <w:rFonts w:ascii="Arial" w:hAnsi="Arial" w:cs="Arial"/>
          <w:color w:val="212121"/>
        </w:rPr>
      </w:pPr>
    </w:p>
    <w:p w14:paraId="7E3B6546" w14:textId="77777777" w:rsidR="00D34847" w:rsidRPr="00D34847" w:rsidRDefault="00D34847" w:rsidP="00D34847">
      <w:pPr>
        <w:pStyle w:val="HTMLconformatoprevio"/>
        <w:shd w:val="clear" w:color="auto" w:fill="FFFFFF"/>
        <w:rPr>
          <w:rFonts w:ascii="Arial" w:hAnsi="Arial" w:cs="Arial"/>
          <w:color w:val="212121"/>
        </w:rPr>
      </w:pPr>
    </w:p>
    <w:p w14:paraId="47A91C6D" w14:textId="77777777" w:rsidR="00D34847" w:rsidRPr="00D34847" w:rsidRDefault="00D34847" w:rsidP="00D34847">
      <w:pPr>
        <w:pStyle w:val="HTMLconformatoprevio"/>
        <w:shd w:val="clear" w:color="auto" w:fill="FFFFFF"/>
        <w:rPr>
          <w:rFonts w:ascii="Arial" w:hAnsi="Arial" w:cs="Arial"/>
          <w:color w:val="212121"/>
        </w:rPr>
      </w:pPr>
    </w:p>
    <w:p w14:paraId="3DB44DF3" w14:textId="77777777" w:rsidR="00D34847" w:rsidRPr="00D34847" w:rsidRDefault="00D34847" w:rsidP="00D34847">
      <w:pPr>
        <w:pStyle w:val="HTMLconformatoprevio"/>
        <w:shd w:val="clear" w:color="auto" w:fill="FFFFFF"/>
        <w:rPr>
          <w:rFonts w:ascii="Arial" w:hAnsi="Arial" w:cs="Arial"/>
          <w:color w:val="212121"/>
        </w:rPr>
      </w:pPr>
    </w:p>
    <w:p w14:paraId="491F40A3" w14:textId="77777777" w:rsidR="00D34847" w:rsidRPr="00D34847" w:rsidRDefault="00D34847" w:rsidP="00D34847">
      <w:pPr>
        <w:pStyle w:val="HTMLconformatoprevio"/>
        <w:shd w:val="clear" w:color="auto" w:fill="FFFFFF"/>
        <w:rPr>
          <w:rFonts w:ascii="Arial" w:hAnsi="Arial" w:cs="Arial"/>
          <w:color w:val="212121"/>
        </w:rPr>
      </w:pPr>
    </w:p>
    <w:p w14:paraId="4EFF937E" w14:textId="77777777" w:rsidR="00D34847" w:rsidRPr="00D34847" w:rsidRDefault="00D34847" w:rsidP="00D34847">
      <w:pPr>
        <w:pStyle w:val="HTMLconformatoprevio"/>
        <w:shd w:val="clear" w:color="auto" w:fill="FFFFFF"/>
        <w:rPr>
          <w:rFonts w:ascii="Arial" w:hAnsi="Arial" w:cs="Arial"/>
          <w:color w:val="212121"/>
        </w:rPr>
      </w:pPr>
    </w:p>
    <w:p w14:paraId="3DCA204A" w14:textId="77777777" w:rsidR="00D34847" w:rsidRPr="00D34847" w:rsidRDefault="00D34847" w:rsidP="00D34847">
      <w:pPr>
        <w:pStyle w:val="HTMLconformatoprevio"/>
        <w:shd w:val="clear" w:color="auto" w:fill="FFFFFF"/>
        <w:rPr>
          <w:rFonts w:ascii="Arial" w:hAnsi="Arial" w:cs="Arial"/>
          <w:color w:val="212121"/>
        </w:rPr>
      </w:pPr>
    </w:p>
    <w:p w14:paraId="0E4596B8" w14:textId="77777777" w:rsidR="00D34847" w:rsidRPr="00D34847" w:rsidRDefault="00D34847" w:rsidP="00D34847">
      <w:pPr>
        <w:pStyle w:val="HTMLconformatoprevio"/>
        <w:shd w:val="clear" w:color="auto" w:fill="FFFFFF"/>
        <w:rPr>
          <w:rFonts w:ascii="Arial" w:hAnsi="Arial" w:cs="Arial"/>
          <w:color w:val="212121"/>
        </w:rPr>
      </w:pPr>
    </w:p>
    <w:p w14:paraId="1EB3D089" w14:textId="77777777" w:rsidR="00D34847" w:rsidRPr="00D34847" w:rsidRDefault="00D34847" w:rsidP="00D34847">
      <w:pPr>
        <w:pStyle w:val="HTMLconformatoprevio"/>
        <w:shd w:val="clear" w:color="auto" w:fill="FFFFFF"/>
        <w:rPr>
          <w:rFonts w:ascii="Arial" w:hAnsi="Arial" w:cs="Arial"/>
          <w:color w:val="212121"/>
        </w:rPr>
      </w:pPr>
    </w:p>
    <w:p w14:paraId="7353DA61" w14:textId="77777777" w:rsidR="00D34847" w:rsidRPr="00D34847" w:rsidRDefault="00D34847" w:rsidP="00D34847">
      <w:pPr>
        <w:pStyle w:val="HTMLconformatoprevio"/>
        <w:shd w:val="clear" w:color="auto" w:fill="FFFFFF"/>
        <w:rPr>
          <w:rFonts w:ascii="Arial" w:hAnsi="Arial" w:cs="Arial"/>
          <w:color w:val="212121"/>
        </w:rPr>
      </w:pPr>
    </w:p>
    <w:p w14:paraId="72EDA76F" w14:textId="77777777" w:rsidR="00D34847" w:rsidRPr="00D34847" w:rsidRDefault="00D34847" w:rsidP="00D34847">
      <w:pPr>
        <w:pStyle w:val="HTMLconformatoprevio"/>
        <w:shd w:val="clear" w:color="auto" w:fill="FFFFFF"/>
        <w:rPr>
          <w:rFonts w:ascii="Arial" w:hAnsi="Arial" w:cs="Arial"/>
          <w:color w:val="212121"/>
        </w:rPr>
      </w:pPr>
    </w:p>
    <w:p w14:paraId="223D3241" w14:textId="77777777" w:rsidR="00D34847" w:rsidRPr="00D34847" w:rsidRDefault="00D34847" w:rsidP="00D34847">
      <w:pPr>
        <w:pStyle w:val="HTMLconformatoprevio"/>
        <w:shd w:val="clear" w:color="auto" w:fill="FFFFFF"/>
        <w:rPr>
          <w:rFonts w:ascii="Arial" w:hAnsi="Arial" w:cs="Arial"/>
          <w:color w:val="212121"/>
        </w:rPr>
      </w:pPr>
    </w:p>
    <w:p w14:paraId="20BDB4DE" w14:textId="77777777" w:rsidR="00D34847" w:rsidRPr="00D34847" w:rsidRDefault="00D34847" w:rsidP="00D34847">
      <w:pPr>
        <w:pStyle w:val="HTMLconformatoprevio"/>
        <w:shd w:val="clear" w:color="auto" w:fill="FFFFFF"/>
        <w:rPr>
          <w:rFonts w:ascii="Arial" w:hAnsi="Arial" w:cs="Arial"/>
          <w:color w:val="212121"/>
        </w:rPr>
      </w:pPr>
    </w:p>
    <w:p w14:paraId="28D0668A" w14:textId="77777777" w:rsidR="00D34847" w:rsidRDefault="00D34847" w:rsidP="00D34847">
      <w:pPr>
        <w:pStyle w:val="HTMLconformatoprevio"/>
        <w:shd w:val="clear" w:color="auto" w:fill="FFFFFF"/>
        <w:rPr>
          <w:rFonts w:ascii="Arial" w:hAnsi="Arial" w:cs="Arial"/>
          <w:color w:val="212121"/>
        </w:rPr>
      </w:pPr>
    </w:p>
    <w:p w14:paraId="5DFA9752" w14:textId="77777777" w:rsidR="00D34847" w:rsidRDefault="00D34847" w:rsidP="00D34847">
      <w:pPr>
        <w:pStyle w:val="HTMLconformatoprevio"/>
        <w:shd w:val="clear" w:color="auto" w:fill="FFFFFF"/>
        <w:rPr>
          <w:rFonts w:ascii="Arial" w:hAnsi="Arial" w:cs="Arial"/>
          <w:color w:val="212121"/>
        </w:rPr>
      </w:pPr>
    </w:p>
    <w:p w14:paraId="718C00CC" w14:textId="77777777" w:rsidR="00D34847" w:rsidRDefault="00D34847" w:rsidP="00D34847">
      <w:pPr>
        <w:pStyle w:val="HTMLconformatoprevio"/>
        <w:shd w:val="clear" w:color="auto" w:fill="FFFFFF"/>
        <w:rPr>
          <w:rFonts w:ascii="Arial" w:hAnsi="Arial" w:cs="Arial"/>
          <w:color w:val="212121"/>
        </w:rPr>
      </w:pPr>
    </w:p>
    <w:p w14:paraId="23079469" w14:textId="77777777" w:rsidR="00D34847" w:rsidRDefault="00D34847" w:rsidP="00D34847">
      <w:pPr>
        <w:pStyle w:val="HTMLconformatoprevio"/>
        <w:shd w:val="clear" w:color="auto" w:fill="FFFFFF"/>
        <w:rPr>
          <w:rFonts w:ascii="Arial" w:hAnsi="Arial" w:cs="Arial"/>
          <w:color w:val="212121"/>
        </w:rPr>
      </w:pPr>
    </w:p>
    <w:p w14:paraId="74D5552F" w14:textId="77777777" w:rsidR="00D34847" w:rsidRDefault="00D34847" w:rsidP="00D34847">
      <w:pPr>
        <w:pStyle w:val="HTMLconformatoprevio"/>
        <w:shd w:val="clear" w:color="auto" w:fill="FFFFFF"/>
        <w:rPr>
          <w:rFonts w:ascii="Arial" w:hAnsi="Arial" w:cs="Arial"/>
          <w:color w:val="212121"/>
        </w:rPr>
      </w:pPr>
    </w:p>
    <w:p w14:paraId="3731F27F" w14:textId="77777777" w:rsidR="00D34847" w:rsidRPr="00D34847" w:rsidRDefault="00D34847" w:rsidP="00D34847">
      <w:pPr>
        <w:pStyle w:val="HTMLconformatoprevio"/>
        <w:shd w:val="clear" w:color="auto" w:fill="FFFFFF"/>
        <w:rPr>
          <w:rFonts w:ascii="Arial" w:hAnsi="Arial" w:cs="Arial"/>
          <w:color w:val="212121"/>
        </w:rPr>
      </w:pPr>
    </w:p>
    <w:p w14:paraId="1230C6E2" w14:textId="77777777" w:rsidR="00D34847" w:rsidRPr="00D34847" w:rsidRDefault="00D34847" w:rsidP="00D34847">
      <w:pPr>
        <w:pStyle w:val="HTMLconformatoprevio"/>
        <w:shd w:val="clear" w:color="auto" w:fill="FFFFFF"/>
        <w:rPr>
          <w:rFonts w:ascii="Arial" w:hAnsi="Arial" w:cs="Arial"/>
          <w:color w:val="212121"/>
        </w:rPr>
      </w:pPr>
    </w:p>
    <w:p w14:paraId="744A9049" w14:textId="77777777" w:rsidR="00D34847" w:rsidRPr="00D34847" w:rsidRDefault="00D34847" w:rsidP="00D34847">
      <w:pPr>
        <w:pStyle w:val="HTMLconformatoprevio"/>
        <w:shd w:val="clear" w:color="auto" w:fill="FFFFFF"/>
        <w:rPr>
          <w:rFonts w:ascii="Arial" w:hAnsi="Arial" w:cs="Arial"/>
          <w:color w:val="212121"/>
        </w:rPr>
      </w:pPr>
    </w:p>
    <w:p w14:paraId="6B8E2598" w14:textId="77777777" w:rsidR="00D34847" w:rsidRPr="00D34847" w:rsidRDefault="00D34847" w:rsidP="00D34847">
      <w:pPr>
        <w:pStyle w:val="HTMLconformatoprevio"/>
        <w:shd w:val="clear" w:color="auto" w:fill="FFFFFF"/>
        <w:rPr>
          <w:rFonts w:ascii="Arial" w:hAnsi="Arial" w:cs="Arial"/>
          <w:color w:val="212121"/>
        </w:rPr>
      </w:pPr>
    </w:p>
    <w:p w14:paraId="474539C5" w14:textId="77777777" w:rsidR="00D34847" w:rsidRPr="00D34847" w:rsidRDefault="00D34847" w:rsidP="00D34847">
      <w:pPr>
        <w:pStyle w:val="HTMLconformatoprevio"/>
        <w:shd w:val="clear" w:color="auto" w:fill="FFFFFF"/>
        <w:rPr>
          <w:rFonts w:ascii="Arial" w:hAnsi="Arial" w:cs="Arial"/>
          <w:color w:val="212121"/>
        </w:rPr>
      </w:pPr>
    </w:p>
    <w:p w14:paraId="45C616A7" w14:textId="77777777" w:rsidR="00D34847" w:rsidRPr="00D34847" w:rsidRDefault="00D34847" w:rsidP="00D34847">
      <w:pPr>
        <w:pStyle w:val="HTMLconformatoprevio"/>
        <w:shd w:val="clear" w:color="auto" w:fill="FFFFFF"/>
        <w:rPr>
          <w:rFonts w:ascii="Arial" w:hAnsi="Arial" w:cs="Arial"/>
          <w:color w:val="212121"/>
        </w:rPr>
      </w:pPr>
    </w:p>
    <w:p w14:paraId="5B5FE792" w14:textId="77777777" w:rsidR="00D34847" w:rsidRPr="00D34847" w:rsidRDefault="00D34847" w:rsidP="00D34847">
      <w:pPr>
        <w:pStyle w:val="HTMLconformatoprevio"/>
        <w:shd w:val="clear" w:color="auto" w:fill="FFFFFF"/>
        <w:rPr>
          <w:rFonts w:ascii="Arial" w:hAnsi="Arial" w:cs="Arial"/>
          <w:color w:val="212121"/>
          <w:lang w:val="es-ES"/>
        </w:rPr>
      </w:pPr>
      <w:r w:rsidRPr="00D34847">
        <w:rPr>
          <w:rFonts w:ascii="Arial" w:hAnsi="Arial" w:cs="Arial"/>
          <w:color w:val="212121"/>
          <w:lang w:val="es-ES"/>
        </w:rPr>
        <w:t>APENDICE.</w:t>
      </w:r>
    </w:p>
    <w:p w14:paraId="0943C341" w14:textId="77777777" w:rsidR="00D34847" w:rsidRPr="00D34847" w:rsidRDefault="00D34847" w:rsidP="00D34847">
      <w:pPr>
        <w:pStyle w:val="HTMLconformatoprevio"/>
        <w:shd w:val="clear" w:color="auto" w:fill="FFFFFF"/>
        <w:rPr>
          <w:rFonts w:ascii="Arial" w:hAnsi="Arial" w:cs="Arial"/>
          <w:color w:val="212121"/>
        </w:rPr>
      </w:pPr>
      <w:r w:rsidRPr="00D34847">
        <w:rPr>
          <w:rFonts w:ascii="Arial" w:hAnsi="Arial" w:cs="Arial"/>
          <w:color w:val="212121"/>
          <w:lang w:val="es-ES"/>
        </w:rPr>
        <w:t>Área de impresión y márgenes</w:t>
      </w:r>
    </w:p>
    <w:p w14:paraId="07A647B8" w14:textId="77777777" w:rsidR="00D34847" w:rsidRPr="00D34847" w:rsidRDefault="00D34847" w:rsidP="00D34847">
      <w:pPr>
        <w:pStyle w:val="HTMLconformatoprevio"/>
        <w:shd w:val="clear" w:color="auto" w:fill="FFFFFF"/>
        <w:rPr>
          <w:rFonts w:ascii="Arial" w:hAnsi="Arial" w:cs="Arial"/>
          <w:color w:val="212121"/>
          <w:lang w:val="es-ES"/>
        </w:rPr>
      </w:pPr>
      <w:r w:rsidRPr="00D34847">
        <w:rPr>
          <w:rFonts w:ascii="Arial" w:hAnsi="Arial" w:cs="Arial"/>
          <w:color w:val="212121"/>
          <w:lang w:val="es-ES"/>
        </w:rPr>
        <w:t>La calidad de impresión se ve muy afectada por el tipo y la calidad de los medios utilizados. Elija un medio adecuado para la tarea en cuestión. Para obtener información sobre el uso, consulte la documentación suministrada con el medio o póngase en contacto con el fabricante. Le recomendamos que imprima una ejecución de prueba y verifique los resultados antes de comprar medios en grandes cantidades.</w:t>
      </w:r>
    </w:p>
    <w:p w14:paraId="111A0CAD" w14:textId="77777777" w:rsidR="00D34847" w:rsidRPr="00D34847" w:rsidRDefault="00D34847" w:rsidP="00D34847">
      <w:pPr>
        <w:pStyle w:val="HTMLconformatoprevio"/>
        <w:shd w:val="clear" w:color="auto" w:fill="FFFFFF"/>
        <w:rPr>
          <w:rFonts w:ascii="Arial" w:hAnsi="Arial" w:cs="Arial"/>
          <w:color w:val="212121"/>
        </w:rPr>
      </w:pPr>
    </w:p>
    <w:p w14:paraId="2F65107B" w14:textId="77777777" w:rsidR="00D34847" w:rsidRPr="00D34847" w:rsidRDefault="00D34847" w:rsidP="00D34847">
      <w:pPr>
        <w:pStyle w:val="HTMLconformatoprevio"/>
        <w:shd w:val="clear" w:color="auto" w:fill="FFFFFF"/>
        <w:rPr>
          <w:rFonts w:ascii="Arial" w:hAnsi="Arial" w:cs="Arial"/>
          <w:color w:val="212121"/>
        </w:rPr>
      </w:pPr>
      <w:r w:rsidRPr="00D34847">
        <w:rPr>
          <w:rFonts w:ascii="Arial" w:hAnsi="Arial" w:cs="Arial"/>
          <w:color w:val="212121"/>
          <w:lang w:val="es-ES"/>
        </w:rPr>
        <w:t>Ancho de 297 a 1880 mm (11.6 ’’ a 74 ’’)</w:t>
      </w:r>
    </w:p>
    <w:p w14:paraId="53360B09" w14:textId="77777777" w:rsidR="00D34847" w:rsidRPr="00D34847" w:rsidRDefault="00D34847" w:rsidP="00637AC6">
      <w:pPr>
        <w:pStyle w:val="HTMLconformatoprevio"/>
        <w:numPr>
          <w:ilvl w:val="0"/>
          <w:numId w:val="61"/>
        </w:numPr>
        <w:shd w:val="clear" w:color="auto" w:fill="FFFFFF"/>
        <w:rPr>
          <w:rFonts w:ascii="Arial" w:hAnsi="Arial" w:cs="Arial"/>
          <w:color w:val="212121"/>
        </w:rPr>
      </w:pPr>
      <w:r w:rsidRPr="00D34847">
        <w:rPr>
          <w:rFonts w:ascii="Arial" w:hAnsi="Arial" w:cs="Arial"/>
          <w:color w:val="212121"/>
          <w:lang w:val="es-ES"/>
        </w:rPr>
        <w:t>Diámetro exterior del rollo Máximo 350 mm (13.7 ’’)</w:t>
      </w:r>
    </w:p>
    <w:p w14:paraId="5B5235A1" w14:textId="77777777" w:rsidR="00D34847" w:rsidRPr="00D34847" w:rsidRDefault="00D34847" w:rsidP="00637AC6">
      <w:pPr>
        <w:pStyle w:val="HTMLconformatoprevio"/>
        <w:numPr>
          <w:ilvl w:val="0"/>
          <w:numId w:val="61"/>
        </w:numPr>
        <w:shd w:val="clear" w:color="auto" w:fill="FFFFFF"/>
        <w:rPr>
          <w:rFonts w:ascii="Arial" w:hAnsi="Arial" w:cs="Arial"/>
          <w:color w:val="212121"/>
          <w:lang w:val="es-ES"/>
        </w:rPr>
      </w:pPr>
      <w:r w:rsidRPr="00D34847">
        <w:rPr>
          <w:rFonts w:ascii="Arial" w:hAnsi="Arial" w:cs="Arial"/>
          <w:color w:val="212121"/>
          <w:lang w:val="es-ES"/>
        </w:rPr>
        <w:t>Tubo de papel (núcleo) interno</w:t>
      </w:r>
    </w:p>
    <w:p w14:paraId="7BE047C3" w14:textId="77777777" w:rsidR="00D34847" w:rsidRPr="00D34847" w:rsidRDefault="00D34847" w:rsidP="00637AC6">
      <w:pPr>
        <w:pStyle w:val="HTMLconformatoprevio"/>
        <w:numPr>
          <w:ilvl w:val="0"/>
          <w:numId w:val="61"/>
        </w:numPr>
        <w:shd w:val="clear" w:color="auto" w:fill="FFFFFF"/>
        <w:rPr>
          <w:rFonts w:ascii="Arial" w:hAnsi="Arial" w:cs="Arial"/>
          <w:color w:val="212121"/>
        </w:rPr>
      </w:pPr>
      <w:r w:rsidRPr="00D34847">
        <w:rPr>
          <w:rFonts w:ascii="Arial" w:hAnsi="Arial" w:cs="Arial"/>
          <w:color w:val="212121"/>
          <w:lang w:val="es-ES"/>
        </w:rPr>
        <w:t>diámetro 76.2 mm (3 '')</w:t>
      </w:r>
    </w:p>
    <w:p w14:paraId="662E01B8" w14:textId="77777777" w:rsidR="00D34847" w:rsidRPr="00D34847" w:rsidRDefault="00D34847" w:rsidP="00D34847">
      <w:pPr>
        <w:pStyle w:val="HTMLconformatoprevio"/>
        <w:shd w:val="clear" w:color="auto" w:fill="FFFFFF"/>
        <w:rPr>
          <w:rFonts w:ascii="Arial" w:hAnsi="Arial" w:cs="Arial"/>
          <w:color w:val="212121"/>
          <w:lang w:val="es-ES"/>
        </w:rPr>
      </w:pPr>
      <w:r w:rsidRPr="00D34847">
        <w:rPr>
          <w:rFonts w:ascii="Arial" w:hAnsi="Arial" w:cs="Arial"/>
          <w:color w:val="212121"/>
          <w:lang w:val="es-ES"/>
        </w:rPr>
        <w:t>grosor del material máximo 4 mm (4/25 ’’)</w:t>
      </w:r>
    </w:p>
    <w:p w14:paraId="0E04CFAE" w14:textId="77777777" w:rsidR="00D34847" w:rsidRPr="00D34847" w:rsidRDefault="00D34847" w:rsidP="00D34847">
      <w:pPr>
        <w:pStyle w:val="HTMLconformatoprevio"/>
        <w:shd w:val="clear" w:color="auto" w:fill="FFFFFF"/>
        <w:rPr>
          <w:rFonts w:ascii="Arial" w:hAnsi="Arial" w:cs="Arial"/>
          <w:color w:val="212121"/>
          <w:lang w:val="es-ES"/>
        </w:rPr>
      </w:pPr>
      <w:r w:rsidRPr="00D34847">
        <w:rPr>
          <w:rFonts w:ascii="Arial" w:hAnsi="Arial" w:cs="Arial"/>
          <w:color w:val="212121"/>
          <w:lang w:val="es-ES"/>
        </w:rPr>
        <w:t>Peso máximo del rollo 40 kg (100 lb.)</w:t>
      </w:r>
    </w:p>
    <w:p w14:paraId="69A005E6" w14:textId="77777777" w:rsidR="00D34847" w:rsidRPr="00D34847" w:rsidRDefault="00D34847" w:rsidP="00D34847">
      <w:pPr>
        <w:pStyle w:val="HTMLconformatoprevio"/>
        <w:shd w:val="clear" w:color="auto" w:fill="FFFFFF"/>
        <w:rPr>
          <w:rFonts w:ascii="Arial" w:hAnsi="Arial" w:cs="Arial"/>
          <w:color w:val="212121"/>
          <w:lang w:val="es-ES"/>
        </w:rPr>
      </w:pPr>
      <w:r w:rsidRPr="00D34847">
        <w:rPr>
          <w:rFonts w:ascii="Arial" w:hAnsi="Arial" w:cs="Arial"/>
          <w:color w:val="212121"/>
          <w:lang w:val="es-ES"/>
        </w:rPr>
        <w:t>Condiciones no disponibles</w:t>
      </w:r>
    </w:p>
    <w:p w14:paraId="3B0F3188" w14:textId="77777777" w:rsidR="00D34847" w:rsidRPr="00D34847" w:rsidRDefault="00D34847" w:rsidP="00D34847">
      <w:pPr>
        <w:pStyle w:val="HTMLconformatoprevio"/>
        <w:shd w:val="clear" w:color="auto" w:fill="FFFFFF"/>
        <w:rPr>
          <w:rFonts w:ascii="Arial" w:hAnsi="Arial" w:cs="Arial"/>
          <w:color w:val="212121"/>
          <w:lang w:val="es-ES"/>
        </w:rPr>
      </w:pPr>
      <w:r w:rsidRPr="00D34847">
        <w:rPr>
          <w:rFonts w:ascii="Segoe UI Symbol" w:hAnsi="Segoe UI Symbol" w:cs="Arial"/>
          <w:color w:val="212121"/>
          <w:lang w:val="es-ES"/>
        </w:rPr>
        <w:t>✓</w:t>
      </w:r>
      <w:r w:rsidRPr="00D34847">
        <w:rPr>
          <w:rFonts w:ascii="Arial" w:hAnsi="Arial" w:cs="Arial"/>
          <w:color w:val="212121"/>
          <w:lang w:val="es-ES"/>
        </w:rPr>
        <w:t xml:space="preserve"> Medios cuyo extremo está unido a la tubería de papel (núcleo).</w:t>
      </w:r>
    </w:p>
    <w:p w14:paraId="50EBF43D" w14:textId="77777777" w:rsidR="00D34847" w:rsidRPr="00D34847" w:rsidRDefault="00D34847" w:rsidP="00D34847">
      <w:pPr>
        <w:pStyle w:val="HTMLconformatoprevio"/>
        <w:shd w:val="clear" w:color="auto" w:fill="FFFFFF"/>
        <w:rPr>
          <w:rFonts w:ascii="Arial" w:hAnsi="Arial" w:cs="Arial"/>
          <w:color w:val="212121"/>
          <w:lang w:val="es-ES"/>
        </w:rPr>
      </w:pPr>
      <w:r w:rsidRPr="00D34847">
        <w:rPr>
          <w:rFonts w:ascii="Segoe UI Symbol" w:hAnsi="Segoe UI Symbol" w:cs="Arial"/>
          <w:color w:val="212121"/>
          <w:lang w:val="es-ES"/>
        </w:rPr>
        <w:t>✓</w:t>
      </w:r>
      <w:r w:rsidRPr="00D34847">
        <w:rPr>
          <w:rFonts w:ascii="Arial" w:hAnsi="Arial" w:cs="Arial"/>
          <w:color w:val="212121"/>
          <w:lang w:val="es-ES"/>
        </w:rPr>
        <w:t xml:space="preserve"> Medios que están gravemente distorsionados o tienen una fuerte tendencia.</w:t>
      </w:r>
    </w:p>
    <w:p w14:paraId="0705AD18" w14:textId="77777777" w:rsidR="00D34847" w:rsidRPr="00D34847" w:rsidRDefault="00D34847" w:rsidP="00D34847">
      <w:pPr>
        <w:pStyle w:val="HTMLconformatoprevio"/>
        <w:shd w:val="clear" w:color="auto" w:fill="FFFFFF"/>
        <w:rPr>
          <w:rFonts w:ascii="Arial" w:hAnsi="Arial" w:cs="Arial"/>
          <w:color w:val="212121"/>
          <w:lang w:val="es-ES"/>
        </w:rPr>
      </w:pPr>
      <w:r w:rsidRPr="00D34847">
        <w:rPr>
          <w:rFonts w:ascii="Arial" w:hAnsi="Arial" w:cs="Arial"/>
          <w:color w:val="212121"/>
          <w:lang w:val="es-ES"/>
        </w:rPr>
        <w:t>para volver a rodar.</w:t>
      </w:r>
    </w:p>
    <w:p w14:paraId="7FCE1887" w14:textId="77777777" w:rsidR="00D34847" w:rsidRPr="00D34847" w:rsidRDefault="00D34847" w:rsidP="00D34847">
      <w:pPr>
        <w:pStyle w:val="HTMLconformatoprevio"/>
        <w:shd w:val="clear" w:color="auto" w:fill="FFFFFF"/>
        <w:rPr>
          <w:rFonts w:ascii="Arial" w:hAnsi="Arial" w:cs="Arial"/>
          <w:color w:val="212121"/>
          <w:lang w:val="es-ES"/>
        </w:rPr>
      </w:pPr>
      <w:r w:rsidRPr="00D34847">
        <w:rPr>
          <w:rFonts w:ascii="Segoe UI Symbol" w:hAnsi="Segoe UI Symbol" w:cs="Arial"/>
          <w:color w:val="212121"/>
          <w:lang w:val="es-ES"/>
        </w:rPr>
        <w:t>✓</w:t>
      </w:r>
      <w:r w:rsidRPr="00D34847">
        <w:rPr>
          <w:rFonts w:ascii="Arial" w:hAnsi="Arial" w:cs="Arial"/>
          <w:color w:val="212121"/>
          <w:lang w:val="es-ES"/>
        </w:rPr>
        <w:t xml:space="preserve"> Medios que no pueden soportar el calor de la unidad de secado.</w:t>
      </w:r>
    </w:p>
    <w:p w14:paraId="208FF6B2" w14:textId="77777777" w:rsidR="00D34847" w:rsidRPr="00D34847" w:rsidRDefault="00D34847" w:rsidP="00D34847">
      <w:pPr>
        <w:pStyle w:val="HTMLconformatoprevio"/>
        <w:shd w:val="clear" w:color="auto" w:fill="FFFFFF"/>
        <w:rPr>
          <w:rFonts w:ascii="Arial" w:hAnsi="Arial" w:cs="Arial"/>
          <w:color w:val="212121"/>
          <w:lang w:val="es-ES"/>
        </w:rPr>
      </w:pPr>
      <w:r w:rsidRPr="00D34847">
        <w:rPr>
          <w:rFonts w:ascii="Segoe UI Symbol" w:hAnsi="Segoe UI Symbol" w:cs="Arial"/>
          <w:color w:val="212121"/>
          <w:lang w:val="es-ES"/>
        </w:rPr>
        <w:t>✓</w:t>
      </w:r>
      <w:r w:rsidRPr="00D34847">
        <w:rPr>
          <w:rFonts w:ascii="Arial" w:hAnsi="Arial" w:cs="Arial"/>
          <w:color w:val="212121"/>
          <w:lang w:val="es-ES"/>
        </w:rPr>
        <w:t xml:space="preserve"> Medios que no soportan la tensión de los medios.</w:t>
      </w:r>
    </w:p>
    <w:p w14:paraId="4DF7C3AF" w14:textId="77777777" w:rsidR="00D34847" w:rsidRPr="00D34847" w:rsidRDefault="00D34847" w:rsidP="00D34847">
      <w:pPr>
        <w:pStyle w:val="HTMLconformatoprevio"/>
        <w:shd w:val="clear" w:color="auto" w:fill="FFFFFF"/>
        <w:rPr>
          <w:rFonts w:ascii="Arial" w:hAnsi="Arial" w:cs="Arial"/>
          <w:color w:val="212121"/>
          <w:lang w:val="es-ES"/>
        </w:rPr>
      </w:pPr>
      <w:r w:rsidRPr="00D34847">
        <w:rPr>
          <w:rFonts w:ascii="Arial" w:hAnsi="Arial" w:cs="Arial"/>
          <w:color w:val="212121"/>
          <w:lang w:val="es-ES"/>
        </w:rPr>
        <w:t>Sistema de recogida o alimentación.</w:t>
      </w:r>
    </w:p>
    <w:p w14:paraId="351AF32E" w14:textId="77777777" w:rsidR="00D34847" w:rsidRPr="00D34847" w:rsidRDefault="00D34847" w:rsidP="00D34847">
      <w:pPr>
        <w:pStyle w:val="HTMLconformatoprevio"/>
        <w:shd w:val="clear" w:color="auto" w:fill="FFFFFF"/>
        <w:rPr>
          <w:rFonts w:ascii="Arial" w:hAnsi="Arial" w:cs="Arial"/>
          <w:color w:val="212121"/>
          <w:lang w:val="es-ES"/>
        </w:rPr>
      </w:pPr>
      <w:r w:rsidRPr="00D34847">
        <w:rPr>
          <w:rFonts w:ascii="Segoe UI Symbol" w:hAnsi="Segoe UI Symbol" w:cs="Arial"/>
          <w:color w:val="212121"/>
          <w:lang w:val="es-ES"/>
        </w:rPr>
        <w:t>✓</w:t>
      </w:r>
      <w:r w:rsidRPr="00D34847">
        <w:rPr>
          <w:rFonts w:ascii="Arial" w:hAnsi="Arial" w:cs="Arial"/>
          <w:color w:val="212121"/>
          <w:lang w:val="es-ES"/>
        </w:rPr>
        <w:t xml:space="preserve"> Medios cuyo tubo de papel (núcleo) esté doblado o aplastado.</w:t>
      </w:r>
    </w:p>
    <w:p w14:paraId="65F0070C" w14:textId="77777777" w:rsidR="00D34847" w:rsidRPr="00D34847" w:rsidRDefault="00D34847" w:rsidP="00D34847">
      <w:pPr>
        <w:pStyle w:val="HTMLconformatoprevio"/>
        <w:shd w:val="clear" w:color="auto" w:fill="FFFFFF"/>
        <w:rPr>
          <w:rFonts w:ascii="Arial" w:hAnsi="Arial" w:cs="Arial"/>
          <w:color w:val="212121"/>
        </w:rPr>
      </w:pPr>
      <w:r w:rsidRPr="00D34847">
        <w:rPr>
          <w:rFonts w:ascii="Segoe UI Symbol" w:hAnsi="Segoe UI Symbol" w:cs="Arial"/>
          <w:color w:val="212121"/>
          <w:lang w:val="es-ES"/>
        </w:rPr>
        <w:t>✓</w:t>
      </w:r>
      <w:r w:rsidRPr="00D34847">
        <w:rPr>
          <w:rFonts w:ascii="Arial" w:hAnsi="Arial" w:cs="Arial"/>
          <w:color w:val="212121"/>
          <w:lang w:val="es-ES"/>
        </w:rPr>
        <w:t xml:space="preserve"> Medios que se doblan bajo su propio peso cuando están cargados.</w:t>
      </w:r>
    </w:p>
    <w:p w14:paraId="444B414F" w14:textId="77777777" w:rsidR="00D34847" w:rsidRPr="00D34847" w:rsidRDefault="00D34847" w:rsidP="00D34847">
      <w:pPr>
        <w:rPr>
          <w:rFonts w:ascii="Arial" w:hAnsi="Arial"/>
          <w:color w:val="212121"/>
          <w:shd w:val="clear" w:color="auto" w:fill="FFFFFF"/>
        </w:rPr>
      </w:pPr>
    </w:p>
    <w:p w14:paraId="16154766" w14:textId="77777777" w:rsidR="00D34847" w:rsidRPr="00D34847" w:rsidRDefault="00D34847" w:rsidP="00D34847">
      <w:pPr>
        <w:rPr>
          <w:rFonts w:ascii="Arial" w:hAnsi="Arial"/>
          <w:color w:val="212121"/>
          <w:shd w:val="clear" w:color="auto" w:fill="FFFFFF"/>
        </w:rPr>
      </w:pPr>
    </w:p>
    <w:p w14:paraId="4960C369" w14:textId="77777777" w:rsidR="00D34847" w:rsidRPr="00D34847" w:rsidRDefault="00D34847" w:rsidP="00D34847">
      <w:pPr>
        <w:rPr>
          <w:rFonts w:ascii="Arial" w:hAnsi="Arial"/>
          <w:color w:val="212121"/>
          <w:shd w:val="clear" w:color="auto" w:fill="FFFFFF"/>
        </w:rPr>
      </w:pPr>
    </w:p>
    <w:p w14:paraId="20356531" w14:textId="77777777" w:rsidR="00D34847" w:rsidRPr="00D34847" w:rsidRDefault="00D34847" w:rsidP="00D34847">
      <w:pPr>
        <w:rPr>
          <w:rFonts w:ascii="Arial" w:hAnsi="Arial"/>
          <w:color w:val="212121"/>
          <w:shd w:val="clear" w:color="auto" w:fill="FFFFFF"/>
        </w:rPr>
      </w:pPr>
      <w:r w:rsidRPr="00D34847">
        <w:rPr>
          <w:rFonts w:ascii="Arial" w:hAnsi="Arial"/>
          <w:noProof/>
          <w:lang w:val="es-ES" w:eastAsia="es-ES"/>
        </w:rPr>
        <w:drawing>
          <wp:inline distT="0" distB="0" distL="0" distR="0" wp14:anchorId="1A021604" wp14:editId="5D135BB6">
            <wp:extent cx="3207385" cy="2350770"/>
            <wp:effectExtent l="0" t="0" r="0" b="0"/>
            <wp:docPr id="168" name="image1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image127.jpeg"/>
                    <pic:cNvPicPr>
                      <a:picLocks noChangeAspect="1" noChangeArrowheads="1"/>
                    </pic:cNvPicPr>
                  </pic:nvPicPr>
                  <pic:blipFill>
                    <a:blip r:embed="rId172"/>
                    <a:stretch>
                      <a:fillRect/>
                    </a:stretch>
                  </pic:blipFill>
                  <pic:spPr bwMode="auto">
                    <a:xfrm>
                      <a:off x="0" y="0"/>
                      <a:ext cx="3207385" cy="2350770"/>
                    </a:xfrm>
                    <a:prstGeom prst="rect">
                      <a:avLst/>
                    </a:prstGeom>
                  </pic:spPr>
                </pic:pic>
              </a:graphicData>
            </a:graphic>
          </wp:inline>
        </w:drawing>
      </w:r>
    </w:p>
    <w:p w14:paraId="3B77DEAB" w14:textId="77777777" w:rsidR="00D34847" w:rsidRPr="00D34847" w:rsidRDefault="00D34847" w:rsidP="00D34847">
      <w:pPr>
        <w:rPr>
          <w:rFonts w:ascii="Arial" w:hAnsi="Arial"/>
          <w:color w:val="212121"/>
          <w:shd w:val="clear" w:color="auto" w:fill="FFFFFF"/>
        </w:rPr>
      </w:pPr>
      <w:r w:rsidRPr="00D34847">
        <w:rPr>
          <w:rFonts w:ascii="Arial" w:hAnsi="Arial"/>
        </w:rPr>
        <w:br/>
      </w:r>
      <w:r w:rsidRPr="00D34847">
        <w:rPr>
          <w:rFonts w:ascii="Arial" w:hAnsi="Arial"/>
          <w:color w:val="212121"/>
          <w:shd w:val="clear" w:color="auto" w:fill="FFFFFF"/>
        </w:rPr>
        <w:t>Área de impresión y márgenes.</w:t>
      </w:r>
    </w:p>
    <w:p w14:paraId="00A6261C" w14:textId="77777777" w:rsidR="00D34847" w:rsidRPr="00D34847" w:rsidRDefault="00D34847" w:rsidP="00D34847">
      <w:pPr>
        <w:pStyle w:val="HTMLconformatoprevio"/>
        <w:shd w:val="clear" w:color="auto" w:fill="FFFFFF"/>
        <w:rPr>
          <w:rFonts w:ascii="Arial" w:hAnsi="Arial" w:cs="Arial"/>
          <w:color w:val="212121"/>
        </w:rPr>
      </w:pPr>
      <w:r w:rsidRPr="00D34847">
        <w:rPr>
          <w:rFonts w:ascii="Arial" w:hAnsi="Arial" w:cs="Arial"/>
          <w:color w:val="212121"/>
          <w:lang w:val="es-ES"/>
        </w:rPr>
        <w:t>El área gris claro en la siguiente ilustración muestra el área de impresión. La flecha indica la dirección de alimentación.</w:t>
      </w:r>
    </w:p>
    <w:p w14:paraId="0110A770" w14:textId="77777777" w:rsidR="00D34847" w:rsidRPr="00D34847" w:rsidRDefault="00D34847" w:rsidP="00D34847">
      <w:pPr>
        <w:rPr>
          <w:rFonts w:ascii="Arial" w:hAnsi="Arial"/>
          <w:color w:val="212121"/>
          <w:shd w:val="clear" w:color="auto" w:fill="FFFFFF"/>
        </w:rPr>
      </w:pPr>
      <w:r w:rsidRPr="00D34847">
        <w:rPr>
          <w:rFonts w:ascii="Arial" w:hAnsi="Arial"/>
          <w:noProof/>
          <w:lang w:val="es-ES" w:eastAsia="es-ES"/>
        </w:rPr>
        <w:drawing>
          <wp:inline distT="0" distB="0" distL="0" distR="0" wp14:anchorId="4AB2412A" wp14:editId="337ABF40">
            <wp:extent cx="3029870" cy="2217595"/>
            <wp:effectExtent l="19050" t="0" r="0" b="0"/>
            <wp:docPr id="169" name="image1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image128.png"/>
                    <pic:cNvPicPr>
                      <a:picLocks noChangeAspect="1" noChangeArrowheads="1"/>
                    </pic:cNvPicPr>
                  </pic:nvPicPr>
                  <pic:blipFill>
                    <a:blip r:embed="rId173"/>
                    <a:stretch>
                      <a:fillRect/>
                    </a:stretch>
                  </pic:blipFill>
                  <pic:spPr bwMode="auto">
                    <a:xfrm>
                      <a:off x="0" y="0"/>
                      <a:ext cx="3031656" cy="2218902"/>
                    </a:xfrm>
                    <a:prstGeom prst="rect">
                      <a:avLst/>
                    </a:prstGeom>
                  </pic:spPr>
                </pic:pic>
              </a:graphicData>
            </a:graphic>
          </wp:inline>
        </w:drawing>
      </w:r>
    </w:p>
    <w:p w14:paraId="76F42E0E" w14:textId="77777777" w:rsidR="00D34847" w:rsidRPr="00D34847" w:rsidRDefault="00D34847" w:rsidP="00D34847">
      <w:pPr>
        <w:rPr>
          <w:rFonts w:ascii="Arial" w:hAnsi="Arial"/>
          <w:color w:val="212121"/>
          <w:shd w:val="clear" w:color="auto" w:fill="FFFFFF"/>
        </w:rPr>
      </w:pPr>
      <w:r w:rsidRPr="00D34847">
        <w:rPr>
          <w:rFonts w:ascii="Arial" w:hAnsi="Arial"/>
          <w:noProof/>
          <w:color w:val="212121"/>
          <w:shd w:val="clear" w:color="auto" w:fill="FFFFFF"/>
          <w:lang w:val="es-ES" w:eastAsia="es-ES"/>
        </w:rPr>
        <w:drawing>
          <wp:inline distT="0" distB="0" distL="0" distR="0" wp14:anchorId="0707CFAC" wp14:editId="51B6AFA8">
            <wp:extent cx="2890484" cy="441435"/>
            <wp:effectExtent l="19050" t="0" r="5116" b="0"/>
            <wp:docPr id="170"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2910553" cy="444500"/>
                    </a:xfrm>
                    <a:prstGeom prst="rect">
                      <a:avLst/>
                    </a:prstGeom>
                    <a:noFill/>
                    <a:ln>
                      <a:noFill/>
                    </a:ln>
                  </pic:spPr>
                </pic:pic>
              </a:graphicData>
            </a:graphic>
          </wp:inline>
        </w:drawing>
      </w:r>
    </w:p>
    <w:p w14:paraId="1097C789" w14:textId="77777777" w:rsidR="00D34847" w:rsidRPr="00D34847" w:rsidRDefault="00D34847" w:rsidP="00D34847">
      <w:pPr>
        <w:rPr>
          <w:rFonts w:ascii="Arial" w:hAnsi="Arial"/>
        </w:rPr>
      </w:pPr>
    </w:p>
    <w:p w14:paraId="29CE820D" w14:textId="77777777" w:rsidR="00D34847" w:rsidRDefault="00D34847" w:rsidP="00D34847">
      <w:pPr>
        <w:rPr>
          <w:rFonts w:ascii="Arial" w:hAnsi="Arial"/>
          <w:color w:val="538135" w:themeColor="accent6" w:themeShade="BF"/>
        </w:rPr>
      </w:pPr>
    </w:p>
    <w:p w14:paraId="725FF7CC" w14:textId="77777777" w:rsidR="00D34847" w:rsidRDefault="00D34847" w:rsidP="00D34847">
      <w:pPr>
        <w:rPr>
          <w:rFonts w:ascii="Arial" w:hAnsi="Arial"/>
          <w:color w:val="538135" w:themeColor="accent6" w:themeShade="BF"/>
        </w:rPr>
      </w:pPr>
    </w:p>
    <w:p w14:paraId="66B24D76" w14:textId="77777777" w:rsidR="00D34847" w:rsidRDefault="00D34847" w:rsidP="00D34847">
      <w:pPr>
        <w:rPr>
          <w:rFonts w:ascii="Arial" w:hAnsi="Arial"/>
          <w:color w:val="538135" w:themeColor="accent6" w:themeShade="BF"/>
        </w:rPr>
      </w:pPr>
    </w:p>
    <w:p w14:paraId="6152878D" w14:textId="77777777" w:rsidR="00D34847" w:rsidRDefault="00D34847" w:rsidP="00D34847">
      <w:pPr>
        <w:rPr>
          <w:rFonts w:ascii="Arial" w:hAnsi="Arial"/>
          <w:color w:val="538135" w:themeColor="accent6" w:themeShade="BF"/>
        </w:rPr>
      </w:pPr>
    </w:p>
    <w:p w14:paraId="36270457" w14:textId="77777777" w:rsidR="00D34847" w:rsidRDefault="00D34847" w:rsidP="00D34847">
      <w:pPr>
        <w:rPr>
          <w:rFonts w:ascii="Arial" w:hAnsi="Arial"/>
          <w:color w:val="538135" w:themeColor="accent6" w:themeShade="BF"/>
        </w:rPr>
      </w:pPr>
    </w:p>
    <w:p w14:paraId="11DE4876" w14:textId="77777777" w:rsidR="00D34847" w:rsidRDefault="00D34847" w:rsidP="00D34847">
      <w:pPr>
        <w:rPr>
          <w:rFonts w:ascii="Arial" w:hAnsi="Arial"/>
          <w:color w:val="538135" w:themeColor="accent6" w:themeShade="BF"/>
        </w:rPr>
      </w:pPr>
    </w:p>
    <w:p w14:paraId="178E9BF4" w14:textId="77777777" w:rsidR="00D34847" w:rsidRDefault="00D34847" w:rsidP="00D34847">
      <w:pPr>
        <w:rPr>
          <w:rFonts w:ascii="Arial" w:hAnsi="Arial"/>
          <w:color w:val="538135" w:themeColor="accent6" w:themeShade="BF"/>
        </w:rPr>
      </w:pPr>
    </w:p>
    <w:p w14:paraId="5501A540" w14:textId="77777777" w:rsidR="00D34847" w:rsidRDefault="00D34847" w:rsidP="00D34847">
      <w:pPr>
        <w:rPr>
          <w:rFonts w:ascii="Arial" w:hAnsi="Arial"/>
          <w:color w:val="538135" w:themeColor="accent6" w:themeShade="BF"/>
        </w:rPr>
      </w:pPr>
    </w:p>
    <w:p w14:paraId="3B2D5846" w14:textId="77777777" w:rsidR="00D34847" w:rsidRDefault="00D34847" w:rsidP="00D34847">
      <w:pPr>
        <w:rPr>
          <w:rFonts w:ascii="Arial" w:hAnsi="Arial"/>
          <w:color w:val="538135" w:themeColor="accent6" w:themeShade="BF"/>
        </w:rPr>
      </w:pPr>
    </w:p>
    <w:p w14:paraId="55A04EF8" w14:textId="77777777" w:rsidR="00D34847" w:rsidRDefault="00D34847" w:rsidP="00D34847">
      <w:pPr>
        <w:rPr>
          <w:rFonts w:ascii="Arial" w:hAnsi="Arial"/>
          <w:color w:val="538135" w:themeColor="accent6" w:themeShade="BF"/>
        </w:rPr>
      </w:pPr>
    </w:p>
    <w:p w14:paraId="02025C42" w14:textId="77777777" w:rsidR="00D34847" w:rsidRDefault="00D34847" w:rsidP="00D34847">
      <w:pPr>
        <w:rPr>
          <w:rFonts w:ascii="Arial" w:hAnsi="Arial"/>
          <w:color w:val="538135" w:themeColor="accent6" w:themeShade="BF"/>
        </w:rPr>
      </w:pPr>
    </w:p>
    <w:p w14:paraId="2F9A137D" w14:textId="77777777" w:rsidR="00D34847" w:rsidRDefault="00D34847" w:rsidP="00D34847">
      <w:pPr>
        <w:rPr>
          <w:rFonts w:ascii="Arial" w:hAnsi="Arial"/>
          <w:color w:val="538135" w:themeColor="accent6" w:themeShade="BF"/>
        </w:rPr>
      </w:pPr>
    </w:p>
    <w:p w14:paraId="44EA6F24" w14:textId="77777777" w:rsidR="00D34847" w:rsidRDefault="00D34847" w:rsidP="00D34847">
      <w:pPr>
        <w:rPr>
          <w:rFonts w:ascii="Arial" w:hAnsi="Arial"/>
          <w:color w:val="538135" w:themeColor="accent6" w:themeShade="BF"/>
        </w:rPr>
      </w:pPr>
    </w:p>
    <w:p w14:paraId="70B6828E" w14:textId="77777777" w:rsidR="00D34847" w:rsidRDefault="00D34847" w:rsidP="00637AC6">
      <w:pPr>
        <w:pStyle w:val="Prrafodelista"/>
        <w:numPr>
          <w:ilvl w:val="2"/>
          <w:numId w:val="59"/>
        </w:numPr>
        <w:rPr>
          <w:rFonts w:ascii="Arial" w:hAnsi="Arial"/>
          <w:color w:val="538135" w:themeColor="accent6" w:themeShade="BF"/>
          <w:sz w:val="20"/>
        </w:rPr>
      </w:pPr>
      <w:r w:rsidRPr="00D34847">
        <w:rPr>
          <w:rFonts w:ascii="Arial" w:hAnsi="Arial"/>
          <w:color w:val="538135" w:themeColor="accent6" w:themeShade="BF"/>
          <w:sz w:val="20"/>
        </w:rPr>
        <w:t>MANUAL DE INSTALACION</w:t>
      </w:r>
    </w:p>
    <w:p w14:paraId="24BB708F" w14:textId="77777777" w:rsidR="00D34847" w:rsidRDefault="00D34847" w:rsidP="00D34847">
      <w:pPr>
        <w:ind w:left="360"/>
        <w:rPr>
          <w:rFonts w:ascii="Arial" w:hAnsi="Arial"/>
          <w:color w:val="538135" w:themeColor="accent6" w:themeShade="BF"/>
        </w:rPr>
      </w:pPr>
    </w:p>
    <w:p w14:paraId="45D9D1E0" w14:textId="77777777" w:rsidR="00D34847" w:rsidRPr="00D34847" w:rsidRDefault="00D34847" w:rsidP="00D34847">
      <w:pPr>
        <w:jc w:val="center"/>
        <w:rPr>
          <w:rFonts w:ascii="Arial" w:hAnsi="Arial"/>
        </w:rPr>
      </w:pPr>
    </w:p>
    <w:p w14:paraId="5055537E" w14:textId="77777777" w:rsidR="00D34847" w:rsidRPr="00D34847" w:rsidRDefault="00D34847" w:rsidP="00D34847">
      <w:pPr>
        <w:rPr>
          <w:rFonts w:ascii="Arial" w:hAnsi="Arial"/>
          <w:color w:val="000000"/>
        </w:rPr>
      </w:pPr>
      <w:r w:rsidRPr="00D34847">
        <w:rPr>
          <w:rFonts w:ascii="Arial" w:hAnsi="Arial"/>
          <w:color w:val="000000"/>
        </w:rPr>
        <w:t>Embalaje</w:t>
      </w:r>
    </w:p>
    <w:p w14:paraId="7470EFCC" w14:textId="77777777" w:rsidR="00D34847" w:rsidRPr="00D34847" w:rsidRDefault="00D34847" w:rsidP="00D34847">
      <w:pPr>
        <w:rPr>
          <w:rFonts w:ascii="Arial" w:hAnsi="Arial"/>
          <w:color w:val="000000"/>
        </w:rPr>
      </w:pPr>
    </w:p>
    <w:p w14:paraId="2BAC5BF2" w14:textId="77777777" w:rsidR="00D34847" w:rsidRPr="00D34847" w:rsidRDefault="00D34847" w:rsidP="00D34847">
      <w:pPr>
        <w:rPr>
          <w:rFonts w:ascii="Arial" w:hAnsi="Arial"/>
        </w:rPr>
      </w:pPr>
      <w:r w:rsidRPr="00D34847">
        <w:rPr>
          <w:rFonts w:ascii="Arial" w:hAnsi="Arial"/>
          <w:noProof/>
          <w:lang w:val="es-ES" w:eastAsia="es-ES"/>
        </w:rPr>
        <w:drawing>
          <wp:inline distT="0" distB="0" distL="0" distR="0" wp14:anchorId="687DA662" wp14:editId="3764DC16">
            <wp:extent cx="3205655" cy="2866282"/>
            <wp:effectExtent l="19050" t="0" r="0" b="0"/>
            <wp:docPr id="18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3206486" cy="2867025"/>
                    </a:xfrm>
                    <a:prstGeom prst="rect">
                      <a:avLst/>
                    </a:prstGeom>
                    <a:noFill/>
                    <a:ln>
                      <a:noFill/>
                    </a:ln>
                  </pic:spPr>
                </pic:pic>
              </a:graphicData>
            </a:graphic>
          </wp:inline>
        </w:drawing>
      </w:r>
    </w:p>
    <w:p w14:paraId="0E50300E" w14:textId="77777777" w:rsidR="00D34847" w:rsidRPr="00D34847" w:rsidRDefault="00D34847" w:rsidP="00D34847">
      <w:pPr>
        <w:pStyle w:val="NormalWeb"/>
        <w:rPr>
          <w:rFonts w:ascii="Arial" w:hAnsi="Arial" w:cs="Arial"/>
          <w:color w:val="000000"/>
          <w:sz w:val="20"/>
          <w:szCs w:val="20"/>
        </w:rPr>
      </w:pPr>
      <w:r w:rsidRPr="00D34847">
        <w:rPr>
          <w:rFonts w:ascii="Arial" w:hAnsi="Arial" w:cs="Arial"/>
          <w:color w:val="000000"/>
          <w:sz w:val="20"/>
          <w:szCs w:val="20"/>
        </w:rPr>
        <w:t>IMPRESORA: 520 x 200 x 195 cm 2800 Kg PALLET</w:t>
      </w:r>
    </w:p>
    <w:p w14:paraId="35503419" w14:textId="77777777" w:rsidR="00D34847" w:rsidRPr="00D34847" w:rsidRDefault="00D34847" w:rsidP="00D34847">
      <w:pPr>
        <w:pStyle w:val="NormalWeb"/>
        <w:rPr>
          <w:rFonts w:ascii="Arial" w:hAnsi="Arial" w:cs="Arial"/>
          <w:color w:val="000000"/>
          <w:sz w:val="20"/>
          <w:szCs w:val="20"/>
        </w:rPr>
      </w:pPr>
      <w:r w:rsidRPr="00D34847">
        <w:rPr>
          <w:rFonts w:ascii="Arial" w:hAnsi="Arial" w:cs="Arial"/>
          <w:color w:val="000000"/>
          <w:sz w:val="20"/>
          <w:szCs w:val="20"/>
        </w:rPr>
        <w:t xml:space="preserve"> SECADORA: 268 x 122 x 140 cm 350</w:t>
      </w:r>
    </w:p>
    <w:p w14:paraId="60EB6099" w14:textId="77777777" w:rsidR="00D34847" w:rsidRPr="00D34847" w:rsidRDefault="00D34847" w:rsidP="00D34847">
      <w:pPr>
        <w:pStyle w:val="NormalWeb"/>
        <w:rPr>
          <w:rFonts w:ascii="Arial" w:hAnsi="Arial" w:cs="Arial"/>
          <w:color w:val="000000"/>
          <w:sz w:val="20"/>
          <w:szCs w:val="20"/>
        </w:rPr>
      </w:pPr>
      <w:r w:rsidRPr="00D34847">
        <w:rPr>
          <w:rFonts w:ascii="Arial" w:hAnsi="Arial" w:cs="Arial"/>
          <w:color w:val="000000"/>
          <w:sz w:val="20"/>
          <w:szCs w:val="20"/>
        </w:rPr>
        <w:t>Es necesaria una carretilla elevadora para cargar o descargar la máquina.</w:t>
      </w:r>
    </w:p>
    <w:p w14:paraId="40E5AC4B" w14:textId="77777777" w:rsidR="00D34847" w:rsidRPr="00D34847" w:rsidRDefault="00D34847" w:rsidP="00D34847">
      <w:pPr>
        <w:pStyle w:val="NormalWeb"/>
        <w:rPr>
          <w:rFonts w:ascii="Arial" w:hAnsi="Arial" w:cs="Arial"/>
          <w:color w:val="000000"/>
          <w:sz w:val="20"/>
          <w:szCs w:val="20"/>
        </w:rPr>
      </w:pPr>
    </w:p>
    <w:p w14:paraId="460F8380" w14:textId="77777777" w:rsidR="00D34847" w:rsidRPr="00D34847" w:rsidRDefault="00D34847" w:rsidP="00D34847">
      <w:pPr>
        <w:pStyle w:val="NormalWeb"/>
        <w:rPr>
          <w:rFonts w:ascii="Arial" w:hAnsi="Arial" w:cs="Arial"/>
          <w:color w:val="000000"/>
          <w:sz w:val="20"/>
          <w:szCs w:val="20"/>
        </w:rPr>
      </w:pPr>
    </w:p>
    <w:p w14:paraId="5C349F90" w14:textId="77777777" w:rsidR="00D34847" w:rsidRPr="00D34847" w:rsidRDefault="00D34847" w:rsidP="00D34847">
      <w:pPr>
        <w:pStyle w:val="NormalWeb"/>
        <w:rPr>
          <w:rFonts w:ascii="Arial" w:hAnsi="Arial" w:cs="Arial"/>
          <w:color w:val="000000"/>
          <w:sz w:val="20"/>
          <w:szCs w:val="20"/>
        </w:rPr>
      </w:pPr>
      <w:r w:rsidRPr="00D34847">
        <w:rPr>
          <w:rFonts w:ascii="Arial" w:hAnsi="Arial" w:cs="Arial"/>
          <w:noProof/>
          <w:color w:val="000000"/>
          <w:sz w:val="20"/>
          <w:szCs w:val="20"/>
          <w:lang w:val="es-ES" w:eastAsia="es-ES"/>
        </w:rPr>
        <w:drawing>
          <wp:inline distT="0" distB="0" distL="0" distR="0" wp14:anchorId="335C13B5" wp14:editId="6E6CC6D1">
            <wp:extent cx="3037490" cy="2978708"/>
            <wp:effectExtent l="19050" t="0" r="0" b="0"/>
            <wp:docPr id="183"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3040158" cy="2981325"/>
                    </a:xfrm>
                    <a:prstGeom prst="rect">
                      <a:avLst/>
                    </a:prstGeom>
                    <a:noFill/>
                    <a:ln>
                      <a:noFill/>
                    </a:ln>
                  </pic:spPr>
                </pic:pic>
              </a:graphicData>
            </a:graphic>
          </wp:inline>
        </w:drawing>
      </w:r>
    </w:p>
    <w:p w14:paraId="69DA3DE3" w14:textId="77777777" w:rsidR="00D34847" w:rsidRPr="00D34847" w:rsidRDefault="00D34847" w:rsidP="00D34847">
      <w:pPr>
        <w:pStyle w:val="NormalWeb"/>
        <w:rPr>
          <w:rFonts w:ascii="Arial" w:hAnsi="Arial" w:cs="Arial"/>
          <w:color w:val="000000"/>
          <w:sz w:val="20"/>
          <w:szCs w:val="20"/>
        </w:rPr>
      </w:pPr>
      <w:r w:rsidRPr="00D34847">
        <w:rPr>
          <w:rFonts w:ascii="Arial" w:hAnsi="Arial" w:cs="Arial"/>
          <w:color w:val="000000"/>
          <w:sz w:val="20"/>
          <w:szCs w:val="20"/>
        </w:rPr>
        <w:t>Recomendamos el uso de una carretilla elevadora (5t por ejemplo) capaz de abrir lo más ancho posible sus horquillas para evitar que la impresora/fijadora pandee</w:t>
      </w:r>
    </w:p>
    <w:p w14:paraId="748520DA" w14:textId="77777777" w:rsidR="00D34847" w:rsidRPr="00D34847" w:rsidRDefault="00D34847" w:rsidP="00D34847">
      <w:pPr>
        <w:pStyle w:val="NormalWeb"/>
        <w:rPr>
          <w:rFonts w:ascii="Arial" w:hAnsi="Arial" w:cs="Arial"/>
          <w:color w:val="000000"/>
          <w:sz w:val="20"/>
          <w:szCs w:val="20"/>
        </w:rPr>
      </w:pPr>
      <w:r w:rsidRPr="00D34847">
        <w:rPr>
          <w:rFonts w:ascii="Arial" w:hAnsi="Arial" w:cs="Arial"/>
          <w:color w:val="000000"/>
          <w:sz w:val="20"/>
          <w:szCs w:val="20"/>
        </w:rPr>
        <w:t>Cómo abrir la caja de madera</w:t>
      </w:r>
    </w:p>
    <w:p w14:paraId="324A40E9" w14:textId="77777777" w:rsidR="00D34847" w:rsidRPr="00D34847" w:rsidRDefault="00D34847" w:rsidP="00D34847">
      <w:pPr>
        <w:pStyle w:val="NormalWeb"/>
        <w:rPr>
          <w:rFonts w:ascii="Arial" w:hAnsi="Arial" w:cs="Arial"/>
          <w:color w:val="000000"/>
          <w:sz w:val="20"/>
          <w:szCs w:val="20"/>
        </w:rPr>
      </w:pPr>
      <w:r w:rsidRPr="00D34847">
        <w:rPr>
          <w:rFonts w:ascii="Arial" w:hAnsi="Arial" w:cs="Arial"/>
          <w:noProof/>
          <w:color w:val="000000"/>
          <w:sz w:val="20"/>
          <w:szCs w:val="20"/>
          <w:lang w:val="es-ES" w:eastAsia="es-ES"/>
        </w:rPr>
        <w:drawing>
          <wp:inline distT="0" distB="0" distL="0" distR="0" wp14:anchorId="5E142561" wp14:editId="45EAD1FB">
            <wp:extent cx="3499944" cy="2739529"/>
            <wp:effectExtent l="19050" t="0" r="5256" b="0"/>
            <wp:docPr id="184"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3504634" cy="2743200"/>
                    </a:xfrm>
                    <a:prstGeom prst="rect">
                      <a:avLst/>
                    </a:prstGeom>
                    <a:noFill/>
                    <a:ln>
                      <a:noFill/>
                    </a:ln>
                  </pic:spPr>
                </pic:pic>
              </a:graphicData>
            </a:graphic>
          </wp:inline>
        </w:drawing>
      </w:r>
    </w:p>
    <w:p w14:paraId="65A8EBE8" w14:textId="77777777" w:rsidR="00D34847" w:rsidRPr="00D34847" w:rsidRDefault="00D34847" w:rsidP="00D34847">
      <w:pPr>
        <w:pStyle w:val="NormalWeb"/>
        <w:rPr>
          <w:rFonts w:ascii="Arial" w:hAnsi="Arial" w:cs="Arial"/>
          <w:color w:val="000000"/>
          <w:sz w:val="20"/>
          <w:szCs w:val="20"/>
        </w:rPr>
      </w:pPr>
    </w:p>
    <w:p w14:paraId="1C6F0524" w14:textId="77777777" w:rsidR="00D34847" w:rsidRPr="00D34847" w:rsidRDefault="00D34847" w:rsidP="00D34847">
      <w:pPr>
        <w:pStyle w:val="NormalWeb"/>
        <w:rPr>
          <w:rFonts w:ascii="Arial" w:hAnsi="Arial" w:cs="Arial"/>
          <w:color w:val="000000"/>
          <w:sz w:val="20"/>
          <w:szCs w:val="20"/>
        </w:rPr>
      </w:pPr>
    </w:p>
    <w:p w14:paraId="6A24F218" w14:textId="77777777" w:rsidR="00D34847" w:rsidRPr="00D34847" w:rsidRDefault="00D34847" w:rsidP="00D34847">
      <w:pPr>
        <w:pStyle w:val="NormalWeb"/>
        <w:rPr>
          <w:rFonts w:ascii="Arial" w:hAnsi="Arial" w:cs="Arial"/>
          <w:color w:val="000000"/>
          <w:sz w:val="20"/>
          <w:szCs w:val="20"/>
        </w:rPr>
      </w:pPr>
    </w:p>
    <w:p w14:paraId="26686F84" w14:textId="77777777" w:rsidR="00D34847" w:rsidRPr="00D34847" w:rsidRDefault="00D34847" w:rsidP="00D34847">
      <w:pPr>
        <w:pStyle w:val="NormalWeb"/>
        <w:rPr>
          <w:rFonts w:ascii="Arial" w:hAnsi="Arial" w:cs="Arial"/>
          <w:color w:val="000000"/>
          <w:sz w:val="20"/>
          <w:szCs w:val="20"/>
        </w:rPr>
      </w:pPr>
      <w:r w:rsidRPr="00D34847">
        <w:rPr>
          <w:rFonts w:ascii="Arial" w:hAnsi="Arial" w:cs="Arial"/>
          <w:color w:val="000000"/>
          <w:sz w:val="20"/>
          <w:szCs w:val="20"/>
        </w:rPr>
        <w:t>Se puede abrir la caja de madera usando una taladradora para desatornillar los tornillos hexagonales de 8mm de diámetro</w:t>
      </w:r>
    </w:p>
    <w:p w14:paraId="0F8AEAE8" w14:textId="77777777" w:rsidR="00D34847" w:rsidRPr="00D34847" w:rsidRDefault="00D34847" w:rsidP="00D34847">
      <w:pPr>
        <w:pStyle w:val="NormalWeb"/>
        <w:rPr>
          <w:rFonts w:ascii="Arial" w:hAnsi="Arial" w:cs="Arial"/>
          <w:color w:val="000000"/>
          <w:sz w:val="20"/>
          <w:szCs w:val="20"/>
        </w:rPr>
      </w:pPr>
      <w:r w:rsidRPr="00D34847">
        <w:rPr>
          <w:rFonts w:ascii="Arial" w:hAnsi="Arial" w:cs="Arial"/>
          <w:noProof/>
          <w:color w:val="000000"/>
          <w:sz w:val="20"/>
          <w:szCs w:val="20"/>
          <w:lang w:val="es-ES" w:eastAsia="es-ES"/>
        </w:rPr>
        <w:drawing>
          <wp:inline distT="0" distB="0" distL="0" distR="0" wp14:anchorId="5C86588F" wp14:editId="29003FA4">
            <wp:extent cx="3153103" cy="2468198"/>
            <wp:effectExtent l="19050" t="0" r="9197" b="0"/>
            <wp:docPr id="185"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3153975" cy="2468880"/>
                    </a:xfrm>
                    <a:prstGeom prst="rect">
                      <a:avLst/>
                    </a:prstGeom>
                    <a:noFill/>
                    <a:ln>
                      <a:noFill/>
                    </a:ln>
                  </pic:spPr>
                </pic:pic>
              </a:graphicData>
            </a:graphic>
          </wp:inline>
        </w:drawing>
      </w:r>
    </w:p>
    <w:p w14:paraId="5F62727D" w14:textId="77777777" w:rsidR="00D34847" w:rsidRPr="00D34847" w:rsidRDefault="00D34847" w:rsidP="00D34847">
      <w:pPr>
        <w:pStyle w:val="NormalWeb"/>
        <w:rPr>
          <w:rFonts w:ascii="Arial" w:hAnsi="Arial" w:cs="Arial"/>
          <w:color w:val="000000"/>
          <w:sz w:val="20"/>
          <w:szCs w:val="20"/>
        </w:rPr>
      </w:pPr>
      <w:r w:rsidRPr="00D34847">
        <w:rPr>
          <w:rFonts w:ascii="Arial" w:hAnsi="Arial" w:cs="Arial"/>
          <w:color w:val="000000"/>
          <w:sz w:val="20"/>
          <w:szCs w:val="20"/>
        </w:rPr>
        <w:t>La impresora está fijada al palet a través de sus topes como se muestra en la foto.</w:t>
      </w:r>
    </w:p>
    <w:p w14:paraId="5ECF05B1" w14:textId="77777777" w:rsidR="00D34847" w:rsidRPr="00D34847" w:rsidRDefault="00D34847" w:rsidP="00D34847">
      <w:pPr>
        <w:pStyle w:val="NormalWeb"/>
        <w:rPr>
          <w:rFonts w:ascii="Arial" w:hAnsi="Arial" w:cs="Arial"/>
          <w:color w:val="000000"/>
          <w:sz w:val="20"/>
          <w:szCs w:val="20"/>
        </w:rPr>
      </w:pPr>
    </w:p>
    <w:p w14:paraId="471A40CD" w14:textId="77777777" w:rsidR="00D34847" w:rsidRPr="00D34847" w:rsidRDefault="00D34847" w:rsidP="00D34847">
      <w:pPr>
        <w:pStyle w:val="NormalWeb"/>
        <w:rPr>
          <w:rFonts w:ascii="Arial" w:hAnsi="Arial" w:cs="Arial"/>
          <w:color w:val="000000"/>
          <w:sz w:val="20"/>
          <w:szCs w:val="20"/>
        </w:rPr>
      </w:pPr>
      <w:r w:rsidRPr="00D34847">
        <w:rPr>
          <w:rFonts w:ascii="Arial" w:hAnsi="Arial" w:cs="Arial"/>
          <w:color w:val="000000"/>
          <w:sz w:val="20"/>
          <w:szCs w:val="20"/>
        </w:rPr>
        <w:t xml:space="preserve"> Potencia nominal </w:t>
      </w:r>
    </w:p>
    <w:p w14:paraId="5534C8B8" w14:textId="77777777" w:rsidR="00D34847" w:rsidRPr="00D34847" w:rsidRDefault="00D34847" w:rsidP="00D34847">
      <w:pPr>
        <w:pStyle w:val="NormalWeb"/>
        <w:rPr>
          <w:rFonts w:ascii="Arial" w:hAnsi="Arial" w:cs="Arial"/>
          <w:color w:val="000000"/>
          <w:sz w:val="20"/>
          <w:szCs w:val="20"/>
        </w:rPr>
      </w:pPr>
      <w:r w:rsidRPr="00D34847">
        <w:rPr>
          <w:rFonts w:ascii="Arial" w:hAnsi="Arial" w:cs="Arial"/>
          <w:color w:val="000000"/>
          <w:sz w:val="20"/>
          <w:szCs w:val="20"/>
        </w:rPr>
        <w:t>Impresora y secadora: AC 380V 3-phase+N+PE, ± 10%, 50/60 Hz 17A (11kW)</w:t>
      </w:r>
    </w:p>
    <w:p w14:paraId="65052949" w14:textId="77777777" w:rsidR="00D34847" w:rsidRPr="00D34847" w:rsidRDefault="00D34847" w:rsidP="00D34847">
      <w:pPr>
        <w:pStyle w:val="NormalWeb"/>
        <w:rPr>
          <w:rFonts w:ascii="Arial" w:hAnsi="Arial" w:cs="Arial"/>
          <w:color w:val="000000"/>
          <w:sz w:val="20"/>
          <w:szCs w:val="20"/>
        </w:rPr>
      </w:pPr>
      <w:r w:rsidRPr="00D34847">
        <w:rPr>
          <w:rFonts w:ascii="Arial" w:hAnsi="Arial" w:cs="Arial"/>
          <w:color w:val="000000"/>
          <w:sz w:val="20"/>
          <w:szCs w:val="20"/>
        </w:rPr>
        <w:t>TU-400 Enrolladora    : 2A (500W)AC 220V 1-phase+PE, ± 10%, 50/60 Hz</w:t>
      </w:r>
    </w:p>
    <w:p w14:paraId="120DCBAF" w14:textId="77777777" w:rsidR="00D34847" w:rsidRPr="00D34847" w:rsidRDefault="00D34847" w:rsidP="00D34847">
      <w:pPr>
        <w:pStyle w:val="NormalWeb"/>
        <w:rPr>
          <w:rFonts w:ascii="Arial" w:hAnsi="Arial" w:cs="Arial"/>
          <w:color w:val="000000"/>
          <w:sz w:val="20"/>
          <w:szCs w:val="20"/>
        </w:rPr>
      </w:pPr>
    </w:p>
    <w:p w14:paraId="364BBD36" w14:textId="77777777" w:rsidR="00D34847" w:rsidRPr="00D34847" w:rsidRDefault="00D34847" w:rsidP="00D34847">
      <w:pPr>
        <w:pStyle w:val="NormalWeb"/>
        <w:rPr>
          <w:rFonts w:ascii="Arial" w:hAnsi="Arial" w:cs="Arial"/>
          <w:color w:val="000000"/>
          <w:sz w:val="20"/>
          <w:szCs w:val="20"/>
        </w:rPr>
      </w:pPr>
      <w:r w:rsidRPr="00D34847">
        <w:rPr>
          <w:rFonts w:ascii="Arial" w:hAnsi="Arial" w:cs="Arial"/>
          <w:color w:val="000000"/>
          <w:sz w:val="20"/>
          <w:szCs w:val="20"/>
        </w:rPr>
        <w:t>CONEXIÓN A LA RED</w:t>
      </w:r>
    </w:p>
    <w:p w14:paraId="12A682C8" w14:textId="77777777" w:rsidR="00D34847" w:rsidRPr="00D34847" w:rsidRDefault="00D34847" w:rsidP="00D34847">
      <w:pPr>
        <w:pStyle w:val="NormalWeb"/>
        <w:rPr>
          <w:rFonts w:ascii="Arial" w:hAnsi="Arial" w:cs="Arial"/>
          <w:color w:val="000000"/>
          <w:sz w:val="20"/>
          <w:szCs w:val="20"/>
        </w:rPr>
      </w:pPr>
      <w:r w:rsidRPr="00D34847">
        <w:rPr>
          <w:rFonts w:ascii="Arial" w:hAnsi="Arial" w:cs="Arial"/>
          <w:noProof/>
          <w:color w:val="000000"/>
          <w:sz w:val="20"/>
          <w:szCs w:val="20"/>
          <w:lang w:val="es-ES" w:eastAsia="es-ES"/>
        </w:rPr>
        <w:drawing>
          <wp:inline distT="0" distB="0" distL="0" distR="0" wp14:anchorId="09963A51" wp14:editId="6347F0B1">
            <wp:extent cx="3365281" cy="3478924"/>
            <wp:effectExtent l="19050" t="0" r="6569" b="0"/>
            <wp:docPr id="186"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3363057" cy="3476625"/>
                    </a:xfrm>
                    <a:prstGeom prst="rect">
                      <a:avLst/>
                    </a:prstGeom>
                    <a:noFill/>
                    <a:ln>
                      <a:noFill/>
                    </a:ln>
                  </pic:spPr>
                </pic:pic>
              </a:graphicData>
            </a:graphic>
          </wp:inline>
        </w:drawing>
      </w:r>
    </w:p>
    <w:p w14:paraId="18F3F50C" w14:textId="77777777" w:rsidR="00D34847" w:rsidRDefault="00D34847" w:rsidP="00D34847">
      <w:pPr>
        <w:pStyle w:val="NormalWeb"/>
        <w:rPr>
          <w:rFonts w:ascii="Arial" w:hAnsi="Arial" w:cs="Arial"/>
          <w:color w:val="000000"/>
          <w:sz w:val="20"/>
          <w:szCs w:val="20"/>
        </w:rPr>
      </w:pPr>
      <w:r w:rsidRPr="00D34847">
        <w:rPr>
          <w:rFonts w:ascii="Arial" w:hAnsi="Arial" w:cs="Arial"/>
          <w:color w:val="000000"/>
          <w:sz w:val="20"/>
          <w:szCs w:val="20"/>
        </w:rPr>
        <w:t>La red eléctrica en la instalación del usuario debe ser correcta y debidamente preparada antes de instalar la máquina. d•gen no puede ofrecer garantía si los componentes eléctricos o los cabezales de impresión son dañados debido a una instalación eléctrica defectuosa y mal mantenida</w:t>
      </w:r>
    </w:p>
    <w:p w14:paraId="620C7E49" w14:textId="77777777" w:rsidR="00D34847" w:rsidRDefault="00D34847" w:rsidP="00D34847">
      <w:pPr>
        <w:pStyle w:val="NormalWeb"/>
        <w:rPr>
          <w:rFonts w:ascii="Arial" w:hAnsi="Arial" w:cs="Arial"/>
          <w:color w:val="000000"/>
          <w:sz w:val="20"/>
          <w:szCs w:val="20"/>
        </w:rPr>
      </w:pPr>
    </w:p>
    <w:p w14:paraId="1455A7D0" w14:textId="77777777" w:rsidR="00D34847" w:rsidRDefault="00D34847" w:rsidP="00D34847">
      <w:pPr>
        <w:pStyle w:val="NormalWeb"/>
        <w:rPr>
          <w:rFonts w:ascii="Arial" w:hAnsi="Arial" w:cs="Arial"/>
          <w:color w:val="000000"/>
          <w:sz w:val="20"/>
          <w:szCs w:val="20"/>
        </w:rPr>
      </w:pPr>
    </w:p>
    <w:p w14:paraId="3513A29E" w14:textId="77777777" w:rsidR="00D34847" w:rsidRDefault="00D34847" w:rsidP="00D34847">
      <w:pPr>
        <w:pStyle w:val="NormalWeb"/>
        <w:rPr>
          <w:rFonts w:ascii="Arial" w:hAnsi="Arial" w:cs="Arial"/>
          <w:color w:val="000000"/>
          <w:sz w:val="20"/>
          <w:szCs w:val="20"/>
        </w:rPr>
      </w:pPr>
    </w:p>
    <w:p w14:paraId="4D5248E3" w14:textId="77777777" w:rsidR="00D34847" w:rsidRDefault="00D34847" w:rsidP="00D34847">
      <w:pPr>
        <w:pStyle w:val="NormalWeb"/>
        <w:rPr>
          <w:rFonts w:ascii="Arial" w:hAnsi="Arial" w:cs="Arial"/>
          <w:color w:val="000000"/>
          <w:sz w:val="20"/>
          <w:szCs w:val="20"/>
        </w:rPr>
      </w:pPr>
    </w:p>
    <w:p w14:paraId="68C2FCDC" w14:textId="77777777" w:rsidR="00D34847" w:rsidRDefault="00D34847" w:rsidP="00D34847">
      <w:pPr>
        <w:pStyle w:val="NormalWeb"/>
        <w:rPr>
          <w:rFonts w:ascii="Arial" w:hAnsi="Arial" w:cs="Arial"/>
          <w:color w:val="000000"/>
          <w:sz w:val="20"/>
          <w:szCs w:val="20"/>
        </w:rPr>
      </w:pPr>
    </w:p>
    <w:p w14:paraId="1B6B804E" w14:textId="77777777" w:rsidR="00D34847" w:rsidRDefault="00D34847" w:rsidP="00D34847">
      <w:pPr>
        <w:pStyle w:val="NormalWeb"/>
        <w:rPr>
          <w:rFonts w:ascii="Arial" w:hAnsi="Arial" w:cs="Arial"/>
          <w:color w:val="000000"/>
          <w:sz w:val="20"/>
          <w:szCs w:val="20"/>
        </w:rPr>
      </w:pPr>
    </w:p>
    <w:p w14:paraId="0625F7E5" w14:textId="77777777" w:rsidR="00D34847" w:rsidRDefault="00D34847" w:rsidP="00D34847">
      <w:pPr>
        <w:pStyle w:val="NormalWeb"/>
        <w:rPr>
          <w:rFonts w:ascii="Arial" w:hAnsi="Arial" w:cs="Arial"/>
          <w:color w:val="000000"/>
          <w:sz w:val="20"/>
          <w:szCs w:val="20"/>
        </w:rPr>
      </w:pPr>
    </w:p>
    <w:p w14:paraId="79A3D192" w14:textId="77777777" w:rsidR="00D34847" w:rsidRDefault="00D34847" w:rsidP="00D34847">
      <w:pPr>
        <w:pStyle w:val="NormalWeb"/>
        <w:rPr>
          <w:rFonts w:ascii="Arial" w:hAnsi="Arial" w:cs="Arial"/>
          <w:color w:val="000000"/>
          <w:sz w:val="20"/>
          <w:szCs w:val="20"/>
        </w:rPr>
      </w:pPr>
    </w:p>
    <w:p w14:paraId="1CABD5E3" w14:textId="77777777" w:rsidR="00D34847" w:rsidRDefault="00D34847" w:rsidP="00D34847">
      <w:pPr>
        <w:pStyle w:val="NormalWeb"/>
        <w:rPr>
          <w:rFonts w:ascii="Arial" w:hAnsi="Arial" w:cs="Arial"/>
          <w:color w:val="000000"/>
          <w:sz w:val="20"/>
          <w:szCs w:val="20"/>
        </w:rPr>
      </w:pPr>
    </w:p>
    <w:p w14:paraId="07392515" w14:textId="77777777" w:rsidR="00D34847" w:rsidRPr="00D34847" w:rsidRDefault="00D34847" w:rsidP="00D34847">
      <w:pPr>
        <w:pStyle w:val="NormalWeb"/>
        <w:rPr>
          <w:rFonts w:ascii="Arial" w:hAnsi="Arial" w:cs="Arial"/>
          <w:color w:val="000000"/>
          <w:sz w:val="20"/>
          <w:szCs w:val="20"/>
        </w:rPr>
      </w:pPr>
    </w:p>
    <w:p w14:paraId="36505246" w14:textId="77777777" w:rsidR="00D34847" w:rsidRPr="00D34847" w:rsidRDefault="00D34847" w:rsidP="00D34847">
      <w:pPr>
        <w:pStyle w:val="NormalWeb"/>
        <w:rPr>
          <w:rFonts w:ascii="Arial" w:hAnsi="Arial" w:cs="Arial"/>
          <w:color w:val="000000"/>
          <w:sz w:val="20"/>
          <w:szCs w:val="20"/>
        </w:rPr>
      </w:pPr>
      <w:r w:rsidRPr="00D34847">
        <w:rPr>
          <w:rFonts w:ascii="Arial" w:hAnsi="Arial" w:cs="Arial"/>
          <w:color w:val="000000"/>
          <w:sz w:val="20"/>
          <w:szCs w:val="20"/>
        </w:rPr>
        <w:t>SUMINISTRO Y DESAGÜE DE AGUA</w:t>
      </w:r>
    </w:p>
    <w:p w14:paraId="42711162" w14:textId="77777777" w:rsidR="00D34847" w:rsidRPr="00D34847" w:rsidRDefault="00D34847" w:rsidP="00D34847">
      <w:pPr>
        <w:pStyle w:val="NormalWeb"/>
        <w:rPr>
          <w:rFonts w:ascii="Arial" w:hAnsi="Arial" w:cs="Arial"/>
          <w:color w:val="000000"/>
          <w:sz w:val="20"/>
          <w:szCs w:val="20"/>
        </w:rPr>
      </w:pPr>
      <w:r w:rsidRPr="00D34847">
        <w:rPr>
          <w:rFonts w:ascii="Arial" w:hAnsi="Arial" w:cs="Arial"/>
          <w:noProof/>
          <w:color w:val="000000"/>
          <w:sz w:val="20"/>
          <w:szCs w:val="20"/>
          <w:lang w:val="es-ES" w:eastAsia="es-ES"/>
        </w:rPr>
        <w:drawing>
          <wp:inline distT="0" distB="0" distL="0" distR="0" wp14:anchorId="59E9AA23" wp14:editId="7430F9DF">
            <wp:extent cx="3111062" cy="3721647"/>
            <wp:effectExtent l="19050" t="0" r="0" b="0"/>
            <wp:docPr id="187"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3113259" cy="3724275"/>
                    </a:xfrm>
                    <a:prstGeom prst="rect">
                      <a:avLst/>
                    </a:prstGeom>
                    <a:noFill/>
                    <a:ln>
                      <a:noFill/>
                    </a:ln>
                  </pic:spPr>
                </pic:pic>
              </a:graphicData>
            </a:graphic>
          </wp:inline>
        </w:drawing>
      </w:r>
    </w:p>
    <w:p w14:paraId="06B4C129" w14:textId="77777777" w:rsidR="00D34847" w:rsidRPr="00D34847" w:rsidRDefault="00D34847" w:rsidP="00D34847">
      <w:pPr>
        <w:pStyle w:val="NormalWeb"/>
        <w:rPr>
          <w:rFonts w:ascii="Arial" w:hAnsi="Arial" w:cs="Arial"/>
          <w:color w:val="000000"/>
          <w:sz w:val="20"/>
          <w:szCs w:val="20"/>
        </w:rPr>
      </w:pPr>
      <w:r w:rsidRPr="00D34847">
        <w:rPr>
          <w:rFonts w:ascii="Arial" w:hAnsi="Arial" w:cs="Arial"/>
          <w:color w:val="000000"/>
          <w:sz w:val="20"/>
          <w:szCs w:val="20"/>
        </w:rPr>
        <w:t>A: Válvula de suministro de agua.</w:t>
      </w:r>
    </w:p>
    <w:p w14:paraId="5F62EC3A" w14:textId="77777777" w:rsidR="00D34847" w:rsidRPr="00D34847" w:rsidRDefault="00D34847" w:rsidP="00D34847">
      <w:pPr>
        <w:pStyle w:val="NormalWeb"/>
        <w:rPr>
          <w:rFonts w:ascii="Arial" w:hAnsi="Arial" w:cs="Arial"/>
          <w:color w:val="000000"/>
          <w:sz w:val="20"/>
          <w:szCs w:val="20"/>
        </w:rPr>
      </w:pPr>
      <w:r w:rsidRPr="00D34847">
        <w:rPr>
          <w:rFonts w:ascii="Arial" w:hAnsi="Arial" w:cs="Arial"/>
          <w:color w:val="000000"/>
          <w:sz w:val="20"/>
          <w:szCs w:val="20"/>
        </w:rPr>
        <w:t xml:space="preserve"> B: Tubo de drenaje. Se incluyen en la caja de accesorios los tubos y conectores necesarios.</w:t>
      </w:r>
    </w:p>
    <w:p w14:paraId="710D5EF5" w14:textId="77777777" w:rsidR="00D34847" w:rsidRPr="00D34847" w:rsidRDefault="00D34847" w:rsidP="00D34847">
      <w:pPr>
        <w:pStyle w:val="NormalWeb"/>
        <w:rPr>
          <w:rFonts w:ascii="Arial" w:hAnsi="Arial" w:cs="Arial"/>
          <w:color w:val="000000"/>
          <w:sz w:val="20"/>
          <w:szCs w:val="20"/>
        </w:rPr>
      </w:pPr>
    </w:p>
    <w:p w14:paraId="2900E0CE" w14:textId="77777777" w:rsidR="00D34847" w:rsidRPr="00D34847" w:rsidRDefault="00D34847" w:rsidP="00D34847">
      <w:pPr>
        <w:pStyle w:val="NormalWeb"/>
        <w:rPr>
          <w:rFonts w:ascii="Arial" w:hAnsi="Arial" w:cs="Arial"/>
          <w:color w:val="000000"/>
          <w:sz w:val="20"/>
          <w:szCs w:val="20"/>
        </w:rPr>
      </w:pPr>
    </w:p>
    <w:p w14:paraId="21BD05CC" w14:textId="77777777" w:rsidR="00D34847" w:rsidRDefault="00D34847" w:rsidP="00D34847">
      <w:pPr>
        <w:pStyle w:val="NormalWeb"/>
        <w:rPr>
          <w:rFonts w:ascii="Arial" w:hAnsi="Arial" w:cs="Arial"/>
          <w:color w:val="000000"/>
          <w:sz w:val="20"/>
          <w:szCs w:val="20"/>
        </w:rPr>
      </w:pPr>
    </w:p>
    <w:p w14:paraId="6B94171B" w14:textId="77777777" w:rsidR="00D34847" w:rsidRDefault="00D34847" w:rsidP="00D34847">
      <w:pPr>
        <w:pStyle w:val="NormalWeb"/>
        <w:rPr>
          <w:rFonts w:ascii="Arial" w:hAnsi="Arial" w:cs="Arial"/>
          <w:color w:val="000000"/>
          <w:sz w:val="20"/>
          <w:szCs w:val="20"/>
        </w:rPr>
      </w:pPr>
    </w:p>
    <w:p w14:paraId="2B476943" w14:textId="77777777" w:rsidR="00D34847" w:rsidRDefault="00D34847" w:rsidP="00D34847">
      <w:pPr>
        <w:pStyle w:val="NormalWeb"/>
        <w:rPr>
          <w:rFonts w:ascii="Arial" w:hAnsi="Arial" w:cs="Arial"/>
          <w:color w:val="000000"/>
          <w:sz w:val="20"/>
          <w:szCs w:val="20"/>
        </w:rPr>
      </w:pPr>
    </w:p>
    <w:p w14:paraId="6D9DEBF4" w14:textId="77777777" w:rsidR="00D34847" w:rsidRPr="00D34847" w:rsidRDefault="00D34847" w:rsidP="00D34847">
      <w:pPr>
        <w:pStyle w:val="NormalWeb"/>
        <w:rPr>
          <w:rFonts w:ascii="Arial" w:hAnsi="Arial" w:cs="Arial"/>
          <w:color w:val="000000"/>
          <w:sz w:val="20"/>
          <w:szCs w:val="20"/>
        </w:rPr>
      </w:pPr>
    </w:p>
    <w:p w14:paraId="5E71EDD1" w14:textId="77777777" w:rsidR="00D34847" w:rsidRPr="00D34847" w:rsidRDefault="00D34847" w:rsidP="00D34847">
      <w:pPr>
        <w:pStyle w:val="NormalWeb"/>
        <w:rPr>
          <w:rFonts w:ascii="Arial" w:hAnsi="Arial" w:cs="Arial"/>
          <w:color w:val="000000"/>
          <w:sz w:val="20"/>
          <w:szCs w:val="20"/>
        </w:rPr>
      </w:pPr>
    </w:p>
    <w:p w14:paraId="53BD66A2" w14:textId="77777777" w:rsidR="00D34847" w:rsidRPr="00D34847" w:rsidRDefault="00D34847" w:rsidP="00D34847">
      <w:pPr>
        <w:pStyle w:val="NormalWeb"/>
        <w:rPr>
          <w:rFonts w:ascii="Arial" w:hAnsi="Arial" w:cs="Arial"/>
          <w:color w:val="000000"/>
          <w:sz w:val="20"/>
          <w:szCs w:val="20"/>
        </w:rPr>
      </w:pPr>
    </w:p>
    <w:p w14:paraId="24172A6C" w14:textId="77777777" w:rsidR="00D34847" w:rsidRPr="00D34847" w:rsidRDefault="00D34847" w:rsidP="00D34847">
      <w:pPr>
        <w:pStyle w:val="NormalWeb"/>
        <w:rPr>
          <w:rFonts w:ascii="Arial" w:hAnsi="Arial" w:cs="Arial"/>
          <w:color w:val="000000"/>
          <w:sz w:val="20"/>
          <w:szCs w:val="20"/>
        </w:rPr>
      </w:pPr>
    </w:p>
    <w:p w14:paraId="27C33559" w14:textId="77777777" w:rsidR="00D34847" w:rsidRPr="00D34847" w:rsidRDefault="00D34847" w:rsidP="00D34847">
      <w:pPr>
        <w:pStyle w:val="NormalWeb"/>
        <w:rPr>
          <w:rFonts w:ascii="Arial" w:hAnsi="Arial" w:cs="Arial"/>
          <w:color w:val="000000"/>
          <w:sz w:val="20"/>
          <w:szCs w:val="20"/>
        </w:rPr>
      </w:pPr>
    </w:p>
    <w:p w14:paraId="06E24F15" w14:textId="77777777" w:rsidR="00D34847" w:rsidRPr="00D34847" w:rsidRDefault="00D34847" w:rsidP="00D34847">
      <w:pPr>
        <w:pStyle w:val="NormalWeb"/>
        <w:rPr>
          <w:rFonts w:ascii="Arial" w:hAnsi="Arial" w:cs="Arial"/>
          <w:color w:val="000000"/>
          <w:sz w:val="20"/>
          <w:szCs w:val="20"/>
        </w:rPr>
      </w:pPr>
      <w:r w:rsidRPr="00D34847">
        <w:rPr>
          <w:rFonts w:ascii="Arial" w:hAnsi="Arial" w:cs="Arial"/>
          <w:color w:val="000000"/>
          <w:sz w:val="20"/>
          <w:szCs w:val="20"/>
        </w:rPr>
        <w:t>SUMINISTRO DE AIRE COMPRIMIDO</w:t>
      </w:r>
    </w:p>
    <w:p w14:paraId="33009180" w14:textId="77777777" w:rsidR="00D34847" w:rsidRPr="00D34847" w:rsidRDefault="00D34847" w:rsidP="00D34847">
      <w:pPr>
        <w:pStyle w:val="NormalWeb"/>
        <w:rPr>
          <w:rFonts w:ascii="Arial" w:hAnsi="Arial" w:cs="Arial"/>
          <w:color w:val="000000"/>
          <w:sz w:val="20"/>
          <w:szCs w:val="20"/>
        </w:rPr>
      </w:pPr>
      <w:r w:rsidRPr="00D34847">
        <w:rPr>
          <w:rFonts w:ascii="Arial" w:hAnsi="Arial" w:cs="Arial"/>
          <w:noProof/>
          <w:color w:val="000000"/>
          <w:sz w:val="20"/>
          <w:szCs w:val="20"/>
          <w:lang w:val="es-ES" w:eastAsia="es-ES"/>
        </w:rPr>
        <w:drawing>
          <wp:inline distT="0" distB="0" distL="0" distR="0" wp14:anchorId="15EED534" wp14:editId="0675E2AB">
            <wp:extent cx="3459874" cy="3731173"/>
            <wp:effectExtent l="19050" t="0" r="7226" b="0"/>
            <wp:docPr id="188"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3462310" cy="3733800"/>
                    </a:xfrm>
                    <a:prstGeom prst="rect">
                      <a:avLst/>
                    </a:prstGeom>
                    <a:noFill/>
                    <a:ln>
                      <a:noFill/>
                    </a:ln>
                  </pic:spPr>
                </pic:pic>
              </a:graphicData>
            </a:graphic>
          </wp:inline>
        </w:drawing>
      </w:r>
    </w:p>
    <w:p w14:paraId="37DAB02B" w14:textId="77777777" w:rsidR="00D34847" w:rsidRPr="00D34847" w:rsidRDefault="00D34847" w:rsidP="00D34847">
      <w:pPr>
        <w:pStyle w:val="NormalWeb"/>
        <w:rPr>
          <w:rFonts w:ascii="Arial" w:hAnsi="Arial" w:cs="Arial"/>
          <w:color w:val="000000"/>
          <w:sz w:val="20"/>
          <w:szCs w:val="20"/>
        </w:rPr>
      </w:pPr>
      <w:r w:rsidRPr="00D34847">
        <w:rPr>
          <w:rFonts w:ascii="Arial" w:hAnsi="Arial" w:cs="Arial"/>
          <w:color w:val="000000"/>
          <w:sz w:val="20"/>
          <w:szCs w:val="20"/>
        </w:rPr>
        <w:t>La instalación debe estar equipada con un compresor superior a 1.5 caballos de potencia. La máxima presión admitida es de 1 MPa (140 psi). El tamaño del orificio es de 3/8’’.</w:t>
      </w:r>
    </w:p>
    <w:p w14:paraId="5BA54533" w14:textId="77777777" w:rsidR="00D34847" w:rsidRPr="00D34847" w:rsidRDefault="00D34847" w:rsidP="00D34847">
      <w:pPr>
        <w:pStyle w:val="NormalWeb"/>
        <w:rPr>
          <w:rFonts w:ascii="Arial" w:hAnsi="Arial" w:cs="Arial"/>
          <w:color w:val="000000"/>
          <w:sz w:val="20"/>
          <w:szCs w:val="20"/>
        </w:rPr>
      </w:pPr>
      <w:r w:rsidRPr="00D34847">
        <w:rPr>
          <w:rFonts w:ascii="Arial" w:hAnsi="Arial" w:cs="Arial"/>
          <w:color w:val="000000"/>
          <w:sz w:val="20"/>
          <w:szCs w:val="20"/>
        </w:rPr>
        <w:t>ESPECIFICACIONES DEL PC DEL USUARIO</w:t>
      </w:r>
    </w:p>
    <w:p w14:paraId="6E5C9EB9" w14:textId="77777777" w:rsidR="00D34847" w:rsidRPr="00D34847" w:rsidRDefault="00D34847" w:rsidP="00D34847">
      <w:pPr>
        <w:pStyle w:val="NormalWeb"/>
        <w:rPr>
          <w:rFonts w:ascii="Arial" w:hAnsi="Arial" w:cs="Arial"/>
          <w:color w:val="000000"/>
          <w:sz w:val="20"/>
          <w:szCs w:val="20"/>
        </w:rPr>
      </w:pPr>
      <w:r w:rsidRPr="00D34847">
        <w:rPr>
          <w:rFonts w:ascii="Arial" w:hAnsi="Arial" w:cs="Arial"/>
          <w:color w:val="000000"/>
          <w:sz w:val="20"/>
          <w:szCs w:val="20"/>
        </w:rPr>
        <w:t>CPU Intel i7 o superior</w:t>
      </w:r>
    </w:p>
    <w:p w14:paraId="7242204E" w14:textId="77777777" w:rsidR="00D34847" w:rsidRPr="00D34847" w:rsidRDefault="00D34847" w:rsidP="00D34847">
      <w:pPr>
        <w:pStyle w:val="NormalWeb"/>
        <w:rPr>
          <w:rFonts w:ascii="Arial" w:hAnsi="Arial" w:cs="Arial"/>
          <w:color w:val="000000"/>
          <w:sz w:val="20"/>
          <w:szCs w:val="20"/>
        </w:rPr>
      </w:pPr>
      <w:r w:rsidRPr="00D34847">
        <w:rPr>
          <w:rFonts w:ascii="Arial" w:hAnsi="Arial" w:cs="Arial"/>
          <w:color w:val="000000"/>
          <w:sz w:val="20"/>
          <w:szCs w:val="20"/>
        </w:rPr>
        <w:t>Memory RAM8Gb o superior</w:t>
      </w:r>
    </w:p>
    <w:p w14:paraId="6DDE4F56" w14:textId="77777777" w:rsidR="00D34847" w:rsidRPr="00D34847" w:rsidRDefault="00D34847" w:rsidP="00D34847">
      <w:pPr>
        <w:pStyle w:val="NormalWeb"/>
        <w:rPr>
          <w:rFonts w:ascii="Arial" w:hAnsi="Arial" w:cs="Arial"/>
          <w:color w:val="000000"/>
          <w:sz w:val="20"/>
          <w:szCs w:val="20"/>
        </w:rPr>
      </w:pPr>
      <w:r w:rsidRPr="00D34847">
        <w:rPr>
          <w:rFonts w:ascii="Arial" w:hAnsi="Arial" w:cs="Arial"/>
          <w:color w:val="000000"/>
          <w:sz w:val="20"/>
          <w:szCs w:val="20"/>
        </w:rPr>
        <w:t>Almacenaje / 128G o superior (Samsung 850 PRO) + HDD (1T)</w:t>
      </w:r>
    </w:p>
    <w:p w14:paraId="049691F4" w14:textId="77777777" w:rsidR="00D34847" w:rsidRPr="00D34847" w:rsidRDefault="00D34847" w:rsidP="00D34847">
      <w:pPr>
        <w:pStyle w:val="NormalWeb"/>
        <w:rPr>
          <w:rFonts w:ascii="Arial" w:hAnsi="Arial" w:cs="Arial"/>
          <w:color w:val="000000"/>
          <w:sz w:val="20"/>
          <w:szCs w:val="20"/>
        </w:rPr>
      </w:pPr>
      <w:r w:rsidRPr="00D34847">
        <w:rPr>
          <w:rFonts w:ascii="Arial" w:hAnsi="Arial" w:cs="Arial"/>
          <w:color w:val="000000"/>
          <w:sz w:val="20"/>
          <w:szCs w:val="20"/>
        </w:rPr>
        <w:t>Sistema operativo Windows</w:t>
      </w:r>
    </w:p>
    <w:p w14:paraId="1F69ECEC" w14:textId="77777777" w:rsidR="00D34847" w:rsidRPr="00D34847" w:rsidRDefault="00D34847" w:rsidP="00D34847">
      <w:pPr>
        <w:pStyle w:val="NormalWeb"/>
        <w:rPr>
          <w:rFonts w:ascii="Arial" w:hAnsi="Arial" w:cs="Arial"/>
          <w:color w:val="000000"/>
          <w:sz w:val="20"/>
          <w:szCs w:val="20"/>
        </w:rPr>
      </w:pPr>
    </w:p>
    <w:p w14:paraId="3DB2E4D0" w14:textId="77777777" w:rsidR="00D34847" w:rsidRPr="00D34847" w:rsidRDefault="00D34847" w:rsidP="00D34847">
      <w:pPr>
        <w:pStyle w:val="NormalWeb"/>
        <w:jc w:val="center"/>
        <w:rPr>
          <w:rFonts w:ascii="Arial" w:hAnsi="Arial" w:cs="Arial"/>
          <w:color w:val="000000"/>
          <w:sz w:val="20"/>
          <w:szCs w:val="20"/>
        </w:rPr>
      </w:pPr>
      <w:r w:rsidRPr="00D34847">
        <w:rPr>
          <w:rFonts w:ascii="Arial" w:hAnsi="Arial" w:cs="Arial"/>
          <w:noProof/>
          <w:color w:val="000000"/>
          <w:sz w:val="20"/>
          <w:szCs w:val="20"/>
          <w:lang w:val="es-ES" w:eastAsia="es-ES"/>
        </w:rPr>
        <w:drawing>
          <wp:inline distT="0" distB="0" distL="0" distR="0" wp14:anchorId="73856521" wp14:editId="5F8586DE">
            <wp:extent cx="2984938" cy="4519449"/>
            <wp:effectExtent l="19050" t="0" r="5912" b="0"/>
            <wp:docPr id="189"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2993679" cy="4532683"/>
                    </a:xfrm>
                    <a:prstGeom prst="rect">
                      <a:avLst/>
                    </a:prstGeom>
                    <a:noFill/>
                    <a:ln>
                      <a:noFill/>
                    </a:ln>
                  </pic:spPr>
                </pic:pic>
              </a:graphicData>
            </a:graphic>
          </wp:inline>
        </w:drawing>
      </w:r>
    </w:p>
    <w:p w14:paraId="1300D98E" w14:textId="77777777" w:rsidR="00D34847" w:rsidRPr="00D34847" w:rsidRDefault="00D34847" w:rsidP="00D34847">
      <w:pPr>
        <w:jc w:val="center"/>
        <w:rPr>
          <w:rFonts w:ascii="Arial" w:hAnsi="Arial"/>
        </w:rPr>
      </w:pPr>
      <w:r w:rsidRPr="00D34847">
        <w:rPr>
          <w:rFonts w:ascii="Arial" w:hAnsi="Arial"/>
          <w:noProof/>
          <w:lang w:val="es-ES" w:eastAsia="es-ES"/>
        </w:rPr>
        <w:drawing>
          <wp:inline distT="0" distB="0" distL="0" distR="0" wp14:anchorId="2093D16F" wp14:editId="61D6608B">
            <wp:extent cx="2942896" cy="2561894"/>
            <wp:effectExtent l="19050" t="0" r="0" b="0"/>
            <wp:docPr id="190"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2955772" cy="2573103"/>
                    </a:xfrm>
                    <a:prstGeom prst="rect">
                      <a:avLst/>
                    </a:prstGeom>
                    <a:noFill/>
                    <a:ln>
                      <a:noFill/>
                    </a:ln>
                  </pic:spPr>
                </pic:pic>
              </a:graphicData>
            </a:graphic>
          </wp:inline>
        </w:drawing>
      </w:r>
    </w:p>
    <w:p w14:paraId="22A6D5D5" w14:textId="77777777" w:rsidR="00D34847" w:rsidRPr="00D34847" w:rsidRDefault="00D34847" w:rsidP="00D34847">
      <w:pPr>
        <w:jc w:val="center"/>
        <w:rPr>
          <w:rFonts w:ascii="Arial" w:hAnsi="Arial"/>
        </w:rPr>
      </w:pPr>
    </w:p>
    <w:p w14:paraId="75661D86" w14:textId="77777777" w:rsidR="00D34847" w:rsidRPr="00D34847" w:rsidRDefault="00D34847" w:rsidP="00D34847">
      <w:pPr>
        <w:jc w:val="center"/>
        <w:rPr>
          <w:rFonts w:ascii="Arial" w:hAnsi="Arial"/>
        </w:rPr>
      </w:pPr>
    </w:p>
    <w:p w14:paraId="69879304" w14:textId="77777777" w:rsidR="00D34847" w:rsidRPr="00D34847" w:rsidRDefault="00D34847" w:rsidP="00D34847">
      <w:pPr>
        <w:jc w:val="center"/>
        <w:rPr>
          <w:rFonts w:ascii="Arial" w:hAnsi="Arial"/>
        </w:rPr>
      </w:pPr>
    </w:p>
    <w:p w14:paraId="111FEBAE" w14:textId="77777777" w:rsidR="00D34847" w:rsidRPr="00D34847" w:rsidRDefault="00D34847" w:rsidP="00D34847">
      <w:pPr>
        <w:rPr>
          <w:rFonts w:ascii="Arial" w:hAnsi="Arial"/>
          <w:color w:val="000000"/>
        </w:rPr>
      </w:pPr>
      <w:r w:rsidRPr="00D34847">
        <w:rPr>
          <w:rFonts w:ascii="Arial" w:hAnsi="Arial"/>
          <w:color w:val="000000"/>
        </w:rPr>
        <w:t>Espacio necesario para la instalación</w:t>
      </w:r>
    </w:p>
    <w:p w14:paraId="10A122EB" w14:textId="77777777" w:rsidR="00D34847" w:rsidRPr="00D34847" w:rsidRDefault="00D34847" w:rsidP="00D34847">
      <w:pPr>
        <w:rPr>
          <w:rFonts w:ascii="Arial" w:hAnsi="Arial"/>
          <w:color w:val="000000"/>
        </w:rPr>
      </w:pPr>
    </w:p>
    <w:p w14:paraId="10C54766" w14:textId="77777777" w:rsidR="00D34847" w:rsidRPr="00D34847" w:rsidRDefault="00D34847" w:rsidP="00D34847">
      <w:pPr>
        <w:rPr>
          <w:rFonts w:ascii="Arial" w:hAnsi="Arial"/>
          <w:color w:val="000000"/>
        </w:rPr>
      </w:pPr>
    </w:p>
    <w:p w14:paraId="7B50C61A" w14:textId="77777777" w:rsidR="00D34847" w:rsidRPr="00D34847" w:rsidRDefault="00D34847" w:rsidP="00D34847">
      <w:pPr>
        <w:rPr>
          <w:rFonts w:ascii="Arial" w:hAnsi="Arial"/>
          <w:color w:val="000000"/>
        </w:rPr>
      </w:pPr>
    </w:p>
    <w:p w14:paraId="64CCE089" w14:textId="77777777" w:rsidR="00D34847" w:rsidRPr="00D34847" w:rsidRDefault="00D34847" w:rsidP="00D34847">
      <w:pPr>
        <w:rPr>
          <w:rFonts w:ascii="Arial" w:hAnsi="Arial"/>
        </w:rPr>
      </w:pPr>
      <w:r w:rsidRPr="00D34847">
        <w:rPr>
          <w:rFonts w:ascii="Arial" w:hAnsi="Arial"/>
          <w:noProof/>
          <w:lang w:val="es-ES" w:eastAsia="es-ES"/>
        </w:rPr>
        <w:drawing>
          <wp:inline distT="0" distB="0" distL="0" distR="0" wp14:anchorId="7842B0CD" wp14:editId="31858F6D">
            <wp:extent cx="3407322" cy="4981903"/>
            <wp:effectExtent l="19050" t="0" r="2628" b="0"/>
            <wp:docPr id="191"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3435324" cy="5022845"/>
                    </a:xfrm>
                    <a:prstGeom prst="rect">
                      <a:avLst/>
                    </a:prstGeom>
                    <a:noFill/>
                    <a:ln>
                      <a:noFill/>
                    </a:ln>
                  </pic:spPr>
                </pic:pic>
              </a:graphicData>
            </a:graphic>
          </wp:inline>
        </w:drawing>
      </w:r>
    </w:p>
    <w:p w14:paraId="22CEC2CF" w14:textId="77777777" w:rsidR="00D34847" w:rsidRPr="00D34847" w:rsidRDefault="00D34847" w:rsidP="00D34847">
      <w:pPr>
        <w:tabs>
          <w:tab w:val="left" w:pos="1710"/>
          <w:tab w:val="center" w:pos="4419"/>
        </w:tabs>
        <w:rPr>
          <w:rFonts w:ascii="Arial" w:hAnsi="Arial"/>
        </w:rPr>
      </w:pPr>
      <w:r w:rsidRPr="00D34847">
        <w:rPr>
          <w:rFonts w:ascii="Arial" w:hAnsi="Arial"/>
        </w:rPr>
        <w:tab/>
      </w:r>
    </w:p>
    <w:p w14:paraId="71144D46" w14:textId="77777777" w:rsidR="00D34847" w:rsidRPr="00D34847" w:rsidRDefault="00D34847" w:rsidP="00D34847">
      <w:pPr>
        <w:tabs>
          <w:tab w:val="left" w:pos="1710"/>
          <w:tab w:val="center" w:pos="4419"/>
        </w:tabs>
        <w:rPr>
          <w:rFonts w:ascii="Arial" w:hAnsi="Arial"/>
        </w:rPr>
      </w:pPr>
    </w:p>
    <w:p w14:paraId="32E55A9C" w14:textId="77777777" w:rsidR="00D34847" w:rsidRPr="00D34847" w:rsidRDefault="00D34847" w:rsidP="00D34847">
      <w:pPr>
        <w:tabs>
          <w:tab w:val="left" w:pos="1710"/>
          <w:tab w:val="center" w:pos="4419"/>
        </w:tabs>
        <w:rPr>
          <w:rFonts w:ascii="Arial" w:hAnsi="Arial"/>
        </w:rPr>
      </w:pPr>
    </w:p>
    <w:p w14:paraId="23D1E6F8" w14:textId="77777777" w:rsidR="00D34847" w:rsidRPr="00D34847" w:rsidRDefault="00D34847" w:rsidP="00D34847">
      <w:pPr>
        <w:tabs>
          <w:tab w:val="left" w:pos="1710"/>
          <w:tab w:val="center" w:pos="4419"/>
        </w:tabs>
        <w:rPr>
          <w:rFonts w:ascii="Arial" w:hAnsi="Arial"/>
        </w:rPr>
      </w:pPr>
    </w:p>
    <w:p w14:paraId="469678D5" w14:textId="77777777" w:rsidR="00D34847" w:rsidRPr="00D34847" w:rsidRDefault="00D34847" w:rsidP="00D34847">
      <w:pPr>
        <w:tabs>
          <w:tab w:val="left" w:pos="1710"/>
          <w:tab w:val="center" w:pos="4419"/>
        </w:tabs>
        <w:rPr>
          <w:rFonts w:ascii="Arial" w:hAnsi="Arial"/>
        </w:rPr>
      </w:pPr>
    </w:p>
    <w:p w14:paraId="15A65AD3" w14:textId="77777777" w:rsidR="00D34847" w:rsidRPr="00D34847" w:rsidRDefault="00D34847" w:rsidP="00D34847">
      <w:pPr>
        <w:tabs>
          <w:tab w:val="left" w:pos="1710"/>
          <w:tab w:val="center" w:pos="4419"/>
        </w:tabs>
        <w:rPr>
          <w:rFonts w:ascii="Arial" w:hAnsi="Arial"/>
        </w:rPr>
      </w:pPr>
    </w:p>
    <w:p w14:paraId="29F70328" w14:textId="77777777" w:rsidR="00D34847" w:rsidRPr="00D34847" w:rsidRDefault="00D34847" w:rsidP="00D34847">
      <w:pPr>
        <w:tabs>
          <w:tab w:val="left" w:pos="1710"/>
          <w:tab w:val="center" w:pos="4419"/>
        </w:tabs>
        <w:rPr>
          <w:rFonts w:ascii="Arial" w:hAnsi="Arial"/>
        </w:rPr>
      </w:pPr>
    </w:p>
    <w:p w14:paraId="0440D958" w14:textId="77777777" w:rsidR="00D34847" w:rsidRPr="00D34847" w:rsidRDefault="00D34847" w:rsidP="00D34847">
      <w:pPr>
        <w:tabs>
          <w:tab w:val="left" w:pos="1710"/>
          <w:tab w:val="center" w:pos="4419"/>
        </w:tabs>
        <w:rPr>
          <w:rFonts w:ascii="Arial" w:hAnsi="Arial"/>
        </w:rPr>
      </w:pPr>
    </w:p>
    <w:p w14:paraId="46DEC735" w14:textId="77777777" w:rsidR="00D34847" w:rsidRPr="00D34847" w:rsidRDefault="00D34847" w:rsidP="00D34847">
      <w:pPr>
        <w:tabs>
          <w:tab w:val="left" w:pos="1710"/>
          <w:tab w:val="center" w:pos="4419"/>
        </w:tabs>
        <w:rPr>
          <w:rFonts w:ascii="Arial" w:hAnsi="Arial"/>
        </w:rPr>
      </w:pPr>
    </w:p>
    <w:p w14:paraId="6B8D059B" w14:textId="77777777" w:rsidR="00D34847" w:rsidRPr="00D34847" w:rsidRDefault="00D34847" w:rsidP="00D34847">
      <w:pPr>
        <w:tabs>
          <w:tab w:val="left" w:pos="1710"/>
          <w:tab w:val="center" w:pos="4419"/>
        </w:tabs>
        <w:rPr>
          <w:rFonts w:ascii="Arial" w:hAnsi="Arial"/>
        </w:rPr>
      </w:pPr>
    </w:p>
    <w:p w14:paraId="1C1D04D8" w14:textId="77777777" w:rsidR="00D34847" w:rsidRPr="00D34847" w:rsidRDefault="00D34847" w:rsidP="00D34847">
      <w:pPr>
        <w:tabs>
          <w:tab w:val="left" w:pos="1710"/>
          <w:tab w:val="center" w:pos="4419"/>
        </w:tabs>
        <w:rPr>
          <w:rFonts w:ascii="Arial" w:hAnsi="Arial"/>
        </w:rPr>
      </w:pPr>
    </w:p>
    <w:p w14:paraId="204F9DEC" w14:textId="77777777" w:rsidR="00D34847" w:rsidRPr="00D34847" w:rsidRDefault="00D34847" w:rsidP="00D34847">
      <w:pPr>
        <w:tabs>
          <w:tab w:val="left" w:pos="1710"/>
          <w:tab w:val="center" w:pos="4419"/>
        </w:tabs>
        <w:rPr>
          <w:rFonts w:ascii="Arial" w:hAnsi="Arial"/>
        </w:rPr>
      </w:pPr>
    </w:p>
    <w:p w14:paraId="296A3D34" w14:textId="77777777" w:rsidR="00D34847" w:rsidRPr="00D34847" w:rsidRDefault="00D34847" w:rsidP="00D34847">
      <w:pPr>
        <w:tabs>
          <w:tab w:val="left" w:pos="1710"/>
          <w:tab w:val="center" w:pos="4419"/>
        </w:tabs>
        <w:rPr>
          <w:rFonts w:ascii="Arial" w:hAnsi="Arial"/>
        </w:rPr>
      </w:pPr>
    </w:p>
    <w:p w14:paraId="6BBABEE4" w14:textId="77777777" w:rsidR="00D34847" w:rsidRPr="00D34847" w:rsidRDefault="00D34847" w:rsidP="00D34847">
      <w:pPr>
        <w:tabs>
          <w:tab w:val="left" w:pos="1710"/>
          <w:tab w:val="center" w:pos="4419"/>
        </w:tabs>
        <w:rPr>
          <w:rFonts w:ascii="Arial" w:hAnsi="Arial"/>
        </w:rPr>
      </w:pPr>
    </w:p>
    <w:p w14:paraId="763A2A35" w14:textId="77777777" w:rsidR="00D34847" w:rsidRPr="00D34847" w:rsidRDefault="00D34847" w:rsidP="00D34847">
      <w:pPr>
        <w:tabs>
          <w:tab w:val="left" w:pos="1710"/>
          <w:tab w:val="center" w:pos="4419"/>
        </w:tabs>
        <w:rPr>
          <w:rFonts w:ascii="Arial" w:hAnsi="Arial"/>
        </w:rPr>
      </w:pPr>
    </w:p>
    <w:p w14:paraId="30723D59" w14:textId="77777777" w:rsidR="00D34847" w:rsidRPr="00D34847" w:rsidRDefault="00D34847" w:rsidP="00D34847">
      <w:pPr>
        <w:tabs>
          <w:tab w:val="left" w:pos="1710"/>
          <w:tab w:val="center" w:pos="4419"/>
        </w:tabs>
        <w:rPr>
          <w:rFonts w:ascii="Arial" w:hAnsi="Arial"/>
        </w:rPr>
      </w:pPr>
      <w:r w:rsidRPr="00D34847">
        <w:rPr>
          <w:rFonts w:ascii="Arial" w:hAnsi="Arial"/>
        </w:rPr>
        <w:tab/>
      </w:r>
      <w:r w:rsidRPr="00D34847">
        <w:rPr>
          <w:rFonts w:ascii="Arial" w:hAnsi="Arial"/>
          <w:noProof/>
          <w:lang w:val="es-ES" w:eastAsia="es-ES"/>
        </w:rPr>
        <w:drawing>
          <wp:inline distT="0" distB="0" distL="0" distR="0" wp14:anchorId="6BDC1240" wp14:editId="74B5104A">
            <wp:extent cx="2647950" cy="2371725"/>
            <wp:effectExtent l="0" t="0" r="0" b="9525"/>
            <wp:docPr id="192"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2647950" cy="2371725"/>
                    </a:xfrm>
                    <a:prstGeom prst="rect">
                      <a:avLst/>
                    </a:prstGeom>
                    <a:noFill/>
                    <a:ln>
                      <a:noFill/>
                    </a:ln>
                  </pic:spPr>
                </pic:pic>
              </a:graphicData>
            </a:graphic>
          </wp:inline>
        </w:drawing>
      </w:r>
    </w:p>
    <w:p w14:paraId="29A8502E" w14:textId="77777777" w:rsidR="00D34847" w:rsidRPr="00D34847" w:rsidRDefault="00D34847" w:rsidP="00D34847">
      <w:pPr>
        <w:rPr>
          <w:rFonts w:ascii="Arial" w:hAnsi="Arial"/>
        </w:rPr>
      </w:pPr>
    </w:p>
    <w:p w14:paraId="3918CE2D" w14:textId="77777777" w:rsidR="00D34847" w:rsidRPr="00D34847" w:rsidRDefault="00D34847" w:rsidP="00D34847">
      <w:pPr>
        <w:rPr>
          <w:rFonts w:ascii="Arial" w:hAnsi="Arial"/>
        </w:rPr>
      </w:pPr>
    </w:p>
    <w:p w14:paraId="07AA698B" w14:textId="77777777" w:rsidR="00D34847" w:rsidRPr="00D34847" w:rsidRDefault="00D34847" w:rsidP="00D34847">
      <w:pPr>
        <w:rPr>
          <w:rFonts w:ascii="Arial" w:hAnsi="Arial"/>
          <w:color w:val="538135" w:themeColor="accent6" w:themeShade="BF"/>
        </w:rPr>
      </w:pPr>
    </w:p>
    <w:p w14:paraId="2F9FC121" w14:textId="77777777" w:rsidR="00D34847" w:rsidRPr="00D34847" w:rsidRDefault="00D34847" w:rsidP="00637AC6">
      <w:pPr>
        <w:pStyle w:val="Prrafodelista"/>
        <w:numPr>
          <w:ilvl w:val="2"/>
          <w:numId w:val="59"/>
        </w:numPr>
        <w:rPr>
          <w:rFonts w:ascii="Arial" w:hAnsi="Arial"/>
          <w:color w:val="538135" w:themeColor="accent6" w:themeShade="BF"/>
        </w:rPr>
      </w:pPr>
      <w:r w:rsidRPr="00D34847">
        <w:rPr>
          <w:rFonts w:ascii="Arial" w:hAnsi="Arial"/>
          <w:color w:val="538135" w:themeColor="accent6" w:themeShade="BF"/>
        </w:rPr>
        <w:t xml:space="preserve"> MANUAL DE MANTENIMIENTO </w:t>
      </w:r>
    </w:p>
    <w:p w14:paraId="1EC0DB58" w14:textId="77777777" w:rsidR="00D34847" w:rsidRPr="00D34847" w:rsidRDefault="00D34847" w:rsidP="00D34847">
      <w:pPr>
        <w:rPr>
          <w:rFonts w:ascii="Arial" w:hAnsi="Arial"/>
        </w:rPr>
      </w:pPr>
    </w:p>
    <w:p w14:paraId="67AB75F7" w14:textId="77777777" w:rsidR="00D34847" w:rsidRPr="00D34847" w:rsidRDefault="00D34847" w:rsidP="00D34847">
      <w:pPr>
        <w:rPr>
          <w:rFonts w:ascii="Arial" w:hAnsi="Arial"/>
        </w:rPr>
      </w:pPr>
    </w:p>
    <w:p w14:paraId="37D96B02" w14:textId="77777777" w:rsidR="00D34847" w:rsidRPr="00D34847" w:rsidRDefault="00D34847" w:rsidP="00D34847">
      <w:pPr>
        <w:rPr>
          <w:rFonts w:ascii="Arial" w:hAnsi="Arial"/>
        </w:rPr>
      </w:pPr>
    </w:p>
    <w:p w14:paraId="2AEB033F" w14:textId="77777777" w:rsidR="00D34847" w:rsidRPr="00D34847" w:rsidRDefault="00D34847" w:rsidP="00D34847">
      <w:pPr>
        <w:rPr>
          <w:rFonts w:ascii="Arial" w:hAnsi="Arial"/>
          <w:color w:val="212121"/>
          <w:sz w:val="24"/>
          <w:shd w:val="clear" w:color="auto" w:fill="FFFFFF"/>
        </w:rPr>
      </w:pPr>
      <w:r w:rsidRPr="00D34847">
        <w:rPr>
          <w:rFonts w:ascii="Arial" w:hAnsi="Arial"/>
          <w:color w:val="212121"/>
          <w:sz w:val="24"/>
          <w:shd w:val="clear" w:color="auto" w:fill="FFFFFF"/>
        </w:rPr>
        <w:t>Es posible que haya fugas durante el mantenimiento. Recomendamos al operador el uso de guantes de látex y gafas de seguridad al realizar estos procedimientos de mantenimiento.</w:t>
      </w:r>
    </w:p>
    <w:p w14:paraId="14E8415C" w14:textId="77777777" w:rsidR="00D34847" w:rsidRPr="00D34847" w:rsidRDefault="00D34847" w:rsidP="00D34847">
      <w:pPr>
        <w:rPr>
          <w:rFonts w:ascii="Arial" w:hAnsi="Arial"/>
          <w:color w:val="212121"/>
          <w:sz w:val="24"/>
          <w:shd w:val="clear" w:color="auto" w:fill="FFFFFF"/>
        </w:rPr>
      </w:pPr>
    </w:p>
    <w:p w14:paraId="2D20261D" w14:textId="77777777" w:rsidR="00D34847" w:rsidRPr="00D34847" w:rsidRDefault="00D34847" w:rsidP="00D34847">
      <w:pPr>
        <w:rPr>
          <w:rFonts w:ascii="Arial" w:hAnsi="Arial"/>
          <w:sz w:val="24"/>
        </w:rPr>
      </w:pPr>
    </w:p>
    <w:p w14:paraId="4562E925" w14:textId="77777777" w:rsidR="00D34847" w:rsidRPr="00D34847" w:rsidRDefault="00D34847" w:rsidP="00637AC6">
      <w:pPr>
        <w:pStyle w:val="Prrafodelista"/>
        <w:numPr>
          <w:ilvl w:val="0"/>
          <w:numId w:val="64"/>
        </w:numPr>
        <w:spacing w:after="200"/>
        <w:rPr>
          <w:rFonts w:ascii="Arial" w:hAnsi="Arial" w:cs="Arial"/>
          <w:color w:val="212121"/>
          <w:shd w:val="clear" w:color="auto" w:fill="FFFFFF"/>
        </w:rPr>
      </w:pPr>
      <w:r w:rsidRPr="00D34847">
        <w:rPr>
          <w:rFonts w:ascii="Arial" w:hAnsi="Arial" w:cs="Arial"/>
          <w:color w:val="212121"/>
          <w:shd w:val="clear" w:color="auto" w:fill="FFFFFF"/>
        </w:rPr>
        <w:t xml:space="preserve">DIARIAMENTE : </w:t>
      </w:r>
    </w:p>
    <w:p w14:paraId="7E971CA2" w14:textId="77777777" w:rsidR="00D34847" w:rsidRPr="00D34847" w:rsidRDefault="00D34847" w:rsidP="00D34847">
      <w:pPr>
        <w:pStyle w:val="Prrafodelista"/>
        <w:rPr>
          <w:rFonts w:ascii="Arial" w:hAnsi="Arial" w:cs="Arial"/>
          <w:color w:val="212121"/>
          <w:shd w:val="clear" w:color="auto" w:fill="FFFFFF"/>
        </w:rPr>
      </w:pPr>
    </w:p>
    <w:p w14:paraId="06327E26" w14:textId="77777777" w:rsidR="00D34847" w:rsidRPr="00D34847" w:rsidRDefault="00D34847" w:rsidP="00D34847">
      <w:pPr>
        <w:pStyle w:val="Prrafodelista"/>
        <w:rPr>
          <w:rFonts w:ascii="Arial" w:hAnsi="Arial" w:cs="Arial"/>
          <w:color w:val="212121"/>
          <w:shd w:val="clear" w:color="auto" w:fill="FFFFFF"/>
        </w:rPr>
      </w:pPr>
      <w:r>
        <w:rPr>
          <w:rFonts w:ascii="Arial" w:hAnsi="Arial" w:cs="Arial"/>
          <w:noProof/>
          <w:color w:val="212121"/>
        </w:rPr>
        <w:drawing>
          <wp:anchor distT="0" distB="0" distL="114300" distR="114300" simplePos="0" relativeHeight="251665408" behindDoc="1" locked="0" layoutInCell="1" allowOverlap="1" wp14:anchorId="613EEE94" wp14:editId="46537BCE">
            <wp:simplePos x="0" y="0"/>
            <wp:positionH relativeFrom="column">
              <wp:posOffset>2860675</wp:posOffset>
            </wp:positionH>
            <wp:positionV relativeFrom="paragraph">
              <wp:posOffset>109220</wp:posOffset>
            </wp:positionV>
            <wp:extent cx="3858895" cy="2164715"/>
            <wp:effectExtent l="19050" t="0" r="8255" b="0"/>
            <wp:wrapNone/>
            <wp:docPr id="195"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6">
                      <a:clrChange>
                        <a:clrFrom>
                          <a:srgbClr val="FFFFFF"/>
                        </a:clrFrom>
                        <a:clrTo>
                          <a:srgbClr val="FFFFFF">
                            <a:alpha val="0"/>
                          </a:srgbClr>
                        </a:clrTo>
                      </a:clrChange>
                    </a:blip>
                    <a:srcRect/>
                    <a:stretch>
                      <a:fillRect/>
                    </a:stretch>
                  </pic:blipFill>
                  <pic:spPr bwMode="auto">
                    <a:xfrm>
                      <a:off x="0" y="0"/>
                      <a:ext cx="3858895" cy="2164715"/>
                    </a:xfrm>
                    <a:prstGeom prst="rect">
                      <a:avLst/>
                    </a:prstGeom>
                    <a:noFill/>
                  </pic:spPr>
                </pic:pic>
              </a:graphicData>
            </a:graphic>
          </wp:anchor>
        </w:drawing>
      </w:r>
    </w:p>
    <w:p w14:paraId="5A1E1EB1" w14:textId="77777777" w:rsidR="00D34847" w:rsidRPr="00D34847" w:rsidRDefault="00D34847" w:rsidP="00637AC6">
      <w:pPr>
        <w:pStyle w:val="Prrafodelista"/>
        <w:numPr>
          <w:ilvl w:val="0"/>
          <w:numId w:val="65"/>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s="Arial"/>
          <w:color w:val="212121"/>
          <w:lang w:eastAsia="es-CO"/>
        </w:rPr>
      </w:pPr>
      <w:r w:rsidRPr="00D34847">
        <w:rPr>
          <w:rFonts w:ascii="Arial" w:hAnsi="Arial" w:cs="Arial"/>
          <w:color w:val="212121"/>
          <w:lang w:eastAsia="es-CO"/>
        </w:rPr>
        <w:t>Etapa de lavado</w:t>
      </w:r>
    </w:p>
    <w:p w14:paraId="508C508E" w14:textId="77777777" w:rsidR="00D34847" w:rsidRPr="00D34847" w:rsidRDefault="00D34847" w:rsidP="00D3484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olor w:val="212121"/>
          <w:sz w:val="24"/>
        </w:rPr>
      </w:pPr>
      <w:r w:rsidRPr="00D34847">
        <w:rPr>
          <w:rFonts w:ascii="Arial" w:hAnsi="Arial"/>
          <w:noProof/>
          <w:color w:val="212121"/>
          <w:sz w:val="24"/>
          <w:lang w:val="es-ES" w:eastAsia="es-ES"/>
        </w:rPr>
        <w:drawing>
          <wp:anchor distT="0" distB="0" distL="114935" distR="114935" simplePos="0" relativeHeight="251663360" behindDoc="1" locked="0" layoutInCell="1" allowOverlap="1" wp14:anchorId="0BC17816" wp14:editId="1828AD33">
            <wp:simplePos x="0" y="0"/>
            <wp:positionH relativeFrom="column">
              <wp:posOffset>-427771</wp:posOffset>
            </wp:positionH>
            <wp:positionV relativeFrom="paragraph">
              <wp:posOffset>116402</wp:posOffset>
            </wp:positionV>
            <wp:extent cx="3878317" cy="3147456"/>
            <wp:effectExtent l="19050" t="0" r="7883" b="0"/>
            <wp:wrapNone/>
            <wp:docPr id="193"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7"/>
                    <a:srcRect/>
                    <a:stretch>
                      <a:fillRect/>
                    </a:stretch>
                  </pic:blipFill>
                  <pic:spPr bwMode="auto">
                    <a:xfrm>
                      <a:off x="0" y="0"/>
                      <a:ext cx="3880958" cy="3149600"/>
                    </a:xfrm>
                    <a:prstGeom prst="rect">
                      <a:avLst/>
                    </a:prstGeom>
                    <a:solidFill>
                      <a:srgbClr val="FFFFFF"/>
                    </a:solidFill>
                    <a:ln w="9525">
                      <a:noFill/>
                      <a:miter lim="800000"/>
                      <a:headEnd/>
                      <a:tailEnd/>
                    </a:ln>
                  </pic:spPr>
                </pic:pic>
              </a:graphicData>
            </a:graphic>
          </wp:anchor>
        </w:drawing>
      </w:r>
    </w:p>
    <w:p w14:paraId="31FB32C6" w14:textId="77777777" w:rsidR="00D34847" w:rsidRPr="00D34847" w:rsidRDefault="00D34847" w:rsidP="00D3484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olor w:val="212121"/>
          <w:sz w:val="24"/>
        </w:rPr>
      </w:pPr>
    </w:p>
    <w:p w14:paraId="0CD7B1F2" w14:textId="77777777" w:rsidR="00D34847" w:rsidRPr="00D34847" w:rsidRDefault="00D34847" w:rsidP="00D34847">
      <w:pPr>
        <w:rPr>
          <w:rFonts w:ascii="Arial" w:hAnsi="Arial"/>
          <w:sz w:val="24"/>
        </w:rPr>
      </w:pPr>
    </w:p>
    <w:p w14:paraId="49D2467D" w14:textId="77777777" w:rsidR="00D34847" w:rsidRPr="00D34847" w:rsidRDefault="00D34847" w:rsidP="00D34847">
      <w:pPr>
        <w:rPr>
          <w:rFonts w:ascii="Arial" w:hAnsi="Arial"/>
          <w:sz w:val="24"/>
        </w:rPr>
      </w:pPr>
    </w:p>
    <w:p w14:paraId="22E6FE62" w14:textId="77777777" w:rsidR="00D34847" w:rsidRPr="00D34847" w:rsidRDefault="00D34847" w:rsidP="00D34847">
      <w:pPr>
        <w:rPr>
          <w:rFonts w:ascii="Arial" w:hAnsi="Arial"/>
          <w:sz w:val="24"/>
        </w:rPr>
      </w:pPr>
    </w:p>
    <w:p w14:paraId="12B9A855" w14:textId="77777777" w:rsidR="00D34847" w:rsidRPr="00D34847" w:rsidRDefault="00D34847" w:rsidP="00D34847">
      <w:pPr>
        <w:rPr>
          <w:rFonts w:ascii="Arial" w:hAnsi="Arial"/>
          <w:sz w:val="24"/>
        </w:rPr>
      </w:pPr>
    </w:p>
    <w:p w14:paraId="777B773A" w14:textId="77777777" w:rsidR="00D34847" w:rsidRPr="00D34847" w:rsidRDefault="00D34847" w:rsidP="00D34847">
      <w:pPr>
        <w:rPr>
          <w:rFonts w:ascii="Arial" w:hAnsi="Arial"/>
          <w:sz w:val="24"/>
        </w:rPr>
      </w:pPr>
    </w:p>
    <w:p w14:paraId="5699EEAB" w14:textId="77777777" w:rsidR="00D34847" w:rsidRPr="00D34847" w:rsidRDefault="00D34847" w:rsidP="00D34847">
      <w:pPr>
        <w:rPr>
          <w:rFonts w:ascii="Arial" w:hAnsi="Arial"/>
          <w:sz w:val="24"/>
        </w:rPr>
      </w:pPr>
    </w:p>
    <w:p w14:paraId="6A660709" w14:textId="77777777" w:rsidR="00D34847" w:rsidRPr="00D34847" w:rsidRDefault="00D34847" w:rsidP="00D34847">
      <w:pPr>
        <w:rPr>
          <w:rFonts w:ascii="Arial" w:hAnsi="Arial"/>
          <w:sz w:val="24"/>
        </w:rPr>
      </w:pPr>
    </w:p>
    <w:p w14:paraId="6728DA34" w14:textId="77777777" w:rsidR="00D34847" w:rsidRPr="00D34847" w:rsidRDefault="00D34847" w:rsidP="00D34847">
      <w:pPr>
        <w:rPr>
          <w:rFonts w:ascii="Arial" w:hAnsi="Arial"/>
          <w:sz w:val="24"/>
        </w:rPr>
      </w:pPr>
    </w:p>
    <w:p w14:paraId="2547F959" w14:textId="77777777" w:rsidR="00D34847" w:rsidRPr="00D34847" w:rsidRDefault="00D34847" w:rsidP="00D34847">
      <w:pPr>
        <w:rPr>
          <w:rFonts w:ascii="Arial" w:hAnsi="Arial"/>
          <w:sz w:val="24"/>
        </w:rPr>
      </w:pPr>
    </w:p>
    <w:p w14:paraId="553599DB" w14:textId="77777777" w:rsidR="00D34847" w:rsidRPr="00D34847" w:rsidRDefault="00D34847" w:rsidP="00D34847">
      <w:pPr>
        <w:rPr>
          <w:rFonts w:ascii="Arial" w:hAnsi="Arial"/>
          <w:sz w:val="24"/>
        </w:rPr>
      </w:pPr>
    </w:p>
    <w:p w14:paraId="045C4E30" w14:textId="77777777" w:rsidR="00D34847" w:rsidRPr="00D34847" w:rsidRDefault="00D34847" w:rsidP="00D34847">
      <w:pPr>
        <w:rPr>
          <w:rFonts w:ascii="Arial" w:hAnsi="Arial"/>
          <w:sz w:val="24"/>
        </w:rPr>
      </w:pPr>
    </w:p>
    <w:p w14:paraId="643042EE" w14:textId="77777777" w:rsidR="00D34847" w:rsidRPr="00D34847" w:rsidRDefault="00D34847" w:rsidP="00D34847">
      <w:pPr>
        <w:pStyle w:val="HTMLconformatoprevio"/>
        <w:shd w:val="clear" w:color="auto" w:fill="FFFFFF"/>
        <w:rPr>
          <w:rFonts w:ascii="Arial" w:hAnsi="Arial" w:cs="Arial"/>
          <w:color w:val="212121"/>
          <w:sz w:val="24"/>
          <w:szCs w:val="24"/>
          <w:lang w:val="es-ES"/>
        </w:rPr>
      </w:pPr>
      <w:r w:rsidRPr="00D34847">
        <w:rPr>
          <w:rFonts w:ascii="Arial" w:hAnsi="Arial" w:cs="Arial"/>
          <w:color w:val="212121"/>
          <w:sz w:val="24"/>
          <w:szCs w:val="24"/>
          <w:lang w:val="es-ES"/>
        </w:rPr>
        <w:t xml:space="preserve">  </w:t>
      </w:r>
    </w:p>
    <w:p w14:paraId="2A8486D8" w14:textId="77777777" w:rsidR="00D34847" w:rsidRPr="00D34847" w:rsidRDefault="00D34847" w:rsidP="00D34847">
      <w:pPr>
        <w:pStyle w:val="HTMLconformatoprevio"/>
        <w:shd w:val="clear" w:color="auto" w:fill="FFFFFF"/>
        <w:rPr>
          <w:rFonts w:ascii="Arial" w:hAnsi="Arial" w:cs="Arial"/>
          <w:color w:val="212121"/>
          <w:sz w:val="24"/>
          <w:szCs w:val="24"/>
          <w:lang w:val="es-ES"/>
        </w:rPr>
      </w:pPr>
    </w:p>
    <w:p w14:paraId="3935D2E7" w14:textId="77777777" w:rsidR="00D34847" w:rsidRPr="00D34847" w:rsidRDefault="00D34847" w:rsidP="00D34847">
      <w:pPr>
        <w:pStyle w:val="HTMLconformatoprevio"/>
        <w:shd w:val="clear" w:color="auto" w:fill="FFFFFF"/>
        <w:rPr>
          <w:rFonts w:ascii="Arial" w:hAnsi="Arial" w:cs="Arial"/>
          <w:color w:val="212121"/>
          <w:sz w:val="24"/>
          <w:szCs w:val="24"/>
          <w:lang w:val="es-ES"/>
        </w:rPr>
      </w:pPr>
    </w:p>
    <w:p w14:paraId="60E8B7DD" w14:textId="77777777" w:rsidR="00D34847" w:rsidRPr="00D34847" w:rsidRDefault="00D34847" w:rsidP="00D34847">
      <w:pPr>
        <w:pStyle w:val="HTMLconformatoprevio"/>
        <w:shd w:val="clear" w:color="auto" w:fill="FFFFFF"/>
        <w:rPr>
          <w:rFonts w:ascii="Arial" w:hAnsi="Arial" w:cs="Arial"/>
          <w:color w:val="212121"/>
          <w:sz w:val="24"/>
          <w:szCs w:val="24"/>
          <w:lang w:val="es-ES"/>
        </w:rPr>
      </w:pPr>
      <w:r w:rsidRPr="00D34847">
        <w:rPr>
          <w:rFonts w:ascii="Arial" w:hAnsi="Arial" w:cs="Arial"/>
          <w:color w:val="212121"/>
          <w:sz w:val="24"/>
          <w:szCs w:val="24"/>
          <w:lang w:val="es-ES"/>
        </w:rPr>
        <w:t>Limpiar con agua todos los días.</w:t>
      </w:r>
    </w:p>
    <w:p w14:paraId="5AE29238" w14:textId="77777777" w:rsidR="00D34847" w:rsidRPr="00D34847" w:rsidRDefault="00D34847" w:rsidP="00D34847">
      <w:pPr>
        <w:pStyle w:val="HTMLconformatoprevio"/>
        <w:shd w:val="clear" w:color="auto" w:fill="FFFFFF"/>
        <w:rPr>
          <w:rFonts w:ascii="Arial" w:hAnsi="Arial" w:cs="Arial"/>
          <w:color w:val="212121"/>
          <w:sz w:val="24"/>
          <w:szCs w:val="24"/>
          <w:lang w:val="es-ES"/>
        </w:rPr>
      </w:pPr>
    </w:p>
    <w:p w14:paraId="41104EA0" w14:textId="77777777" w:rsidR="00D34847" w:rsidRPr="00D34847" w:rsidRDefault="00D34847" w:rsidP="00D34847">
      <w:pPr>
        <w:pStyle w:val="HTMLconformatoprevio"/>
        <w:shd w:val="clear" w:color="auto" w:fill="FFFFFF"/>
        <w:rPr>
          <w:rFonts w:ascii="Arial" w:hAnsi="Arial" w:cs="Arial"/>
          <w:color w:val="212121"/>
          <w:sz w:val="24"/>
          <w:szCs w:val="24"/>
          <w:lang w:val="es-ES"/>
        </w:rPr>
      </w:pPr>
      <w:r w:rsidRPr="00D34847">
        <w:rPr>
          <w:rFonts w:ascii="Arial" w:hAnsi="Arial" w:cs="Arial"/>
          <w:color w:val="212121"/>
          <w:sz w:val="24"/>
          <w:szCs w:val="24"/>
          <w:lang w:val="es-ES"/>
        </w:rPr>
        <w:t xml:space="preserve"> Reemplace la esponja si es necesario.</w:t>
      </w:r>
    </w:p>
    <w:p w14:paraId="29A539A0" w14:textId="77777777" w:rsidR="00D34847" w:rsidRPr="00D34847" w:rsidRDefault="00D34847" w:rsidP="00D34847">
      <w:pPr>
        <w:pStyle w:val="HTMLconformatoprevio"/>
        <w:shd w:val="clear" w:color="auto" w:fill="FFFFFF"/>
        <w:rPr>
          <w:rFonts w:ascii="Arial" w:hAnsi="Arial" w:cs="Arial"/>
          <w:color w:val="212121"/>
          <w:sz w:val="24"/>
          <w:szCs w:val="24"/>
          <w:lang w:val="es-ES"/>
        </w:rPr>
      </w:pPr>
    </w:p>
    <w:p w14:paraId="42A07F60" w14:textId="77777777" w:rsidR="00D34847" w:rsidRPr="00D34847" w:rsidRDefault="00D34847" w:rsidP="00D34847">
      <w:pPr>
        <w:pStyle w:val="HTMLconformatoprevio"/>
        <w:shd w:val="clear" w:color="auto" w:fill="FFFFFF"/>
        <w:rPr>
          <w:rFonts w:ascii="Arial" w:hAnsi="Arial" w:cs="Arial"/>
          <w:color w:val="212121"/>
          <w:sz w:val="24"/>
          <w:szCs w:val="24"/>
          <w:lang w:val="es-ES"/>
        </w:rPr>
      </w:pPr>
    </w:p>
    <w:p w14:paraId="22434DF5" w14:textId="77777777" w:rsidR="00D34847" w:rsidRPr="00D34847" w:rsidRDefault="00D34847" w:rsidP="00637AC6">
      <w:pPr>
        <w:pStyle w:val="Prrafodelista"/>
        <w:numPr>
          <w:ilvl w:val="0"/>
          <w:numId w:val="65"/>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s="Arial"/>
          <w:color w:val="212121"/>
          <w:lang w:eastAsia="es-CO"/>
        </w:rPr>
      </w:pPr>
      <w:r w:rsidRPr="00D34847">
        <w:rPr>
          <w:rFonts w:ascii="Arial" w:hAnsi="Arial" w:cs="Arial"/>
          <w:color w:val="212121"/>
          <w:lang w:eastAsia="es-CO"/>
        </w:rPr>
        <w:t>Unidad de limpiaparabrisas</w:t>
      </w:r>
    </w:p>
    <w:p w14:paraId="0B127FCE" w14:textId="77777777" w:rsidR="00D34847" w:rsidRPr="00D34847" w:rsidRDefault="00D34847" w:rsidP="00D3484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olor w:val="212121"/>
          <w:sz w:val="24"/>
        </w:rPr>
      </w:pPr>
    </w:p>
    <w:p w14:paraId="5FBDC678" w14:textId="77777777" w:rsidR="00D34847" w:rsidRPr="00D34847" w:rsidRDefault="00D34847" w:rsidP="00D34847">
      <w:pPr>
        <w:pStyle w:val="HTMLconformatoprevio"/>
        <w:shd w:val="clear" w:color="auto" w:fill="FFFFFF"/>
        <w:ind w:left="720"/>
        <w:rPr>
          <w:rFonts w:ascii="Arial" w:hAnsi="Arial" w:cs="Arial"/>
          <w:color w:val="212121"/>
          <w:sz w:val="24"/>
          <w:szCs w:val="24"/>
          <w:lang w:val="es-ES"/>
        </w:rPr>
      </w:pPr>
      <w:r w:rsidRPr="00D34847">
        <w:rPr>
          <w:rFonts w:ascii="Arial" w:hAnsi="Arial" w:cs="Arial"/>
          <w:noProof/>
          <w:color w:val="212121"/>
          <w:sz w:val="24"/>
          <w:szCs w:val="24"/>
          <w:lang w:val="es-ES" w:eastAsia="es-ES"/>
        </w:rPr>
        <w:drawing>
          <wp:anchor distT="0" distB="0" distL="114300" distR="114300" simplePos="0" relativeHeight="251664384" behindDoc="1" locked="0" layoutInCell="1" allowOverlap="1" wp14:anchorId="6B8942C2" wp14:editId="0BD30663">
            <wp:simplePos x="0" y="0"/>
            <wp:positionH relativeFrom="column">
              <wp:posOffset>-55968</wp:posOffset>
            </wp:positionH>
            <wp:positionV relativeFrom="paragraph">
              <wp:posOffset>2365</wp:posOffset>
            </wp:positionV>
            <wp:extent cx="4220145" cy="1681655"/>
            <wp:effectExtent l="19050" t="0" r="8955" b="0"/>
            <wp:wrapNone/>
            <wp:docPr id="194"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8">
                      <a:clrChange>
                        <a:clrFrom>
                          <a:srgbClr val="FFFFFF"/>
                        </a:clrFrom>
                        <a:clrTo>
                          <a:srgbClr val="FFFFFF">
                            <a:alpha val="0"/>
                          </a:srgbClr>
                        </a:clrTo>
                      </a:clrChange>
                    </a:blip>
                    <a:srcRect/>
                    <a:stretch>
                      <a:fillRect/>
                    </a:stretch>
                  </pic:blipFill>
                  <pic:spPr bwMode="auto">
                    <a:xfrm>
                      <a:off x="0" y="0"/>
                      <a:ext cx="4220145" cy="1681655"/>
                    </a:xfrm>
                    <a:prstGeom prst="rect">
                      <a:avLst/>
                    </a:prstGeom>
                    <a:noFill/>
                  </pic:spPr>
                </pic:pic>
              </a:graphicData>
            </a:graphic>
          </wp:anchor>
        </w:drawing>
      </w:r>
      <w:r w:rsidRPr="00D34847">
        <w:rPr>
          <w:rFonts w:ascii="Arial" w:hAnsi="Arial" w:cs="Arial"/>
          <w:color w:val="212121"/>
          <w:sz w:val="24"/>
          <w:szCs w:val="24"/>
          <w:lang w:val="es-ES"/>
        </w:rPr>
        <w:t xml:space="preserve"> </w:t>
      </w:r>
    </w:p>
    <w:p w14:paraId="0E73D21F" w14:textId="77777777" w:rsidR="00D34847" w:rsidRPr="00D34847" w:rsidRDefault="00D34847" w:rsidP="00D34847">
      <w:pPr>
        <w:rPr>
          <w:rFonts w:ascii="Arial" w:hAnsi="Arial"/>
          <w:sz w:val="24"/>
        </w:rPr>
      </w:pPr>
    </w:p>
    <w:p w14:paraId="0C50B1A7" w14:textId="77777777" w:rsidR="00D34847" w:rsidRPr="00D34847" w:rsidRDefault="00D34847" w:rsidP="00D34847">
      <w:pPr>
        <w:rPr>
          <w:rFonts w:ascii="Arial" w:hAnsi="Arial"/>
          <w:sz w:val="24"/>
        </w:rPr>
      </w:pPr>
    </w:p>
    <w:p w14:paraId="0EBC0499" w14:textId="77777777" w:rsidR="00D34847" w:rsidRPr="00D34847" w:rsidRDefault="00D34847" w:rsidP="00D34847">
      <w:pPr>
        <w:rPr>
          <w:rFonts w:ascii="Arial" w:hAnsi="Arial"/>
          <w:sz w:val="24"/>
        </w:rPr>
      </w:pPr>
    </w:p>
    <w:p w14:paraId="5E092C82" w14:textId="77777777" w:rsidR="00D34847" w:rsidRPr="00D34847" w:rsidRDefault="00D34847" w:rsidP="00D34847">
      <w:pPr>
        <w:rPr>
          <w:rFonts w:ascii="Arial" w:hAnsi="Arial"/>
          <w:sz w:val="24"/>
        </w:rPr>
      </w:pPr>
    </w:p>
    <w:p w14:paraId="20FD69A5" w14:textId="77777777" w:rsidR="00D34847" w:rsidRPr="00D34847" w:rsidRDefault="00D34847" w:rsidP="00D34847">
      <w:pPr>
        <w:rPr>
          <w:rFonts w:ascii="Arial" w:hAnsi="Arial"/>
          <w:sz w:val="24"/>
        </w:rPr>
      </w:pPr>
    </w:p>
    <w:p w14:paraId="34CAA06E" w14:textId="77777777" w:rsidR="00D34847" w:rsidRPr="00D34847" w:rsidRDefault="00D34847" w:rsidP="00D34847">
      <w:pPr>
        <w:rPr>
          <w:rFonts w:ascii="Arial" w:hAnsi="Arial"/>
          <w:sz w:val="24"/>
        </w:rPr>
      </w:pPr>
    </w:p>
    <w:p w14:paraId="5C796C5C" w14:textId="77777777" w:rsidR="00D34847" w:rsidRPr="00D34847" w:rsidRDefault="00D34847" w:rsidP="00D34847">
      <w:pPr>
        <w:rPr>
          <w:rFonts w:ascii="Arial" w:hAnsi="Arial"/>
          <w:sz w:val="24"/>
        </w:rPr>
      </w:pPr>
    </w:p>
    <w:p w14:paraId="393EDB71" w14:textId="77777777" w:rsidR="00D34847" w:rsidRPr="00D34847" w:rsidRDefault="00D34847" w:rsidP="00D34847">
      <w:pPr>
        <w:rPr>
          <w:rFonts w:ascii="Arial" w:hAnsi="Arial"/>
          <w:sz w:val="24"/>
        </w:rPr>
      </w:pPr>
    </w:p>
    <w:p w14:paraId="3B75459C" w14:textId="77777777" w:rsidR="00D34847" w:rsidRPr="00D34847" w:rsidRDefault="00D34847" w:rsidP="00D34847">
      <w:pPr>
        <w:pStyle w:val="HTMLconformatoprevio"/>
        <w:shd w:val="clear" w:color="auto" w:fill="FFFFFF"/>
        <w:rPr>
          <w:rFonts w:ascii="Arial" w:hAnsi="Arial" w:cs="Arial"/>
          <w:color w:val="212121"/>
          <w:sz w:val="24"/>
          <w:szCs w:val="24"/>
          <w:lang w:val="es-ES"/>
        </w:rPr>
      </w:pPr>
    </w:p>
    <w:p w14:paraId="1CFC370F" w14:textId="77777777" w:rsidR="00D34847" w:rsidRPr="00D34847" w:rsidRDefault="00D34847" w:rsidP="00D34847">
      <w:pPr>
        <w:pStyle w:val="HTMLconformatoprevio"/>
        <w:shd w:val="clear" w:color="auto" w:fill="FFFFFF"/>
        <w:rPr>
          <w:rFonts w:ascii="Arial" w:hAnsi="Arial" w:cs="Arial"/>
          <w:color w:val="212121"/>
          <w:sz w:val="24"/>
          <w:szCs w:val="24"/>
          <w:lang w:val="es-ES"/>
        </w:rPr>
      </w:pPr>
    </w:p>
    <w:p w14:paraId="12D8F592" w14:textId="77777777" w:rsidR="00D34847" w:rsidRPr="00D34847" w:rsidRDefault="00D34847" w:rsidP="00D34847">
      <w:pPr>
        <w:pStyle w:val="HTMLconformatoprevio"/>
        <w:shd w:val="clear" w:color="auto" w:fill="FFFFFF"/>
        <w:rPr>
          <w:rFonts w:ascii="Arial" w:hAnsi="Arial" w:cs="Arial"/>
          <w:color w:val="212121"/>
          <w:sz w:val="24"/>
          <w:szCs w:val="24"/>
          <w:lang w:val="es-ES"/>
        </w:rPr>
      </w:pPr>
      <w:r w:rsidRPr="00D34847">
        <w:rPr>
          <w:rFonts w:ascii="Arial" w:hAnsi="Arial" w:cs="Arial"/>
          <w:color w:val="212121"/>
          <w:sz w:val="24"/>
          <w:szCs w:val="24"/>
          <w:lang w:val="es-ES"/>
        </w:rPr>
        <w:t>Limpie las escobillas del limpiaparabrisas.</w:t>
      </w:r>
    </w:p>
    <w:p w14:paraId="2851A194" w14:textId="77777777" w:rsidR="00D34847" w:rsidRPr="00D34847" w:rsidRDefault="00D34847" w:rsidP="00D34847">
      <w:pPr>
        <w:pStyle w:val="HTMLconformatoprevio"/>
        <w:shd w:val="clear" w:color="auto" w:fill="FFFFFF"/>
        <w:rPr>
          <w:rFonts w:ascii="Arial" w:hAnsi="Arial" w:cs="Arial"/>
          <w:color w:val="212121"/>
          <w:sz w:val="24"/>
          <w:szCs w:val="24"/>
          <w:lang w:val="es-ES"/>
        </w:rPr>
      </w:pPr>
    </w:p>
    <w:p w14:paraId="5EB085CD" w14:textId="77777777" w:rsidR="00D34847" w:rsidRPr="00D34847" w:rsidRDefault="00D34847" w:rsidP="00D34847">
      <w:pPr>
        <w:pStyle w:val="HTMLconformatoprevio"/>
        <w:shd w:val="clear" w:color="auto" w:fill="FFFFFF"/>
        <w:rPr>
          <w:rFonts w:ascii="Arial" w:hAnsi="Arial" w:cs="Arial"/>
          <w:color w:val="212121"/>
          <w:sz w:val="24"/>
          <w:szCs w:val="24"/>
        </w:rPr>
      </w:pPr>
      <w:r w:rsidRPr="00D34847">
        <w:rPr>
          <w:rFonts w:ascii="Arial" w:hAnsi="Arial" w:cs="Arial"/>
          <w:color w:val="212121"/>
          <w:sz w:val="24"/>
          <w:szCs w:val="24"/>
          <w:lang w:val="es-ES"/>
        </w:rPr>
        <w:t>Llene la unidad de limpieza con agua.</w:t>
      </w:r>
      <w:r w:rsidRPr="00D34847">
        <w:rPr>
          <w:rFonts w:ascii="Arial" w:hAnsi="Arial" w:cs="Arial"/>
          <w:color w:val="212121"/>
          <w:sz w:val="24"/>
          <w:szCs w:val="24"/>
          <w:lang w:val="es-ES"/>
        </w:rPr>
        <w:sym w:font="Symbol" w:char="F020"/>
      </w:r>
    </w:p>
    <w:p w14:paraId="3509FDEA" w14:textId="77777777" w:rsidR="00D34847" w:rsidRPr="00D34847" w:rsidRDefault="00D34847" w:rsidP="00D34847">
      <w:pPr>
        <w:rPr>
          <w:rFonts w:ascii="Arial" w:hAnsi="Arial"/>
          <w:sz w:val="24"/>
        </w:rPr>
      </w:pPr>
    </w:p>
    <w:p w14:paraId="5B5EB7D3" w14:textId="77777777" w:rsidR="00D34847" w:rsidRPr="00D34847" w:rsidRDefault="00D34847" w:rsidP="00D34847">
      <w:pPr>
        <w:rPr>
          <w:rFonts w:ascii="Arial" w:hAnsi="Arial"/>
          <w:sz w:val="24"/>
        </w:rPr>
      </w:pPr>
    </w:p>
    <w:p w14:paraId="5BBEEDDF" w14:textId="77777777" w:rsidR="00D34847" w:rsidRPr="00D34847" w:rsidRDefault="00D34847" w:rsidP="00637AC6">
      <w:pPr>
        <w:pStyle w:val="Prrafodelista"/>
        <w:numPr>
          <w:ilvl w:val="0"/>
          <w:numId w:val="64"/>
        </w:numPr>
        <w:spacing w:after="200"/>
        <w:rPr>
          <w:rFonts w:ascii="Arial" w:hAnsi="Arial" w:cs="Arial"/>
        </w:rPr>
      </w:pPr>
      <w:r w:rsidRPr="00D34847">
        <w:rPr>
          <w:rFonts w:ascii="Arial" w:hAnsi="Arial" w:cs="Arial"/>
        </w:rPr>
        <w:t>SEMANALMENTE :</w:t>
      </w:r>
    </w:p>
    <w:p w14:paraId="46B86425" w14:textId="77777777" w:rsidR="00D34847" w:rsidRPr="00D34847" w:rsidRDefault="00D34847" w:rsidP="00637AC6">
      <w:pPr>
        <w:pStyle w:val="HTMLconformatoprevio"/>
        <w:numPr>
          <w:ilvl w:val="0"/>
          <w:numId w:val="66"/>
        </w:numPr>
        <w:shd w:val="clear" w:color="auto" w:fill="FFFFFF"/>
        <w:rPr>
          <w:rFonts w:ascii="Arial" w:hAnsi="Arial" w:cs="Arial"/>
          <w:color w:val="212121"/>
          <w:sz w:val="24"/>
          <w:szCs w:val="24"/>
        </w:rPr>
      </w:pPr>
      <w:r w:rsidRPr="00D34847">
        <w:rPr>
          <w:rFonts w:ascii="Arial" w:hAnsi="Arial" w:cs="Arial"/>
          <w:color w:val="212121"/>
          <w:sz w:val="24"/>
          <w:szCs w:val="24"/>
          <w:lang w:val="es-ES"/>
        </w:rPr>
        <w:t>Interior de la maquina</w:t>
      </w:r>
      <w:r w:rsidRPr="00D34847">
        <w:rPr>
          <w:rFonts w:ascii="Arial" w:hAnsi="Arial" w:cs="Arial"/>
          <w:sz w:val="24"/>
          <w:szCs w:val="24"/>
        </w:rPr>
        <w:br/>
      </w:r>
      <w:r w:rsidRPr="00D34847">
        <w:rPr>
          <w:rFonts w:ascii="Arial" w:hAnsi="Arial" w:cs="Arial"/>
          <w:color w:val="212121"/>
          <w:sz w:val="24"/>
          <w:szCs w:val="24"/>
          <w:shd w:val="clear" w:color="auto" w:fill="FFFFFF"/>
        </w:rPr>
        <w:t>Dentro del gabinete</w:t>
      </w:r>
    </w:p>
    <w:p w14:paraId="2AE6BB01" w14:textId="77777777" w:rsidR="00D34847" w:rsidRPr="00D34847" w:rsidRDefault="00D34847" w:rsidP="00D34847">
      <w:pPr>
        <w:pStyle w:val="Prrafodelista"/>
        <w:rPr>
          <w:rFonts w:ascii="Arial" w:hAnsi="Arial" w:cs="Arial"/>
        </w:rPr>
      </w:pPr>
    </w:p>
    <w:p w14:paraId="70A0EDDA" w14:textId="77777777" w:rsidR="00D34847" w:rsidRPr="00D34847" w:rsidRDefault="00D34847" w:rsidP="00D34847">
      <w:pPr>
        <w:pStyle w:val="Prrafodelista"/>
        <w:rPr>
          <w:rFonts w:ascii="Arial" w:hAnsi="Arial" w:cs="Arial"/>
        </w:rPr>
      </w:pPr>
    </w:p>
    <w:p w14:paraId="68D1B1E3" w14:textId="77777777" w:rsidR="00D34847" w:rsidRPr="00D34847" w:rsidRDefault="00D34847" w:rsidP="00D34847">
      <w:pPr>
        <w:pStyle w:val="Prrafodelista"/>
        <w:rPr>
          <w:rFonts w:ascii="Arial" w:hAnsi="Arial" w:cs="Arial"/>
        </w:rPr>
      </w:pPr>
    </w:p>
    <w:p w14:paraId="4FA24EAB" w14:textId="77777777" w:rsidR="00D34847" w:rsidRPr="00D34847" w:rsidRDefault="00D34847" w:rsidP="00D34847">
      <w:pPr>
        <w:pStyle w:val="Prrafodelista"/>
        <w:rPr>
          <w:rFonts w:ascii="Arial" w:hAnsi="Arial" w:cs="Arial"/>
        </w:rPr>
      </w:pPr>
    </w:p>
    <w:p w14:paraId="20B0E3F8" w14:textId="77777777" w:rsidR="00D34847" w:rsidRPr="00D34847" w:rsidRDefault="00D34847" w:rsidP="00D34847">
      <w:pPr>
        <w:pStyle w:val="Prrafodelista"/>
        <w:rPr>
          <w:rFonts w:ascii="Arial" w:hAnsi="Arial" w:cs="Arial"/>
        </w:rPr>
      </w:pPr>
    </w:p>
    <w:p w14:paraId="3D265F82" w14:textId="77777777" w:rsidR="00D34847" w:rsidRPr="00D34847" w:rsidRDefault="00D34847" w:rsidP="00D34847">
      <w:pPr>
        <w:rPr>
          <w:rFonts w:ascii="Arial" w:hAnsi="Arial"/>
          <w:sz w:val="24"/>
        </w:rPr>
      </w:pPr>
    </w:p>
    <w:p w14:paraId="042AE3D5" w14:textId="77777777" w:rsidR="00D34847" w:rsidRPr="00D34847" w:rsidRDefault="00D34847" w:rsidP="00D34847">
      <w:pPr>
        <w:rPr>
          <w:rFonts w:ascii="Arial" w:hAnsi="Arial"/>
          <w:sz w:val="24"/>
        </w:rPr>
      </w:pPr>
    </w:p>
    <w:p w14:paraId="7C73218A" w14:textId="77777777" w:rsidR="00D34847" w:rsidRPr="00D34847" w:rsidRDefault="00D34847" w:rsidP="00D34847">
      <w:pPr>
        <w:rPr>
          <w:rFonts w:ascii="Arial" w:hAnsi="Arial"/>
          <w:sz w:val="24"/>
        </w:rPr>
      </w:pPr>
    </w:p>
    <w:p w14:paraId="67DAB00E" w14:textId="77777777" w:rsidR="00D34847" w:rsidRPr="00D34847" w:rsidRDefault="00D34847" w:rsidP="00D34847">
      <w:pPr>
        <w:rPr>
          <w:rFonts w:ascii="Arial" w:hAnsi="Arial"/>
          <w:sz w:val="24"/>
        </w:rPr>
      </w:pPr>
    </w:p>
    <w:p w14:paraId="4BA0EBEA" w14:textId="77777777" w:rsidR="00D34847" w:rsidRPr="00D34847" w:rsidRDefault="00D34847" w:rsidP="00D34847">
      <w:pPr>
        <w:pStyle w:val="HTMLconformatoprevio"/>
        <w:shd w:val="clear" w:color="auto" w:fill="FFFFFF"/>
        <w:rPr>
          <w:rFonts w:ascii="Arial" w:hAnsi="Arial" w:cs="Arial"/>
          <w:color w:val="212121"/>
          <w:sz w:val="24"/>
          <w:szCs w:val="24"/>
          <w:lang w:val="es-ES"/>
        </w:rPr>
      </w:pPr>
      <w:r w:rsidRPr="00D34847">
        <w:rPr>
          <w:rFonts w:ascii="Arial" w:hAnsi="Arial" w:cs="Arial"/>
          <w:color w:val="212121"/>
          <w:sz w:val="24"/>
          <w:szCs w:val="24"/>
          <w:lang w:val="es-ES"/>
        </w:rPr>
        <w:t xml:space="preserve"> </w:t>
      </w:r>
    </w:p>
    <w:p w14:paraId="7787603F" w14:textId="77777777" w:rsidR="00D34847" w:rsidRPr="00D34847" w:rsidRDefault="00D34847" w:rsidP="00D34847">
      <w:pPr>
        <w:pStyle w:val="HTMLconformatoprevio"/>
        <w:shd w:val="clear" w:color="auto" w:fill="FFFFFF"/>
        <w:rPr>
          <w:rFonts w:ascii="Arial" w:hAnsi="Arial" w:cs="Arial"/>
          <w:color w:val="212121"/>
          <w:sz w:val="24"/>
          <w:szCs w:val="24"/>
          <w:lang w:val="es-ES"/>
        </w:rPr>
      </w:pPr>
    </w:p>
    <w:p w14:paraId="1F8454D6" w14:textId="77777777" w:rsidR="00D34847" w:rsidRPr="00D34847" w:rsidRDefault="00D34847" w:rsidP="00D34847">
      <w:pPr>
        <w:pStyle w:val="HTMLconformatoprevio"/>
        <w:shd w:val="clear" w:color="auto" w:fill="FFFFFF"/>
        <w:rPr>
          <w:rFonts w:ascii="Arial" w:hAnsi="Arial" w:cs="Arial"/>
          <w:color w:val="212121"/>
          <w:sz w:val="24"/>
          <w:szCs w:val="24"/>
          <w:lang w:val="es-ES"/>
        </w:rPr>
      </w:pPr>
    </w:p>
    <w:p w14:paraId="32B76AA3" w14:textId="77777777" w:rsidR="00D34847" w:rsidRPr="00D34847" w:rsidRDefault="00D34847" w:rsidP="00D34847">
      <w:pPr>
        <w:pStyle w:val="HTMLconformatoprevio"/>
        <w:shd w:val="clear" w:color="auto" w:fill="FFFFFF"/>
        <w:rPr>
          <w:rFonts w:ascii="Arial" w:hAnsi="Arial" w:cs="Arial"/>
          <w:color w:val="212121"/>
          <w:sz w:val="24"/>
          <w:szCs w:val="24"/>
          <w:lang w:val="es-ES"/>
        </w:rPr>
      </w:pPr>
    </w:p>
    <w:p w14:paraId="4182C156" w14:textId="77777777" w:rsidR="00D34847" w:rsidRPr="00D34847" w:rsidRDefault="00D34847" w:rsidP="00D34847">
      <w:pPr>
        <w:pStyle w:val="HTMLconformatoprevio"/>
        <w:shd w:val="clear" w:color="auto" w:fill="FFFFFF"/>
        <w:rPr>
          <w:rFonts w:ascii="Arial" w:hAnsi="Arial" w:cs="Arial"/>
          <w:color w:val="212121"/>
          <w:sz w:val="24"/>
          <w:szCs w:val="24"/>
          <w:lang w:val="es-ES"/>
        </w:rPr>
      </w:pPr>
    </w:p>
    <w:p w14:paraId="503FDD14" w14:textId="77777777" w:rsidR="00D34847" w:rsidRPr="00D34847" w:rsidRDefault="00D34847" w:rsidP="00D34847">
      <w:pPr>
        <w:pStyle w:val="HTMLconformatoprevio"/>
        <w:shd w:val="clear" w:color="auto" w:fill="FFFFFF"/>
        <w:rPr>
          <w:rFonts w:ascii="Arial" w:hAnsi="Arial" w:cs="Arial"/>
          <w:color w:val="212121"/>
          <w:sz w:val="24"/>
          <w:szCs w:val="24"/>
          <w:lang w:val="es-ES"/>
        </w:rPr>
      </w:pPr>
    </w:p>
    <w:p w14:paraId="3D112421" w14:textId="77777777" w:rsidR="00D34847" w:rsidRPr="00D34847" w:rsidRDefault="00D34847" w:rsidP="00D34847">
      <w:pPr>
        <w:pStyle w:val="HTMLconformatoprevio"/>
        <w:shd w:val="clear" w:color="auto" w:fill="FFFFFF"/>
        <w:rPr>
          <w:rFonts w:ascii="Arial" w:hAnsi="Arial" w:cs="Arial"/>
          <w:color w:val="212121"/>
          <w:sz w:val="24"/>
          <w:szCs w:val="24"/>
          <w:lang w:val="es-ES"/>
        </w:rPr>
      </w:pPr>
    </w:p>
    <w:p w14:paraId="55A3D3FD" w14:textId="77777777" w:rsidR="00D34847" w:rsidRPr="00D34847" w:rsidRDefault="00D34847" w:rsidP="00D34847">
      <w:pPr>
        <w:pStyle w:val="HTMLconformatoprevio"/>
        <w:shd w:val="clear" w:color="auto" w:fill="FFFFFF"/>
        <w:rPr>
          <w:rFonts w:ascii="Arial" w:hAnsi="Arial" w:cs="Arial"/>
          <w:color w:val="212121"/>
          <w:sz w:val="24"/>
          <w:szCs w:val="24"/>
          <w:lang w:val="es-ES"/>
        </w:rPr>
      </w:pPr>
    </w:p>
    <w:p w14:paraId="09086E20" w14:textId="77777777" w:rsidR="00D34847" w:rsidRPr="00D34847" w:rsidRDefault="00D34847" w:rsidP="00D34847">
      <w:pPr>
        <w:pStyle w:val="HTMLconformatoprevio"/>
        <w:shd w:val="clear" w:color="auto" w:fill="FFFFFF"/>
        <w:rPr>
          <w:rFonts w:ascii="Arial" w:hAnsi="Arial" w:cs="Arial"/>
          <w:color w:val="212121"/>
          <w:sz w:val="24"/>
          <w:szCs w:val="24"/>
          <w:lang w:val="es-ES"/>
        </w:rPr>
      </w:pPr>
    </w:p>
    <w:p w14:paraId="2375739B" w14:textId="77777777" w:rsidR="00D34847" w:rsidRPr="00D34847" w:rsidRDefault="00D34847" w:rsidP="00D34847">
      <w:pPr>
        <w:pStyle w:val="HTMLconformatoprevio"/>
        <w:shd w:val="clear" w:color="auto" w:fill="FFFFFF"/>
        <w:rPr>
          <w:rFonts w:ascii="Arial" w:hAnsi="Arial" w:cs="Arial"/>
          <w:color w:val="212121"/>
          <w:sz w:val="24"/>
          <w:szCs w:val="24"/>
          <w:lang w:val="es-ES"/>
        </w:rPr>
      </w:pPr>
    </w:p>
    <w:p w14:paraId="6BE0BAB4" w14:textId="77777777" w:rsidR="00D34847" w:rsidRPr="00D34847" w:rsidRDefault="00D34847" w:rsidP="00D34847">
      <w:pPr>
        <w:pStyle w:val="HTMLconformatoprevio"/>
        <w:shd w:val="clear" w:color="auto" w:fill="FFFFFF"/>
        <w:rPr>
          <w:rFonts w:ascii="Arial" w:hAnsi="Arial" w:cs="Arial"/>
          <w:color w:val="212121"/>
          <w:sz w:val="24"/>
          <w:szCs w:val="24"/>
          <w:lang w:val="es-ES"/>
        </w:rPr>
      </w:pPr>
    </w:p>
    <w:p w14:paraId="27676A7A" w14:textId="77777777" w:rsidR="00D34847" w:rsidRPr="00D34847" w:rsidRDefault="00D34847" w:rsidP="00D34847">
      <w:pPr>
        <w:pStyle w:val="HTMLconformatoprevio"/>
        <w:shd w:val="clear" w:color="auto" w:fill="FFFFFF"/>
        <w:rPr>
          <w:rFonts w:ascii="Arial" w:hAnsi="Arial" w:cs="Arial"/>
          <w:color w:val="212121"/>
          <w:sz w:val="24"/>
          <w:szCs w:val="24"/>
          <w:lang w:val="es-ES"/>
        </w:rPr>
      </w:pPr>
    </w:p>
    <w:p w14:paraId="456C9121" w14:textId="77777777" w:rsidR="00D34847" w:rsidRPr="00D34847" w:rsidRDefault="00D34847" w:rsidP="00D34847">
      <w:pPr>
        <w:pStyle w:val="HTMLconformatoprevio"/>
        <w:shd w:val="clear" w:color="auto" w:fill="FFFFFF"/>
        <w:rPr>
          <w:rFonts w:ascii="Arial" w:hAnsi="Arial" w:cs="Arial"/>
          <w:color w:val="212121"/>
          <w:sz w:val="24"/>
          <w:szCs w:val="24"/>
          <w:lang w:val="es-ES"/>
        </w:rPr>
      </w:pPr>
    </w:p>
    <w:p w14:paraId="71086B6A" w14:textId="77777777" w:rsidR="00D34847" w:rsidRPr="00D34847" w:rsidRDefault="00D34847" w:rsidP="00D34847">
      <w:pPr>
        <w:pStyle w:val="HTMLconformatoprevio"/>
        <w:shd w:val="clear" w:color="auto" w:fill="FFFFFF"/>
        <w:rPr>
          <w:rFonts w:ascii="Arial" w:hAnsi="Arial" w:cs="Arial"/>
          <w:color w:val="212121"/>
          <w:sz w:val="24"/>
          <w:szCs w:val="24"/>
          <w:lang w:val="es-ES"/>
        </w:rPr>
      </w:pPr>
    </w:p>
    <w:p w14:paraId="6B0DA5D6" w14:textId="77777777" w:rsidR="00D34847" w:rsidRPr="00D34847" w:rsidRDefault="00D34847" w:rsidP="00D34847">
      <w:pPr>
        <w:pStyle w:val="HTMLconformatoprevio"/>
        <w:shd w:val="clear" w:color="auto" w:fill="FFFFFF"/>
        <w:rPr>
          <w:rFonts w:ascii="Arial" w:hAnsi="Arial" w:cs="Arial"/>
          <w:color w:val="212121"/>
          <w:sz w:val="24"/>
          <w:szCs w:val="24"/>
          <w:lang w:val="es-ES"/>
        </w:rPr>
      </w:pPr>
    </w:p>
    <w:p w14:paraId="059FE4FA" w14:textId="77777777" w:rsidR="00D34847" w:rsidRPr="00D34847" w:rsidRDefault="00D34847" w:rsidP="00D34847">
      <w:pPr>
        <w:pStyle w:val="HTMLconformatoprevio"/>
        <w:shd w:val="clear" w:color="auto" w:fill="FFFFFF"/>
        <w:rPr>
          <w:rFonts w:ascii="Arial" w:hAnsi="Arial" w:cs="Arial"/>
          <w:color w:val="212121"/>
          <w:sz w:val="24"/>
          <w:szCs w:val="24"/>
          <w:lang w:val="es-ES"/>
        </w:rPr>
      </w:pPr>
      <w:r w:rsidRPr="00D34847">
        <w:rPr>
          <w:rFonts w:ascii="Arial" w:hAnsi="Arial" w:cs="Arial"/>
          <w:color w:val="212121"/>
          <w:sz w:val="24"/>
          <w:szCs w:val="24"/>
          <w:lang w:val="es-ES"/>
        </w:rPr>
        <w:t>Dentro de la unidad de carro</w:t>
      </w:r>
    </w:p>
    <w:p w14:paraId="62200364" w14:textId="77777777" w:rsidR="00D34847" w:rsidRPr="00D34847" w:rsidRDefault="00D34847" w:rsidP="00D34847">
      <w:pPr>
        <w:rPr>
          <w:rFonts w:ascii="Arial" w:hAnsi="Arial"/>
          <w:color w:val="212121"/>
          <w:sz w:val="24"/>
        </w:rPr>
      </w:pPr>
      <w:r w:rsidRPr="00D34847">
        <w:rPr>
          <w:rFonts w:ascii="Arial" w:hAnsi="Arial"/>
          <w:noProof/>
          <w:color w:val="212121"/>
          <w:sz w:val="24"/>
          <w:lang w:val="es-ES" w:eastAsia="es-ES"/>
        </w:rPr>
        <w:drawing>
          <wp:anchor distT="0" distB="0" distL="114300" distR="114300" simplePos="0" relativeHeight="251666432" behindDoc="1" locked="0" layoutInCell="1" allowOverlap="1" wp14:anchorId="39A8CBD2" wp14:editId="1BA0188C">
            <wp:simplePos x="0" y="0"/>
            <wp:positionH relativeFrom="column">
              <wp:posOffset>-301646</wp:posOffset>
            </wp:positionH>
            <wp:positionV relativeFrom="paragraph">
              <wp:posOffset>46744</wp:posOffset>
            </wp:positionV>
            <wp:extent cx="3195845" cy="1786759"/>
            <wp:effectExtent l="19050" t="0" r="4555" b="0"/>
            <wp:wrapNone/>
            <wp:docPr id="196"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9">
                      <a:clrChange>
                        <a:clrFrom>
                          <a:srgbClr val="FFFFFF"/>
                        </a:clrFrom>
                        <a:clrTo>
                          <a:srgbClr val="FFFFFF">
                            <a:alpha val="0"/>
                          </a:srgbClr>
                        </a:clrTo>
                      </a:clrChange>
                    </a:blip>
                    <a:srcRect/>
                    <a:stretch>
                      <a:fillRect/>
                    </a:stretch>
                  </pic:blipFill>
                  <pic:spPr bwMode="auto">
                    <a:xfrm>
                      <a:off x="0" y="0"/>
                      <a:ext cx="3195845" cy="1786759"/>
                    </a:xfrm>
                    <a:prstGeom prst="rect">
                      <a:avLst/>
                    </a:prstGeom>
                    <a:noFill/>
                  </pic:spPr>
                </pic:pic>
              </a:graphicData>
            </a:graphic>
          </wp:anchor>
        </w:drawing>
      </w:r>
    </w:p>
    <w:p w14:paraId="012EF27E" w14:textId="77777777" w:rsidR="00D34847" w:rsidRPr="00D34847" w:rsidRDefault="00D34847" w:rsidP="00D34847">
      <w:pPr>
        <w:rPr>
          <w:rFonts w:ascii="Arial" w:hAnsi="Arial"/>
          <w:color w:val="212121"/>
          <w:sz w:val="24"/>
        </w:rPr>
      </w:pPr>
    </w:p>
    <w:p w14:paraId="0119731D" w14:textId="77777777" w:rsidR="00D34847" w:rsidRPr="00D34847" w:rsidRDefault="00D34847" w:rsidP="00D34847">
      <w:pPr>
        <w:rPr>
          <w:rFonts w:ascii="Arial" w:hAnsi="Arial"/>
          <w:color w:val="212121"/>
          <w:sz w:val="24"/>
        </w:rPr>
      </w:pPr>
    </w:p>
    <w:p w14:paraId="4861E0E0" w14:textId="77777777" w:rsidR="00D34847" w:rsidRPr="00D34847" w:rsidRDefault="00D34847" w:rsidP="00D34847">
      <w:pPr>
        <w:rPr>
          <w:rFonts w:ascii="Arial" w:hAnsi="Arial"/>
          <w:color w:val="212121"/>
          <w:sz w:val="24"/>
        </w:rPr>
      </w:pPr>
    </w:p>
    <w:p w14:paraId="6DFCBF55" w14:textId="77777777" w:rsidR="00D34847" w:rsidRPr="00D34847" w:rsidRDefault="00D34847" w:rsidP="00D34847">
      <w:pPr>
        <w:rPr>
          <w:rFonts w:ascii="Arial" w:hAnsi="Arial"/>
          <w:color w:val="212121"/>
          <w:sz w:val="24"/>
        </w:rPr>
      </w:pPr>
    </w:p>
    <w:p w14:paraId="14451C30" w14:textId="77777777" w:rsidR="00D34847" w:rsidRPr="00D34847" w:rsidRDefault="00D34847" w:rsidP="00D34847">
      <w:pPr>
        <w:rPr>
          <w:rFonts w:ascii="Arial" w:hAnsi="Arial"/>
          <w:color w:val="212121"/>
          <w:sz w:val="24"/>
        </w:rPr>
      </w:pPr>
    </w:p>
    <w:p w14:paraId="3A571E1A" w14:textId="77777777" w:rsidR="00D34847" w:rsidRPr="00D34847" w:rsidRDefault="00D34847" w:rsidP="00D34847">
      <w:pPr>
        <w:rPr>
          <w:rFonts w:ascii="Arial" w:hAnsi="Arial"/>
          <w:color w:val="212121"/>
          <w:sz w:val="24"/>
        </w:rPr>
      </w:pPr>
    </w:p>
    <w:p w14:paraId="3B2A9BEB" w14:textId="77777777" w:rsidR="00D34847" w:rsidRPr="00D34847" w:rsidRDefault="00D34847" w:rsidP="00D34847">
      <w:pPr>
        <w:rPr>
          <w:rFonts w:ascii="Arial" w:hAnsi="Arial"/>
          <w:color w:val="212121"/>
          <w:sz w:val="24"/>
        </w:rPr>
      </w:pPr>
    </w:p>
    <w:p w14:paraId="6CAC635B" w14:textId="77777777" w:rsidR="00D34847" w:rsidRPr="00D34847" w:rsidRDefault="00D34847" w:rsidP="00D34847">
      <w:pPr>
        <w:rPr>
          <w:rFonts w:ascii="Arial" w:hAnsi="Arial"/>
          <w:color w:val="212121"/>
          <w:sz w:val="24"/>
        </w:rPr>
      </w:pPr>
    </w:p>
    <w:p w14:paraId="2C6C83DC" w14:textId="77777777" w:rsidR="00D34847" w:rsidRPr="00D34847" w:rsidRDefault="00D34847" w:rsidP="00D34847">
      <w:pPr>
        <w:rPr>
          <w:rFonts w:ascii="Arial" w:hAnsi="Arial"/>
          <w:color w:val="212121"/>
          <w:sz w:val="24"/>
        </w:rPr>
      </w:pPr>
    </w:p>
    <w:p w14:paraId="5A0B54AE" w14:textId="77777777" w:rsidR="00D34847" w:rsidRPr="00D34847" w:rsidRDefault="00D34847" w:rsidP="00D34847">
      <w:pPr>
        <w:rPr>
          <w:rFonts w:ascii="Arial" w:hAnsi="Arial"/>
          <w:color w:val="212121"/>
          <w:sz w:val="24"/>
        </w:rPr>
      </w:pPr>
    </w:p>
    <w:p w14:paraId="7FBC752B" w14:textId="77777777" w:rsidR="00D34847" w:rsidRPr="00D34847" w:rsidRDefault="00D34847" w:rsidP="00D34847">
      <w:pPr>
        <w:rPr>
          <w:rFonts w:ascii="Arial" w:hAnsi="Arial"/>
          <w:sz w:val="24"/>
        </w:rPr>
      </w:pPr>
      <w:r w:rsidRPr="00D34847">
        <w:rPr>
          <w:rFonts w:ascii="Arial" w:hAnsi="Arial"/>
          <w:color w:val="212121"/>
          <w:sz w:val="24"/>
        </w:rPr>
        <w:t>Alrededor de la unidad que capsula</w:t>
      </w:r>
    </w:p>
    <w:p w14:paraId="7BE7EA47" w14:textId="77777777" w:rsidR="00D34847" w:rsidRPr="00D34847" w:rsidRDefault="00D34847" w:rsidP="00D34847">
      <w:pPr>
        <w:rPr>
          <w:rFonts w:ascii="Arial" w:hAnsi="Arial"/>
          <w:sz w:val="24"/>
        </w:rPr>
      </w:pPr>
      <w:r>
        <w:rPr>
          <w:rFonts w:ascii="Arial" w:hAnsi="Arial"/>
          <w:noProof/>
          <w:sz w:val="24"/>
          <w:lang w:val="es-ES" w:eastAsia="es-ES"/>
        </w:rPr>
        <w:drawing>
          <wp:anchor distT="0" distB="0" distL="114300" distR="114300" simplePos="0" relativeHeight="251668480" behindDoc="1" locked="0" layoutInCell="1" allowOverlap="1" wp14:anchorId="67DA83DB" wp14:editId="45014FF6">
            <wp:simplePos x="0" y="0"/>
            <wp:positionH relativeFrom="column">
              <wp:posOffset>-585470</wp:posOffset>
            </wp:positionH>
            <wp:positionV relativeFrom="paragraph">
              <wp:posOffset>140970</wp:posOffset>
            </wp:positionV>
            <wp:extent cx="5866130" cy="2700655"/>
            <wp:effectExtent l="19050" t="0" r="1270" b="0"/>
            <wp:wrapNone/>
            <wp:docPr id="197"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0">
                      <a:clrChange>
                        <a:clrFrom>
                          <a:srgbClr val="FFFFFF"/>
                        </a:clrFrom>
                        <a:clrTo>
                          <a:srgbClr val="FFFFFF">
                            <a:alpha val="0"/>
                          </a:srgbClr>
                        </a:clrTo>
                      </a:clrChange>
                    </a:blip>
                    <a:srcRect/>
                    <a:stretch>
                      <a:fillRect/>
                    </a:stretch>
                  </pic:blipFill>
                  <pic:spPr bwMode="auto">
                    <a:xfrm>
                      <a:off x="0" y="0"/>
                      <a:ext cx="5866130" cy="2700655"/>
                    </a:xfrm>
                    <a:prstGeom prst="rect">
                      <a:avLst/>
                    </a:prstGeom>
                    <a:noFill/>
                  </pic:spPr>
                </pic:pic>
              </a:graphicData>
            </a:graphic>
          </wp:anchor>
        </w:drawing>
      </w:r>
    </w:p>
    <w:p w14:paraId="0B13A925" w14:textId="77777777" w:rsidR="00D34847" w:rsidRPr="00D34847" w:rsidRDefault="00D34847" w:rsidP="00D34847">
      <w:pPr>
        <w:rPr>
          <w:rFonts w:ascii="Arial" w:hAnsi="Arial"/>
          <w:sz w:val="24"/>
        </w:rPr>
      </w:pPr>
      <w:r w:rsidRPr="00D34847">
        <w:rPr>
          <w:rFonts w:ascii="Arial" w:hAnsi="Arial"/>
          <w:noProof/>
          <w:sz w:val="24"/>
          <w:lang w:val="es-ES" w:eastAsia="es-ES"/>
        </w:rPr>
        <w:drawing>
          <wp:anchor distT="0" distB="0" distL="114300" distR="114300" simplePos="0" relativeHeight="251667456" behindDoc="1" locked="0" layoutInCell="1" allowOverlap="1" wp14:anchorId="5E655D51" wp14:editId="71B9DB2B">
            <wp:simplePos x="0" y="0"/>
            <wp:positionH relativeFrom="column">
              <wp:posOffset>843915</wp:posOffset>
            </wp:positionH>
            <wp:positionV relativeFrom="paragraph">
              <wp:posOffset>6370320</wp:posOffset>
            </wp:positionV>
            <wp:extent cx="5868670" cy="2692400"/>
            <wp:effectExtent l="19050" t="0" r="0" b="0"/>
            <wp:wrapNone/>
            <wp:docPr id="19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0">
                      <a:clrChange>
                        <a:clrFrom>
                          <a:srgbClr val="FFFFFF"/>
                        </a:clrFrom>
                        <a:clrTo>
                          <a:srgbClr val="FFFFFF">
                            <a:alpha val="0"/>
                          </a:srgbClr>
                        </a:clrTo>
                      </a:clrChange>
                    </a:blip>
                    <a:srcRect/>
                    <a:stretch>
                      <a:fillRect/>
                    </a:stretch>
                  </pic:blipFill>
                  <pic:spPr bwMode="auto">
                    <a:xfrm>
                      <a:off x="0" y="0"/>
                      <a:ext cx="5868670" cy="2692400"/>
                    </a:xfrm>
                    <a:prstGeom prst="rect">
                      <a:avLst/>
                    </a:prstGeom>
                    <a:noFill/>
                  </pic:spPr>
                </pic:pic>
              </a:graphicData>
            </a:graphic>
          </wp:anchor>
        </w:drawing>
      </w:r>
    </w:p>
    <w:p w14:paraId="0C4CB3F5" w14:textId="77777777" w:rsidR="00D34847" w:rsidRPr="00D34847" w:rsidRDefault="00D34847" w:rsidP="00D34847">
      <w:pPr>
        <w:rPr>
          <w:rFonts w:ascii="Arial" w:hAnsi="Arial"/>
          <w:sz w:val="24"/>
        </w:rPr>
      </w:pPr>
    </w:p>
    <w:p w14:paraId="75A0645D" w14:textId="77777777" w:rsidR="00D34847" w:rsidRPr="00D34847" w:rsidRDefault="00D34847" w:rsidP="00D34847">
      <w:pPr>
        <w:rPr>
          <w:rFonts w:ascii="Arial" w:hAnsi="Arial"/>
          <w:sz w:val="24"/>
        </w:rPr>
      </w:pPr>
    </w:p>
    <w:p w14:paraId="253743FD" w14:textId="77777777" w:rsidR="00D34847" w:rsidRPr="00D34847" w:rsidRDefault="00D34847" w:rsidP="00D34847">
      <w:pPr>
        <w:rPr>
          <w:rFonts w:ascii="Arial" w:hAnsi="Arial"/>
          <w:sz w:val="24"/>
        </w:rPr>
      </w:pPr>
    </w:p>
    <w:p w14:paraId="543812A8" w14:textId="77777777" w:rsidR="00D34847" w:rsidRPr="00D34847" w:rsidRDefault="00D34847" w:rsidP="00D34847">
      <w:pPr>
        <w:rPr>
          <w:rFonts w:ascii="Arial" w:hAnsi="Arial"/>
          <w:sz w:val="24"/>
        </w:rPr>
      </w:pPr>
    </w:p>
    <w:p w14:paraId="06309765" w14:textId="77777777" w:rsidR="00D34847" w:rsidRPr="00D34847" w:rsidRDefault="00D34847" w:rsidP="00D34847">
      <w:pPr>
        <w:rPr>
          <w:rFonts w:ascii="Arial" w:hAnsi="Arial"/>
          <w:sz w:val="24"/>
        </w:rPr>
      </w:pPr>
    </w:p>
    <w:p w14:paraId="112CA16F" w14:textId="77777777" w:rsidR="00D34847" w:rsidRPr="00D34847" w:rsidRDefault="00D34847" w:rsidP="00D34847">
      <w:pPr>
        <w:rPr>
          <w:rFonts w:ascii="Arial" w:hAnsi="Arial"/>
          <w:sz w:val="24"/>
        </w:rPr>
      </w:pPr>
    </w:p>
    <w:p w14:paraId="7839EB73" w14:textId="77777777" w:rsidR="00D34847" w:rsidRPr="00D34847" w:rsidRDefault="00D34847" w:rsidP="00D34847">
      <w:pPr>
        <w:rPr>
          <w:rFonts w:ascii="Arial" w:hAnsi="Arial"/>
          <w:sz w:val="24"/>
        </w:rPr>
      </w:pPr>
    </w:p>
    <w:p w14:paraId="610A8998" w14:textId="77777777" w:rsidR="00D34847" w:rsidRPr="00D34847" w:rsidRDefault="00D34847" w:rsidP="00D34847">
      <w:pPr>
        <w:rPr>
          <w:rFonts w:ascii="Arial" w:hAnsi="Arial"/>
          <w:sz w:val="24"/>
        </w:rPr>
      </w:pPr>
    </w:p>
    <w:p w14:paraId="6C4D7EEE" w14:textId="77777777" w:rsidR="00D34847" w:rsidRPr="00D34847" w:rsidRDefault="00D34847" w:rsidP="00D34847">
      <w:pPr>
        <w:pStyle w:val="HTMLconformatoprevio"/>
        <w:shd w:val="clear" w:color="auto" w:fill="FFFFFF"/>
        <w:rPr>
          <w:rFonts w:ascii="Arial" w:hAnsi="Arial" w:cs="Arial"/>
          <w:color w:val="212121"/>
          <w:sz w:val="24"/>
          <w:szCs w:val="24"/>
          <w:lang w:val="es-ES"/>
        </w:rPr>
      </w:pPr>
    </w:p>
    <w:p w14:paraId="740B742F" w14:textId="77777777" w:rsidR="00D34847" w:rsidRPr="00D34847" w:rsidRDefault="00D34847" w:rsidP="00D34847">
      <w:pPr>
        <w:pStyle w:val="HTMLconformatoprevio"/>
        <w:shd w:val="clear" w:color="auto" w:fill="FFFFFF"/>
        <w:rPr>
          <w:rFonts w:ascii="Arial" w:hAnsi="Arial" w:cs="Arial"/>
          <w:color w:val="212121"/>
          <w:sz w:val="24"/>
          <w:szCs w:val="24"/>
          <w:lang w:val="es-ES"/>
        </w:rPr>
      </w:pPr>
    </w:p>
    <w:p w14:paraId="76751580" w14:textId="77777777" w:rsidR="00D34847" w:rsidRPr="00D34847" w:rsidRDefault="00D34847" w:rsidP="00D34847">
      <w:pPr>
        <w:pStyle w:val="HTMLconformatoprevio"/>
        <w:shd w:val="clear" w:color="auto" w:fill="FFFFFF"/>
        <w:rPr>
          <w:rFonts w:ascii="Arial" w:hAnsi="Arial" w:cs="Arial"/>
          <w:color w:val="212121"/>
          <w:sz w:val="24"/>
          <w:szCs w:val="24"/>
          <w:lang w:val="es-ES"/>
        </w:rPr>
      </w:pPr>
      <w:r w:rsidRPr="00D34847">
        <w:rPr>
          <w:rFonts w:ascii="Arial" w:hAnsi="Arial" w:cs="Arial"/>
          <w:color w:val="212121"/>
          <w:sz w:val="24"/>
          <w:szCs w:val="24"/>
          <w:lang w:val="es-ES"/>
        </w:rPr>
        <w:t>Apague la máquina antes de realizar este mantenimiento.</w:t>
      </w:r>
    </w:p>
    <w:p w14:paraId="04C6B508" w14:textId="77777777" w:rsidR="00D34847" w:rsidRPr="00D34847" w:rsidRDefault="00D34847" w:rsidP="00D34847">
      <w:pPr>
        <w:pStyle w:val="HTMLconformatoprevio"/>
        <w:shd w:val="clear" w:color="auto" w:fill="FFFFFF"/>
        <w:rPr>
          <w:rFonts w:ascii="Arial" w:hAnsi="Arial" w:cs="Arial"/>
          <w:color w:val="212121"/>
          <w:sz w:val="24"/>
          <w:szCs w:val="24"/>
          <w:lang w:val="es-ES"/>
        </w:rPr>
      </w:pPr>
    </w:p>
    <w:p w14:paraId="561BAC2D" w14:textId="77777777" w:rsidR="00D34847" w:rsidRPr="00D34847" w:rsidRDefault="00D34847" w:rsidP="00D34847">
      <w:pPr>
        <w:pStyle w:val="HTMLconformatoprevio"/>
        <w:shd w:val="clear" w:color="auto" w:fill="FFFFFF"/>
        <w:rPr>
          <w:rFonts w:ascii="Arial" w:hAnsi="Arial" w:cs="Arial"/>
          <w:color w:val="212121"/>
          <w:sz w:val="24"/>
          <w:szCs w:val="24"/>
          <w:lang w:val="es-ES"/>
        </w:rPr>
      </w:pPr>
    </w:p>
    <w:p w14:paraId="7EA923FE" w14:textId="77777777" w:rsidR="00D34847" w:rsidRPr="00D34847" w:rsidRDefault="00D34847" w:rsidP="00D34847">
      <w:pPr>
        <w:pStyle w:val="HTMLconformatoprevio"/>
        <w:shd w:val="clear" w:color="auto" w:fill="FFFFFF"/>
        <w:rPr>
          <w:rFonts w:ascii="Arial" w:hAnsi="Arial" w:cs="Arial"/>
          <w:color w:val="212121"/>
          <w:sz w:val="24"/>
          <w:szCs w:val="24"/>
          <w:lang w:val="es-ES"/>
        </w:rPr>
      </w:pPr>
      <w:r w:rsidRPr="00D34847">
        <w:rPr>
          <w:rFonts w:ascii="Arial" w:hAnsi="Arial" w:cs="Arial"/>
          <w:color w:val="212121"/>
          <w:sz w:val="24"/>
          <w:szCs w:val="24"/>
          <w:lang w:val="es-ES"/>
        </w:rPr>
        <w:t>Con ​​la ayuda de un aspirador, un limpiador y un cepillo, elimine el polvo acumulado.</w:t>
      </w:r>
      <w:r w:rsidRPr="00D34847">
        <w:rPr>
          <w:rFonts w:ascii="Arial" w:hAnsi="Arial" w:cs="Arial"/>
          <w:color w:val="212121"/>
          <w:sz w:val="24"/>
          <w:szCs w:val="24"/>
          <w:lang w:val="es-ES"/>
        </w:rPr>
        <w:sym w:font="Symbol" w:char="F020"/>
      </w:r>
    </w:p>
    <w:p w14:paraId="39D6CBD3" w14:textId="77777777" w:rsidR="00D34847" w:rsidRPr="00D34847" w:rsidRDefault="00D34847" w:rsidP="00D34847">
      <w:pPr>
        <w:pStyle w:val="HTMLconformatoprevio"/>
        <w:shd w:val="clear" w:color="auto" w:fill="FFFFFF"/>
        <w:rPr>
          <w:rFonts w:ascii="Arial" w:hAnsi="Arial" w:cs="Arial"/>
          <w:color w:val="212121"/>
          <w:sz w:val="24"/>
          <w:szCs w:val="24"/>
          <w:lang w:val="es-ES"/>
        </w:rPr>
      </w:pPr>
    </w:p>
    <w:p w14:paraId="00561D92" w14:textId="77777777" w:rsidR="00D34847" w:rsidRPr="00D34847" w:rsidRDefault="00D34847" w:rsidP="00D34847">
      <w:pPr>
        <w:pStyle w:val="HTMLconformatoprevio"/>
        <w:shd w:val="clear" w:color="auto" w:fill="FFFFFF"/>
        <w:rPr>
          <w:rFonts w:ascii="Arial" w:hAnsi="Arial" w:cs="Arial"/>
          <w:color w:val="212121"/>
          <w:sz w:val="24"/>
          <w:szCs w:val="24"/>
        </w:rPr>
      </w:pPr>
      <w:r w:rsidRPr="00D34847">
        <w:rPr>
          <w:rFonts w:ascii="Arial" w:hAnsi="Arial" w:cs="Arial"/>
          <w:color w:val="212121"/>
          <w:sz w:val="24"/>
          <w:szCs w:val="24"/>
          <w:lang w:val="es-ES"/>
        </w:rPr>
        <w:t>Tenga cuidado de no dañar el cableado eléctrico y de comunicaciones de la impresora.</w:t>
      </w:r>
    </w:p>
    <w:p w14:paraId="02B91B32" w14:textId="77777777" w:rsidR="00D34847" w:rsidRPr="00D34847" w:rsidRDefault="00D34847" w:rsidP="00D34847">
      <w:pPr>
        <w:rPr>
          <w:rFonts w:ascii="Arial" w:hAnsi="Arial"/>
          <w:sz w:val="24"/>
        </w:rPr>
      </w:pPr>
    </w:p>
    <w:p w14:paraId="125506A3" w14:textId="77777777" w:rsidR="00D34847" w:rsidRPr="00D34847" w:rsidRDefault="00D34847" w:rsidP="00D34847">
      <w:pPr>
        <w:rPr>
          <w:rFonts w:ascii="Arial" w:hAnsi="Arial"/>
          <w:sz w:val="24"/>
        </w:rPr>
      </w:pPr>
    </w:p>
    <w:p w14:paraId="62EC6947" w14:textId="77777777" w:rsidR="00D34847" w:rsidRPr="00D34847" w:rsidRDefault="00D34847" w:rsidP="00D34847">
      <w:pPr>
        <w:rPr>
          <w:rFonts w:ascii="Arial" w:hAnsi="Arial"/>
          <w:sz w:val="24"/>
        </w:rPr>
      </w:pPr>
    </w:p>
    <w:p w14:paraId="228FAD16" w14:textId="77777777" w:rsidR="00D34847" w:rsidRPr="00D34847" w:rsidRDefault="00D34847" w:rsidP="00D34847">
      <w:pPr>
        <w:rPr>
          <w:rFonts w:ascii="Arial" w:hAnsi="Arial"/>
          <w:sz w:val="24"/>
        </w:rPr>
      </w:pPr>
    </w:p>
    <w:p w14:paraId="7CEFF084" w14:textId="77777777" w:rsidR="00D34847" w:rsidRPr="00D34847" w:rsidRDefault="00D34847" w:rsidP="00D34847">
      <w:pPr>
        <w:rPr>
          <w:rFonts w:ascii="Arial" w:hAnsi="Arial"/>
          <w:color w:val="212121"/>
          <w:sz w:val="24"/>
          <w:shd w:val="clear" w:color="auto" w:fill="FFFFFF"/>
        </w:rPr>
      </w:pPr>
      <w:r w:rsidRPr="00D34847">
        <w:rPr>
          <w:rFonts w:ascii="Arial" w:hAnsi="Arial"/>
          <w:sz w:val="24"/>
        </w:rPr>
        <w:br/>
      </w:r>
      <w:r w:rsidRPr="00D34847">
        <w:rPr>
          <w:rFonts w:ascii="Arial" w:hAnsi="Arial"/>
          <w:color w:val="212121"/>
          <w:sz w:val="24"/>
          <w:shd w:val="clear" w:color="auto" w:fill="FFFFFF"/>
        </w:rPr>
        <w:t>Alrededor de la cinta adhesiva</w:t>
      </w:r>
    </w:p>
    <w:p w14:paraId="1BEAFBC1" w14:textId="77777777" w:rsidR="00D34847" w:rsidRPr="00D34847" w:rsidRDefault="00D34847" w:rsidP="00D34847">
      <w:pPr>
        <w:rPr>
          <w:rFonts w:ascii="Arial" w:hAnsi="Arial"/>
          <w:color w:val="212121"/>
          <w:sz w:val="24"/>
        </w:rPr>
      </w:pPr>
      <w:r>
        <w:rPr>
          <w:rFonts w:ascii="Arial" w:hAnsi="Arial"/>
          <w:noProof/>
          <w:color w:val="212121"/>
          <w:sz w:val="24"/>
          <w:lang w:val="es-ES" w:eastAsia="es-ES"/>
        </w:rPr>
        <w:drawing>
          <wp:anchor distT="0" distB="0" distL="114300" distR="114300" simplePos="0" relativeHeight="251669504" behindDoc="1" locked="0" layoutInCell="1" allowOverlap="1" wp14:anchorId="0219EC4C" wp14:editId="378AD3D6">
            <wp:simplePos x="0" y="0"/>
            <wp:positionH relativeFrom="column">
              <wp:posOffset>-182245</wp:posOffset>
            </wp:positionH>
            <wp:positionV relativeFrom="paragraph">
              <wp:posOffset>167005</wp:posOffset>
            </wp:positionV>
            <wp:extent cx="3919220" cy="2206625"/>
            <wp:effectExtent l="19050" t="0" r="5080" b="0"/>
            <wp:wrapNone/>
            <wp:docPr id="199"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1">
                      <a:clrChange>
                        <a:clrFrom>
                          <a:srgbClr val="FFFFFF"/>
                        </a:clrFrom>
                        <a:clrTo>
                          <a:srgbClr val="FFFFFF">
                            <a:alpha val="0"/>
                          </a:srgbClr>
                        </a:clrTo>
                      </a:clrChange>
                    </a:blip>
                    <a:srcRect/>
                    <a:stretch>
                      <a:fillRect/>
                    </a:stretch>
                  </pic:blipFill>
                  <pic:spPr bwMode="auto">
                    <a:xfrm>
                      <a:off x="0" y="0"/>
                      <a:ext cx="3919220" cy="2206625"/>
                    </a:xfrm>
                    <a:prstGeom prst="rect">
                      <a:avLst/>
                    </a:prstGeom>
                    <a:noFill/>
                  </pic:spPr>
                </pic:pic>
              </a:graphicData>
            </a:graphic>
          </wp:anchor>
        </w:drawing>
      </w:r>
    </w:p>
    <w:p w14:paraId="20C8E213" w14:textId="77777777" w:rsidR="00D34847" w:rsidRPr="00D34847" w:rsidRDefault="00D34847" w:rsidP="00D34847">
      <w:pPr>
        <w:rPr>
          <w:rFonts w:ascii="Arial" w:hAnsi="Arial"/>
          <w:color w:val="212121"/>
          <w:sz w:val="24"/>
        </w:rPr>
      </w:pPr>
    </w:p>
    <w:p w14:paraId="5595A6E7" w14:textId="77777777" w:rsidR="00D34847" w:rsidRPr="00D34847" w:rsidRDefault="00D34847" w:rsidP="00D34847">
      <w:pPr>
        <w:rPr>
          <w:rFonts w:ascii="Arial" w:hAnsi="Arial"/>
          <w:color w:val="212121"/>
          <w:sz w:val="24"/>
        </w:rPr>
      </w:pPr>
    </w:p>
    <w:p w14:paraId="6930C801" w14:textId="77777777" w:rsidR="00D34847" w:rsidRPr="00D34847" w:rsidRDefault="00D34847" w:rsidP="00D34847">
      <w:pPr>
        <w:rPr>
          <w:rFonts w:ascii="Arial" w:hAnsi="Arial"/>
          <w:color w:val="212121"/>
          <w:sz w:val="24"/>
        </w:rPr>
      </w:pPr>
    </w:p>
    <w:p w14:paraId="0F75B146" w14:textId="77777777" w:rsidR="00D34847" w:rsidRPr="00D34847" w:rsidRDefault="00D34847" w:rsidP="00D34847">
      <w:pPr>
        <w:rPr>
          <w:rFonts w:ascii="Arial" w:hAnsi="Arial"/>
          <w:color w:val="212121"/>
          <w:sz w:val="24"/>
        </w:rPr>
      </w:pPr>
    </w:p>
    <w:p w14:paraId="311E74EA" w14:textId="77777777" w:rsidR="00D34847" w:rsidRPr="00D34847" w:rsidRDefault="00D34847" w:rsidP="00D34847">
      <w:pPr>
        <w:rPr>
          <w:rFonts w:ascii="Arial" w:hAnsi="Arial"/>
          <w:color w:val="212121"/>
          <w:sz w:val="24"/>
        </w:rPr>
      </w:pPr>
    </w:p>
    <w:p w14:paraId="78780E78" w14:textId="77777777" w:rsidR="00D34847" w:rsidRPr="00D34847" w:rsidRDefault="00D34847" w:rsidP="00D34847">
      <w:pPr>
        <w:rPr>
          <w:rFonts w:ascii="Arial" w:hAnsi="Arial"/>
          <w:color w:val="212121"/>
          <w:sz w:val="24"/>
        </w:rPr>
      </w:pPr>
    </w:p>
    <w:p w14:paraId="30D00D27" w14:textId="77777777" w:rsidR="00D34847" w:rsidRPr="00D34847" w:rsidRDefault="00D34847" w:rsidP="00D34847">
      <w:pPr>
        <w:rPr>
          <w:rFonts w:ascii="Arial" w:hAnsi="Arial"/>
          <w:color w:val="212121"/>
          <w:sz w:val="24"/>
        </w:rPr>
      </w:pPr>
    </w:p>
    <w:p w14:paraId="389558E0" w14:textId="77777777" w:rsidR="00D34847" w:rsidRPr="00D34847" w:rsidRDefault="00D34847" w:rsidP="00D34847">
      <w:pPr>
        <w:rPr>
          <w:rFonts w:ascii="Arial" w:hAnsi="Arial"/>
          <w:color w:val="212121"/>
          <w:sz w:val="24"/>
        </w:rPr>
      </w:pPr>
    </w:p>
    <w:p w14:paraId="547F5CB2" w14:textId="77777777" w:rsidR="00D34847" w:rsidRPr="00D34847" w:rsidRDefault="00D34847" w:rsidP="00D34847">
      <w:pPr>
        <w:rPr>
          <w:rFonts w:ascii="Arial" w:hAnsi="Arial"/>
          <w:color w:val="212121"/>
          <w:sz w:val="24"/>
        </w:rPr>
      </w:pPr>
    </w:p>
    <w:p w14:paraId="3513F1E8" w14:textId="77777777" w:rsidR="00D34847" w:rsidRPr="00D34847" w:rsidRDefault="00D34847" w:rsidP="00D34847">
      <w:pPr>
        <w:rPr>
          <w:rFonts w:ascii="Arial" w:hAnsi="Arial"/>
          <w:color w:val="212121"/>
          <w:sz w:val="24"/>
        </w:rPr>
      </w:pPr>
    </w:p>
    <w:p w14:paraId="59341192" w14:textId="77777777" w:rsidR="00D34847" w:rsidRPr="00D34847" w:rsidRDefault="00D34847" w:rsidP="00D34847">
      <w:pPr>
        <w:rPr>
          <w:rFonts w:ascii="Arial" w:hAnsi="Arial"/>
          <w:color w:val="212121"/>
          <w:sz w:val="24"/>
        </w:rPr>
      </w:pPr>
    </w:p>
    <w:p w14:paraId="3D92E209" w14:textId="77777777" w:rsidR="00D34847" w:rsidRPr="00D34847" w:rsidRDefault="00D34847" w:rsidP="00D34847">
      <w:pPr>
        <w:rPr>
          <w:rFonts w:ascii="Arial" w:hAnsi="Arial"/>
          <w:color w:val="212121"/>
          <w:sz w:val="24"/>
        </w:rPr>
      </w:pPr>
    </w:p>
    <w:p w14:paraId="46F63E7F" w14:textId="77777777" w:rsidR="00D34847" w:rsidRPr="00D34847" w:rsidRDefault="00D34847" w:rsidP="00D34847">
      <w:pPr>
        <w:rPr>
          <w:rFonts w:ascii="Arial" w:hAnsi="Arial"/>
          <w:color w:val="212121"/>
          <w:sz w:val="24"/>
        </w:rPr>
      </w:pPr>
    </w:p>
    <w:p w14:paraId="6FC8760F" w14:textId="77777777" w:rsidR="00D34847" w:rsidRPr="00D34847" w:rsidRDefault="00D34847" w:rsidP="00D34847">
      <w:pPr>
        <w:rPr>
          <w:rFonts w:ascii="Arial" w:hAnsi="Arial"/>
          <w:color w:val="212121"/>
          <w:sz w:val="24"/>
        </w:rPr>
      </w:pPr>
    </w:p>
    <w:p w14:paraId="78661B2D" w14:textId="77777777" w:rsidR="00D34847" w:rsidRPr="00D34847" w:rsidRDefault="00D34847" w:rsidP="00D34847">
      <w:pPr>
        <w:rPr>
          <w:rFonts w:ascii="Arial" w:hAnsi="Arial"/>
          <w:color w:val="212121"/>
          <w:sz w:val="24"/>
        </w:rPr>
      </w:pPr>
    </w:p>
    <w:p w14:paraId="002D85C3" w14:textId="77777777" w:rsidR="00D34847" w:rsidRPr="00D34847" w:rsidRDefault="00D34847" w:rsidP="00D34847">
      <w:pPr>
        <w:rPr>
          <w:rFonts w:ascii="Arial" w:hAnsi="Arial"/>
          <w:color w:val="212121"/>
          <w:sz w:val="24"/>
        </w:rPr>
      </w:pPr>
    </w:p>
    <w:p w14:paraId="6D71396B" w14:textId="77777777" w:rsidR="00D34847" w:rsidRPr="00D34847" w:rsidRDefault="00D34847" w:rsidP="00D34847">
      <w:pPr>
        <w:rPr>
          <w:rFonts w:ascii="Arial" w:hAnsi="Arial"/>
          <w:color w:val="212121"/>
          <w:sz w:val="24"/>
          <w:shd w:val="clear" w:color="auto" w:fill="FFFFFF"/>
        </w:rPr>
      </w:pPr>
      <w:r w:rsidRPr="00D34847">
        <w:rPr>
          <w:rFonts w:ascii="Arial" w:hAnsi="Arial"/>
          <w:color w:val="212121"/>
          <w:sz w:val="24"/>
        </w:rPr>
        <w:t>Alrededor y en la superficie del abanico.</w:t>
      </w:r>
    </w:p>
    <w:p w14:paraId="2BB4A4D3" w14:textId="77777777" w:rsidR="00D34847" w:rsidRPr="00D34847" w:rsidRDefault="00D34847" w:rsidP="00D34847">
      <w:pPr>
        <w:rPr>
          <w:rFonts w:ascii="Arial" w:hAnsi="Arial"/>
          <w:color w:val="212121"/>
          <w:sz w:val="24"/>
          <w:shd w:val="clear" w:color="auto" w:fill="FFFFFF"/>
        </w:rPr>
      </w:pPr>
      <w:r>
        <w:rPr>
          <w:rFonts w:ascii="Arial" w:hAnsi="Arial"/>
          <w:noProof/>
          <w:color w:val="212121"/>
          <w:sz w:val="24"/>
          <w:lang w:val="es-ES" w:eastAsia="es-ES"/>
        </w:rPr>
        <w:drawing>
          <wp:anchor distT="0" distB="0" distL="114300" distR="114300" simplePos="0" relativeHeight="251670528" behindDoc="1" locked="0" layoutInCell="1" allowOverlap="1" wp14:anchorId="63ED835F" wp14:editId="29D5C10F">
            <wp:simplePos x="0" y="0"/>
            <wp:positionH relativeFrom="column">
              <wp:posOffset>-182245</wp:posOffset>
            </wp:positionH>
            <wp:positionV relativeFrom="paragraph">
              <wp:posOffset>102870</wp:posOffset>
            </wp:positionV>
            <wp:extent cx="3837940" cy="2164715"/>
            <wp:effectExtent l="19050" t="0" r="0" b="0"/>
            <wp:wrapNone/>
            <wp:docPr id="200"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2">
                      <a:clrChange>
                        <a:clrFrom>
                          <a:srgbClr val="FFFFFF"/>
                        </a:clrFrom>
                        <a:clrTo>
                          <a:srgbClr val="FFFFFF">
                            <a:alpha val="0"/>
                          </a:srgbClr>
                        </a:clrTo>
                      </a:clrChange>
                    </a:blip>
                    <a:srcRect/>
                    <a:stretch>
                      <a:fillRect/>
                    </a:stretch>
                  </pic:blipFill>
                  <pic:spPr bwMode="auto">
                    <a:xfrm>
                      <a:off x="0" y="0"/>
                      <a:ext cx="3837940" cy="2164715"/>
                    </a:xfrm>
                    <a:prstGeom prst="rect">
                      <a:avLst/>
                    </a:prstGeom>
                    <a:noFill/>
                  </pic:spPr>
                </pic:pic>
              </a:graphicData>
            </a:graphic>
          </wp:anchor>
        </w:drawing>
      </w:r>
      <w:r w:rsidRPr="00D34847">
        <w:rPr>
          <w:rFonts w:ascii="Arial" w:hAnsi="Arial"/>
          <w:color w:val="212121"/>
          <w:sz w:val="24"/>
          <w:shd w:val="clear" w:color="auto" w:fill="FFFFFF"/>
        </w:rPr>
        <w:t xml:space="preserve"> </w:t>
      </w:r>
    </w:p>
    <w:p w14:paraId="4C240A8B" w14:textId="77777777" w:rsidR="00D34847" w:rsidRPr="00D34847" w:rsidRDefault="00D34847" w:rsidP="00D34847">
      <w:pPr>
        <w:rPr>
          <w:rFonts w:ascii="Arial" w:hAnsi="Arial"/>
          <w:color w:val="212121"/>
          <w:sz w:val="24"/>
          <w:shd w:val="clear" w:color="auto" w:fill="FFFFFF"/>
        </w:rPr>
      </w:pPr>
    </w:p>
    <w:p w14:paraId="1DB552CF" w14:textId="77777777" w:rsidR="00D34847" w:rsidRPr="00D34847" w:rsidRDefault="00D34847" w:rsidP="00D34847">
      <w:pPr>
        <w:rPr>
          <w:rFonts w:ascii="Arial" w:hAnsi="Arial"/>
          <w:color w:val="212121"/>
          <w:sz w:val="24"/>
          <w:shd w:val="clear" w:color="auto" w:fill="FFFFFF"/>
        </w:rPr>
      </w:pPr>
    </w:p>
    <w:p w14:paraId="5036A0A5" w14:textId="77777777" w:rsidR="00D34847" w:rsidRPr="00D34847" w:rsidRDefault="00D34847" w:rsidP="00D34847">
      <w:pPr>
        <w:rPr>
          <w:rFonts w:ascii="Arial" w:hAnsi="Arial"/>
          <w:color w:val="212121"/>
          <w:sz w:val="24"/>
          <w:shd w:val="clear" w:color="auto" w:fill="FFFFFF"/>
        </w:rPr>
      </w:pPr>
    </w:p>
    <w:p w14:paraId="5ABDC4CA" w14:textId="77777777" w:rsidR="00D34847" w:rsidRPr="00D34847" w:rsidRDefault="00D34847" w:rsidP="00D34847">
      <w:pPr>
        <w:rPr>
          <w:rFonts w:ascii="Arial" w:hAnsi="Arial"/>
          <w:color w:val="212121"/>
          <w:sz w:val="24"/>
          <w:shd w:val="clear" w:color="auto" w:fill="FFFFFF"/>
        </w:rPr>
      </w:pPr>
    </w:p>
    <w:p w14:paraId="3D3353F9" w14:textId="77777777" w:rsidR="00D34847" w:rsidRPr="00D34847" w:rsidRDefault="00D34847" w:rsidP="00D34847">
      <w:pPr>
        <w:rPr>
          <w:rFonts w:ascii="Arial" w:hAnsi="Arial"/>
          <w:color w:val="212121"/>
          <w:sz w:val="24"/>
          <w:shd w:val="clear" w:color="auto" w:fill="FFFFFF"/>
        </w:rPr>
      </w:pPr>
    </w:p>
    <w:p w14:paraId="75294215" w14:textId="77777777" w:rsidR="00D34847" w:rsidRPr="00D34847" w:rsidRDefault="00D34847" w:rsidP="00D34847">
      <w:pPr>
        <w:rPr>
          <w:rFonts w:ascii="Arial" w:hAnsi="Arial"/>
          <w:color w:val="212121"/>
          <w:sz w:val="24"/>
          <w:shd w:val="clear" w:color="auto" w:fill="FFFFFF"/>
        </w:rPr>
      </w:pPr>
    </w:p>
    <w:p w14:paraId="4AD91C89" w14:textId="77777777" w:rsidR="00D34847" w:rsidRPr="00D34847" w:rsidRDefault="00D34847" w:rsidP="00D34847">
      <w:pPr>
        <w:rPr>
          <w:rFonts w:ascii="Arial" w:hAnsi="Arial"/>
          <w:color w:val="212121"/>
          <w:sz w:val="24"/>
          <w:shd w:val="clear" w:color="auto" w:fill="FFFFFF"/>
        </w:rPr>
      </w:pPr>
    </w:p>
    <w:p w14:paraId="062885D2" w14:textId="77777777" w:rsidR="00D34847" w:rsidRPr="00D34847" w:rsidRDefault="00D34847" w:rsidP="00D34847">
      <w:pPr>
        <w:rPr>
          <w:rFonts w:ascii="Arial" w:hAnsi="Arial"/>
          <w:color w:val="212121"/>
          <w:sz w:val="24"/>
          <w:shd w:val="clear" w:color="auto" w:fill="FFFFFF"/>
        </w:rPr>
      </w:pPr>
    </w:p>
    <w:p w14:paraId="5BA278CB" w14:textId="77777777" w:rsidR="00D34847" w:rsidRPr="00D34847" w:rsidRDefault="00D34847" w:rsidP="00D34847">
      <w:pPr>
        <w:rPr>
          <w:rFonts w:ascii="Arial" w:hAnsi="Arial"/>
          <w:color w:val="212121"/>
          <w:sz w:val="24"/>
          <w:shd w:val="clear" w:color="auto" w:fill="FFFFFF"/>
        </w:rPr>
      </w:pPr>
    </w:p>
    <w:p w14:paraId="0300E3BC" w14:textId="77777777" w:rsidR="00D34847" w:rsidRPr="00D34847" w:rsidRDefault="00D34847" w:rsidP="00D34847">
      <w:pPr>
        <w:rPr>
          <w:rFonts w:ascii="Arial" w:hAnsi="Arial"/>
          <w:color w:val="212121"/>
          <w:sz w:val="24"/>
          <w:shd w:val="clear" w:color="auto" w:fill="FFFFFF"/>
        </w:rPr>
      </w:pPr>
    </w:p>
    <w:p w14:paraId="542D4A8F" w14:textId="77777777" w:rsidR="00D34847" w:rsidRPr="00D34847" w:rsidRDefault="00D34847" w:rsidP="00D34847">
      <w:pPr>
        <w:rPr>
          <w:rFonts w:ascii="Arial" w:hAnsi="Arial"/>
          <w:color w:val="212121"/>
          <w:sz w:val="24"/>
          <w:shd w:val="clear" w:color="auto" w:fill="FFFFFF"/>
        </w:rPr>
      </w:pPr>
    </w:p>
    <w:p w14:paraId="689230AF" w14:textId="77777777" w:rsidR="00D34847" w:rsidRPr="00D34847" w:rsidRDefault="00D34847" w:rsidP="00D34847">
      <w:pPr>
        <w:rPr>
          <w:rFonts w:ascii="Arial" w:hAnsi="Arial"/>
          <w:color w:val="212121"/>
          <w:sz w:val="24"/>
          <w:shd w:val="clear" w:color="auto" w:fill="FFFFFF"/>
        </w:rPr>
      </w:pPr>
    </w:p>
    <w:p w14:paraId="4B628729" w14:textId="77777777" w:rsidR="00D34847" w:rsidRPr="00D34847" w:rsidRDefault="00D34847" w:rsidP="00D34847">
      <w:pPr>
        <w:rPr>
          <w:rFonts w:ascii="Arial" w:hAnsi="Arial"/>
          <w:color w:val="212121"/>
          <w:sz w:val="24"/>
          <w:shd w:val="clear" w:color="auto" w:fill="FFFFFF"/>
        </w:rPr>
      </w:pPr>
    </w:p>
    <w:p w14:paraId="1DE804B7" w14:textId="77777777" w:rsidR="00D34847" w:rsidRPr="00D34847" w:rsidRDefault="00D34847" w:rsidP="00D34847">
      <w:pPr>
        <w:rPr>
          <w:rFonts w:ascii="Arial" w:hAnsi="Arial"/>
          <w:color w:val="212121"/>
          <w:sz w:val="24"/>
          <w:shd w:val="clear" w:color="auto" w:fill="FFFFFF"/>
        </w:rPr>
      </w:pPr>
    </w:p>
    <w:p w14:paraId="6909ABA2" w14:textId="77777777" w:rsidR="00D34847" w:rsidRPr="00D34847" w:rsidRDefault="00D34847" w:rsidP="00D34847">
      <w:pPr>
        <w:rPr>
          <w:rFonts w:ascii="Arial" w:hAnsi="Arial"/>
          <w:color w:val="212121"/>
          <w:sz w:val="24"/>
          <w:shd w:val="clear" w:color="auto" w:fill="FFFFFF"/>
        </w:rPr>
      </w:pPr>
    </w:p>
    <w:p w14:paraId="330A46CF" w14:textId="77777777" w:rsidR="00D34847" w:rsidRPr="00D34847" w:rsidRDefault="00D34847" w:rsidP="00D34847">
      <w:pPr>
        <w:rPr>
          <w:rFonts w:ascii="Arial" w:hAnsi="Arial"/>
          <w:color w:val="212121"/>
          <w:sz w:val="24"/>
          <w:shd w:val="clear" w:color="auto" w:fill="FFFFFF"/>
        </w:rPr>
      </w:pPr>
    </w:p>
    <w:p w14:paraId="2C4B4EB0" w14:textId="77777777" w:rsidR="00D34847" w:rsidRPr="00D34847" w:rsidRDefault="00D34847" w:rsidP="00D34847">
      <w:pPr>
        <w:rPr>
          <w:rFonts w:ascii="Arial" w:hAnsi="Arial"/>
          <w:color w:val="212121"/>
          <w:sz w:val="24"/>
          <w:shd w:val="clear" w:color="auto" w:fill="FFFFFF"/>
        </w:rPr>
      </w:pPr>
    </w:p>
    <w:p w14:paraId="60168775" w14:textId="77777777" w:rsidR="00D34847" w:rsidRPr="00D34847" w:rsidRDefault="00D34847" w:rsidP="00D34847">
      <w:pPr>
        <w:rPr>
          <w:rFonts w:ascii="Arial" w:hAnsi="Arial"/>
          <w:color w:val="212121"/>
          <w:sz w:val="24"/>
          <w:shd w:val="clear" w:color="auto" w:fill="FFFFFF"/>
        </w:rPr>
      </w:pPr>
    </w:p>
    <w:p w14:paraId="5B578552" w14:textId="77777777" w:rsidR="00D34847" w:rsidRPr="00D34847" w:rsidRDefault="00D34847" w:rsidP="00D34847">
      <w:pPr>
        <w:rPr>
          <w:rFonts w:ascii="Arial" w:hAnsi="Arial"/>
          <w:color w:val="212121"/>
          <w:sz w:val="24"/>
          <w:shd w:val="clear" w:color="auto" w:fill="FFFFFF"/>
        </w:rPr>
      </w:pPr>
    </w:p>
    <w:p w14:paraId="47A27142" w14:textId="77777777" w:rsidR="00D34847" w:rsidRPr="00D34847" w:rsidRDefault="00D34847" w:rsidP="00D34847">
      <w:pPr>
        <w:rPr>
          <w:rFonts w:ascii="Arial" w:hAnsi="Arial"/>
          <w:color w:val="212121"/>
          <w:sz w:val="24"/>
          <w:shd w:val="clear" w:color="auto" w:fill="FFFFFF"/>
        </w:rPr>
      </w:pPr>
    </w:p>
    <w:p w14:paraId="3DDFBBFB" w14:textId="77777777" w:rsidR="00D34847" w:rsidRPr="00D34847" w:rsidRDefault="00D34847" w:rsidP="00D34847">
      <w:pPr>
        <w:rPr>
          <w:rFonts w:ascii="Arial" w:hAnsi="Arial"/>
          <w:color w:val="212121"/>
          <w:sz w:val="24"/>
          <w:shd w:val="clear" w:color="auto" w:fill="FFFFFF"/>
        </w:rPr>
      </w:pPr>
    </w:p>
    <w:p w14:paraId="4B3B5F34" w14:textId="77777777" w:rsidR="00D34847" w:rsidRPr="00D34847" w:rsidRDefault="00D34847" w:rsidP="00D34847">
      <w:pPr>
        <w:pStyle w:val="HTMLconformatoprevio"/>
        <w:shd w:val="clear" w:color="auto" w:fill="FFFFFF"/>
        <w:rPr>
          <w:rFonts w:ascii="Arial" w:hAnsi="Arial" w:cs="Arial"/>
          <w:color w:val="212121"/>
          <w:sz w:val="24"/>
          <w:szCs w:val="24"/>
        </w:rPr>
      </w:pPr>
      <w:r w:rsidRPr="00D34847">
        <w:rPr>
          <w:rFonts w:ascii="Arial" w:hAnsi="Arial" w:cs="Arial"/>
          <w:color w:val="212121"/>
          <w:sz w:val="24"/>
          <w:szCs w:val="24"/>
          <w:lang w:val="es-ES"/>
        </w:rPr>
        <w:t>Retire los pernos del ventilador y proceda con una aspiradora en el interior y el calentador PTC.</w:t>
      </w:r>
    </w:p>
    <w:p w14:paraId="3FC0319F" w14:textId="77777777" w:rsidR="00D34847" w:rsidRPr="00D34847" w:rsidRDefault="00D34847" w:rsidP="00D34847">
      <w:pPr>
        <w:rPr>
          <w:rFonts w:ascii="Arial" w:hAnsi="Arial"/>
          <w:color w:val="212121"/>
          <w:sz w:val="24"/>
          <w:shd w:val="clear" w:color="auto" w:fill="FFFFFF"/>
        </w:rPr>
      </w:pPr>
    </w:p>
    <w:p w14:paraId="4B3C7189" w14:textId="77777777" w:rsidR="00D34847" w:rsidRPr="00D34847" w:rsidRDefault="00D34847" w:rsidP="00D34847">
      <w:pPr>
        <w:rPr>
          <w:rFonts w:ascii="Arial" w:hAnsi="Arial"/>
          <w:color w:val="212121"/>
          <w:sz w:val="24"/>
          <w:shd w:val="clear" w:color="auto" w:fill="FFFFFF"/>
        </w:rPr>
      </w:pPr>
      <w:r w:rsidRPr="00D34847">
        <w:rPr>
          <w:rFonts w:ascii="Arial" w:hAnsi="Arial"/>
          <w:noProof/>
          <w:color w:val="212121"/>
          <w:sz w:val="24"/>
          <w:shd w:val="clear" w:color="auto" w:fill="FFFFFF"/>
          <w:lang w:val="es-ES" w:eastAsia="es-ES"/>
        </w:rPr>
        <w:drawing>
          <wp:inline distT="0" distB="0" distL="0" distR="0" wp14:anchorId="085C255C" wp14:editId="5211E3C8">
            <wp:extent cx="2325370" cy="3894455"/>
            <wp:effectExtent l="19050" t="0" r="0" b="0"/>
            <wp:docPr id="20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3"/>
                    <a:srcRect/>
                    <a:stretch>
                      <a:fillRect/>
                    </a:stretch>
                  </pic:blipFill>
                  <pic:spPr bwMode="auto">
                    <a:xfrm>
                      <a:off x="0" y="0"/>
                      <a:ext cx="2325370" cy="3894455"/>
                    </a:xfrm>
                    <a:prstGeom prst="rect">
                      <a:avLst/>
                    </a:prstGeom>
                    <a:noFill/>
                    <a:ln w="9525">
                      <a:noFill/>
                      <a:miter lim="800000"/>
                      <a:headEnd/>
                      <a:tailEnd/>
                    </a:ln>
                  </pic:spPr>
                </pic:pic>
              </a:graphicData>
            </a:graphic>
          </wp:inline>
        </w:drawing>
      </w:r>
    </w:p>
    <w:p w14:paraId="68DC6743" w14:textId="77777777" w:rsidR="00D34847" w:rsidRPr="00D34847" w:rsidRDefault="00D34847" w:rsidP="00D34847">
      <w:pPr>
        <w:rPr>
          <w:rFonts w:ascii="Arial" w:hAnsi="Arial"/>
          <w:color w:val="212121"/>
          <w:sz w:val="24"/>
          <w:shd w:val="clear" w:color="auto" w:fill="FFFFFF"/>
        </w:rPr>
      </w:pPr>
    </w:p>
    <w:p w14:paraId="6A727504" w14:textId="77777777" w:rsidR="00D34847" w:rsidRPr="00D34847" w:rsidRDefault="00D34847" w:rsidP="00D34847">
      <w:pPr>
        <w:rPr>
          <w:rFonts w:ascii="Arial" w:hAnsi="Arial"/>
          <w:color w:val="212121"/>
          <w:sz w:val="24"/>
          <w:shd w:val="clear" w:color="auto" w:fill="FFFFFF"/>
        </w:rPr>
      </w:pPr>
    </w:p>
    <w:p w14:paraId="44000813" w14:textId="77777777" w:rsidR="00D34847" w:rsidRPr="00D34847" w:rsidRDefault="00D34847" w:rsidP="00D34847">
      <w:pPr>
        <w:rPr>
          <w:rFonts w:ascii="Arial" w:hAnsi="Arial"/>
          <w:color w:val="212121"/>
          <w:sz w:val="24"/>
          <w:shd w:val="clear" w:color="auto" w:fill="FFFFFF"/>
        </w:rPr>
      </w:pPr>
    </w:p>
    <w:p w14:paraId="504290C6" w14:textId="77777777" w:rsidR="00D34847" w:rsidRPr="00D34847" w:rsidRDefault="00D34847" w:rsidP="00D34847">
      <w:pPr>
        <w:rPr>
          <w:rFonts w:ascii="Arial" w:hAnsi="Arial"/>
          <w:color w:val="212121"/>
          <w:sz w:val="24"/>
          <w:shd w:val="clear" w:color="auto" w:fill="FFFFFF"/>
        </w:rPr>
      </w:pPr>
    </w:p>
    <w:p w14:paraId="24B8EDE6" w14:textId="77777777" w:rsidR="00D34847" w:rsidRPr="00D34847" w:rsidRDefault="00D34847" w:rsidP="00D34847">
      <w:pPr>
        <w:rPr>
          <w:rFonts w:ascii="Arial" w:hAnsi="Arial"/>
          <w:color w:val="212121"/>
          <w:sz w:val="24"/>
          <w:shd w:val="clear" w:color="auto" w:fill="FFFFFF"/>
        </w:rPr>
      </w:pPr>
    </w:p>
    <w:p w14:paraId="658B4E98" w14:textId="77777777" w:rsidR="00D34847" w:rsidRPr="00D34847" w:rsidRDefault="00D34847" w:rsidP="00D34847">
      <w:pPr>
        <w:rPr>
          <w:rFonts w:ascii="Arial" w:hAnsi="Arial"/>
          <w:color w:val="212121"/>
          <w:sz w:val="24"/>
          <w:shd w:val="clear" w:color="auto" w:fill="FFFFFF"/>
        </w:rPr>
      </w:pPr>
    </w:p>
    <w:p w14:paraId="2C530658" w14:textId="77777777" w:rsidR="00D34847" w:rsidRPr="00D34847" w:rsidRDefault="00D34847" w:rsidP="00D34847">
      <w:pPr>
        <w:rPr>
          <w:rFonts w:ascii="Arial" w:hAnsi="Arial"/>
          <w:color w:val="212121"/>
          <w:sz w:val="24"/>
          <w:shd w:val="clear" w:color="auto" w:fill="FFFFFF"/>
        </w:rPr>
      </w:pPr>
    </w:p>
    <w:p w14:paraId="082731BE" w14:textId="77777777" w:rsidR="00D34847" w:rsidRPr="00D34847" w:rsidRDefault="00D34847" w:rsidP="00D34847">
      <w:pPr>
        <w:rPr>
          <w:rFonts w:ascii="Arial" w:hAnsi="Arial"/>
          <w:color w:val="212121"/>
          <w:sz w:val="24"/>
          <w:shd w:val="clear" w:color="auto" w:fill="FFFFFF"/>
        </w:rPr>
      </w:pPr>
    </w:p>
    <w:p w14:paraId="62ABFC58" w14:textId="77777777" w:rsidR="00D34847" w:rsidRPr="00D34847" w:rsidRDefault="00D34847" w:rsidP="00D34847">
      <w:pPr>
        <w:rPr>
          <w:rFonts w:ascii="Arial" w:hAnsi="Arial"/>
          <w:color w:val="212121"/>
          <w:sz w:val="24"/>
          <w:shd w:val="clear" w:color="auto" w:fill="FFFFFF"/>
        </w:rPr>
      </w:pPr>
    </w:p>
    <w:p w14:paraId="7AFCB041" w14:textId="77777777" w:rsidR="00D34847" w:rsidRPr="00D34847" w:rsidRDefault="00D34847" w:rsidP="00D34847">
      <w:pPr>
        <w:rPr>
          <w:rFonts w:ascii="Arial" w:hAnsi="Arial"/>
          <w:color w:val="212121"/>
          <w:sz w:val="24"/>
          <w:shd w:val="clear" w:color="auto" w:fill="FFFFFF"/>
        </w:rPr>
      </w:pPr>
    </w:p>
    <w:p w14:paraId="4B02AA38" w14:textId="77777777" w:rsidR="00D34847" w:rsidRPr="00D34847" w:rsidRDefault="00D34847" w:rsidP="00D34847">
      <w:pPr>
        <w:rPr>
          <w:rFonts w:ascii="Arial" w:hAnsi="Arial"/>
          <w:color w:val="212121"/>
          <w:sz w:val="24"/>
          <w:shd w:val="clear" w:color="auto" w:fill="FFFFFF"/>
        </w:rPr>
      </w:pPr>
    </w:p>
    <w:p w14:paraId="404902E1" w14:textId="77777777" w:rsidR="00D34847" w:rsidRPr="00D34847" w:rsidRDefault="00D34847" w:rsidP="00D34847">
      <w:pPr>
        <w:rPr>
          <w:rFonts w:ascii="Arial" w:hAnsi="Arial"/>
          <w:color w:val="212121"/>
          <w:sz w:val="24"/>
          <w:shd w:val="clear" w:color="auto" w:fill="FFFFFF"/>
        </w:rPr>
      </w:pPr>
    </w:p>
    <w:p w14:paraId="4C005817" w14:textId="77777777" w:rsidR="00D34847" w:rsidRPr="00D34847" w:rsidRDefault="00D34847" w:rsidP="00D34847">
      <w:pPr>
        <w:rPr>
          <w:rFonts w:ascii="Arial" w:hAnsi="Arial"/>
          <w:color w:val="212121"/>
          <w:sz w:val="24"/>
          <w:shd w:val="clear" w:color="auto" w:fill="FFFFFF"/>
        </w:rPr>
      </w:pPr>
    </w:p>
    <w:p w14:paraId="444048D7" w14:textId="77777777" w:rsidR="00D34847" w:rsidRPr="00D34847" w:rsidRDefault="00D34847" w:rsidP="00D34847">
      <w:pPr>
        <w:rPr>
          <w:rFonts w:ascii="Arial" w:hAnsi="Arial"/>
          <w:color w:val="212121"/>
          <w:sz w:val="24"/>
          <w:shd w:val="clear" w:color="auto" w:fill="FFFFFF"/>
        </w:rPr>
      </w:pPr>
    </w:p>
    <w:p w14:paraId="71373BD1" w14:textId="77777777" w:rsidR="00D34847" w:rsidRPr="00D34847" w:rsidRDefault="00D34847" w:rsidP="00D34847">
      <w:pPr>
        <w:rPr>
          <w:rFonts w:ascii="Arial" w:hAnsi="Arial"/>
          <w:color w:val="212121"/>
          <w:sz w:val="24"/>
          <w:shd w:val="clear" w:color="auto" w:fill="FFFFFF"/>
        </w:rPr>
      </w:pPr>
    </w:p>
    <w:p w14:paraId="6EFEA75A" w14:textId="77777777" w:rsidR="00D34847" w:rsidRPr="00D34847" w:rsidRDefault="00D34847" w:rsidP="00D34847">
      <w:pPr>
        <w:rPr>
          <w:rFonts w:ascii="Arial" w:hAnsi="Arial"/>
          <w:color w:val="212121"/>
          <w:sz w:val="24"/>
          <w:shd w:val="clear" w:color="auto" w:fill="FFFFFF"/>
        </w:rPr>
      </w:pPr>
    </w:p>
    <w:p w14:paraId="3A670D39" w14:textId="77777777" w:rsidR="00D34847" w:rsidRPr="00D34847" w:rsidRDefault="00D34847" w:rsidP="00D34847">
      <w:pPr>
        <w:rPr>
          <w:rFonts w:ascii="Arial" w:hAnsi="Arial"/>
          <w:color w:val="212121"/>
          <w:sz w:val="24"/>
          <w:shd w:val="clear" w:color="auto" w:fill="FFFFFF"/>
        </w:rPr>
      </w:pPr>
      <w:r w:rsidRPr="00D34847">
        <w:rPr>
          <w:rFonts w:ascii="Arial" w:hAnsi="Arial"/>
          <w:sz w:val="24"/>
        </w:rPr>
        <w:br/>
      </w:r>
      <w:r w:rsidRPr="00D34847">
        <w:rPr>
          <w:rFonts w:ascii="Arial" w:hAnsi="Arial"/>
          <w:color w:val="212121"/>
          <w:sz w:val="24"/>
          <w:shd w:val="clear" w:color="auto" w:fill="FFFFFF"/>
        </w:rPr>
        <w:t>Con la ayuda de un paño suave y húmedo, limpie la superficie de la placa de la cabeza.</w:t>
      </w:r>
    </w:p>
    <w:p w14:paraId="1E732258" w14:textId="77777777" w:rsidR="00D34847" w:rsidRPr="00D34847" w:rsidRDefault="00D34847" w:rsidP="00D34847">
      <w:pPr>
        <w:rPr>
          <w:rFonts w:ascii="Arial" w:hAnsi="Arial"/>
          <w:color w:val="212121"/>
          <w:sz w:val="24"/>
          <w:shd w:val="clear" w:color="auto" w:fill="FFFFFF"/>
        </w:rPr>
      </w:pPr>
    </w:p>
    <w:p w14:paraId="41F94D41" w14:textId="77777777" w:rsidR="00D34847" w:rsidRPr="00D34847" w:rsidRDefault="00D34847" w:rsidP="00D34847">
      <w:pPr>
        <w:rPr>
          <w:rFonts w:ascii="Arial" w:hAnsi="Arial"/>
          <w:color w:val="212121"/>
          <w:sz w:val="24"/>
          <w:shd w:val="clear" w:color="auto" w:fill="FFFFFF"/>
        </w:rPr>
      </w:pPr>
    </w:p>
    <w:p w14:paraId="141594CD" w14:textId="77777777" w:rsidR="00D34847" w:rsidRPr="00D34847" w:rsidRDefault="00D34847" w:rsidP="00D34847">
      <w:pPr>
        <w:rPr>
          <w:rFonts w:ascii="Arial" w:hAnsi="Arial"/>
          <w:color w:val="212121"/>
          <w:sz w:val="24"/>
          <w:shd w:val="clear" w:color="auto" w:fill="FFFFFF"/>
        </w:rPr>
      </w:pPr>
      <w:r w:rsidRPr="00D34847">
        <w:rPr>
          <w:rFonts w:ascii="Arial" w:hAnsi="Arial"/>
          <w:noProof/>
          <w:color w:val="212121"/>
          <w:sz w:val="24"/>
          <w:shd w:val="clear" w:color="auto" w:fill="FFFFFF"/>
          <w:lang w:val="es-ES" w:eastAsia="es-ES"/>
        </w:rPr>
        <w:drawing>
          <wp:inline distT="0" distB="0" distL="0" distR="0" wp14:anchorId="135C53B0" wp14:editId="58034D38">
            <wp:extent cx="3401328" cy="1902372"/>
            <wp:effectExtent l="19050" t="0" r="8622" b="0"/>
            <wp:docPr id="20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4"/>
                    <a:srcRect/>
                    <a:stretch>
                      <a:fillRect/>
                    </a:stretch>
                  </pic:blipFill>
                  <pic:spPr bwMode="auto">
                    <a:xfrm>
                      <a:off x="0" y="0"/>
                      <a:ext cx="3397888" cy="1900448"/>
                    </a:xfrm>
                    <a:prstGeom prst="rect">
                      <a:avLst/>
                    </a:prstGeom>
                    <a:noFill/>
                    <a:ln w="9525">
                      <a:noFill/>
                      <a:miter lim="800000"/>
                      <a:headEnd/>
                      <a:tailEnd/>
                    </a:ln>
                  </pic:spPr>
                </pic:pic>
              </a:graphicData>
            </a:graphic>
          </wp:inline>
        </w:drawing>
      </w:r>
    </w:p>
    <w:p w14:paraId="1AFA3C50" w14:textId="77777777" w:rsidR="00D34847" w:rsidRPr="00D34847" w:rsidRDefault="00D34847" w:rsidP="00D34847">
      <w:pPr>
        <w:rPr>
          <w:rFonts w:ascii="Arial" w:hAnsi="Arial"/>
          <w:color w:val="212121"/>
          <w:sz w:val="24"/>
          <w:shd w:val="clear" w:color="auto" w:fill="FFFFFF"/>
        </w:rPr>
      </w:pPr>
    </w:p>
    <w:p w14:paraId="0CE8999D" w14:textId="77777777" w:rsidR="00D34847" w:rsidRPr="00D34847" w:rsidRDefault="00D34847" w:rsidP="00D34847">
      <w:pPr>
        <w:rPr>
          <w:rFonts w:ascii="Arial" w:hAnsi="Arial"/>
          <w:color w:val="212121"/>
          <w:sz w:val="24"/>
          <w:shd w:val="clear" w:color="auto" w:fill="FFFFFF"/>
        </w:rPr>
      </w:pPr>
    </w:p>
    <w:p w14:paraId="5259D9A0" w14:textId="77777777" w:rsidR="00D34847" w:rsidRPr="00D34847" w:rsidRDefault="00D34847" w:rsidP="00D34847">
      <w:pPr>
        <w:rPr>
          <w:rFonts w:ascii="Arial" w:hAnsi="Arial"/>
          <w:color w:val="212121"/>
          <w:sz w:val="24"/>
          <w:shd w:val="clear" w:color="auto" w:fill="FFFFFF"/>
        </w:rPr>
      </w:pPr>
      <w:r w:rsidRPr="00D34847">
        <w:rPr>
          <w:rFonts w:ascii="Arial" w:hAnsi="Arial"/>
          <w:sz w:val="24"/>
        </w:rPr>
        <w:br/>
      </w:r>
      <w:r w:rsidRPr="00D34847">
        <w:rPr>
          <w:rFonts w:ascii="Arial" w:hAnsi="Arial"/>
          <w:color w:val="212121"/>
          <w:sz w:val="24"/>
          <w:shd w:val="clear" w:color="auto" w:fill="FFFFFF"/>
        </w:rPr>
        <w:t>Verifique que el nivel de tinta en los filtros de la paleta esté cerca de la línea roja como se muestra en la imagen</w:t>
      </w:r>
    </w:p>
    <w:p w14:paraId="5BFEB4CD" w14:textId="77777777" w:rsidR="00D34847" w:rsidRPr="00D34847" w:rsidRDefault="00D34847" w:rsidP="00D34847">
      <w:pPr>
        <w:rPr>
          <w:rFonts w:ascii="Arial" w:hAnsi="Arial"/>
          <w:color w:val="212121"/>
          <w:sz w:val="24"/>
          <w:shd w:val="clear" w:color="auto" w:fill="FFFFFF"/>
        </w:rPr>
      </w:pPr>
      <w:r w:rsidRPr="00D34847">
        <w:rPr>
          <w:rFonts w:ascii="Arial" w:hAnsi="Arial"/>
          <w:sz w:val="24"/>
        </w:rPr>
        <w:br/>
      </w:r>
      <w:r w:rsidRPr="00D34847">
        <w:rPr>
          <w:rFonts w:ascii="Arial" w:hAnsi="Arial"/>
          <w:color w:val="212121"/>
          <w:sz w:val="24"/>
          <w:shd w:val="clear" w:color="auto" w:fill="FFFFFF"/>
        </w:rPr>
        <w:t>Filtros pall</w:t>
      </w:r>
    </w:p>
    <w:p w14:paraId="556B08F8" w14:textId="77777777" w:rsidR="00D34847" w:rsidRPr="00D34847" w:rsidRDefault="00D34847" w:rsidP="00D34847">
      <w:pPr>
        <w:rPr>
          <w:rFonts w:ascii="Arial" w:hAnsi="Arial"/>
          <w:color w:val="212121"/>
          <w:sz w:val="24"/>
          <w:shd w:val="clear" w:color="auto" w:fill="FFFFFF"/>
        </w:rPr>
      </w:pPr>
      <w:r w:rsidRPr="00D34847">
        <w:rPr>
          <w:rFonts w:ascii="Arial" w:hAnsi="Arial"/>
          <w:noProof/>
          <w:color w:val="212121"/>
          <w:sz w:val="24"/>
          <w:shd w:val="clear" w:color="auto" w:fill="FFFFFF"/>
          <w:lang w:val="es-ES" w:eastAsia="es-ES"/>
        </w:rPr>
        <w:drawing>
          <wp:inline distT="0" distB="0" distL="0" distR="0" wp14:anchorId="11B645B9" wp14:editId="189D7EA9">
            <wp:extent cx="3333950" cy="2554014"/>
            <wp:effectExtent l="19050" t="0" r="0" b="0"/>
            <wp:docPr id="20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5"/>
                    <a:srcRect/>
                    <a:stretch>
                      <a:fillRect/>
                    </a:stretch>
                  </pic:blipFill>
                  <pic:spPr bwMode="auto">
                    <a:xfrm>
                      <a:off x="0" y="0"/>
                      <a:ext cx="3340956" cy="2559381"/>
                    </a:xfrm>
                    <a:prstGeom prst="rect">
                      <a:avLst/>
                    </a:prstGeom>
                    <a:noFill/>
                    <a:ln w="9525">
                      <a:noFill/>
                      <a:miter lim="800000"/>
                      <a:headEnd/>
                      <a:tailEnd/>
                    </a:ln>
                  </pic:spPr>
                </pic:pic>
              </a:graphicData>
            </a:graphic>
          </wp:inline>
        </w:drawing>
      </w:r>
    </w:p>
    <w:p w14:paraId="0643EC89" w14:textId="77777777" w:rsidR="00D34847" w:rsidRPr="00D34847" w:rsidRDefault="00D34847" w:rsidP="00D34847">
      <w:pPr>
        <w:rPr>
          <w:rFonts w:ascii="Arial" w:hAnsi="Arial"/>
          <w:color w:val="212121"/>
          <w:sz w:val="24"/>
          <w:shd w:val="clear" w:color="auto" w:fill="FFFFFF"/>
        </w:rPr>
      </w:pPr>
    </w:p>
    <w:p w14:paraId="76D60075" w14:textId="77777777" w:rsidR="00D34847" w:rsidRPr="00D34847" w:rsidRDefault="00D34847" w:rsidP="00D34847">
      <w:pPr>
        <w:rPr>
          <w:rFonts w:ascii="Arial" w:hAnsi="Arial"/>
          <w:color w:val="212121"/>
          <w:sz w:val="24"/>
          <w:shd w:val="clear" w:color="auto" w:fill="FFFFFF"/>
        </w:rPr>
      </w:pPr>
    </w:p>
    <w:p w14:paraId="0ADC8DA8" w14:textId="77777777" w:rsidR="00D34847" w:rsidRPr="00D34847" w:rsidRDefault="00D34847" w:rsidP="00D34847">
      <w:pPr>
        <w:rPr>
          <w:rFonts w:ascii="Arial" w:hAnsi="Arial"/>
          <w:color w:val="212121"/>
          <w:sz w:val="24"/>
          <w:shd w:val="clear" w:color="auto" w:fill="FFFFFF"/>
        </w:rPr>
      </w:pPr>
    </w:p>
    <w:p w14:paraId="4A3310F7" w14:textId="77777777" w:rsidR="00D34847" w:rsidRPr="00D34847" w:rsidRDefault="00D34847" w:rsidP="00D34847">
      <w:pPr>
        <w:rPr>
          <w:rFonts w:ascii="Arial" w:hAnsi="Arial"/>
          <w:color w:val="212121"/>
          <w:sz w:val="24"/>
          <w:shd w:val="clear" w:color="auto" w:fill="FFFFFF"/>
        </w:rPr>
      </w:pPr>
    </w:p>
    <w:p w14:paraId="241EB0A5" w14:textId="77777777" w:rsidR="00D34847" w:rsidRPr="00D34847" w:rsidRDefault="00D34847" w:rsidP="00D34847">
      <w:pPr>
        <w:rPr>
          <w:rFonts w:ascii="Arial" w:hAnsi="Arial"/>
          <w:color w:val="212121"/>
          <w:sz w:val="24"/>
          <w:shd w:val="clear" w:color="auto" w:fill="FFFFFF"/>
        </w:rPr>
      </w:pPr>
    </w:p>
    <w:p w14:paraId="486B6669" w14:textId="77777777" w:rsidR="00D34847" w:rsidRPr="00D34847" w:rsidRDefault="00D34847" w:rsidP="00D34847">
      <w:pPr>
        <w:rPr>
          <w:rFonts w:ascii="Arial" w:hAnsi="Arial"/>
          <w:color w:val="212121"/>
          <w:sz w:val="24"/>
          <w:shd w:val="clear" w:color="auto" w:fill="FFFFFF"/>
        </w:rPr>
      </w:pPr>
    </w:p>
    <w:p w14:paraId="5B449406" w14:textId="77777777" w:rsidR="00D34847" w:rsidRPr="00D34847" w:rsidRDefault="00D34847" w:rsidP="00D34847">
      <w:pPr>
        <w:rPr>
          <w:rFonts w:ascii="Arial" w:hAnsi="Arial"/>
          <w:color w:val="212121"/>
          <w:sz w:val="24"/>
          <w:shd w:val="clear" w:color="auto" w:fill="FFFFFF"/>
        </w:rPr>
      </w:pPr>
    </w:p>
    <w:p w14:paraId="70EF87C3" w14:textId="77777777" w:rsidR="00D34847" w:rsidRPr="00D34847" w:rsidRDefault="00D34847" w:rsidP="00D34847">
      <w:pPr>
        <w:rPr>
          <w:rFonts w:ascii="Arial" w:hAnsi="Arial"/>
          <w:color w:val="212121"/>
          <w:sz w:val="24"/>
          <w:shd w:val="clear" w:color="auto" w:fill="FFFFFF"/>
        </w:rPr>
      </w:pPr>
    </w:p>
    <w:p w14:paraId="30383F06" w14:textId="77777777" w:rsidR="00D34847" w:rsidRPr="00D34847" w:rsidRDefault="00D34847" w:rsidP="00D34847">
      <w:pPr>
        <w:pStyle w:val="HTMLconformatoprevio"/>
        <w:shd w:val="clear" w:color="auto" w:fill="FFFFFF"/>
        <w:rPr>
          <w:rFonts w:ascii="Arial" w:hAnsi="Arial" w:cs="Arial"/>
          <w:color w:val="212121"/>
          <w:sz w:val="24"/>
          <w:szCs w:val="24"/>
          <w:lang w:val="es-ES"/>
        </w:rPr>
      </w:pPr>
      <w:r w:rsidRPr="00D34847">
        <w:rPr>
          <w:rFonts w:ascii="Arial" w:hAnsi="Arial" w:cs="Arial"/>
          <w:color w:val="212121"/>
          <w:sz w:val="24"/>
          <w:szCs w:val="24"/>
          <w:lang w:val="es-ES"/>
        </w:rPr>
        <w:t>Cepillo, 1ª y 2ª unidad de limpiaparabrisas.</w:t>
      </w:r>
    </w:p>
    <w:p w14:paraId="78D69454" w14:textId="77777777" w:rsidR="00D34847" w:rsidRPr="00D34847" w:rsidRDefault="00D34847" w:rsidP="00D34847">
      <w:pPr>
        <w:pStyle w:val="HTMLconformatoprevio"/>
        <w:shd w:val="clear" w:color="auto" w:fill="FFFFFF"/>
        <w:rPr>
          <w:rFonts w:ascii="Arial" w:hAnsi="Arial" w:cs="Arial"/>
          <w:color w:val="212121"/>
          <w:sz w:val="24"/>
          <w:szCs w:val="24"/>
          <w:lang w:val="es-ES"/>
        </w:rPr>
      </w:pPr>
    </w:p>
    <w:p w14:paraId="5B0561D6" w14:textId="77777777" w:rsidR="00D34847" w:rsidRPr="00D34847" w:rsidRDefault="00D34847" w:rsidP="00D34847">
      <w:pPr>
        <w:pStyle w:val="HTMLconformatoprevio"/>
        <w:shd w:val="clear" w:color="auto" w:fill="FFFFFF"/>
        <w:rPr>
          <w:rFonts w:ascii="Arial" w:hAnsi="Arial" w:cs="Arial"/>
          <w:color w:val="212121"/>
          <w:sz w:val="24"/>
          <w:szCs w:val="24"/>
          <w:lang w:val="es-ES"/>
        </w:rPr>
      </w:pPr>
    </w:p>
    <w:p w14:paraId="78872A60" w14:textId="77777777" w:rsidR="00D34847" w:rsidRPr="00D34847" w:rsidRDefault="00D34847" w:rsidP="00D34847">
      <w:pPr>
        <w:pStyle w:val="HTMLconformatoprevio"/>
        <w:shd w:val="clear" w:color="auto" w:fill="FFFFFF"/>
        <w:rPr>
          <w:rFonts w:ascii="Arial" w:hAnsi="Arial" w:cs="Arial"/>
          <w:color w:val="212121"/>
          <w:sz w:val="24"/>
          <w:szCs w:val="24"/>
        </w:rPr>
      </w:pPr>
      <w:r w:rsidRPr="00D34847">
        <w:rPr>
          <w:rFonts w:ascii="Arial" w:hAnsi="Arial" w:cs="Arial"/>
          <w:noProof/>
          <w:color w:val="212121"/>
          <w:sz w:val="24"/>
          <w:szCs w:val="24"/>
          <w:lang w:val="es-ES" w:eastAsia="es-ES"/>
        </w:rPr>
        <w:drawing>
          <wp:inline distT="0" distB="0" distL="0" distR="0" wp14:anchorId="6D10D290" wp14:editId="396ACEDB">
            <wp:extent cx="3092012" cy="4981903"/>
            <wp:effectExtent l="19050" t="0" r="0" b="0"/>
            <wp:docPr id="20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6"/>
                    <a:srcRect/>
                    <a:stretch>
                      <a:fillRect/>
                    </a:stretch>
                  </pic:blipFill>
                  <pic:spPr bwMode="auto">
                    <a:xfrm>
                      <a:off x="0" y="0"/>
                      <a:ext cx="3092597" cy="4982845"/>
                    </a:xfrm>
                    <a:prstGeom prst="rect">
                      <a:avLst/>
                    </a:prstGeom>
                    <a:noFill/>
                    <a:ln w="9525">
                      <a:noFill/>
                      <a:miter lim="800000"/>
                      <a:headEnd/>
                      <a:tailEnd/>
                    </a:ln>
                  </pic:spPr>
                </pic:pic>
              </a:graphicData>
            </a:graphic>
          </wp:inline>
        </w:drawing>
      </w:r>
    </w:p>
    <w:p w14:paraId="7471AAB2" w14:textId="77777777" w:rsidR="00D34847" w:rsidRPr="00D34847" w:rsidRDefault="00D34847" w:rsidP="00D34847">
      <w:pPr>
        <w:rPr>
          <w:rFonts w:ascii="Arial" w:hAnsi="Arial"/>
          <w:color w:val="212121"/>
          <w:sz w:val="24"/>
          <w:shd w:val="clear" w:color="auto" w:fill="FFFFFF"/>
        </w:rPr>
      </w:pPr>
    </w:p>
    <w:p w14:paraId="47AE5863" w14:textId="77777777" w:rsidR="00D34847" w:rsidRPr="00D34847" w:rsidRDefault="00D34847" w:rsidP="00D34847">
      <w:pPr>
        <w:rPr>
          <w:rFonts w:ascii="Arial" w:hAnsi="Arial"/>
          <w:color w:val="212121"/>
          <w:sz w:val="24"/>
          <w:shd w:val="clear" w:color="auto" w:fill="FFFFFF"/>
        </w:rPr>
      </w:pPr>
    </w:p>
    <w:p w14:paraId="0681B332" w14:textId="77777777" w:rsidR="00D34847" w:rsidRPr="00D34847" w:rsidRDefault="00D34847" w:rsidP="00D34847">
      <w:pPr>
        <w:rPr>
          <w:rFonts w:ascii="Arial" w:hAnsi="Arial"/>
          <w:color w:val="212121"/>
          <w:sz w:val="24"/>
          <w:shd w:val="clear" w:color="auto" w:fill="FFFFFF"/>
        </w:rPr>
      </w:pPr>
    </w:p>
    <w:p w14:paraId="38C447DA" w14:textId="77777777" w:rsidR="00D34847" w:rsidRPr="00D34847" w:rsidRDefault="00D34847" w:rsidP="00D34847">
      <w:pPr>
        <w:rPr>
          <w:rFonts w:ascii="Arial" w:hAnsi="Arial"/>
          <w:color w:val="212121"/>
          <w:sz w:val="24"/>
          <w:shd w:val="clear" w:color="auto" w:fill="FFFFFF"/>
        </w:rPr>
      </w:pPr>
    </w:p>
    <w:p w14:paraId="5D0542FF" w14:textId="77777777" w:rsidR="00D34847" w:rsidRPr="00D34847" w:rsidRDefault="00D34847" w:rsidP="00D34847">
      <w:pPr>
        <w:rPr>
          <w:rFonts w:ascii="Arial" w:hAnsi="Arial"/>
          <w:color w:val="212121"/>
          <w:sz w:val="24"/>
          <w:shd w:val="clear" w:color="auto" w:fill="FFFFFF"/>
        </w:rPr>
      </w:pPr>
    </w:p>
    <w:p w14:paraId="2DE81172" w14:textId="77777777" w:rsidR="00D34847" w:rsidRPr="00D34847" w:rsidRDefault="00D34847" w:rsidP="00D34847">
      <w:pPr>
        <w:rPr>
          <w:rFonts w:ascii="Arial" w:hAnsi="Arial"/>
          <w:color w:val="212121"/>
          <w:sz w:val="24"/>
          <w:shd w:val="clear" w:color="auto" w:fill="FFFFFF"/>
        </w:rPr>
      </w:pPr>
    </w:p>
    <w:p w14:paraId="3AF20FF7" w14:textId="77777777" w:rsidR="00D34847" w:rsidRPr="00D34847" w:rsidRDefault="00D34847" w:rsidP="00D34847">
      <w:pPr>
        <w:rPr>
          <w:rFonts w:ascii="Arial" w:hAnsi="Arial"/>
          <w:color w:val="212121"/>
          <w:sz w:val="24"/>
          <w:shd w:val="clear" w:color="auto" w:fill="FFFFFF"/>
        </w:rPr>
      </w:pPr>
    </w:p>
    <w:p w14:paraId="735B507E" w14:textId="77777777" w:rsidR="00D34847" w:rsidRPr="00D34847" w:rsidRDefault="00D34847" w:rsidP="00D34847">
      <w:pPr>
        <w:rPr>
          <w:rFonts w:ascii="Arial" w:hAnsi="Arial"/>
          <w:color w:val="212121"/>
          <w:sz w:val="24"/>
          <w:shd w:val="clear" w:color="auto" w:fill="FFFFFF"/>
        </w:rPr>
      </w:pPr>
    </w:p>
    <w:p w14:paraId="112BE2D8" w14:textId="77777777" w:rsidR="00D34847" w:rsidRPr="00D34847" w:rsidRDefault="00D34847" w:rsidP="00D34847">
      <w:pPr>
        <w:rPr>
          <w:rFonts w:ascii="Arial" w:hAnsi="Arial"/>
          <w:color w:val="212121"/>
          <w:sz w:val="24"/>
          <w:shd w:val="clear" w:color="auto" w:fill="FFFFFF"/>
        </w:rPr>
      </w:pPr>
    </w:p>
    <w:p w14:paraId="5BAA2FB1" w14:textId="77777777" w:rsidR="00D34847" w:rsidRPr="00D34847" w:rsidRDefault="00D34847" w:rsidP="00D34847">
      <w:pPr>
        <w:rPr>
          <w:rFonts w:ascii="Arial" w:hAnsi="Arial"/>
          <w:color w:val="212121"/>
          <w:sz w:val="24"/>
          <w:shd w:val="clear" w:color="auto" w:fill="FFFFFF"/>
        </w:rPr>
      </w:pPr>
    </w:p>
    <w:p w14:paraId="2AF46E1F" w14:textId="77777777" w:rsidR="00D34847" w:rsidRPr="00D34847" w:rsidRDefault="00D34847" w:rsidP="00637AC6">
      <w:pPr>
        <w:pStyle w:val="Prrafodelista"/>
        <w:numPr>
          <w:ilvl w:val="0"/>
          <w:numId w:val="64"/>
        </w:numPr>
        <w:spacing w:after="200"/>
        <w:rPr>
          <w:rFonts w:ascii="Arial" w:hAnsi="Arial" w:cs="Arial"/>
          <w:color w:val="212121"/>
          <w:shd w:val="clear" w:color="auto" w:fill="FFFFFF"/>
        </w:rPr>
      </w:pPr>
      <w:r w:rsidRPr="00D34847">
        <w:rPr>
          <w:rFonts w:ascii="Arial" w:hAnsi="Arial" w:cs="Arial"/>
          <w:color w:val="212121"/>
          <w:shd w:val="clear" w:color="auto" w:fill="FFFFFF"/>
        </w:rPr>
        <w:t>MENSUALMENTE</w:t>
      </w:r>
    </w:p>
    <w:p w14:paraId="7E316669" w14:textId="77777777" w:rsidR="00D34847" w:rsidRPr="00D34847" w:rsidRDefault="00D34847" w:rsidP="00D34847">
      <w:pPr>
        <w:rPr>
          <w:rFonts w:ascii="Arial" w:hAnsi="Arial"/>
          <w:color w:val="212121"/>
          <w:sz w:val="24"/>
          <w:shd w:val="clear" w:color="auto" w:fill="FFFFFF"/>
        </w:rPr>
      </w:pPr>
    </w:p>
    <w:p w14:paraId="4832D177" w14:textId="77777777" w:rsidR="00D34847" w:rsidRPr="00D34847" w:rsidRDefault="00D34847" w:rsidP="00D34847">
      <w:pPr>
        <w:pStyle w:val="Prrafodelista"/>
        <w:rPr>
          <w:rFonts w:ascii="Arial" w:hAnsi="Arial" w:cs="Arial"/>
          <w:color w:val="212121"/>
          <w:shd w:val="clear" w:color="auto" w:fill="FFFFFF"/>
        </w:rPr>
      </w:pPr>
      <w:r w:rsidRPr="00D34847">
        <w:rPr>
          <w:rFonts w:ascii="Arial" w:hAnsi="Arial" w:cs="Arial"/>
          <w:noProof/>
          <w:color w:val="212121"/>
          <w:shd w:val="clear" w:color="auto" w:fill="FFFFFF"/>
        </w:rPr>
        <w:drawing>
          <wp:inline distT="0" distB="0" distL="0" distR="0" wp14:anchorId="518E7ACE" wp14:editId="620A031B">
            <wp:extent cx="2962647" cy="2616817"/>
            <wp:effectExtent l="19050" t="0" r="9153" b="0"/>
            <wp:docPr id="20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7"/>
                    <a:srcRect/>
                    <a:stretch>
                      <a:fillRect/>
                    </a:stretch>
                  </pic:blipFill>
                  <pic:spPr bwMode="auto">
                    <a:xfrm>
                      <a:off x="0" y="0"/>
                      <a:ext cx="2964870" cy="2618781"/>
                    </a:xfrm>
                    <a:prstGeom prst="rect">
                      <a:avLst/>
                    </a:prstGeom>
                    <a:noFill/>
                    <a:ln w="9525">
                      <a:noFill/>
                      <a:miter lim="800000"/>
                      <a:headEnd/>
                      <a:tailEnd/>
                    </a:ln>
                  </pic:spPr>
                </pic:pic>
              </a:graphicData>
            </a:graphic>
          </wp:inline>
        </w:drawing>
      </w:r>
    </w:p>
    <w:p w14:paraId="609A9DDE" w14:textId="77777777" w:rsidR="00D34847" w:rsidRPr="00D34847" w:rsidRDefault="00D34847" w:rsidP="00D34847">
      <w:pPr>
        <w:pStyle w:val="Prrafodelista"/>
        <w:rPr>
          <w:rFonts w:ascii="Arial" w:hAnsi="Arial" w:cs="Arial"/>
          <w:color w:val="212121"/>
          <w:shd w:val="clear" w:color="auto" w:fill="FFFFFF"/>
        </w:rPr>
      </w:pPr>
    </w:p>
    <w:p w14:paraId="26A72D1C" w14:textId="77777777" w:rsidR="00D34847" w:rsidRPr="00D34847" w:rsidRDefault="00D34847" w:rsidP="00D34847">
      <w:pPr>
        <w:pStyle w:val="Prrafodelista"/>
        <w:rPr>
          <w:rFonts w:ascii="Arial" w:hAnsi="Arial" w:cs="Arial"/>
          <w:color w:val="212121"/>
          <w:shd w:val="clear" w:color="auto" w:fill="FFFFFF"/>
        </w:rPr>
      </w:pPr>
      <w:r w:rsidRPr="00D34847">
        <w:rPr>
          <w:rFonts w:ascii="Arial" w:hAnsi="Arial" w:cs="Arial"/>
        </w:rPr>
        <w:br/>
      </w:r>
      <w:r w:rsidRPr="00D34847">
        <w:rPr>
          <w:rFonts w:ascii="Arial" w:hAnsi="Arial" w:cs="Arial"/>
          <w:color w:val="212121"/>
          <w:shd w:val="clear" w:color="auto" w:fill="FFFFFF"/>
        </w:rPr>
        <w:t xml:space="preserve">Se requiere una limpieza profunda de la unidad de tapado una vez al mes. </w:t>
      </w:r>
    </w:p>
    <w:p w14:paraId="767A4E61" w14:textId="77777777" w:rsidR="00D34847" w:rsidRPr="00D34847" w:rsidRDefault="00D34847" w:rsidP="00D34847">
      <w:pPr>
        <w:pStyle w:val="Prrafodelista"/>
        <w:rPr>
          <w:rFonts w:ascii="Arial" w:hAnsi="Arial" w:cs="Arial"/>
          <w:color w:val="212121"/>
          <w:shd w:val="clear" w:color="auto" w:fill="FFFFFF"/>
        </w:rPr>
      </w:pPr>
      <w:r w:rsidRPr="00D34847">
        <w:rPr>
          <w:rFonts w:ascii="Arial" w:hAnsi="Arial" w:cs="Arial"/>
          <w:color w:val="212121"/>
          <w:shd w:val="clear" w:color="auto" w:fill="FFFFFF"/>
        </w:rPr>
        <w:t xml:space="preserve"> Cambie el agua en el interior cada semana.</w:t>
      </w:r>
    </w:p>
    <w:p w14:paraId="4D1DDCD1" w14:textId="77777777" w:rsidR="00D34847" w:rsidRPr="00D34847" w:rsidRDefault="00D34847" w:rsidP="00D34847">
      <w:pPr>
        <w:pStyle w:val="Prrafodelista"/>
        <w:rPr>
          <w:rFonts w:ascii="Arial" w:hAnsi="Arial" w:cs="Arial"/>
          <w:color w:val="212121"/>
          <w:shd w:val="clear" w:color="auto" w:fill="FFFFFF"/>
        </w:rPr>
      </w:pPr>
      <w:r w:rsidRPr="00D34847">
        <w:rPr>
          <w:rFonts w:ascii="Arial" w:hAnsi="Arial" w:cs="Arial"/>
          <w:color w:val="212121"/>
          <w:shd w:val="clear" w:color="auto" w:fill="FFFFFF"/>
        </w:rPr>
        <w:t xml:space="preserve"> Asegúrate de que siempre haya agua dentro.</w:t>
      </w:r>
      <w:r w:rsidRPr="00D34847">
        <w:rPr>
          <w:rFonts w:ascii="Arial" w:hAnsi="Arial" w:cs="Arial"/>
          <w:color w:val="212121"/>
          <w:shd w:val="clear" w:color="auto" w:fill="FFFFFF"/>
        </w:rPr>
        <w:sym w:font="Symbol" w:char="F0FC"/>
      </w:r>
    </w:p>
    <w:p w14:paraId="0DAD2841" w14:textId="77777777" w:rsidR="00D34847" w:rsidRPr="00D34847" w:rsidRDefault="00D34847" w:rsidP="00D34847">
      <w:pPr>
        <w:pStyle w:val="Prrafodelista"/>
        <w:rPr>
          <w:rFonts w:ascii="Arial" w:hAnsi="Arial" w:cs="Arial"/>
          <w:color w:val="212121"/>
          <w:shd w:val="clear" w:color="auto" w:fill="FFFFFF"/>
        </w:rPr>
      </w:pPr>
    </w:p>
    <w:p w14:paraId="46EDEF6C" w14:textId="77777777" w:rsidR="00D34847" w:rsidRPr="00D34847" w:rsidRDefault="00D34847" w:rsidP="00D34847">
      <w:pPr>
        <w:pStyle w:val="Prrafodelista"/>
        <w:rPr>
          <w:rFonts w:ascii="Arial" w:hAnsi="Arial" w:cs="Arial"/>
          <w:color w:val="212121"/>
          <w:shd w:val="clear" w:color="auto" w:fill="FFFFFF"/>
        </w:rPr>
      </w:pPr>
    </w:p>
    <w:p w14:paraId="3106E9B6" w14:textId="77777777" w:rsidR="00D34847" w:rsidRPr="00D34847" w:rsidRDefault="00D34847" w:rsidP="00D34847">
      <w:pPr>
        <w:pStyle w:val="HTMLconformatoprevio"/>
        <w:shd w:val="clear" w:color="auto" w:fill="FFFFFF"/>
        <w:rPr>
          <w:rFonts w:ascii="Arial" w:hAnsi="Arial" w:cs="Arial"/>
          <w:color w:val="212121"/>
          <w:sz w:val="24"/>
          <w:szCs w:val="24"/>
        </w:rPr>
      </w:pPr>
      <w:r w:rsidRPr="00D34847">
        <w:rPr>
          <w:rFonts w:ascii="Arial" w:hAnsi="Arial" w:cs="Arial"/>
          <w:color w:val="212121"/>
          <w:sz w:val="24"/>
          <w:szCs w:val="24"/>
          <w:lang w:val="es-ES"/>
        </w:rPr>
        <w:t>Tira y sensor de codificador</w:t>
      </w:r>
    </w:p>
    <w:p w14:paraId="7140BF09" w14:textId="77777777" w:rsidR="00D34847" w:rsidRPr="00D34847" w:rsidRDefault="00D34847" w:rsidP="00D34847">
      <w:pPr>
        <w:rPr>
          <w:rFonts w:ascii="Arial" w:hAnsi="Arial"/>
          <w:color w:val="212121"/>
          <w:sz w:val="24"/>
        </w:rPr>
      </w:pPr>
      <w:r>
        <w:rPr>
          <w:rFonts w:ascii="Arial" w:hAnsi="Arial"/>
          <w:noProof/>
          <w:color w:val="212121"/>
          <w:sz w:val="24"/>
          <w:lang w:val="es-ES" w:eastAsia="es-ES"/>
        </w:rPr>
        <w:drawing>
          <wp:anchor distT="0" distB="0" distL="114300" distR="114300" simplePos="0" relativeHeight="251671552" behindDoc="1" locked="0" layoutInCell="1" allowOverlap="1" wp14:anchorId="35260D95" wp14:editId="0FE3E0C1">
            <wp:simplePos x="0" y="0"/>
            <wp:positionH relativeFrom="column">
              <wp:posOffset>-94132</wp:posOffset>
            </wp:positionH>
            <wp:positionV relativeFrom="paragraph">
              <wp:posOffset>105804</wp:posOffset>
            </wp:positionV>
            <wp:extent cx="2965888" cy="2489700"/>
            <wp:effectExtent l="19050" t="0" r="5912" b="0"/>
            <wp:wrapNone/>
            <wp:docPr id="206"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98">
                      <a:clrChange>
                        <a:clrFrom>
                          <a:srgbClr val="FFFFFF"/>
                        </a:clrFrom>
                        <a:clrTo>
                          <a:srgbClr val="FFFFFF">
                            <a:alpha val="0"/>
                          </a:srgbClr>
                        </a:clrTo>
                      </a:clrChange>
                    </a:blip>
                    <a:srcRect/>
                    <a:stretch>
                      <a:fillRect/>
                    </a:stretch>
                  </pic:blipFill>
                  <pic:spPr bwMode="auto">
                    <a:xfrm>
                      <a:off x="0" y="0"/>
                      <a:ext cx="2966806" cy="2490470"/>
                    </a:xfrm>
                    <a:prstGeom prst="rect">
                      <a:avLst/>
                    </a:prstGeom>
                    <a:noFill/>
                  </pic:spPr>
                </pic:pic>
              </a:graphicData>
            </a:graphic>
          </wp:anchor>
        </w:drawing>
      </w:r>
    </w:p>
    <w:p w14:paraId="5BEDA6E4" w14:textId="77777777" w:rsidR="00D34847" w:rsidRPr="00D34847" w:rsidRDefault="00D34847" w:rsidP="00D34847">
      <w:pPr>
        <w:rPr>
          <w:rFonts w:ascii="Arial" w:hAnsi="Arial"/>
          <w:color w:val="212121"/>
          <w:sz w:val="24"/>
        </w:rPr>
      </w:pPr>
    </w:p>
    <w:p w14:paraId="472864F3" w14:textId="77777777" w:rsidR="00D34847" w:rsidRPr="00D34847" w:rsidRDefault="00D34847" w:rsidP="00D34847">
      <w:pPr>
        <w:rPr>
          <w:rFonts w:ascii="Arial" w:hAnsi="Arial"/>
          <w:color w:val="212121"/>
          <w:sz w:val="24"/>
        </w:rPr>
      </w:pPr>
    </w:p>
    <w:p w14:paraId="73B59C3C" w14:textId="77777777" w:rsidR="00D34847" w:rsidRPr="00D34847" w:rsidRDefault="00D34847" w:rsidP="00D34847">
      <w:pPr>
        <w:rPr>
          <w:rFonts w:ascii="Arial" w:hAnsi="Arial"/>
          <w:color w:val="212121"/>
          <w:sz w:val="24"/>
        </w:rPr>
      </w:pPr>
    </w:p>
    <w:p w14:paraId="1937A176" w14:textId="77777777" w:rsidR="00D34847" w:rsidRPr="00D34847" w:rsidRDefault="00D34847" w:rsidP="00D34847">
      <w:pPr>
        <w:rPr>
          <w:rFonts w:ascii="Arial" w:hAnsi="Arial"/>
          <w:color w:val="212121"/>
          <w:sz w:val="24"/>
        </w:rPr>
      </w:pPr>
    </w:p>
    <w:p w14:paraId="0639E27E" w14:textId="77777777" w:rsidR="00D34847" w:rsidRPr="00D34847" w:rsidRDefault="00D34847" w:rsidP="00D34847">
      <w:pPr>
        <w:rPr>
          <w:rFonts w:ascii="Arial" w:hAnsi="Arial"/>
          <w:color w:val="212121"/>
          <w:sz w:val="24"/>
        </w:rPr>
      </w:pPr>
    </w:p>
    <w:p w14:paraId="75B2BF35" w14:textId="77777777" w:rsidR="00D34847" w:rsidRPr="00D34847" w:rsidRDefault="00D34847" w:rsidP="00D34847">
      <w:pPr>
        <w:rPr>
          <w:rFonts w:ascii="Arial" w:hAnsi="Arial"/>
          <w:color w:val="212121"/>
          <w:sz w:val="24"/>
        </w:rPr>
      </w:pPr>
    </w:p>
    <w:p w14:paraId="655E4060" w14:textId="77777777" w:rsidR="00D34847" w:rsidRPr="00D34847" w:rsidRDefault="00D34847" w:rsidP="00D34847">
      <w:pPr>
        <w:rPr>
          <w:rFonts w:ascii="Arial" w:hAnsi="Arial"/>
          <w:color w:val="212121"/>
          <w:sz w:val="24"/>
        </w:rPr>
      </w:pPr>
    </w:p>
    <w:p w14:paraId="6BD880E8" w14:textId="77777777" w:rsidR="00D34847" w:rsidRPr="00D34847" w:rsidRDefault="00D34847" w:rsidP="00D34847">
      <w:pPr>
        <w:rPr>
          <w:rFonts w:ascii="Arial" w:hAnsi="Arial"/>
          <w:color w:val="212121"/>
          <w:sz w:val="24"/>
        </w:rPr>
      </w:pPr>
    </w:p>
    <w:p w14:paraId="6BD642E8" w14:textId="77777777" w:rsidR="00D34847" w:rsidRPr="00D34847" w:rsidRDefault="00D34847" w:rsidP="00D34847">
      <w:pPr>
        <w:rPr>
          <w:rFonts w:ascii="Arial" w:hAnsi="Arial"/>
          <w:color w:val="212121"/>
          <w:sz w:val="24"/>
        </w:rPr>
      </w:pPr>
    </w:p>
    <w:p w14:paraId="15D1BD96" w14:textId="77777777" w:rsidR="00D34847" w:rsidRPr="00D34847" w:rsidRDefault="00D34847" w:rsidP="00D34847">
      <w:pPr>
        <w:rPr>
          <w:rFonts w:ascii="Arial" w:hAnsi="Arial"/>
          <w:color w:val="212121"/>
          <w:sz w:val="24"/>
        </w:rPr>
      </w:pPr>
    </w:p>
    <w:p w14:paraId="2A62EE59" w14:textId="77777777" w:rsidR="00D34847" w:rsidRPr="00D34847" w:rsidRDefault="00D34847" w:rsidP="00D34847">
      <w:pPr>
        <w:rPr>
          <w:rFonts w:ascii="Arial" w:hAnsi="Arial"/>
          <w:color w:val="212121"/>
          <w:sz w:val="24"/>
        </w:rPr>
      </w:pPr>
    </w:p>
    <w:p w14:paraId="305E916B" w14:textId="77777777" w:rsidR="00D34847" w:rsidRPr="00D34847" w:rsidRDefault="00D34847" w:rsidP="00D34847">
      <w:pPr>
        <w:rPr>
          <w:rFonts w:ascii="Arial" w:hAnsi="Arial"/>
          <w:color w:val="212121"/>
          <w:sz w:val="24"/>
        </w:rPr>
      </w:pPr>
    </w:p>
    <w:p w14:paraId="36FD7B7B" w14:textId="77777777" w:rsidR="00D34847" w:rsidRPr="00D34847" w:rsidRDefault="00D34847" w:rsidP="00D34847">
      <w:pPr>
        <w:rPr>
          <w:rFonts w:ascii="Arial" w:hAnsi="Arial"/>
          <w:color w:val="212121"/>
          <w:sz w:val="24"/>
        </w:rPr>
      </w:pPr>
    </w:p>
    <w:p w14:paraId="3576EDB5" w14:textId="77777777" w:rsidR="00D34847" w:rsidRPr="00D34847" w:rsidRDefault="00D34847" w:rsidP="00D34847">
      <w:pPr>
        <w:rPr>
          <w:rFonts w:ascii="Arial" w:hAnsi="Arial"/>
          <w:color w:val="212121"/>
          <w:sz w:val="24"/>
        </w:rPr>
      </w:pPr>
    </w:p>
    <w:p w14:paraId="2E8A124B" w14:textId="77777777" w:rsidR="00D34847" w:rsidRPr="00D34847" w:rsidRDefault="00D34847" w:rsidP="00D34847">
      <w:pPr>
        <w:rPr>
          <w:rFonts w:ascii="Arial" w:hAnsi="Arial"/>
          <w:color w:val="212121"/>
          <w:sz w:val="24"/>
        </w:rPr>
      </w:pPr>
    </w:p>
    <w:p w14:paraId="01ECA369" w14:textId="77777777" w:rsidR="00D34847" w:rsidRPr="00D34847" w:rsidRDefault="00D34847" w:rsidP="00D34847">
      <w:pPr>
        <w:rPr>
          <w:rFonts w:ascii="Arial" w:hAnsi="Arial"/>
          <w:color w:val="212121"/>
          <w:sz w:val="24"/>
        </w:rPr>
      </w:pPr>
    </w:p>
    <w:p w14:paraId="6E45B6A7" w14:textId="77777777" w:rsidR="00D34847" w:rsidRPr="00D34847" w:rsidRDefault="00D34847" w:rsidP="00D34847">
      <w:pPr>
        <w:rPr>
          <w:rFonts w:ascii="Arial" w:hAnsi="Arial"/>
          <w:color w:val="212121"/>
          <w:sz w:val="24"/>
          <w:shd w:val="clear" w:color="auto" w:fill="FFFFFF"/>
        </w:rPr>
      </w:pPr>
      <w:r w:rsidRPr="00D34847">
        <w:rPr>
          <w:rFonts w:ascii="Arial" w:hAnsi="Arial"/>
          <w:color w:val="212121"/>
          <w:sz w:val="24"/>
        </w:rPr>
        <w:t>Limpie suavemente con un paño suave la tira del codificador SOLO con agua destilada. (No alcohol)</w:t>
      </w:r>
    </w:p>
    <w:p w14:paraId="037D17C4" w14:textId="77777777" w:rsidR="00D34847" w:rsidRPr="00D34847" w:rsidRDefault="00D34847" w:rsidP="00D34847">
      <w:pPr>
        <w:pStyle w:val="HTMLconformatoprevio"/>
        <w:shd w:val="clear" w:color="auto" w:fill="FFFFFF"/>
        <w:rPr>
          <w:rFonts w:ascii="Arial" w:hAnsi="Arial" w:cs="Arial"/>
          <w:color w:val="212121"/>
          <w:sz w:val="24"/>
          <w:szCs w:val="24"/>
          <w:lang w:val="es-ES"/>
        </w:rPr>
      </w:pPr>
    </w:p>
    <w:p w14:paraId="71055E64" w14:textId="77777777" w:rsidR="00D34847" w:rsidRPr="00D34847" w:rsidRDefault="00D34847" w:rsidP="00D34847">
      <w:pPr>
        <w:pStyle w:val="HTMLconformatoprevio"/>
        <w:shd w:val="clear" w:color="auto" w:fill="FFFFFF"/>
        <w:rPr>
          <w:rFonts w:ascii="Arial" w:hAnsi="Arial" w:cs="Arial"/>
          <w:color w:val="212121"/>
          <w:sz w:val="24"/>
          <w:szCs w:val="24"/>
          <w:lang w:val="es-ES"/>
        </w:rPr>
      </w:pPr>
      <w:r w:rsidRPr="00D34847">
        <w:rPr>
          <w:rFonts w:ascii="Arial" w:hAnsi="Arial" w:cs="Arial"/>
          <w:color w:val="212121"/>
          <w:sz w:val="24"/>
          <w:szCs w:val="24"/>
          <w:lang w:val="es-ES"/>
        </w:rPr>
        <w:t xml:space="preserve"> Tenga cuidado de no rayar la tira del codificador al limpiar.</w:t>
      </w:r>
      <w:r w:rsidRPr="00D34847">
        <w:rPr>
          <w:rFonts w:ascii="Arial" w:hAnsi="Arial" w:cs="Arial"/>
          <w:color w:val="212121"/>
          <w:sz w:val="24"/>
          <w:szCs w:val="24"/>
          <w:lang w:val="es-ES"/>
        </w:rPr>
        <w:sym w:font="Symbol" w:char="F0FC"/>
      </w:r>
    </w:p>
    <w:p w14:paraId="76031843" w14:textId="77777777" w:rsidR="00D34847" w:rsidRPr="00D34847" w:rsidRDefault="00D34847" w:rsidP="00D34847">
      <w:pPr>
        <w:pStyle w:val="HTMLconformatoprevio"/>
        <w:shd w:val="clear" w:color="auto" w:fill="FFFFFF"/>
        <w:rPr>
          <w:rFonts w:ascii="Arial" w:hAnsi="Arial" w:cs="Arial"/>
          <w:color w:val="212121"/>
          <w:sz w:val="24"/>
          <w:szCs w:val="24"/>
          <w:lang w:val="es-ES"/>
        </w:rPr>
      </w:pPr>
    </w:p>
    <w:p w14:paraId="6FC6BEF1" w14:textId="77777777" w:rsidR="00D34847" w:rsidRPr="00D34847" w:rsidRDefault="00D34847" w:rsidP="00D34847">
      <w:pPr>
        <w:pStyle w:val="HTMLconformatoprevio"/>
        <w:shd w:val="clear" w:color="auto" w:fill="FFFFFF"/>
        <w:rPr>
          <w:rFonts w:ascii="Arial" w:hAnsi="Arial" w:cs="Arial"/>
          <w:color w:val="212121"/>
          <w:sz w:val="24"/>
          <w:szCs w:val="24"/>
          <w:lang w:val="es-ES"/>
        </w:rPr>
      </w:pPr>
      <w:r w:rsidRPr="00D34847">
        <w:rPr>
          <w:rFonts w:ascii="Arial" w:hAnsi="Arial" w:cs="Arial"/>
          <w:color w:val="212121"/>
          <w:sz w:val="24"/>
          <w:szCs w:val="24"/>
          <w:lang w:val="es-ES"/>
        </w:rPr>
        <w:t xml:space="preserve"> Asegúrese de que el emisor de luz y el receptor del sensor del codificador estén siempre limpios.</w:t>
      </w:r>
      <w:r w:rsidRPr="00D34847">
        <w:rPr>
          <w:rFonts w:ascii="Arial" w:hAnsi="Arial" w:cs="Arial"/>
          <w:color w:val="212121"/>
          <w:sz w:val="24"/>
          <w:szCs w:val="24"/>
          <w:lang w:val="es-ES"/>
        </w:rPr>
        <w:sym w:font="Symbol" w:char="F0FC"/>
      </w:r>
    </w:p>
    <w:p w14:paraId="36982674" w14:textId="77777777" w:rsidR="00D34847" w:rsidRPr="00D34847" w:rsidRDefault="00D34847" w:rsidP="00D34847">
      <w:pPr>
        <w:pStyle w:val="HTMLconformatoprevio"/>
        <w:shd w:val="clear" w:color="auto" w:fill="FFFFFF"/>
        <w:rPr>
          <w:rFonts w:ascii="Arial" w:hAnsi="Arial" w:cs="Arial"/>
          <w:color w:val="212121"/>
          <w:sz w:val="24"/>
          <w:szCs w:val="24"/>
          <w:lang w:val="es-ES"/>
        </w:rPr>
      </w:pPr>
    </w:p>
    <w:p w14:paraId="0607F035" w14:textId="77777777" w:rsidR="00D34847" w:rsidRPr="00D34847" w:rsidRDefault="00D34847" w:rsidP="00D34847">
      <w:pPr>
        <w:pStyle w:val="HTMLconformatoprevio"/>
        <w:shd w:val="clear" w:color="auto" w:fill="FFFFFF"/>
        <w:rPr>
          <w:rFonts w:ascii="Arial" w:hAnsi="Arial" w:cs="Arial"/>
          <w:color w:val="212121"/>
          <w:sz w:val="24"/>
          <w:szCs w:val="24"/>
        </w:rPr>
      </w:pPr>
      <w:r w:rsidRPr="00D34847">
        <w:rPr>
          <w:rFonts w:ascii="Arial" w:hAnsi="Arial" w:cs="Arial"/>
          <w:color w:val="212121"/>
          <w:sz w:val="24"/>
          <w:szCs w:val="24"/>
          <w:lang w:val="es-ES"/>
        </w:rPr>
        <w:t xml:space="preserve"> Puede limpiar la tira del codificador con poca cantidad de alcohol cada 6 meses.</w:t>
      </w:r>
      <w:r w:rsidRPr="00D34847">
        <w:rPr>
          <w:rFonts w:ascii="Arial" w:hAnsi="Arial" w:cs="Arial"/>
          <w:color w:val="212121"/>
          <w:sz w:val="24"/>
          <w:szCs w:val="24"/>
          <w:lang w:val="es-ES"/>
        </w:rPr>
        <w:sym w:font="Symbol" w:char="F0FC"/>
      </w:r>
    </w:p>
    <w:p w14:paraId="7996E057" w14:textId="77777777" w:rsidR="00D34847" w:rsidRPr="00D34847" w:rsidRDefault="00D34847" w:rsidP="00D34847">
      <w:pPr>
        <w:rPr>
          <w:rFonts w:ascii="Arial" w:hAnsi="Arial"/>
          <w:color w:val="212121"/>
          <w:sz w:val="24"/>
          <w:shd w:val="clear" w:color="auto" w:fill="FFFFFF"/>
        </w:rPr>
      </w:pPr>
    </w:p>
    <w:p w14:paraId="2C296790" w14:textId="77777777" w:rsidR="00D34847" w:rsidRPr="00D34847" w:rsidRDefault="00D34847" w:rsidP="00D34847">
      <w:pPr>
        <w:rPr>
          <w:rFonts w:ascii="Arial" w:hAnsi="Arial"/>
          <w:color w:val="212121"/>
          <w:sz w:val="24"/>
          <w:shd w:val="clear" w:color="auto" w:fill="FFFFFF"/>
        </w:rPr>
      </w:pPr>
    </w:p>
    <w:p w14:paraId="4B76BFD3" w14:textId="77777777" w:rsidR="00D34847" w:rsidRPr="00D34847" w:rsidRDefault="00D34847" w:rsidP="00D34847">
      <w:pPr>
        <w:pStyle w:val="HTMLconformatoprevio"/>
        <w:shd w:val="clear" w:color="auto" w:fill="FFFFFF"/>
        <w:rPr>
          <w:rFonts w:ascii="Arial" w:hAnsi="Arial" w:cs="Arial"/>
          <w:color w:val="212121"/>
          <w:sz w:val="24"/>
          <w:szCs w:val="24"/>
        </w:rPr>
      </w:pPr>
      <w:r w:rsidRPr="00D34847">
        <w:rPr>
          <w:rFonts w:ascii="Arial" w:hAnsi="Arial" w:cs="Arial"/>
          <w:color w:val="212121"/>
          <w:sz w:val="24"/>
          <w:szCs w:val="24"/>
          <w:lang w:val="es-ES"/>
        </w:rPr>
        <w:t>Sensores de límite</w:t>
      </w:r>
    </w:p>
    <w:p w14:paraId="25A9EA8E" w14:textId="77777777" w:rsidR="00D34847" w:rsidRPr="00D34847" w:rsidRDefault="00D34847" w:rsidP="00D34847">
      <w:pPr>
        <w:rPr>
          <w:rFonts w:ascii="Arial" w:hAnsi="Arial"/>
          <w:color w:val="212121"/>
          <w:sz w:val="24"/>
          <w:shd w:val="clear" w:color="auto" w:fill="FFFFFF"/>
        </w:rPr>
      </w:pPr>
    </w:p>
    <w:p w14:paraId="02980874" w14:textId="77777777" w:rsidR="00D34847" w:rsidRPr="00D34847" w:rsidRDefault="00D34847" w:rsidP="00D34847">
      <w:pPr>
        <w:rPr>
          <w:rFonts w:ascii="Arial" w:hAnsi="Arial"/>
          <w:color w:val="212121"/>
          <w:sz w:val="24"/>
          <w:shd w:val="clear" w:color="auto" w:fill="FFFFFF"/>
        </w:rPr>
      </w:pPr>
    </w:p>
    <w:p w14:paraId="1D890CD4" w14:textId="77777777" w:rsidR="00D34847" w:rsidRPr="00D34847" w:rsidRDefault="00D34847" w:rsidP="00D34847">
      <w:pPr>
        <w:rPr>
          <w:rFonts w:ascii="Arial" w:hAnsi="Arial"/>
          <w:color w:val="212121"/>
          <w:sz w:val="24"/>
          <w:shd w:val="clear" w:color="auto" w:fill="FFFFFF"/>
        </w:rPr>
      </w:pPr>
      <w:r w:rsidRPr="00D34847">
        <w:rPr>
          <w:rFonts w:ascii="Arial" w:hAnsi="Arial"/>
          <w:noProof/>
          <w:color w:val="212121"/>
          <w:sz w:val="24"/>
          <w:shd w:val="clear" w:color="auto" w:fill="FFFFFF"/>
          <w:lang w:val="es-ES" w:eastAsia="es-ES"/>
        </w:rPr>
        <w:drawing>
          <wp:inline distT="0" distB="0" distL="0" distR="0" wp14:anchorId="3431F480" wp14:editId="7B7DA8AA">
            <wp:extent cx="3092012" cy="3678621"/>
            <wp:effectExtent l="19050" t="0" r="0" b="0"/>
            <wp:docPr id="208"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9"/>
                    <a:srcRect/>
                    <a:stretch>
                      <a:fillRect/>
                    </a:stretch>
                  </pic:blipFill>
                  <pic:spPr bwMode="auto">
                    <a:xfrm>
                      <a:off x="0" y="0"/>
                      <a:ext cx="3093558" cy="3680460"/>
                    </a:xfrm>
                    <a:prstGeom prst="rect">
                      <a:avLst/>
                    </a:prstGeom>
                    <a:noFill/>
                    <a:ln w="9525">
                      <a:noFill/>
                      <a:miter lim="800000"/>
                      <a:headEnd/>
                      <a:tailEnd/>
                    </a:ln>
                  </pic:spPr>
                </pic:pic>
              </a:graphicData>
            </a:graphic>
          </wp:inline>
        </w:drawing>
      </w:r>
    </w:p>
    <w:p w14:paraId="2DBDEDD2" w14:textId="77777777" w:rsidR="00D34847" w:rsidRPr="00D34847" w:rsidRDefault="00D34847" w:rsidP="00D34847">
      <w:pPr>
        <w:rPr>
          <w:rFonts w:ascii="Arial" w:hAnsi="Arial"/>
          <w:sz w:val="24"/>
        </w:rPr>
      </w:pPr>
    </w:p>
    <w:p w14:paraId="6A5962BC" w14:textId="77777777" w:rsidR="00D34847" w:rsidRPr="00D34847" w:rsidRDefault="00D34847" w:rsidP="00D34847">
      <w:pPr>
        <w:rPr>
          <w:rFonts w:ascii="Arial" w:hAnsi="Arial"/>
          <w:sz w:val="24"/>
        </w:rPr>
      </w:pPr>
    </w:p>
    <w:p w14:paraId="022DB126" w14:textId="77777777" w:rsidR="00D34847" w:rsidRPr="00D34847" w:rsidRDefault="00D34847" w:rsidP="00D34847">
      <w:pPr>
        <w:rPr>
          <w:rFonts w:ascii="Arial" w:hAnsi="Arial"/>
          <w:sz w:val="24"/>
        </w:rPr>
      </w:pPr>
    </w:p>
    <w:p w14:paraId="2DF1B308" w14:textId="77777777" w:rsidR="00D34847" w:rsidRPr="00D34847" w:rsidRDefault="00D34847" w:rsidP="00D34847">
      <w:pPr>
        <w:rPr>
          <w:rFonts w:ascii="Arial" w:hAnsi="Arial"/>
          <w:sz w:val="24"/>
        </w:rPr>
      </w:pPr>
    </w:p>
    <w:p w14:paraId="2C6E048A" w14:textId="77777777" w:rsidR="00D34847" w:rsidRPr="00D34847" w:rsidRDefault="00D34847" w:rsidP="00D34847">
      <w:pPr>
        <w:rPr>
          <w:rFonts w:ascii="Arial" w:hAnsi="Arial"/>
          <w:sz w:val="24"/>
        </w:rPr>
      </w:pPr>
    </w:p>
    <w:p w14:paraId="13B0E951" w14:textId="77777777" w:rsidR="00D34847" w:rsidRPr="00D34847" w:rsidRDefault="00D34847" w:rsidP="00D34847">
      <w:pPr>
        <w:rPr>
          <w:rFonts w:ascii="Arial" w:hAnsi="Arial"/>
          <w:color w:val="212121"/>
          <w:sz w:val="24"/>
          <w:shd w:val="clear" w:color="auto" w:fill="FFFFFF"/>
        </w:rPr>
      </w:pPr>
      <w:r w:rsidRPr="00D34847">
        <w:rPr>
          <w:rFonts w:ascii="Arial" w:hAnsi="Arial"/>
          <w:sz w:val="24"/>
        </w:rPr>
        <w:br/>
      </w:r>
      <w:r w:rsidRPr="00D34847">
        <w:rPr>
          <w:rFonts w:ascii="Arial" w:hAnsi="Arial"/>
          <w:color w:val="212121"/>
          <w:sz w:val="24"/>
          <w:shd w:val="clear" w:color="auto" w:fill="FFFFFF"/>
        </w:rPr>
        <w:t xml:space="preserve">Asegúrese de que el sensor de límite emisor de luz y receptor siempre estén limpios </w:t>
      </w:r>
    </w:p>
    <w:p w14:paraId="04F39156" w14:textId="77777777" w:rsidR="00D34847" w:rsidRPr="00D34847" w:rsidRDefault="00D34847" w:rsidP="00D34847">
      <w:pPr>
        <w:rPr>
          <w:rFonts w:ascii="Arial" w:hAnsi="Arial"/>
          <w:color w:val="212121"/>
          <w:sz w:val="24"/>
          <w:shd w:val="clear" w:color="auto" w:fill="FFFFFF"/>
        </w:rPr>
      </w:pPr>
      <w:r w:rsidRPr="00D34847">
        <w:rPr>
          <w:rFonts w:ascii="Arial" w:hAnsi="Arial"/>
          <w:color w:val="212121"/>
          <w:sz w:val="24"/>
          <w:shd w:val="clear" w:color="auto" w:fill="FFFFFF"/>
        </w:rPr>
        <w:t>.  Hay sensores ubicados en el lado izquierdo y derecho de la impresora. Límite arriba / abajo,  sensores también ubicados en el carro. Tres más en el lado de la unidad de limpiaparabrisas.</w:t>
      </w:r>
    </w:p>
    <w:p w14:paraId="0F1B399B" w14:textId="77777777" w:rsidR="00D34847" w:rsidRPr="00D34847" w:rsidRDefault="00D34847" w:rsidP="00D34847">
      <w:pPr>
        <w:rPr>
          <w:rFonts w:ascii="Arial" w:hAnsi="Arial"/>
          <w:color w:val="212121"/>
          <w:sz w:val="24"/>
          <w:shd w:val="clear" w:color="auto" w:fill="FFFFFF"/>
        </w:rPr>
      </w:pPr>
    </w:p>
    <w:p w14:paraId="227DACFA" w14:textId="77777777" w:rsidR="00D34847" w:rsidRPr="00D34847" w:rsidRDefault="00D34847" w:rsidP="00D34847">
      <w:pPr>
        <w:rPr>
          <w:rFonts w:ascii="Arial" w:hAnsi="Arial"/>
          <w:color w:val="212121"/>
          <w:sz w:val="24"/>
          <w:shd w:val="clear" w:color="auto" w:fill="FFFFFF"/>
        </w:rPr>
      </w:pPr>
    </w:p>
    <w:p w14:paraId="4A61B91A" w14:textId="77777777" w:rsidR="00D34847" w:rsidRPr="00D34847" w:rsidRDefault="00D34847" w:rsidP="00637AC6">
      <w:pPr>
        <w:pStyle w:val="Prrafodelista"/>
        <w:numPr>
          <w:ilvl w:val="0"/>
          <w:numId w:val="64"/>
        </w:numPr>
        <w:spacing w:after="200"/>
        <w:rPr>
          <w:rFonts w:ascii="Arial" w:hAnsi="Arial" w:cs="Arial"/>
          <w:color w:val="212121"/>
          <w:shd w:val="clear" w:color="auto" w:fill="FFFFFF"/>
        </w:rPr>
      </w:pPr>
      <w:r w:rsidRPr="00D34847">
        <w:rPr>
          <w:rFonts w:ascii="Arial" w:hAnsi="Arial" w:cs="Arial"/>
          <w:color w:val="212121"/>
          <w:shd w:val="clear" w:color="auto" w:fill="FFFFFF"/>
        </w:rPr>
        <w:t xml:space="preserve">CADA 6 MESES </w:t>
      </w:r>
    </w:p>
    <w:p w14:paraId="220702D3" w14:textId="77777777" w:rsidR="00D34847" w:rsidRPr="00D34847" w:rsidRDefault="00D34847" w:rsidP="00D34847">
      <w:pPr>
        <w:rPr>
          <w:rFonts w:ascii="Arial" w:hAnsi="Arial"/>
          <w:color w:val="212121"/>
          <w:sz w:val="24"/>
          <w:shd w:val="clear" w:color="auto" w:fill="FFFFFF"/>
        </w:rPr>
      </w:pPr>
    </w:p>
    <w:p w14:paraId="02040D1B" w14:textId="77777777" w:rsidR="00D34847" w:rsidRPr="00D34847" w:rsidRDefault="00D34847" w:rsidP="00D34847">
      <w:pPr>
        <w:rPr>
          <w:rFonts w:ascii="Arial" w:hAnsi="Arial"/>
          <w:color w:val="212121"/>
          <w:sz w:val="24"/>
          <w:shd w:val="clear" w:color="auto" w:fill="FFFFFF"/>
        </w:rPr>
      </w:pPr>
      <w:r w:rsidRPr="00D34847">
        <w:rPr>
          <w:rFonts w:ascii="Arial" w:hAnsi="Arial"/>
          <w:noProof/>
          <w:color w:val="212121"/>
          <w:sz w:val="24"/>
          <w:shd w:val="clear" w:color="auto" w:fill="FFFFFF"/>
          <w:lang w:val="es-ES" w:eastAsia="es-ES"/>
        </w:rPr>
        <w:drawing>
          <wp:inline distT="0" distB="0" distL="0" distR="0" wp14:anchorId="1EBC7D9E" wp14:editId="402BD39D">
            <wp:extent cx="3241981" cy="4997990"/>
            <wp:effectExtent l="19050" t="0" r="0" b="0"/>
            <wp:docPr id="209"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0"/>
                    <a:srcRect/>
                    <a:stretch>
                      <a:fillRect/>
                    </a:stretch>
                  </pic:blipFill>
                  <pic:spPr bwMode="auto">
                    <a:xfrm>
                      <a:off x="0" y="0"/>
                      <a:ext cx="3244102" cy="5001260"/>
                    </a:xfrm>
                    <a:prstGeom prst="rect">
                      <a:avLst/>
                    </a:prstGeom>
                    <a:noFill/>
                    <a:ln w="9525">
                      <a:noFill/>
                      <a:miter lim="800000"/>
                      <a:headEnd/>
                      <a:tailEnd/>
                    </a:ln>
                  </pic:spPr>
                </pic:pic>
              </a:graphicData>
            </a:graphic>
          </wp:inline>
        </w:drawing>
      </w:r>
    </w:p>
    <w:p w14:paraId="70777DFA" w14:textId="77777777" w:rsidR="00D34847" w:rsidRPr="00D34847" w:rsidRDefault="00D34847" w:rsidP="00D34847">
      <w:pPr>
        <w:rPr>
          <w:rFonts w:ascii="Arial" w:hAnsi="Arial"/>
          <w:color w:val="212121"/>
          <w:sz w:val="24"/>
          <w:shd w:val="clear" w:color="auto" w:fill="FFFFFF"/>
        </w:rPr>
      </w:pPr>
    </w:p>
    <w:p w14:paraId="3328D05E" w14:textId="77777777" w:rsidR="00D34847" w:rsidRPr="00D34847" w:rsidRDefault="00D34847" w:rsidP="00D34847">
      <w:pPr>
        <w:rPr>
          <w:rFonts w:ascii="Arial" w:hAnsi="Arial"/>
          <w:color w:val="212121"/>
          <w:sz w:val="24"/>
          <w:shd w:val="clear" w:color="auto" w:fill="FFFFFF"/>
        </w:rPr>
      </w:pPr>
      <w:r w:rsidRPr="00D34847">
        <w:rPr>
          <w:rFonts w:ascii="Arial" w:hAnsi="Arial"/>
          <w:sz w:val="24"/>
        </w:rPr>
        <w:br/>
      </w:r>
      <w:r w:rsidRPr="00D34847">
        <w:rPr>
          <w:rFonts w:ascii="Arial" w:hAnsi="Arial"/>
          <w:color w:val="212121"/>
          <w:sz w:val="24"/>
          <w:shd w:val="clear" w:color="auto" w:fill="FFFFFF"/>
        </w:rPr>
        <w:t xml:space="preserve">Un filtro de vacío obstruido puede dar como resultado impresiones de baja calidad. Asegúrese de reemplazar este filtro cada 6 meses. </w:t>
      </w:r>
    </w:p>
    <w:p w14:paraId="3FCE69F5" w14:textId="77777777" w:rsidR="00D34847" w:rsidRPr="00D34847" w:rsidRDefault="00D34847" w:rsidP="00D34847">
      <w:pPr>
        <w:rPr>
          <w:rFonts w:ascii="Arial" w:hAnsi="Arial"/>
          <w:color w:val="212121"/>
          <w:sz w:val="24"/>
          <w:shd w:val="clear" w:color="auto" w:fill="FFFFFF"/>
        </w:rPr>
      </w:pPr>
      <w:r w:rsidRPr="00D34847">
        <w:rPr>
          <w:rFonts w:ascii="Arial" w:hAnsi="Arial"/>
          <w:color w:val="212121"/>
          <w:sz w:val="24"/>
          <w:shd w:val="clear" w:color="auto" w:fill="FFFFFF"/>
        </w:rPr>
        <w:t xml:space="preserve"> Nota: Según el grado de contaminación de la atmósfera y el uso de la impresora, el filtro de vacío puede reemplazarse antes o después de 6 meses.</w:t>
      </w:r>
    </w:p>
    <w:p w14:paraId="6CC3C49A" w14:textId="77777777" w:rsidR="00D34847" w:rsidRPr="00D34847" w:rsidRDefault="00D34847" w:rsidP="00D34847">
      <w:pPr>
        <w:rPr>
          <w:rFonts w:ascii="Arial" w:hAnsi="Arial"/>
          <w:color w:val="212121"/>
          <w:sz w:val="24"/>
          <w:shd w:val="clear" w:color="auto" w:fill="FFFFFF"/>
        </w:rPr>
      </w:pPr>
    </w:p>
    <w:p w14:paraId="2D5A37AA" w14:textId="77777777" w:rsidR="00D34847" w:rsidRPr="00D34847" w:rsidRDefault="00D34847" w:rsidP="00D34847">
      <w:pPr>
        <w:rPr>
          <w:rFonts w:ascii="Arial" w:hAnsi="Arial"/>
          <w:color w:val="212121"/>
          <w:sz w:val="24"/>
          <w:shd w:val="clear" w:color="auto" w:fill="FFFFFF"/>
        </w:rPr>
      </w:pPr>
      <w:r w:rsidRPr="00D34847">
        <w:rPr>
          <w:rFonts w:ascii="Arial" w:hAnsi="Arial"/>
          <w:sz w:val="24"/>
        </w:rPr>
        <w:br/>
      </w:r>
      <w:r w:rsidRPr="00D34847">
        <w:rPr>
          <w:rFonts w:ascii="Arial" w:hAnsi="Arial"/>
          <w:color w:val="212121"/>
          <w:sz w:val="24"/>
          <w:shd w:val="clear" w:color="auto" w:fill="FFFFFF"/>
        </w:rPr>
        <w:t>Filtro de la esponja del ventilador del carro</w:t>
      </w:r>
    </w:p>
    <w:p w14:paraId="79164800" w14:textId="77777777" w:rsidR="00D34847" w:rsidRPr="00D34847" w:rsidRDefault="00D34847" w:rsidP="00D34847">
      <w:pPr>
        <w:rPr>
          <w:rFonts w:ascii="Arial" w:hAnsi="Arial"/>
          <w:color w:val="212121"/>
          <w:sz w:val="24"/>
          <w:shd w:val="clear" w:color="auto" w:fill="FFFFFF"/>
        </w:rPr>
      </w:pPr>
      <w:r w:rsidRPr="00D34847">
        <w:rPr>
          <w:rFonts w:ascii="Arial" w:hAnsi="Arial"/>
          <w:noProof/>
          <w:color w:val="212121"/>
          <w:sz w:val="24"/>
          <w:shd w:val="clear" w:color="auto" w:fill="FFFFFF"/>
          <w:lang w:val="es-ES" w:eastAsia="es-ES"/>
        </w:rPr>
        <w:drawing>
          <wp:inline distT="0" distB="0" distL="0" distR="0" wp14:anchorId="6C62173B" wp14:editId="0A22338A">
            <wp:extent cx="3345039" cy="4083929"/>
            <wp:effectExtent l="19050" t="0" r="7761" b="0"/>
            <wp:docPr id="210"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1"/>
                    <a:srcRect/>
                    <a:stretch>
                      <a:fillRect/>
                    </a:stretch>
                  </pic:blipFill>
                  <pic:spPr bwMode="auto">
                    <a:xfrm>
                      <a:off x="0" y="0"/>
                      <a:ext cx="3344900" cy="4083760"/>
                    </a:xfrm>
                    <a:prstGeom prst="rect">
                      <a:avLst/>
                    </a:prstGeom>
                    <a:noFill/>
                    <a:ln w="9525">
                      <a:noFill/>
                      <a:miter lim="800000"/>
                      <a:headEnd/>
                      <a:tailEnd/>
                    </a:ln>
                  </pic:spPr>
                </pic:pic>
              </a:graphicData>
            </a:graphic>
          </wp:inline>
        </w:drawing>
      </w:r>
    </w:p>
    <w:p w14:paraId="66D520A2" w14:textId="77777777" w:rsidR="00D34847" w:rsidRPr="00D34847" w:rsidRDefault="00D34847" w:rsidP="00D34847">
      <w:pPr>
        <w:rPr>
          <w:rFonts w:ascii="Arial" w:hAnsi="Arial"/>
          <w:color w:val="212121"/>
          <w:sz w:val="24"/>
          <w:shd w:val="clear" w:color="auto" w:fill="FFFFFF"/>
        </w:rPr>
      </w:pPr>
    </w:p>
    <w:p w14:paraId="1951D1C7" w14:textId="77777777" w:rsidR="00D34847" w:rsidRPr="00D34847" w:rsidRDefault="00D34847" w:rsidP="00D34847">
      <w:pPr>
        <w:rPr>
          <w:rFonts w:ascii="Arial" w:hAnsi="Arial"/>
          <w:color w:val="212121"/>
          <w:sz w:val="24"/>
          <w:shd w:val="clear" w:color="auto" w:fill="FFFFFF"/>
        </w:rPr>
      </w:pPr>
      <w:r w:rsidRPr="00D34847">
        <w:rPr>
          <w:rFonts w:ascii="Arial" w:hAnsi="Arial"/>
          <w:sz w:val="24"/>
        </w:rPr>
        <w:br/>
      </w:r>
      <w:r w:rsidRPr="00D34847">
        <w:rPr>
          <w:rFonts w:ascii="Arial" w:hAnsi="Arial"/>
          <w:color w:val="212121"/>
          <w:sz w:val="24"/>
          <w:shd w:val="clear" w:color="auto" w:fill="FFFFFF"/>
        </w:rPr>
        <w:t xml:space="preserve">Un filtro de esponja del ventilador del carro obstruido puede ocasionar fallas en el funcionamiento de las tarjetas electrónicas del interior debido a la mala ventilación y las altas temperaturas.  </w:t>
      </w:r>
    </w:p>
    <w:p w14:paraId="72E97A7C" w14:textId="77777777" w:rsidR="00D34847" w:rsidRDefault="00D34847" w:rsidP="00D34847">
      <w:pPr>
        <w:rPr>
          <w:rFonts w:ascii="Arial" w:hAnsi="Arial"/>
          <w:color w:val="212121"/>
          <w:sz w:val="24"/>
          <w:shd w:val="clear" w:color="auto" w:fill="FFFFFF"/>
        </w:rPr>
      </w:pPr>
      <w:r w:rsidRPr="00D34847">
        <w:rPr>
          <w:rFonts w:ascii="Arial" w:hAnsi="Arial"/>
          <w:color w:val="212121"/>
          <w:sz w:val="24"/>
          <w:shd w:val="clear" w:color="auto" w:fill="FFFFFF"/>
        </w:rPr>
        <w:t>Nota: Según el grado de contaminación de la atmósfera y el uso de la impresora, el filtro de esponja del ventilador del carro se puede reemplazar antes o después de 6 meses.</w:t>
      </w:r>
    </w:p>
    <w:p w14:paraId="020CD3EC" w14:textId="77777777" w:rsidR="00D34847" w:rsidRPr="00D34847" w:rsidRDefault="00D34847" w:rsidP="00D34847">
      <w:pPr>
        <w:rPr>
          <w:rFonts w:ascii="Arial" w:hAnsi="Arial"/>
          <w:color w:val="538135" w:themeColor="accent6" w:themeShade="BF"/>
          <w:sz w:val="24"/>
          <w:shd w:val="clear" w:color="auto" w:fill="FFFFFF"/>
        </w:rPr>
      </w:pPr>
    </w:p>
    <w:p w14:paraId="412AB55D" w14:textId="77777777" w:rsidR="00D34847" w:rsidRPr="00D34847" w:rsidRDefault="00D34847" w:rsidP="00637AC6">
      <w:pPr>
        <w:pStyle w:val="Prrafodelista"/>
        <w:numPr>
          <w:ilvl w:val="1"/>
          <w:numId w:val="59"/>
        </w:numPr>
        <w:rPr>
          <w:rFonts w:ascii="Arial" w:hAnsi="Arial"/>
          <w:color w:val="538135" w:themeColor="accent6" w:themeShade="BF"/>
          <w:shd w:val="clear" w:color="auto" w:fill="FFFFFF"/>
        </w:rPr>
      </w:pPr>
      <w:r w:rsidRPr="00D34847">
        <w:rPr>
          <w:rFonts w:ascii="Arial" w:hAnsi="Arial"/>
          <w:color w:val="538135" w:themeColor="accent6" w:themeShade="BF"/>
          <w:shd w:val="clear" w:color="auto" w:fill="FFFFFF"/>
        </w:rPr>
        <w:t xml:space="preserve">FASE 2 </w:t>
      </w:r>
    </w:p>
    <w:p w14:paraId="1E7C8635" w14:textId="77777777" w:rsidR="00D34847" w:rsidRPr="00D34847" w:rsidRDefault="00D34847" w:rsidP="00D34847">
      <w:pPr>
        <w:suppressAutoHyphens/>
        <w:ind w:left="360"/>
        <w:rPr>
          <w:b/>
        </w:rPr>
      </w:pPr>
    </w:p>
    <w:p w14:paraId="2A356C6F" w14:textId="77777777" w:rsidR="00D34847" w:rsidRPr="00DF09F1" w:rsidRDefault="00D34847" w:rsidP="00D34847">
      <w:pPr>
        <w:pStyle w:val="Prrafodelista"/>
        <w:ind w:left="1080"/>
        <w:rPr>
          <w:rFonts w:cs="Arial"/>
          <w:b/>
        </w:rPr>
      </w:pPr>
    </w:p>
    <w:p w14:paraId="5E8D953F" w14:textId="77777777" w:rsidR="00D34847" w:rsidRPr="00D34847" w:rsidRDefault="00D34847" w:rsidP="00D34847">
      <w:pPr>
        <w:rPr>
          <w:rFonts w:ascii="Arial" w:hAnsi="Arial"/>
        </w:rPr>
      </w:pPr>
      <w:r w:rsidRPr="00D34847">
        <w:rPr>
          <w:rFonts w:ascii="Arial" w:hAnsi="Arial"/>
        </w:rPr>
        <w:t>Alistar herramientas e insumos investigando los materiales más adecuados tanto si se prefieren nuevos, como si es necesario de segunda mano para tener como soporte a cualquier eventualidad de la maquina</w:t>
      </w:r>
    </w:p>
    <w:p w14:paraId="78A37131" w14:textId="77777777" w:rsidR="00D34847" w:rsidRPr="00D34847" w:rsidRDefault="00D34847" w:rsidP="00D34847">
      <w:pPr>
        <w:rPr>
          <w:rFonts w:ascii="Arial" w:hAnsi="Arial"/>
          <w:b/>
        </w:rPr>
      </w:pPr>
    </w:p>
    <w:p w14:paraId="313A66CD" w14:textId="77777777" w:rsidR="00D34847" w:rsidRPr="00D34847" w:rsidRDefault="00D34847" w:rsidP="00D34847">
      <w:pPr>
        <w:rPr>
          <w:rFonts w:ascii="Arial" w:hAnsi="Arial"/>
          <w:b/>
        </w:rPr>
      </w:pPr>
    </w:p>
    <w:p w14:paraId="2886A602" w14:textId="77777777" w:rsidR="00D34847" w:rsidRPr="00D34847" w:rsidRDefault="00D34847" w:rsidP="00D34847">
      <w:pPr>
        <w:suppressAutoHyphens/>
        <w:rPr>
          <w:rFonts w:ascii="Arial" w:hAnsi="Arial"/>
          <w:b/>
        </w:rPr>
      </w:pPr>
      <w:r w:rsidRPr="00D34847">
        <w:rPr>
          <w:rFonts w:ascii="Arial" w:hAnsi="Arial"/>
        </w:rPr>
        <w:t xml:space="preserve">HERRAMIENTAS NECESARIAS PARA CUALQUIER EVENTUALIDAD DE LA MAQUINA </w:t>
      </w:r>
    </w:p>
    <w:p w14:paraId="509B64E8" w14:textId="77777777" w:rsidR="00D34847" w:rsidRPr="00D34847" w:rsidRDefault="00D34847" w:rsidP="00D34847">
      <w:pPr>
        <w:pStyle w:val="Prrafodelista"/>
        <w:rPr>
          <w:rFonts w:ascii="Arial" w:hAnsi="Arial" w:cs="Arial"/>
          <w:b/>
          <w:sz w:val="20"/>
        </w:rPr>
      </w:pPr>
    </w:p>
    <w:p w14:paraId="747AEB60" w14:textId="77777777" w:rsidR="00D34847" w:rsidRPr="00D34847" w:rsidRDefault="00D34847" w:rsidP="00D34847">
      <w:pPr>
        <w:rPr>
          <w:rFonts w:ascii="Arial" w:hAnsi="Arial"/>
        </w:rPr>
      </w:pPr>
      <w:r w:rsidRPr="00D34847">
        <w:rPr>
          <w:rFonts w:ascii="Arial" w:hAnsi="Arial"/>
        </w:rPr>
        <w:t xml:space="preserve">Higrómetro (medidor de humedad) </w:t>
      </w:r>
    </w:p>
    <w:p w14:paraId="2AA4AC93" w14:textId="77777777" w:rsidR="00D34847" w:rsidRPr="00D34847" w:rsidRDefault="00D34847" w:rsidP="00D34847">
      <w:pPr>
        <w:rPr>
          <w:rFonts w:ascii="Arial" w:hAnsi="Arial"/>
        </w:rPr>
      </w:pPr>
      <w:r w:rsidRPr="00D34847">
        <w:rPr>
          <w:rFonts w:ascii="Arial" w:hAnsi="Arial"/>
        </w:rPr>
        <w:t>Termómetro (medidor de temperatura)</w:t>
      </w:r>
    </w:p>
    <w:p w14:paraId="0A7D500F" w14:textId="77777777" w:rsidR="00D34847" w:rsidRPr="00D34847" w:rsidRDefault="00D34847" w:rsidP="00D34847">
      <w:pPr>
        <w:rPr>
          <w:rFonts w:ascii="Arial" w:hAnsi="Arial"/>
        </w:rPr>
      </w:pPr>
      <w:r w:rsidRPr="00D34847">
        <w:rPr>
          <w:rFonts w:ascii="Arial" w:hAnsi="Arial"/>
        </w:rPr>
        <w:t>Frecuencímetro (medidor de frecuencia)</w:t>
      </w:r>
    </w:p>
    <w:p w14:paraId="0474FBF6" w14:textId="77777777" w:rsidR="00D34847" w:rsidRPr="00D34847" w:rsidRDefault="00D34847" w:rsidP="00D34847">
      <w:pPr>
        <w:rPr>
          <w:rFonts w:ascii="Arial" w:hAnsi="Arial"/>
          <w:color w:val="222222"/>
          <w:shd w:val="clear" w:color="auto" w:fill="FFFFFF"/>
        </w:rPr>
      </w:pPr>
      <w:r w:rsidRPr="00D34847">
        <w:rPr>
          <w:rFonts w:ascii="Arial" w:hAnsi="Arial"/>
          <w:color w:val="222222"/>
          <w:shd w:val="clear" w:color="auto" w:fill="FFFFFF"/>
        </w:rPr>
        <w:t>Megóhmetro (medidor de aislamiento eléctrico)</w:t>
      </w:r>
    </w:p>
    <w:p w14:paraId="16F2BBCD" w14:textId="77777777" w:rsidR="00D34847" w:rsidRPr="00D34847" w:rsidRDefault="00D34847" w:rsidP="00D34847">
      <w:pPr>
        <w:rPr>
          <w:rFonts w:ascii="Arial" w:hAnsi="Arial"/>
          <w:color w:val="222222"/>
          <w:shd w:val="clear" w:color="auto" w:fill="FFFFFF"/>
        </w:rPr>
      </w:pPr>
      <w:r w:rsidRPr="00D34847">
        <w:rPr>
          <w:rFonts w:ascii="Arial" w:hAnsi="Arial"/>
          <w:color w:val="222222"/>
          <w:shd w:val="clear" w:color="auto" w:fill="FFFFFF"/>
        </w:rPr>
        <w:t>Manómetro (medidor de presión)</w:t>
      </w:r>
    </w:p>
    <w:p w14:paraId="791B5A1F" w14:textId="77777777" w:rsidR="00D34847" w:rsidRPr="00D34847" w:rsidRDefault="00D34847" w:rsidP="00D34847">
      <w:pPr>
        <w:rPr>
          <w:rFonts w:ascii="Arial" w:hAnsi="Arial"/>
          <w:color w:val="222222"/>
          <w:shd w:val="clear" w:color="auto" w:fill="FFFFFF"/>
        </w:rPr>
      </w:pPr>
      <w:r w:rsidRPr="00D34847">
        <w:rPr>
          <w:rFonts w:ascii="Arial" w:hAnsi="Arial"/>
          <w:color w:val="222222"/>
          <w:shd w:val="clear" w:color="auto" w:fill="FFFFFF"/>
        </w:rPr>
        <w:t xml:space="preserve">Herramienta de mano tradicional </w:t>
      </w:r>
    </w:p>
    <w:p w14:paraId="295D4F60" w14:textId="77777777" w:rsidR="00D34847" w:rsidRPr="00D34847" w:rsidRDefault="00D34847" w:rsidP="00D34847">
      <w:pPr>
        <w:rPr>
          <w:rFonts w:ascii="Arial" w:hAnsi="Arial"/>
          <w:b/>
        </w:rPr>
      </w:pPr>
    </w:p>
    <w:p w14:paraId="7BBACFF1" w14:textId="77777777" w:rsidR="00D34847" w:rsidRPr="00D34847" w:rsidRDefault="00D34847" w:rsidP="00D34847">
      <w:pPr>
        <w:rPr>
          <w:rFonts w:ascii="Arial" w:hAnsi="Arial"/>
          <w:b/>
        </w:rPr>
      </w:pPr>
    </w:p>
    <w:p w14:paraId="48C847FC" w14:textId="77777777" w:rsidR="00D34847" w:rsidRDefault="00D34847" w:rsidP="00637AC6">
      <w:pPr>
        <w:pStyle w:val="Prrafodelista"/>
        <w:numPr>
          <w:ilvl w:val="1"/>
          <w:numId w:val="59"/>
        </w:numPr>
        <w:rPr>
          <w:rFonts w:ascii="Arial" w:hAnsi="Arial"/>
          <w:color w:val="538135" w:themeColor="accent6" w:themeShade="BF"/>
          <w:sz w:val="20"/>
        </w:rPr>
      </w:pPr>
      <w:r w:rsidRPr="00D34847">
        <w:rPr>
          <w:rFonts w:ascii="Arial" w:hAnsi="Arial"/>
          <w:color w:val="538135" w:themeColor="accent6" w:themeShade="BF"/>
          <w:sz w:val="20"/>
        </w:rPr>
        <w:t xml:space="preserve">FASE 3 </w:t>
      </w:r>
    </w:p>
    <w:p w14:paraId="467E7D11" w14:textId="77777777" w:rsidR="00D34847" w:rsidRDefault="00D34847" w:rsidP="00D34847">
      <w:pPr>
        <w:rPr>
          <w:rFonts w:ascii="Arial" w:hAnsi="Arial"/>
          <w:color w:val="538135" w:themeColor="accent6" w:themeShade="BF"/>
        </w:rPr>
      </w:pPr>
    </w:p>
    <w:p w14:paraId="7D90CBF0" w14:textId="77777777" w:rsidR="00D34847" w:rsidRPr="00DF09F1" w:rsidRDefault="00D34847" w:rsidP="00D34847">
      <w:pPr>
        <w:pStyle w:val="Prrafodelista"/>
        <w:ind w:left="1080"/>
        <w:rPr>
          <w:rFonts w:cs="Arial"/>
          <w:b/>
        </w:rPr>
      </w:pPr>
    </w:p>
    <w:p w14:paraId="36ECC36E" w14:textId="77777777" w:rsidR="00D34847" w:rsidRPr="00D34847" w:rsidRDefault="00D34847" w:rsidP="00D34847">
      <w:pPr>
        <w:rPr>
          <w:rFonts w:ascii="Arial" w:hAnsi="Arial"/>
        </w:rPr>
      </w:pPr>
      <w:r w:rsidRPr="00D34847">
        <w:rPr>
          <w:rFonts w:ascii="Arial" w:hAnsi="Arial"/>
        </w:rPr>
        <w:t xml:space="preserve">Desarrollar procedimiento de operación del equipo, definiendo orden, tiempo establecido, reglas y normas para ejecución de la máquina para así ser aplicado por el operario a diario y evitar alguna anomalía auxiliando capacitación de personal  </w:t>
      </w:r>
    </w:p>
    <w:p w14:paraId="34121593" w14:textId="77777777" w:rsidR="00D34847" w:rsidRPr="00D34847" w:rsidRDefault="00D34847" w:rsidP="00D34847">
      <w:pPr>
        <w:rPr>
          <w:rFonts w:ascii="Arial" w:hAnsi="Arial"/>
        </w:rPr>
      </w:pPr>
    </w:p>
    <w:p w14:paraId="34D26E3D" w14:textId="77777777" w:rsidR="00D34847" w:rsidRPr="00D34847" w:rsidRDefault="00D34847" w:rsidP="00D34847">
      <w:pPr>
        <w:rPr>
          <w:rFonts w:ascii="Arial" w:hAnsi="Arial"/>
        </w:rPr>
      </w:pPr>
      <w:r w:rsidRPr="00D34847">
        <w:rPr>
          <w:rFonts w:ascii="Arial" w:hAnsi="Arial"/>
        </w:rPr>
        <w:t xml:space="preserve">Las reglas y normas que se deben cumplir fueron establecidas anteriormente en el documento, a continuación se anexa índice  donde se pueden encontrar: marcos referenciales pagina 14, manual del operador pagina  59 hasta  la 62 </w:t>
      </w:r>
    </w:p>
    <w:p w14:paraId="07DBD8BB" w14:textId="77777777" w:rsidR="00D34847" w:rsidRPr="00D34847" w:rsidRDefault="00D34847" w:rsidP="00D34847">
      <w:pPr>
        <w:rPr>
          <w:rFonts w:ascii="Arial" w:hAnsi="Arial"/>
        </w:rPr>
      </w:pPr>
    </w:p>
    <w:p w14:paraId="181624C0" w14:textId="77777777" w:rsidR="00D34847" w:rsidRPr="00D34847" w:rsidRDefault="00D34847" w:rsidP="00D34847">
      <w:pPr>
        <w:rPr>
          <w:rFonts w:ascii="Arial" w:hAnsi="Arial"/>
        </w:rPr>
      </w:pPr>
    </w:p>
    <w:p w14:paraId="248C90AD" w14:textId="77777777" w:rsidR="00D34847" w:rsidRPr="00D34847" w:rsidRDefault="00D34847" w:rsidP="00D34847">
      <w:pPr>
        <w:rPr>
          <w:rFonts w:ascii="Arial" w:hAnsi="Arial"/>
        </w:rPr>
      </w:pPr>
      <w:r w:rsidRPr="00D34847">
        <w:rPr>
          <w:rFonts w:ascii="Arial" w:hAnsi="Arial"/>
        </w:rPr>
        <w:t xml:space="preserve">Se recopilo procedimientos de preinstalación, informes de instalación,  hojas de datos, cambio de repuestos en garantía, estableciendo así un orden por el cual se deben tener en cuenta mirando su instructivo como son los manuales correspondientes a la maquina antes de ser operada </w:t>
      </w:r>
    </w:p>
    <w:p w14:paraId="3F96F5CB" w14:textId="77777777" w:rsidR="00D34847" w:rsidRPr="00D34847" w:rsidRDefault="00D34847" w:rsidP="00D34847">
      <w:pPr>
        <w:rPr>
          <w:rFonts w:ascii="Arial" w:hAnsi="Arial"/>
          <w:color w:val="538135" w:themeColor="accent6" w:themeShade="BF"/>
        </w:rPr>
      </w:pPr>
    </w:p>
    <w:p w14:paraId="1D604863" w14:textId="77777777" w:rsidR="00D34847" w:rsidRPr="00D34847" w:rsidRDefault="00D34847" w:rsidP="00D34847">
      <w:pPr>
        <w:rPr>
          <w:rFonts w:ascii="Arial" w:hAnsi="Arial"/>
          <w:sz w:val="16"/>
        </w:rPr>
      </w:pPr>
    </w:p>
    <w:p w14:paraId="11C5B710" w14:textId="77777777" w:rsidR="00D34847" w:rsidRPr="00D34847" w:rsidRDefault="00D34847" w:rsidP="00D34847">
      <w:pPr>
        <w:rPr>
          <w:rFonts w:ascii="Arial" w:hAnsi="Arial"/>
          <w:sz w:val="16"/>
        </w:rPr>
      </w:pPr>
    </w:p>
    <w:p w14:paraId="690CA405" w14:textId="77777777" w:rsidR="00D34847" w:rsidRDefault="00D34847" w:rsidP="00D34847">
      <w:pPr>
        <w:rPr>
          <w:rFonts w:ascii="Arial" w:hAnsi="Arial"/>
          <w:sz w:val="16"/>
        </w:rPr>
      </w:pPr>
    </w:p>
    <w:p w14:paraId="24FD5166" w14:textId="77777777" w:rsidR="00D34847" w:rsidRDefault="00D34847" w:rsidP="00D34847">
      <w:pPr>
        <w:rPr>
          <w:rFonts w:ascii="Arial" w:hAnsi="Arial"/>
          <w:sz w:val="16"/>
        </w:rPr>
      </w:pPr>
    </w:p>
    <w:p w14:paraId="25287A04" w14:textId="77777777" w:rsidR="00D34847" w:rsidRDefault="00D34847" w:rsidP="00D34847">
      <w:pPr>
        <w:rPr>
          <w:rFonts w:ascii="Arial" w:hAnsi="Arial"/>
          <w:sz w:val="16"/>
        </w:rPr>
      </w:pPr>
    </w:p>
    <w:p w14:paraId="1CDDBBA1" w14:textId="77777777" w:rsidR="00D34847" w:rsidRDefault="00D34847" w:rsidP="00D34847">
      <w:pPr>
        <w:rPr>
          <w:rFonts w:ascii="Arial" w:hAnsi="Arial"/>
          <w:sz w:val="16"/>
        </w:rPr>
      </w:pPr>
    </w:p>
    <w:p w14:paraId="0173D09B" w14:textId="77777777" w:rsidR="00D34847" w:rsidRDefault="00D34847" w:rsidP="00D34847">
      <w:pPr>
        <w:rPr>
          <w:rFonts w:ascii="Arial" w:hAnsi="Arial"/>
          <w:sz w:val="16"/>
        </w:rPr>
      </w:pPr>
    </w:p>
    <w:p w14:paraId="531677DD" w14:textId="77777777" w:rsidR="00D34847" w:rsidRDefault="00D34847" w:rsidP="00D34847">
      <w:pPr>
        <w:rPr>
          <w:rFonts w:ascii="Arial" w:hAnsi="Arial"/>
          <w:sz w:val="16"/>
        </w:rPr>
      </w:pPr>
    </w:p>
    <w:p w14:paraId="200143E9" w14:textId="77777777" w:rsidR="00D34847" w:rsidRDefault="00D34847" w:rsidP="00D34847">
      <w:pPr>
        <w:rPr>
          <w:rFonts w:ascii="Arial" w:hAnsi="Arial"/>
          <w:sz w:val="16"/>
        </w:rPr>
      </w:pPr>
    </w:p>
    <w:p w14:paraId="6B9712CA" w14:textId="77777777" w:rsidR="00D34847" w:rsidRDefault="00D34847" w:rsidP="00D34847">
      <w:pPr>
        <w:rPr>
          <w:rFonts w:ascii="Arial" w:hAnsi="Arial"/>
          <w:sz w:val="16"/>
        </w:rPr>
      </w:pPr>
    </w:p>
    <w:p w14:paraId="1DB8C4B9" w14:textId="77777777" w:rsidR="00D34847" w:rsidRDefault="00D34847" w:rsidP="00D34847">
      <w:pPr>
        <w:rPr>
          <w:rFonts w:ascii="Arial" w:hAnsi="Arial"/>
          <w:sz w:val="16"/>
        </w:rPr>
        <w:sectPr w:rsidR="00D34847" w:rsidSect="00D34847">
          <w:footnotePr>
            <w:pos w:val="beneathText"/>
          </w:footnotePr>
          <w:pgSz w:w="12240" w:h="15840"/>
          <w:pgMar w:top="1701" w:right="1701" w:bottom="1701" w:left="1701" w:header="720" w:footer="720" w:gutter="0"/>
          <w:cols w:num="2" w:space="720"/>
          <w:docGrid w:linePitch="360"/>
        </w:sectPr>
      </w:pPr>
    </w:p>
    <w:p w14:paraId="545FB211" w14:textId="77777777" w:rsidR="00D34847" w:rsidRDefault="00D34847" w:rsidP="00D34847">
      <w:pPr>
        <w:rPr>
          <w:rFonts w:ascii="Arial" w:hAnsi="Arial"/>
          <w:sz w:val="16"/>
        </w:rPr>
      </w:pPr>
    </w:p>
    <w:p w14:paraId="763F0D3D" w14:textId="77777777" w:rsidR="00D34847" w:rsidRDefault="00D34847" w:rsidP="00D34847">
      <w:pPr>
        <w:rPr>
          <w:rFonts w:ascii="Arial" w:hAnsi="Arial"/>
          <w:sz w:val="16"/>
        </w:rPr>
      </w:pPr>
    </w:p>
    <w:p w14:paraId="6BEBDFE8" w14:textId="77777777" w:rsidR="00D34847" w:rsidRDefault="00D34847" w:rsidP="00D34847">
      <w:pPr>
        <w:rPr>
          <w:rFonts w:ascii="Arial" w:hAnsi="Arial"/>
          <w:sz w:val="16"/>
        </w:rPr>
      </w:pPr>
    </w:p>
    <w:p w14:paraId="52F9C622" w14:textId="77777777" w:rsidR="00D34847" w:rsidRDefault="00D34847" w:rsidP="00D34847">
      <w:pPr>
        <w:rPr>
          <w:rFonts w:ascii="Arial" w:hAnsi="Arial"/>
          <w:sz w:val="16"/>
        </w:rPr>
      </w:pPr>
    </w:p>
    <w:p w14:paraId="5332F41F" w14:textId="77777777" w:rsidR="00D34847" w:rsidRDefault="00D34847" w:rsidP="00D34847">
      <w:pPr>
        <w:rPr>
          <w:rFonts w:ascii="Arial" w:hAnsi="Arial"/>
          <w:sz w:val="16"/>
        </w:rPr>
      </w:pPr>
    </w:p>
    <w:p w14:paraId="64CC2712" w14:textId="77777777" w:rsidR="00D34847" w:rsidRDefault="00D34847" w:rsidP="00D34847">
      <w:pPr>
        <w:rPr>
          <w:rFonts w:ascii="Arial" w:hAnsi="Arial"/>
          <w:sz w:val="16"/>
        </w:rPr>
      </w:pPr>
    </w:p>
    <w:p w14:paraId="0703C744" w14:textId="77777777" w:rsidR="00D34847" w:rsidRDefault="00D34847" w:rsidP="00D34847">
      <w:pPr>
        <w:rPr>
          <w:rFonts w:ascii="Arial" w:hAnsi="Arial"/>
          <w:sz w:val="16"/>
        </w:rPr>
      </w:pPr>
    </w:p>
    <w:p w14:paraId="37003A7E" w14:textId="77777777" w:rsidR="00D34847" w:rsidRDefault="00D34847" w:rsidP="00D34847">
      <w:pPr>
        <w:rPr>
          <w:rFonts w:ascii="Arial" w:hAnsi="Arial"/>
          <w:sz w:val="16"/>
        </w:rPr>
      </w:pPr>
    </w:p>
    <w:p w14:paraId="1ED0D5DB" w14:textId="77777777" w:rsidR="00D34847" w:rsidRDefault="00D34847" w:rsidP="00D34847">
      <w:pPr>
        <w:rPr>
          <w:rFonts w:ascii="Arial" w:hAnsi="Arial"/>
          <w:sz w:val="16"/>
        </w:rPr>
      </w:pPr>
    </w:p>
    <w:p w14:paraId="4CA9037B" w14:textId="77777777" w:rsidR="00D34847" w:rsidRDefault="00D34847" w:rsidP="00D34847">
      <w:pPr>
        <w:rPr>
          <w:sz w:val="24"/>
        </w:rPr>
        <w:sectPr w:rsidR="00D34847" w:rsidSect="00D34847">
          <w:footnotePr>
            <w:pos w:val="beneathText"/>
          </w:footnotePr>
          <w:type w:val="continuous"/>
          <w:pgSz w:w="12240" w:h="15840"/>
          <w:pgMar w:top="1701" w:right="1701" w:bottom="1701" w:left="1701" w:header="720" w:footer="720" w:gutter="0"/>
          <w:cols w:space="720"/>
          <w:docGrid w:linePitch="360"/>
        </w:sectPr>
      </w:pPr>
    </w:p>
    <w:tbl>
      <w:tblPr>
        <w:tblStyle w:val="TableNormal"/>
        <w:tblpPr w:leftFromText="141" w:rightFromText="141" w:vertAnchor="text" w:horzAnchor="margin" w:tblpY="1127"/>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18"/>
        <w:gridCol w:w="2809"/>
        <w:gridCol w:w="2528"/>
        <w:gridCol w:w="1431"/>
        <w:gridCol w:w="418"/>
        <w:gridCol w:w="2115"/>
        <w:gridCol w:w="1351"/>
        <w:gridCol w:w="679"/>
        <w:gridCol w:w="1390"/>
        <w:gridCol w:w="326"/>
        <w:gridCol w:w="1018"/>
      </w:tblGrid>
      <w:tr w:rsidR="00D34847" w14:paraId="0B5F3886" w14:textId="77777777" w:rsidTr="002D56B5">
        <w:trPr>
          <w:trHeight w:val="1070"/>
        </w:trPr>
        <w:tc>
          <w:tcPr>
            <w:tcW w:w="3227" w:type="dxa"/>
            <w:gridSpan w:val="2"/>
          </w:tcPr>
          <w:p w14:paraId="0AF7661F" w14:textId="77777777" w:rsidR="00D34847" w:rsidRDefault="00D34847" w:rsidP="002D56B5">
            <w:pPr>
              <w:pStyle w:val="TableParagraph"/>
              <w:rPr>
                <w:rFonts w:ascii="Times New Roman"/>
                <w:sz w:val="10"/>
              </w:rPr>
            </w:pPr>
          </w:p>
          <w:p w14:paraId="50155DF8" w14:textId="77777777" w:rsidR="00D34847" w:rsidRDefault="00D34847" w:rsidP="002D56B5">
            <w:pPr>
              <w:pStyle w:val="TableParagraph"/>
              <w:ind w:left="173"/>
              <w:rPr>
                <w:rFonts w:ascii="Times New Roman"/>
                <w:sz w:val="20"/>
              </w:rPr>
            </w:pPr>
            <w:r>
              <w:rPr>
                <w:rFonts w:ascii="Times New Roman"/>
                <w:noProof/>
                <w:sz w:val="20"/>
                <w:lang w:val="es-ES" w:eastAsia="es-ES"/>
              </w:rPr>
              <w:drawing>
                <wp:inline distT="0" distB="0" distL="0" distR="0" wp14:anchorId="5D1FE769" wp14:editId="2BFD7C6A">
                  <wp:extent cx="1814343" cy="512064"/>
                  <wp:effectExtent l="0" t="0" r="0" b="0"/>
                  <wp:docPr id="257"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202" cstate="print"/>
                          <a:stretch>
                            <a:fillRect/>
                          </a:stretch>
                        </pic:blipFill>
                        <pic:spPr>
                          <a:xfrm>
                            <a:off x="0" y="0"/>
                            <a:ext cx="1814343" cy="512064"/>
                          </a:xfrm>
                          <a:prstGeom prst="rect">
                            <a:avLst/>
                          </a:prstGeom>
                        </pic:spPr>
                      </pic:pic>
                    </a:graphicData>
                  </a:graphic>
                </wp:inline>
              </w:drawing>
            </w:r>
          </w:p>
        </w:tc>
        <w:tc>
          <w:tcPr>
            <w:tcW w:w="8522" w:type="dxa"/>
            <w:gridSpan w:val="6"/>
          </w:tcPr>
          <w:p w14:paraId="5EC2E176" w14:textId="77777777" w:rsidR="00D34847" w:rsidRDefault="00D34847" w:rsidP="002D56B5">
            <w:pPr>
              <w:pStyle w:val="TableParagraph"/>
              <w:ind w:right="2344"/>
              <w:jc w:val="center"/>
              <w:rPr>
                <w:color w:val="212121"/>
                <w:sz w:val="20"/>
                <w:szCs w:val="20"/>
                <w:shd w:val="clear" w:color="auto" w:fill="FFFFFF"/>
              </w:rPr>
            </w:pPr>
            <w:r>
              <w:rPr>
                <w:color w:val="212121"/>
                <w:sz w:val="20"/>
                <w:szCs w:val="20"/>
                <w:shd w:val="clear" w:color="auto" w:fill="FFFFFF"/>
              </w:rPr>
              <w:t xml:space="preserve">                                 </w:t>
            </w:r>
          </w:p>
          <w:p w14:paraId="75505B0F" w14:textId="77777777" w:rsidR="00D34847" w:rsidRDefault="00D34847" w:rsidP="002D56B5">
            <w:pPr>
              <w:pStyle w:val="TableParagraph"/>
              <w:ind w:right="2344"/>
              <w:jc w:val="center"/>
              <w:rPr>
                <w:color w:val="212121"/>
                <w:sz w:val="20"/>
                <w:szCs w:val="20"/>
                <w:shd w:val="clear" w:color="auto" w:fill="FFFFFF"/>
              </w:rPr>
            </w:pPr>
            <w:r>
              <w:rPr>
                <w:color w:val="212121"/>
                <w:sz w:val="20"/>
                <w:szCs w:val="20"/>
                <w:shd w:val="clear" w:color="auto" w:fill="FFFFFF"/>
              </w:rPr>
              <w:t xml:space="preserve">                                  LISTA DE VERIFICACIÓN PRE-INSTALACIÓN</w:t>
            </w:r>
          </w:p>
          <w:p w14:paraId="26C23D92" w14:textId="77777777" w:rsidR="00D34847" w:rsidRDefault="00D34847" w:rsidP="002D56B5">
            <w:pPr>
              <w:pStyle w:val="TableParagraph"/>
              <w:ind w:right="2344"/>
              <w:rPr>
                <w:sz w:val="24"/>
              </w:rPr>
            </w:pPr>
            <w:r>
              <w:rPr>
                <w:color w:val="212121"/>
                <w:sz w:val="20"/>
                <w:szCs w:val="20"/>
                <w:shd w:val="clear" w:color="auto" w:fill="FFFFFF"/>
              </w:rPr>
              <w:t xml:space="preserve">                                      [FORMULARIO DE ENCUESTA DEL SITIO]</w:t>
            </w:r>
          </w:p>
        </w:tc>
        <w:tc>
          <w:tcPr>
            <w:tcW w:w="1390" w:type="dxa"/>
          </w:tcPr>
          <w:p w14:paraId="04C0CBE8" w14:textId="77777777" w:rsidR="00D34847" w:rsidRDefault="00D34847" w:rsidP="002D56B5">
            <w:pPr>
              <w:pStyle w:val="TableParagraph"/>
              <w:spacing w:line="462" w:lineRule="exact"/>
              <w:ind w:left="168" w:firstLine="74"/>
              <w:rPr>
                <w:sz w:val="20"/>
              </w:rPr>
            </w:pPr>
            <w:r>
              <w:rPr>
                <w:sz w:val="20"/>
              </w:rPr>
              <w:t xml:space="preserve">VERSION </w:t>
            </w:r>
            <w:r>
              <w:rPr>
                <w:w w:val="95"/>
                <w:sz w:val="20"/>
              </w:rPr>
              <w:t>2018JAN09</w:t>
            </w:r>
          </w:p>
        </w:tc>
        <w:tc>
          <w:tcPr>
            <w:tcW w:w="1344" w:type="dxa"/>
            <w:gridSpan w:val="2"/>
            <w:shd w:val="clear" w:color="auto" w:fill="BEBEBE"/>
          </w:tcPr>
          <w:p w14:paraId="735B29CB" w14:textId="77777777" w:rsidR="00D34847" w:rsidRDefault="00D34847" w:rsidP="002D56B5">
            <w:pPr>
              <w:pStyle w:val="TableParagraph"/>
              <w:spacing w:before="115"/>
              <w:ind w:left="168"/>
              <w:rPr>
                <w:b/>
                <w:sz w:val="72"/>
              </w:rPr>
            </w:pPr>
            <w:r>
              <w:rPr>
                <w:b/>
                <w:color w:val="FFFFFF"/>
                <w:sz w:val="72"/>
              </w:rPr>
              <w:t>PR</w:t>
            </w:r>
          </w:p>
        </w:tc>
      </w:tr>
      <w:tr w:rsidR="00D34847" w14:paraId="709DFDD6" w14:textId="77777777" w:rsidTr="002D56B5">
        <w:trPr>
          <w:trHeight w:val="287"/>
        </w:trPr>
        <w:tc>
          <w:tcPr>
            <w:tcW w:w="418" w:type="dxa"/>
            <w:shd w:val="clear" w:color="auto" w:fill="F1F1F1"/>
          </w:tcPr>
          <w:p w14:paraId="5F08362F" w14:textId="77777777" w:rsidR="00D34847" w:rsidRDefault="00D34847" w:rsidP="002D56B5">
            <w:pPr>
              <w:pStyle w:val="TableParagraph"/>
              <w:spacing w:before="45"/>
              <w:ind w:left="7"/>
              <w:jc w:val="center"/>
              <w:rPr>
                <w:b/>
                <w:sz w:val="16"/>
              </w:rPr>
            </w:pPr>
            <w:r>
              <w:rPr>
                <w:b/>
                <w:sz w:val="16"/>
              </w:rPr>
              <w:t>#</w:t>
            </w:r>
          </w:p>
        </w:tc>
        <w:tc>
          <w:tcPr>
            <w:tcW w:w="6768" w:type="dxa"/>
            <w:gridSpan w:val="3"/>
            <w:shd w:val="clear" w:color="auto" w:fill="F1F1F1"/>
          </w:tcPr>
          <w:p w14:paraId="59138A2E" w14:textId="77777777" w:rsidR="00D34847" w:rsidRPr="00DB1DFB" w:rsidRDefault="00D34847" w:rsidP="002D56B5">
            <w:pPr>
              <w:pStyle w:val="TableParagraph"/>
              <w:spacing w:before="45"/>
              <w:ind w:left="2296" w:right="2285"/>
              <w:rPr>
                <w:sz w:val="16"/>
              </w:rPr>
            </w:pPr>
            <w:r w:rsidRPr="00DB1DFB">
              <w:rPr>
                <w:sz w:val="16"/>
              </w:rPr>
              <w:t>PUNTO</w:t>
            </w:r>
          </w:p>
        </w:tc>
        <w:tc>
          <w:tcPr>
            <w:tcW w:w="418" w:type="dxa"/>
            <w:shd w:val="clear" w:color="auto" w:fill="F1F1F1"/>
          </w:tcPr>
          <w:p w14:paraId="5DA8F022" w14:textId="77777777" w:rsidR="00D34847" w:rsidRDefault="00D34847" w:rsidP="002D56B5">
            <w:pPr>
              <w:pStyle w:val="TableParagraph"/>
              <w:spacing w:before="45"/>
              <w:ind w:left="95" w:right="90"/>
              <w:jc w:val="center"/>
              <w:rPr>
                <w:b/>
                <w:sz w:val="16"/>
              </w:rPr>
            </w:pPr>
            <w:r>
              <w:rPr>
                <w:b/>
                <w:sz w:val="16"/>
              </w:rPr>
              <w:t>28</w:t>
            </w:r>
          </w:p>
        </w:tc>
        <w:tc>
          <w:tcPr>
            <w:tcW w:w="6879" w:type="dxa"/>
            <w:gridSpan w:val="6"/>
          </w:tcPr>
          <w:p w14:paraId="351137FF" w14:textId="77777777" w:rsidR="00D34847" w:rsidRPr="00AB442E" w:rsidRDefault="00D34847" w:rsidP="002D56B5">
            <w:pPr>
              <w:pStyle w:val="TableParagraph"/>
              <w:tabs>
                <w:tab w:val="left" w:pos="2204"/>
                <w:tab w:val="left" w:pos="4239"/>
              </w:tabs>
              <w:spacing w:before="45"/>
              <w:ind w:left="105"/>
              <w:rPr>
                <w:sz w:val="16"/>
                <w:szCs w:val="16"/>
              </w:rPr>
            </w:pPr>
            <w:r w:rsidRPr="00AB442E">
              <w:rPr>
                <w:sz w:val="16"/>
                <w:szCs w:val="16"/>
              </w:rPr>
              <w:t>ANCHO[M]</w:t>
            </w:r>
            <w:r w:rsidRPr="00AB442E">
              <w:rPr>
                <w:spacing w:val="-1"/>
                <w:sz w:val="16"/>
                <w:szCs w:val="16"/>
              </w:rPr>
              <w:t xml:space="preserve"> </w:t>
            </w:r>
            <w:r w:rsidRPr="00AB442E">
              <w:rPr>
                <w:sz w:val="16"/>
                <w:szCs w:val="16"/>
              </w:rPr>
              <w:t>[ft]:</w:t>
            </w:r>
            <w:r w:rsidRPr="00AB442E">
              <w:rPr>
                <w:sz w:val="16"/>
                <w:szCs w:val="16"/>
              </w:rPr>
              <w:tab/>
              <w:t>PRODUNDIDAD</w:t>
            </w:r>
            <w:r w:rsidRPr="00AB442E">
              <w:rPr>
                <w:spacing w:val="-1"/>
                <w:sz w:val="16"/>
                <w:szCs w:val="16"/>
              </w:rPr>
              <w:t xml:space="preserve"> </w:t>
            </w:r>
            <w:r w:rsidRPr="00AB442E">
              <w:rPr>
                <w:sz w:val="16"/>
                <w:szCs w:val="16"/>
              </w:rPr>
              <w:t>[M]</w:t>
            </w:r>
            <w:r w:rsidRPr="00AB442E">
              <w:rPr>
                <w:spacing w:val="-1"/>
                <w:sz w:val="16"/>
                <w:szCs w:val="16"/>
              </w:rPr>
              <w:t xml:space="preserve"> </w:t>
            </w:r>
            <w:r w:rsidRPr="00AB442E">
              <w:rPr>
                <w:sz w:val="16"/>
                <w:szCs w:val="16"/>
              </w:rPr>
              <w:t>[ft]:</w:t>
            </w:r>
            <w:r w:rsidRPr="00AB442E">
              <w:rPr>
                <w:sz w:val="16"/>
                <w:szCs w:val="16"/>
              </w:rPr>
              <w:tab/>
            </w:r>
            <w:r w:rsidRPr="00AB442E">
              <w:rPr>
                <w:spacing w:val="-3"/>
                <w:sz w:val="16"/>
                <w:szCs w:val="16"/>
              </w:rPr>
              <w:t>CAPACIDAD</w:t>
            </w:r>
            <w:r w:rsidRPr="00AB442E">
              <w:rPr>
                <w:sz w:val="16"/>
                <w:szCs w:val="16"/>
              </w:rPr>
              <w:t>[Kg] [lbs.]:</w:t>
            </w:r>
          </w:p>
        </w:tc>
      </w:tr>
      <w:tr w:rsidR="00D34847" w14:paraId="6C9BE5BD" w14:textId="77777777" w:rsidTr="002D56B5">
        <w:trPr>
          <w:trHeight w:val="287"/>
        </w:trPr>
        <w:tc>
          <w:tcPr>
            <w:tcW w:w="418" w:type="dxa"/>
            <w:shd w:val="clear" w:color="auto" w:fill="F1F1F1"/>
          </w:tcPr>
          <w:p w14:paraId="781FF087" w14:textId="77777777" w:rsidR="00D34847" w:rsidRDefault="00D34847" w:rsidP="002D56B5">
            <w:pPr>
              <w:pStyle w:val="TableParagraph"/>
              <w:rPr>
                <w:rFonts w:ascii="Times New Roman"/>
                <w:sz w:val="16"/>
              </w:rPr>
            </w:pPr>
          </w:p>
        </w:tc>
        <w:tc>
          <w:tcPr>
            <w:tcW w:w="6768" w:type="dxa"/>
            <w:gridSpan w:val="3"/>
            <w:shd w:val="clear" w:color="auto" w:fill="F1F1F1"/>
          </w:tcPr>
          <w:p w14:paraId="7C5B598F" w14:textId="77777777" w:rsidR="00D34847" w:rsidRDefault="00D34847" w:rsidP="002D56B5">
            <w:pPr>
              <w:pStyle w:val="TableParagraph"/>
              <w:spacing w:before="45"/>
              <w:rPr>
                <w:b/>
                <w:sz w:val="16"/>
              </w:rPr>
            </w:pPr>
            <w:r>
              <w:rPr>
                <w:color w:val="212121"/>
                <w:sz w:val="18"/>
                <w:szCs w:val="20"/>
                <w:shd w:val="clear" w:color="auto" w:fill="FFFFFF"/>
              </w:rPr>
              <w:t xml:space="preserve">  </w:t>
            </w:r>
            <w:r w:rsidRPr="00DB1DFB">
              <w:rPr>
                <w:color w:val="212121"/>
                <w:sz w:val="18"/>
                <w:szCs w:val="20"/>
                <w:shd w:val="clear" w:color="auto" w:fill="FFFFFF"/>
              </w:rPr>
              <w:t>INFORMACIÓN DE LA ENCUESTA DEL SITIO (DATOS DEL CLIENTE)</w:t>
            </w:r>
          </w:p>
        </w:tc>
        <w:tc>
          <w:tcPr>
            <w:tcW w:w="418" w:type="dxa"/>
            <w:shd w:val="clear" w:color="auto" w:fill="F1F1F1"/>
          </w:tcPr>
          <w:p w14:paraId="5787C027" w14:textId="77777777" w:rsidR="00D34847" w:rsidRDefault="00D34847" w:rsidP="002D56B5">
            <w:pPr>
              <w:pStyle w:val="TableParagraph"/>
              <w:spacing w:before="45"/>
              <w:ind w:left="95" w:right="90"/>
              <w:jc w:val="center"/>
              <w:rPr>
                <w:b/>
                <w:sz w:val="16"/>
              </w:rPr>
            </w:pPr>
            <w:r>
              <w:rPr>
                <w:b/>
                <w:sz w:val="16"/>
              </w:rPr>
              <w:t>29</w:t>
            </w:r>
          </w:p>
        </w:tc>
        <w:tc>
          <w:tcPr>
            <w:tcW w:w="6879" w:type="dxa"/>
            <w:gridSpan w:val="6"/>
          </w:tcPr>
          <w:p w14:paraId="0DE38617" w14:textId="77777777" w:rsidR="00D34847" w:rsidRPr="00AB442E" w:rsidRDefault="00D34847" w:rsidP="002D56B5">
            <w:pPr>
              <w:pStyle w:val="TableParagraph"/>
              <w:tabs>
                <w:tab w:val="left" w:pos="1965"/>
                <w:tab w:val="left" w:pos="4373"/>
              </w:tabs>
              <w:spacing w:before="45"/>
              <w:ind w:left="105"/>
              <w:rPr>
                <w:sz w:val="16"/>
                <w:szCs w:val="16"/>
              </w:rPr>
            </w:pPr>
            <w:r w:rsidRPr="00AB442E">
              <w:rPr>
                <w:spacing w:val="-4"/>
                <w:sz w:val="16"/>
                <w:szCs w:val="16"/>
              </w:rPr>
              <w:t>ELEVA</w:t>
            </w:r>
            <w:r>
              <w:rPr>
                <w:spacing w:val="-4"/>
                <w:sz w:val="16"/>
                <w:szCs w:val="16"/>
              </w:rPr>
              <w:t>DOR</w:t>
            </w:r>
            <w:r w:rsidRPr="00AB442E">
              <w:rPr>
                <w:sz w:val="16"/>
                <w:szCs w:val="16"/>
              </w:rPr>
              <w:tab/>
              <w:t xml:space="preserve">          LARGO </w:t>
            </w:r>
            <w:r w:rsidRPr="00AB442E">
              <w:rPr>
                <w:spacing w:val="-4"/>
                <w:sz w:val="16"/>
                <w:szCs w:val="16"/>
              </w:rPr>
              <w:t xml:space="preserve"> </w:t>
            </w:r>
            <w:r w:rsidRPr="00AB442E">
              <w:rPr>
                <w:sz w:val="16"/>
                <w:szCs w:val="16"/>
              </w:rPr>
              <w:t>[M]</w:t>
            </w:r>
            <w:r w:rsidRPr="00AB442E">
              <w:rPr>
                <w:spacing w:val="-3"/>
                <w:sz w:val="16"/>
                <w:szCs w:val="16"/>
              </w:rPr>
              <w:t xml:space="preserve"> </w:t>
            </w:r>
            <w:r w:rsidRPr="00AB442E">
              <w:rPr>
                <w:sz w:val="16"/>
                <w:szCs w:val="16"/>
              </w:rPr>
              <w:t>[ft]:</w:t>
            </w:r>
            <w:r w:rsidRPr="00AB442E">
              <w:rPr>
                <w:sz w:val="16"/>
                <w:szCs w:val="16"/>
              </w:rPr>
              <w:tab/>
              <w:t>ANCHO  [M]</w:t>
            </w:r>
            <w:r w:rsidRPr="00AB442E">
              <w:rPr>
                <w:spacing w:val="2"/>
                <w:sz w:val="16"/>
                <w:szCs w:val="16"/>
              </w:rPr>
              <w:t xml:space="preserve"> </w:t>
            </w:r>
            <w:r w:rsidRPr="00AB442E">
              <w:rPr>
                <w:sz w:val="16"/>
                <w:szCs w:val="16"/>
              </w:rPr>
              <w:t>[ft]:</w:t>
            </w:r>
          </w:p>
        </w:tc>
      </w:tr>
      <w:tr w:rsidR="00D34847" w14:paraId="1BD1047C" w14:textId="77777777" w:rsidTr="002D56B5">
        <w:trPr>
          <w:trHeight w:val="285"/>
        </w:trPr>
        <w:tc>
          <w:tcPr>
            <w:tcW w:w="418" w:type="dxa"/>
            <w:shd w:val="clear" w:color="auto" w:fill="F1F1F1"/>
          </w:tcPr>
          <w:p w14:paraId="33C96525" w14:textId="77777777" w:rsidR="00D34847" w:rsidRDefault="00D34847" w:rsidP="002D56B5">
            <w:pPr>
              <w:pStyle w:val="TableParagraph"/>
              <w:spacing w:before="45"/>
              <w:ind w:left="7"/>
              <w:jc w:val="center"/>
              <w:rPr>
                <w:b/>
                <w:sz w:val="16"/>
              </w:rPr>
            </w:pPr>
            <w:r>
              <w:rPr>
                <w:b/>
                <w:sz w:val="16"/>
              </w:rPr>
              <w:t>1</w:t>
            </w:r>
          </w:p>
        </w:tc>
        <w:tc>
          <w:tcPr>
            <w:tcW w:w="6768" w:type="dxa"/>
            <w:gridSpan w:val="3"/>
          </w:tcPr>
          <w:p w14:paraId="5039FC0E" w14:textId="77777777" w:rsidR="00D34847" w:rsidRDefault="00D34847" w:rsidP="002D56B5">
            <w:pPr>
              <w:pStyle w:val="TableParagraph"/>
              <w:spacing w:before="45"/>
              <w:ind w:left="107"/>
              <w:rPr>
                <w:sz w:val="16"/>
              </w:rPr>
            </w:pPr>
            <w:r>
              <w:rPr>
                <w:sz w:val="16"/>
              </w:rPr>
              <w:t xml:space="preserve">NOMBRE DE LA COMPAÑIA </w:t>
            </w:r>
          </w:p>
        </w:tc>
        <w:tc>
          <w:tcPr>
            <w:tcW w:w="418" w:type="dxa"/>
            <w:shd w:val="clear" w:color="auto" w:fill="F1F1F1"/>
          </w:tcPr>
          <w:p w14:paraId="5B878717" w14:textId="77777777" w:rsidR="00D34847" w:rsidRDefault="00D34847" w:rsidP="002D56B5">
            <w:pPr>
              <w:pStyle w:val="TableParagraph"/>
              <w:spacing w:before="45"/>
              <w:ind w:left="95" w:right="90"/>
              <w:jc w:val="center"/>
              <w:rPr>
                <w:b/>
                <w:sz w:val="16"/>
              </w:rPr>
            </w:pPr>
            <w:r>
              <w:rPr>
                <w:b/>
                <w:sz w:val="16"/>
              </w:rPr>
              <w:t>30</w:t>
            </w:r>
          </w:p>
        </w:tc>
        <w:tc>
          <w:tcPr>
            <w:tcW w:w="5861" w:type="dxa"/>
            <w:gridSpan w:val="5"/>
            <w:tcBorders>
              <w:right w:val="nil"/>
            </w:tcBorders>
          </w:tcPr>
          <w:p w14:paraId="79566DAB" w14:textId="77777777" w:rsidR="00D34847" w:rsidRPr="00AB442E" w:rsidRDefault="00D34847" w:rsidP="002D56B5">
            <w:pPr>
              <w:pStyle w:val="TableParagraph"/>
              <w:spacing w:before="45"/>
              <w:ind w:left="105"/>
              <w:rPr>
                <w:sz w:val="16"/>
                <w:szCs w:val="16"/>
              </w:rPr>
            </w:pPr>
            <w:r w:rsidRPr="00AB442E">
              <w:rPr>
                <w:color w:val="212121"/>
                <w:sz w:val="16"/>
                <w:szCs w:val="16"/>
                <w:shd w:val="clear" w:color="auto" w:fill="FFFFFF"/>
              </w:rPr>
              <w:t>SE REQUIEREN PROTECCIONES DEL PISO</w:t>
            </w:r>
            <w:r w:rsidRPr="00AB442E">
              <w:rPr>
                <w:sz w:val="16"/>
                <w:szCs w:val="16"/>
              </w:rPr>
              <w:t>?</w:t>
            </w:r>
          </w:p>
        </w:tc>
        <w:tc>
          <w:tcPr>
            <w:tcW w:w="1018" w:type="dxa"/>
            <w:tcBorders>
              <w:left w:val="nil"/>
            </w:tcBorders>
          </w:tcPr>
          <w:p w14:paraId="03BA440B" w14:textId="77777777" w:rsidR="00D34847" w:rsidRPr="00AB442E" w:rsidRDefault="00D34847" w:rsidP="002D56B5">
            <w:pPr>
              <w:pStyle w:val="TableParagraph"/>
              <w:spacing w:before="35"/>
              <w:ind w:left="82"/>
              <w:rPr>
                <w:sz w:val="16"/>
                <w:szCs w:val="16"/>
              </w:rPr>
            </w:pPr>
            <w:r w:rsidRPr="00AB442E">
              <w:rPr>
                <w:sz w:val="16"/>
                <w:szCs w:val="16"/>
              </w:rPr>
              <w:t>SELECT</w:t>
            </w:r>
          </w:p>
        </w:tc>
      </w:tr>
      <w:tr w:rsidR="00D34847" w14:paraId="1518ED54" w14:textId="77777777" w:rsidTr="002D56B5">
        <w:trPr>
          <w:trHeight w:val="287"/>
        </w:trPr>
        <w:tc>
          <w:tcPr>
            <w:tcW w:w="418" w:type="dxa"/>
            <w:shd w:val="clear" w:color="auto" w:fill="F1F1F1"/>
          </w:tcPr>
          <w:p w14:paraId="3CA5BC26" w14:textId="77777777" w:rsidR="00D34847" w:rsidRDefault="00D34847" w:rsidP="002D56B5">
            <w:pPr>
              <w:pStyle w:val="TableParagraph"/>
              <w:spacing w:before="47"/>
              <w:ind w:left="7"/>
              <w:jc w:val="center"/>
              <w:rPr>
                <w:b/>
                <w:sz w:val="16"/>
              </w:rPr>
            </w:pPr>
            <w:r>
              <w:rPr>
                <w:b/>
                <w:sz w:val="16"/>
              </w:rPr>
              <w:t>2</w:t>
            </w:r>
          </w:p>
        </w:tc>
        <w:tc>
          <w:tcPr>
            <w:tcW w:w="6768" w:type="dxa"/>
            <w:gridSpan w:val="3"/>
          </w:tcPr>
          <w:p w14:paraId="3D2FD300" w14:textId="77777777" w:rsidR="00D34847" w:rsidRDefault="00D34847" w:rsidP="002D56B5">
            <w:pPr>
              <w:pStyle w:val="TableParagraph"/>
              <w:spacing w:before="47"/>
              <w:rPr>
                <w:sz w:val="16"/>
              </w:rPr>
            </w:pPr>
            <w:r>
              <w:rPr>
                <w:sz w:val="16"/>
              </w:rPr>
              <w:t>NOMBRE DEL CLIENTE :</w:t>
            </w:r>
          </w:p>
        </w:tc>
        <w:tc>
          <w:tcPr>
            <w:tcW w:w="418" w:type="dxa"/>
            <w:shd w:val="clear" w:color="auto" w:fill="F1F1F1"/>
          </w:tcPr>
          <w:p w14:paraId="6EBE6EA1" w14:textId="77777777" w:rsidR="00D34847" w:rsidRPr="00AB442E" w:rsidRDefault="00D34847" w:rsidP="002D56B5">
            <w:pPr>
              <w:pStyle w:val="TableParagraph"/>
              <w:spacing w:before="47"/>
              <w:ind w:left="95" w:right="90"/>
              <w:jc w:val="center"/>
              <w:rPr>
                <w:b/>
                <w:sz w:val="16"/>
                <w:szCs w:val="16"/>
              </w:rPr>
            </w:pPr>
            <w:r w:rsidRPr="00AB442E">
              <w:rPr>
                <w:b/>
                <w:sz w:val="16"/>
                <w:szCs w:val="16"/>
              </w:rPr>
              <w:t>31</w:t>
            </w:r>
          </w:p>
        </w:tc>
        <w:tc>
          <w:tcPr>
            <w:tcW w:w="6879" w:type="dxa"/>
            <w:gridSpan w:val="6"/>
          </w:tcPr>
          <w:p w14:paraId="1AA70935" w14:textId="77777777" w:rsidR="00D34847" w:rsidRPr="00503BCC" w:rsidRDefault="00D34847" w:rsidP="002D56B5">
            <w:pPr>
              <w:pStyle w:val="HTMLconformatoprevio"/>
              <w:shd w:val="clear" w:color="auto" w:fill="FFFFFF"/>
              <w:rPr>
                <w:rFonts w:ascii="Arial" w:hAnsi="Arial" w:cs="Arial"/>
                <w:color w:val="212121"/>
                <w:sz w:val="16"/>
                <w:szCs w:val="16"/>
              </w:rPr>
            </w:pPr>
            <w:r>
              <w:rPr>
                <w:rFonts w:ascii="Arial" w:hAnsi="Arial" w:cs="Arial"/>
                <w:color w:val="212121"/>
                <w:sz w:val="16"/>
                <w:szCs w:val="16"/>
                <w:lang w:val="es-ES"/>
              </w:rPr>
              <w:t xml:space="preserve">  </w:t>
            </w:r>
            <w:r w:rsidRPr="00AB442E">
              <w:rPr>
                <w:rFonts w:ascii="Arial" w:hAnsi="Arial" w:cs="Arial"/>
                <w:color w:val="212121"/>
                <w:sz w:val="16"/>
                <w:szCs w:val="16"/>
                <w:lang w:val="es-ES"/>
              </w:rPr>
              <w:t>FORKLIFT CON HORQUILLAS EXTENDIDAS DISPONIBLES EN EL SITIO DEL CLIENTE</w:t>
            </w:r>
          </w:p>
        </w:tc>
      </w:tr>
      <w:tr w:rsidR="00D34847" w14:paraId="0A9EB788" w14:textId="77777777" w:rsidTr="002D56B5">
        <w:trPr>
          <w:trHeight w:val="287"/>
        </w:trPr>
        <w:tc>
          <w:tcPr>
            <w:tcW w:w="418" w:type="dxa"/>
            <w:shd w:val="clear" w:color="auto" w:fill="F1F1F1"/>
          </w:tcPr>
          <w:p w14:paraId="78557665" w14:textId="77777777" w:rsidR="00D34847" w:rsidRDefault="00D34847" w:rsidP="002D56B5">
            <w:pPr>
              <w:pStyle w:val="TableParagraph"/>
              <w:spacing w:before="45"/>
              <w:ind w:left="7"/>
              <w:jc w:val="center"/>
              <w:rPr>
                <w:b/>
                <w:sz w:val="16"/>
              </w:rPr>
            </w:pPr>
            <w:r>
              <w:rPr>
                <w:b/>
                <w:sz w:val="16"/>
              </w:rPr>
              <w:t>3</w:t>
            </w:r>
          </w:p>
        </w:tc>
        <w:tc>
          <w:tcPr>
            <w:tcW w:w="6768" w:type="dxa"/>
            <w:gridSpan w:val="3"/>
          </w:tcPr>
          <w:p w14:paraId="01ABFA74" w14:textId="77777777" w:rsidR="00D34847" w:rsidRDefault="00D34847" w:rsidP="002D56B5">
            <w:pPr>
              <w:pStyle w:val="TableParagraph"/>
              <w:spacing w:before="45"/>
              <w:ind w:left="107"/>
              <w:rPr>
                <w:sz w:val="16"/>
              </w:rPr>
            </w:pPr>
            <w:r>
              <w:rPr>
                <w:sz w:val="16"/>
              </w:rPr>
              <w:t xml:space="preserve">POSICION DE TRABAJO </w:t>
            </w:r>
          </w:p>
        </w:tc>
        <w:tc>
          <w:tcPr>
            <w:tcW w:w="418" w:type="dxa"/>
            <w:shd w:val="clear" w:color="auto" w:fill="F1F1F1"/>
          </w:tcPr>
          <w:p w14:paraId="3DB3EE10" w14:textId="77777777" w:rsidR="00D34847" w:rsidRDefault="00D34847" w:rsidP="002D56B5">
            <w:pPr>
              <w:pStyle w:val="TableParagraph"/>
              <w:spacing w:before="45"/>
              <w:ind w:left="95" w:right="90"/>
              <w:jc w:val="center"/>
              <w:rPr>
                <w:b/>
                <w:sz w:val="16"/>
              </w:rPr>
            </w:pPr>
            <w:r>
              <w:rPr>
                <w:b/>
                <w:sz w:val="16"/>
              </w:rPr>
              <w:t>32</w:t>
            </w:r>
          </w:p>
        </w:tc>
        <w:tc>
          <w:tcPr>
            <w:tcW w:w="6879" w:type="dxa"/>
            <w:gridSpan w:val="6"/>
          </w:tcPr>
          <w:p w14:paraId="3AC09EF4" w14:textId="77777777" w:rsidR="00D34847" w:rsidRPr="00AB442E" w:rsidRDefault="00D34847" w:rsidP="002D56B5">
            <w:pPr>
              <w:pStyle w:val="TableParagraph"/>
              <w:spacing w:before="45"/>
              <w:ind w:left="105"/>
              <w:rPr>
                <w:sz w:val="16"/>
                <w:szCs w:val="16"/>
              </w:rPr>
            </w:pPr>
            <w:r w:rsidRPr="00AB442E">
              <w:rPr>
                <w:sz w:val="16"/>
                <w:szCs w:val="16"/>
              </w:rPr>
              <w:t>CAPACIDAD EN EL FORKLIFT [T]:</w:t>
            </w:r>
          </w:p>
        </w:tc>
      </w:tr>
      <w:tr w:rsidR="00D34847" w14:paraId="66EBAA95" w14:textId="77777777" w:rsidTr="002D56B5">
        <w:trPr>
          <w:trHeight w:val="287"/>
        </w:trPr>
        <w:tc>
          <w:tcPr>
            <w:tcW w:w="418" w:type="dxa"/>
            <w:shd w:val="clear" w:color="auto" w:fill="F1F1F1"/>
          </w:tcPr>
          <w:p w14:paraId="05F39B6D" w14:textId="77777777" w:rsidR="00D34847" w:rsidRDefault="00D34847" w:rsidP="002D56B5">
            <w:pPr>
              <w:pStyle w:val="TableParagraph"/>
              <w:spacing w:before="45"/>
              <w:ind w:left="7"/>
              <w:jc w:val="center"/>
              <w:rPr>
                <w:b/>
                <w:sz w:val="16"/>
              </w:rPr>
            </w:pPr>
            <w:r>
              <w:rPr>
                <w:b/>
                <w:sz w:val="16"/>
              </w:rPr>
              <w:t>4</w:t>
            </w:r>
          </w:p>
        </w:tc>
        <w:tc>
          <w:tcPr>
            <w:tcW w:w="6768" w:type="dxa"/>
            <w:gridSpan w:val="3"/>
          </w:tcPr>
          <w:p w14:paraId="6D9E4EDB" w14:textId="77777777" w:rsidR="00D34847" w:rsidRDefault="00D34847" w:rsidP="002D56B5">
            <w:pPr>
              <w:pStyle w:val="TableParagraph"/>
              <w:spacing w:before="45"/>
              <w:ind w:left="107"/>
              <w:rPr>
                <w:sz w:val="16"/>
              </w:rPr>
            </w:pPr>
            <w:r>
              <w:rPr>
                <w:sz w:val="16"/>
              </w:rPr>
              <w:t>NUMERO DE CELULAR:</w:t>
            </w:r>
          </w:p>
        </w:tc>
        <w:tc>
          <w:tcPr>
            <w:tcW w:w="418" w:type="dxa"/>
            <w:shd w:val="clear" w:color="auto" w:fill="F1F1F1"/>
          </w:tcPr>
          <w:p w14:paraId="6D44127B" w14:textId="77777777" w:rsidR="00D34847" w:rsidRDefault="00D34847" w:rsidP="002D56B5">
            <w:pPr>
              <w:pStyle w:val="TableParagraph"/>
              <w:spacing w:before="45"/>
              <w:ind w:left="95" w:right="90"/>
              <w:jc w:val="center"/>
              <w:rPr>
                <w:b/>
                <w:sz w:val="16"/>
              </w:rPr>
            </w:pPr>
            <w:r>
              <w:rPr>
                <w:b/>
                <w:sz w:val="16"/>
              </w:rPr>
              <w:t>33</w:t>
            </w:r>
          </w:p>
        </w:tc>
        <w:tc>
          <w:tcPr>
            <w:tcW w:w="5861" w:type="dxa"/>
            <w:gridSpan w:val="5"/>
            <w:tcBorders>
              <w:right w:val="nil"/>
            </w:tcBorders>
          </w:tcPr>
          <w:p w14:paraId="6785DA50" w14:textId="77777777" w:rsidR="00D34847" w:rsidRPr="00AB442E" w:rsidRDefault="00D34847" w:rsidP="002D56B5">
            <w:pPr>
              <w:pStyle w:val="TableParagraph"/>
              <w:spacing w:before="45"/>
              <w:ind w:left="105"/>
              <w:rPr>
                <w:sz w:val="16"/>
                <w:szCs w:val="16"/>
              </w:rPr>
            </w:pPr>
            <w:r w:rsidRPr="00AB442E">
              <w:rPr>
                <w:color w:val="212121"/>
                <w:sz w:val="16"/>
                <w:szCs w:val="16"/>
                <w:shd w:val="clear" w:color="auto" w:fill="FFFFFF"/>
              </w:rPr>
              <w:t>PALLET JACKS DISPONIBLES EN EL SITIO DEL CLIENTE</w:t>
            </w:r>
            <w:r w:rsidRPr="00AB442E">
              <w:rPr>
                <w:sz w:val="16"/>
                <w:szCs w:val="16"/>
              </w:rPr>
              <w:t>?</w:t>
            </w:r>
          </w:p>
        </w:tc>
        <w:tc>
          <w:tcPr>
            <w:tcW w:w="1018" w:type="dxa"/>
            <w:tcBorders>
              <w:left w:val="nil"/>
            </w:tcBorders>
          </w:tcPr>
          <w:p w14:paraId="151522FB" w14:textId="77777777" w:rsidR="00D34847" w:rsidRPr="00AB442E" w:rsidRDefault="00D34847" w:rsidP="002D56B5">
            <w:pPr>
              <w:pStyle w:val="TableParagraph"/>
              <w:spacing w:before="25"/>
              <w:ind w:left="78"/>
              <w:rPr>
                <w:sz w:val="16"/>
                <w:szCs w:val="16"/>
              </w:rPr>
            </w:pPr>
            <w:r w:rsidRPr="00AB442E">
              <w:rPr>
                <w:sz w:val="16"/>
                <w:szCs w:val="16"/>
              </w:rPr>
              <w:t>SELECT</w:t>
            </w:r>
          </w:p>
        </w:tc>
      </w:tr>
      <w:tr w:rsidR="00D34847" w14:paraId="0E3842AC" w14:textId="77777777" w:rsidTr="002D56B5">
        <w:trPr>
          <w:trHeight w:val="285"/>
        </w:trPr>
        <w:tc>
          <w:tcPr>
            <w:tcW w:w="418" w:type="dxa"/>
            <w:shd w:val="clear" w:color="auto" w:fill="F1F1F1"/>
          </w:tcPr>
          <w:p w14:paraId="79FC0731" w14:textId="77777777" w:rsidR="00D34847" w:rsidRDefault="00D34847" w:rsidP="002D56B5">
            <w:pPr>
              <w:pStyle w:val="TableParagraph"/>
              <w:spacing w:before="45"/>
              <w:ind w:left="7"/>
              <w:jc w:val="center"/>
              <w:rPr>
                <w:b/>
                <w:sz w:val="16"/>
              </w:rPr>
            </w:pPr>
            <w:r>
              <w:rPr>
                <w:b/>
                <w:sz w:val="16"/>
              </w:rPr>
              <w:t>5</w:t>
            </w:r>
          </w:p>
        </w:tc>
        <w:tc>
          <w:tcPr>
            <w:tcW w:w="6768" w:type="dxa"/>
            <w:gridSpan w:val="3"/>
          </w:tcPr>
          <w:p w14:paraId="54ACE6AC" w14:textId="77777777" w:rsidR="00D34847" w:rsidRDefault="00D34847" w:rsidP="002D56B5">
            <w:pPr>
              <w:pStyle w:val="TableParagraph"/>
              <w:spacing w:before="45"/>
              <w:ind w:left="107"/>
              <w:rPr>
                <w:sz w:val="16"/>
              </w:rPr>
            </w:pPr>
            <w:r>
              <w:rPr>
                <w:sz w:val="16"/>
              </w:rPr>
              <w:t xml:space="preserve">EMAIL </w:t>
            </w:r>
          </w:p>
        </w:tc>
        <w:tc>
          <w:tcPr>
            <w:tcW w:w="418" w:type="dxa"/>
            <w:shd w:val="clear" w:color="auto" w:fill="F1F1F1"/>
          </w:tcPr>
          <w:p w14:paraId="081A48B4" w14:textId="77777777" w:rsidR="00D34847" w:rsidRDefault="00D34847" w:rsidP="002D56B5">
            <w:pPr>
              <w:pStyle w:val="TableParagraph"/>
              <w:spacing w:before="45"/>
              <w:ind w:left="95" w:right="90"/>
              <w:jc w:val="center"/>
              <w:rPr>
                <w:b/>
                <w:sz w:val="16"/>
              </w:rPr>
            </w:pPr>
            <w:r>
              <w:rPr>
                <w:b/>
                <w:sz w:val="16"/>
              </w:rPr>
              <w:t>34</w:t>
            </w:r>
          </w:p>
        </w:tc>
        <w:tc>
          <w:tcPr>
            <w:tcW w:w="5861" w:type="dxa"/>
            <w:gridSpan w:val="5"/>
            <w:tcBorders>
              <w:right w:val="nil"/>
            </w:tcBorders>
          </w:tcPr>
          <w:p w14:paraId="7363CA4C" w14:textId="77777777" w:rsidR="00D34847" w:rsidRPr="00AB442E" w:rsidRDefault="00D34847" w:rsidP="002D56B5">
            <w:pPr>
              <w:pStyle w:val="TableParagraph"/>
              <w:spacing w:before="45"/>
              <w:ind w:left="105"/>
              <w:rPr>
                <w:sz w:val="16"/>
                <w:szCs w:val="16"/>
              </w:rPr>
            </w:pPr>
            <w:r w:rsidRPr="00AB442E">
              <w:rPr>
                <w:color w:val="212121"/>
                <w:sz w:val="16"/>
                <w:szCs w:val="16"/>
                <w:shd w:val="clear" w:color="auto" w:fill="FFFFFF"/>
              </w:rPr>
              <w:t>SE REQUIERE LA APLICACIÓN PARA LA ENTREGA DEL EQUIPO</w:t>
            </w:r>
          </w:p>
        </w:tc>
        <w:tc>
          <w:tcPr>
            <w:tcW w:w="1018" w:type="dxa"/>
            <w:tcBorders>
              <w:left w:val="nil"/>
            </w:tcBorders>
          </w:tcPr>
          <w:p w14:paraId="5654CC8E" w14:textId="77777777" w:rsidR="00D34847" w:rsidRPr="00AB442E" w:rsidRDefault="00D34847" w:rsidP="002D56B5">
            <w:pPr>
              <w:pStyle w:val="TableParagraph"/>
              <w:spacing w:before="37"/>
              <w:ind w:left="78"/>
              <w:rPr>
                <w:sz w:val="16"/>
                <w:szCs w:val="16"/>
              </w:rPr>
            </w:pPr>
            <w:r w:rsidRPr="00AB442E">
              <w:rPr>
                <w:sz w:val="16"/>
                <w:szCs w:val="16"/>
              </w:rPr>
              <w:t>SELECT</w:t>
            </w:r>
          </w:p>
        </w:tc>
      </w:tr>
      <w:tr w:rsidR="00D34847" w14:paraId="0D952A5E" w14:textId="77777777" w:rsidTr="002D56B5">
        <w:trPr>
          <w:trHeight w:val="288"/>
        </w:trPr>
        <w:tc>
          <w:tcPr>
            <w:tcW w:w="418" w:type="dxa"/>
            <w:shd w:val="clear" w:color="auto" w:fill="F1F1F1"/>
          </w:tcPr>
          <w:p w14:paraId="1F628738" w14:textId="77777777" w:rsidR="00D34847" w:rsidRDefault="00D34847" w:rsidP="002D56B5">
            <w:pPr>
              <w:pStyle w:val="TableParagraph"/>
              <w:spacing w:before="48"/>
              <w:ind w:left="7"/>
              <w:jc w:val="center"/>
              <w:rPr>
                <w:b/>
                <w:sz w:val="16"/>
              </w:rPr>
            </w:pPr>
            <w:r>
              <w:rPr>
                <w:b/>
                <w:sz w:val="16"/>
              </w:rPr>
              <w:t>6</w:t>
            </w:r>
          </w:p>
        </w:tc>
        <w:tc>
          <w:tcPr>
            <w:tcW w:w="6768" w:type="dxa"/>
            <w:gridSpan w:val="3"/>
          </w:tcPr>
          <w:p w14:paraId="21EA34CE" w14:textId="77777777" w:rsidR="00D34847" w:rsidRDefault="00D34847" w:rsidP="002D56B5">
            <w:pPr>
              <w:pStyle w:val="TableParagraph"/>
              <w:spacing w:before="48"/>
              <w:ind w:left="107"/>
              <w:rPr>
                <w:sz w:val="16"/>
              </w:rPr>
            </w:pPr>
            <w:r>
              <w:rPr>
                <w:sz w:val="16"/>
              </w:rPr>
              <w:t xml:space="preserve">DIRECCION </w:t>
            </w:r>
          </w:p>
        </w:tc>
        <w:tc>
          <w:tcPr>
            <w:tcW w:w="418" w:type="dxa"/>
            <w:shd w:val="clear" w:color="auto" w:fill="F1F1F1"/>
          </w:tcPr>
          <w:p w14:paraId="30F884ED" w14:textId="77777777" w:rsidR="00D34847" w:rsidRDefault="00D34847" w:rsidP="002D56B5">
            <w:pPr>
              <w:pStyle w:val="TableParagraph"/>
              <w:spacing w:before="48"/>
              <w:ind w:left="95" w:right="90"/>
              <w:jc w:val="center"/>
              <w:rPr>
                <w:b/>
                <w:sz w:val="16"/>
              </w:rPr>
            </w:pPr>
            <w:r>
              <w:rPr>
                <w:b/>
                <w:sz w:val="16"/>
              </w:rPr>
              <w:t>35</w:t>
            </w:r>
          </w:p>
        </w:tc>
        <w:tc>
          <w:tcPr>
            <w:tcW w:w="6879" w:type="dxa"/>
            <w:gridSpan w:val="6"/>
          </w:tcPr>
          <w:p w14:paraId="49103384" w14:textId="77777777" w:rsidR="00D34847" w:rsidRPr="00AB442E" w:rsidRDefault="00D34847" w:rsidP="002D56B5">
            <w:pPr>
              <w:pStyle w:val="TableParagraph"/>
              <w:spacing w:before="48"/>
              <w:ind w:left="105"/>
              <w:rPr>
                <w:sz w:val="16"/>
                <w:szCs w:val="16"/>
              </w:rPr>
            </w:pPr>
            <w:r w:rsidRPr="00AB442E">
              <w:rPr>
                <w:sz w:val="16"/>
                <w:szCs w:val="16"/>
              </w:rPr>
              <w:t>CAPACIDAD EN LA GRUA [T]:</w:t>
            </w:r>
          </w:p>
        </w:tc>
      </w:tr>
      <w:tr w:rsidR="00D34847" w14:paraId="2FC549FA" w14:textId="77777777" w:rsidTr="002D56B5">
        <w:trPr>
          <w:trHeight w:val="287"/>
        </w:trPr>
        <w:tc>
          <w:tcPr>
            <w:tcW w:w="418" w:type="dxa"/>
            <w:shd w:val="clear" w:color="auto" w:fill="F1F1F1"/>
          </w:tcPr>
          <w:p w14:paraId="2E8722B4" w14:textId="77777777" w:rsidR="00D34847" w:rsidRDefault="00D34847" w:rsidP="002D56B5">
            <w:pPr>
              <w:pStyle w:val="TableParagraph"/>
              <w:spacing w:before="45"/>
              <w:ind w:left="7"/>
              <w:jc w:val="center"/>
              <w:rPr>
                <w:b/>
                <w:sz w:val="16"/>
              </w:rPr>
            </w:pPr>
            <w:r>
              <w:rPr>
                <w:b/>
                <w:sz w:val="16"/>
              </w:rPr>
              <w:t>7</w:t>
            </w:r>
          </w:p>
        </w:tc>
        <w:tc>
          <w:tcPr>
            <w:tcW w:w="6768" w:type="dxa"/>
            <w:gridSpan w:val="3"/>
          </w:tcPr>
          <w:p w14:paraId="114B22F8" w14:textId="77777777" w:rsidR="00D34847" w:rsidRDefault="00D34847" w:rsidP="002D56B5">
            <w:pPr>
              <w:pStyle w:val="TableParagraph"/>
              <w:tabs>
                <w:tab w:val="left" w:pos="2694"/>
                <w:tab w:val="left" w:pos="3527"/>
              </w:tabs>
              <w:spacing w:before="35"/>
              <w:ind w:left="107"/>
              <w:rPr>
                <w:sz w:val="18"/>
              </w:rPr>
            </w:pPr>
            <w:r>
              <w:rPr>
                <w:position w:val="1"/>
                <w:sz w:val="16"/>
              </w:rPr>
              <w:t xml:space="preserve">DATOS DE INSPECCION </w:t>
            </w:r>
            <w:r>
              <w:rPr>
                <w:spacing w:val="-4"/>
                <w:position w:val="1"/>
                <w:sz w:val="16"/>
              </w:rPr>
              <w:t xml:space="preserve">: </w:t>
            </w:r>
            <w:r>
              <w:rPr>
                <w:spacing w:val="35"/>
                <w:position w:val="1"/>
                <w:sz w:val="16"/>
              </w:rPr>
              <w:t xml:space="preserve"> </w:t>
            </w:r>
            <w:r>
              <w:rPr>
                <w:sz w:val="18"/>
              </w:rPr>
              <w:t>YYYY</w:t>
            </w:r>
            <w:r>
              <w:rPr>
                <w:sz w:val="18"/>
              </w:rPr>
              <w:tab/>
              <w:t>MMM</w:t>
            </w:r>
            <w:r>
              <w:rPr>
                <w:sz w:val="18"/>
              </w:rPr>
              <w:tab/>
              <w:t>DD</w:t>
            </w:r>
          </w:p>
        </w:tc>
        <w:tc>
          <w:tcPr>
            <w:tcW w:w="418" w:type="dxa"/>
            <w:shd w:val="clear" w:color="auto" w:fill="F1F1F1"/>
          </w:tcPr>
          <w:p w14:paraId="0A8933D4" w14:textId="77777777" w:rsidR="00D34847" w:rsidRDefault="00D34847" w:rsidP="002D56B5">
            <w:pPr>
              <w:pStyle w:val="TableParagraph"/>
              <w:spacing w:before="45"/>
              <w:ind w:left="95" w:right="90"/>
              <w:jc w:val="center"/>
              <w:rPr>
                <w:b/>
                <w:sz w:val="16"/>
              </w:rPr>
            </w:pPr>
            <w:r>
              <w:rPr>
                <w:b/>
                <w:sz w:val="16"/>
              </w:rPr>
              <w:t>36</w:t>
            </w:r>
          </w:p>
        </w:tc>
        <w:tc>
          <w:tcPr>
            <w:tcW w:w="6879" w:type="dxa"/>
            <w:gridSpan w:val="6"/>
          </w:tcPr>
          <w:p w14:paraId="4C95F42D" w14:textId="77777777" w:rsidR="00D34847" w:rsidRDefault="00D34847" w:rsidP="002D56B5">
            <w:pPr>
              <w:pStyle w:val="TableParagraph"/>
              <w:spacing w:before="34"/>
              <w:ind w:left="105"/>
              <w:rPr>
                <w:sz w:val="18"/>
              </w:rPr>
            </w:pPr>
            <w:r w:rsidRPr="00D34ABE">
              <w:rPr>
                <w:color w:val="212121"/>
                <w:sz w:val="16"/>
                <w:szCs w:val="20"/>
                <w:shd w:val="clear" w:color="auto" w:fill="FFFFFF"/>
              </w:rPr>
              <w:t>VERIFICADO LOS ÚLTIMOS REQUISITOS DE ESPACIO EN LA GUÍA DE INSTALACIÓN</w:t>
            </w:r>
            <w:r>
              <w:rPr>
                <w:position w:val="1"/>
                <w:sz w:val="16"/>
              </w:rPr>
              <w:t xml:space="preserve">? </w:t>
            </w:r>
          </w:p>
        </w:tc>
      </w:tr>
      <w:tr w:rsidR="00D34847" w14:paraId="12D7055B" w14:textId="77777777" w:rsidTr="002D56B5">
        <w:trPr>
          <w:trHeight w:val="287"/>
        </w:trPr>
        <w:tc>
          <w:tcPr>
            <w:tcW w:w="418" w:type="dxa"/>
            <w:shd w:val="clear" w:color="auto" w:fill="F1F1F1"/>
          </w:tcPr>
          <w:p w14:paraId="3EB3B750" w14:textId="77777777" w:rsidR="00D34847" w:rsidRDefault="00D34847" w:rsidP="002D56B5">
            <w:pPr>
              <w:pStyle w:val="TableParagraph"/>
              <w:spacing w:before="45"/>
              <w:ind w:left="7"/>
              <w:jc w:val="center"/>
              <w:rPr>
                <w:b/>
                <w:sz w:val="16"/>
              </w:rPr>
            </w:pPr>
            <w:r>
              <w:rPr>
                <w:b/>
                <w:sz w:val="16"/>
              </w:rPr>
              <w:t>8</w:t>
            </w:r>
          </w:p>
        </w:tc>
        <w:tc>
          <w:tcPr>
            <w:tcW w:w="6768" w:type="dxa"/>
            <w:gridSpan w:val="3"/>
          </w:tcPr>
          <w:p w14:paraId="0F8C5A72" w14:textId="77777777" w:rsidR="00D34847" w:rsidRDefault="00D34847" w:rsidP="002D56B5">
            <w:pPr>
              <w:pStyle w:val="TableParagraph"/>
              <w:tabs>
                <w:tab w:val="left" w:pos="3385"/>
                <w:tab w:val="left" w:pos="4218"/>
              </w:tabs>
              <w:spacing w:before="29"/>
              <w:ind w:left="107"/>
              <w:rPr>
                <w:sz w:val="18"/>
              </w:rPr>
            </w:pPr>
            <w:r>
              <w:rPr>
                <w:spacing w:val="-3"/>
                <w:sz w:val="16"/>
              </w:rPr>
              <w:t xml:space="preserve">DATOS DE INSTALACION </w:t>
            </w:r>
            <w:r>
              <w:rPr>
                <w:sz w:val="16"/>
              </w:rPr>
              <w:t xml:space="preserve">  </w:t>
            </w:r>
            <w:r>
              <w:rPr>
                <w:spacing w:val="11"/>
                <w:sz w:val="16"/>
              </w:rPr>
              <w:t xml:space="preserve"> </w:t>
            </w:r>
            <w:r>
              <w:rPr>
                <w:sz w:val="18"/>
              </w:rPr>
              <w:t>YYYY</w:t>
            </w:r>
            <w:r>
              <w:rPr>
                <w:sz w:val="18"/>
              </w:rPr>
              <w:tab/>
              <w:t>MMM</w:t>
            </w:r>
            <w:r>
              <w:rPr>
                <w:sz w:val="18"/>
              </w:rPr>
              <w:tab/>
              <w:t>DD</w:t>
            </w:r>
          </w:p>
        </w:tc>
        <w:tc>
          <w:tcPr>
            <w:tcW w:w="418" w:type="dxa"/>
            <w:shd w:val="clear" w:color="auto" w:fill="F1F1F1"/>
          </w:tcPr>
          <w:p w14:paraId="16768DD9" w14:textId="77777777" w:rsidR="00D34847" w:rsidRDefault="00D34847" w:rsidP="002D56B5">
            <w:pPr>
              <w:pStyle w:val="TableParagraph"/>
              <w:spacing w:before="45"/>
              <w:ind w:left="95" w:right="90"/>
              <w:jc w:val="center"/>
              <w:rPr>
                <w:b/>
                <w:sz w:val="16"/>
              </w:rPr>
            </w:pPr>
            <w:r>
              <w:rPr>
                <w:b/>
                <w:sz w:val="16"/>
              </w:rPr>
              <w:t>37</w:t>
            </w:r>
          </w:p>
        </w:tc>
        <w:tc>
          <w:tcPr>
            <w:tcW w:w="5861" w:type="dxa"/>
            <w:gridSpan w:val="5"/>
            <w:tcBorders>
              <w:right w:val="nil"/>
            </w:tcBorders>
          </w:tcPr>
          <w:p w14:paraId="5D2C8DC7" w14:textId="77777777" w:rsidR="00D34847" w:rsidRPr="00D34ABE" w:rsidRDefault="00D34847" w:rsidP="002D56B5">
            <w:pPr>
              <w:pStyle w:val="HTMLconformatoprevio"/>
              <w:shd w:val="clear" w:color="auto" w:fill="FFFFFF"/>
              <w:rPr>
                <w:rFonts w:ascii="Arial" w:hAnsi="Arial" w:cs="Arial"/>
                <w:color w:val="212121"/>
                <w:sz w:val="16"/>
                <w:szCs w:val="16"/>
              </w:rPr>
            </w:pPr>
            <w:r>
              <w:rPr>
                <w:rFonts w:ascii="Arial" w:hAnsi="Arial" w:cs="Arial"/>
                <w:color w:val="212121"/>
                <w:sz w:val="16"/>
                <w:szCs w:val="16"/>
                <w:lang w:val="es-ES"/>
              </w:rPr>
              <w:t xml:space="preserve"> </w:t>
            </w:r>
            <w:r w:rsidRPr="00D34ABE">
              <w:rPr>
                <w:rFonts w:ascii="Arial" w:hAnsi="Arial" w:cs="Arial"/>
                <w:color w:val="212121"/>
                <w:sz w:val="16"/>
                <w:szCs w:val="16"/>
                <w:lang w:val="es-ES"/>
              </w:rPr>
              <w:t xml:space="preserve">ESPACIO PARA MOVER LA IMPRESORA A LA UBICACIÓN </w:t>
            </w:r>
            <w:r>
              <w:rPr>
                <w:rFonts w:ascii="Arial" w:hAnsi="Arial" w:cs="Arial"/>
                <w:color w:val="212121"/>
                <w:sz w:val="16"/>
                <w:szCs w:val="16"/>
                <w:lang w:val="es-ES"/>
              </w:rPr>
              <w:t xml:space="preserve">  </w:t>
            </w:r>
            <w:r w:rsidRPr="00D34ABE">
              <w:rPr>
                <w:rFonts w:ascii="Arial" w:hAnsi="Arial" w:cs="Arial"/>
                <w:color w:val="212121"/>
                <w:sz w:val="16"/>
                <w:szCs w:val="16"/>
                <w:lang w:val="es-ES"/>
              </w:rPr>
              <w:t>FINAL</w:t>
            </w:r>
            <w:r w:rsidRPr="00D34ABE">
              <w:rPr>
                <w:rFonts w:ascii="Arial" w:hAnsi="Arial" w:cs="Arial"/>
                <w:sz w:val="16"/>
                <w:szCs w:val="16"/>
              </w:rPr>
              <w:t>?</w:t>
            </w:r>
          </w:p>
        </w:tc>
        <w:tc>
          <w:tcPr>
            <w:tcW w:w="1018" w:type="dxa"/>
            <w:tcBorders>
              <w:left w:val="nil"/>
            </w:tcBorders>
          </w:tcPr>
          <w:p w14:paraId="1148043B" w14:textId="77777777" w:rsidR="00D34847" w:rsidRDefault="00D34847" w:rsidP="002D56B5">
            <w:pPr>
              <w:pStyle w:val="TableParagraph"/>
              <w:spacing w:before="30"/>
              <w:ind w:left="78"/>
              <w:rPr>
                <w:sz w:val="18"/>
              </w:rPr>
            </w:pPr>
            <w:r>
              <w:rPr>
                <w:sz w:val="18"/>
              </w:rPr>
              <w:t>SELECT</w:t>
            </w:r>
          </w:p>
        </w:tc>
      </w:tr>
      <w:tr w:rsidR="00D34847" w14:paraId="6F5188AA" w14:textId="77777777" w:rsidTr="002D56B5">
        <w:trPr>
          <w:trHeight w:val="285"/>
        </w:trPr>
        <w:tc>
          <w:tcPr>
            <w:tcW w:w="418" w:type="dxa"/>
            <w:shd w:val="clear" w:color="auto" w:fill="F1F1F1"/>
          </w:tcPr>
          <w:p w14:paraId="5DF53731" w14:textId="77777777" w:rsidR="00D34847" w:rsidRDefault="00D34847" w:rsidP="002D56B5">
            <w:pPr>
              <w:pStyle w:val="TableParagraph"/>
              <w:rPr>
                <w:rFonts w:ascii="Times New Roman"/>
                <w:sz w:val="16"/>
              </w:rPr>
            </w:pPr>
          </w:p>
        </w:tc>
        <w:tc>
          <w:tcPr>
            <w:tcW w:w="6768" w:type="dxa"/>
            <w:gridSpan w:val="3"/>
            <w:shd w:val="clear" w:color="auto" w:fill="F1F1F1"/>
          </w:tcPr>
          <w:p w14:paraId="2353496A" w14:textId="77777777" w:rsidR="00D34847" w:rsidRDefault="00D34847" w:rsidP="002D56B5">
            <w:pPr>
              <w:pStyle w:val="TableParagraph"/>
              <w:spacing w:before="45"/>
              <w:rPr>
                <w:b/>
                <w:sz w:val="16"/>
              </w:rPr>
            </w:pPr>
            <w:r>
              <w:rPr>
                <w:color w:val="212121"/>
                <w:sz w:val="16"/>
                <w:szCs w:val="20"/>
                <w:shd w:val="clear" w:color="auto" w:fill="FFFFFF"/>
              </w:rPr>
              <w:t xml:space="preserve"> </w:t>
            </w:r>
            <w:r w:rsidRPr="00AB442E">
              <w:rPr>
                <w:color w:val="212121"/>
                <w:sz w:val="16"/>
                <w:szCs w:val="20"/>
                <w:shd w:val="clear" w:color="auto" w:fill="FFFFFF"/>
              </w:rPr>
              <w:t>NFORMACIÓN DE LA</w:t>
            </w:r>
            <w:r>
              <w:rPr>
                <w:color w:val="212121"/>
                <w:sz w:val="16"/>
                <w:szCs w:val="20"/>
                <w:shd w:val="clear" w:color="auto" w:fill="FFFFFF"/>
              </w:rPr>
              <w:t xml:space="preserve"> ENCUESTA DEL SITIO (PERSONA </w:t>
            </w:r>
            <w:r w:rsidRPr="00AB442E">
              <w:rPr>
                <w:color w:val="212121"/>
                <w:sz w:val="16"/>
                <w:szCs w:val="20"/>
                <w:shd w:val="clear" w:color="auto" w:fill="FFFFFF"/>
              </w:rPr>
              <w:t xml:space="preserve"> COMPLETÓ EL </w:t>
            </w:r>
            <w:r>
              <w:rPr>
                <w:color w:val="212121"/>
                <w:sz w:val="16"/>
                <w:szCs w:val="20"/>
                <w:shd w:val="clear" w:color="auto" w:fill="FFFFFF"/>
              </w:rPr>
              <w:t xml:space="preserve"> </w:t>
            </w:r>
            <w:r w:rsidRPr="00AB442E">
              <w:rPr>
                <w:color w:val="212121"/>
                <w:sz w:val="16"/>
                <w:szCs w:val="20"/>
                <w:shd w:val="clear" w:color="auto" w:fill="FFFFFF"/>
              </w:rPr>
              <w:t>FORMULARIO)</w:t>
            </w:r>
          </w:p>
        </w:tc>
        <w:tc>
          <w:tcPr>
            <w:tcW w:w="418" w:type="dxa"/>
            <w:shd w:val="clear" w:color="auto" w:fill="F1F1F1"/>
          </w:tcPr>
          <w:p w14:paraId="4D342F97" w14:textId="77777777" w:rsidR="00D34847" w:rsidRDefault="00D34847" w:rsidP="002D56B5">
            <w:pPr>
              <w:pStyle w:val="TableParagraph"/>
              <w:spacing w:before="45"/>
              <w:ind w:left="95" w:right="90"/>
              <w:jc w:val="center"/>
              <w:rPr>
                <w:b/>
                <w:sz w:val="16"/>
              </w:rPr>
            </w:pPr>
            <w:r>
              <w:rPr>
                <w:b/>
                <w:sz w:val="16"/>
              </w:rPr>
              <w:t>38</w:t>
            </w:r>
          </w:p>
        </w:tc>
        <w:tc>
          <w:tcPr>
            <w:tcW w:w="6879" w:type="dxa"/>
            <w:gridSpan w:val="6"/>
          </w:tcPr>
          <w:p w14:paraId="661283A7" w14:textId="77777777" w:rsidR="00D34847" w:rsidRDefault="00D34847" w:rsidP="002D56B5">
            <w:pPr>
              <w:pStyle w:val="TableParagraph"/>
              <w:spacing w:before="32"/>
              <w:rPr>
                <w:sz w:val="18"/>
              </w:rPr>
            </w:pPr>
            <w:r w:rsidRPr="00D34ABE">
              <w:rPr>
                <w:color w:val="212121"/>
                <w:sz w:val="16"/>
                <w:szCs w:val="20"/>
                <w:shd w:val="clear" w:color="auto" w:fill="FFFFFF"/>
              </w:rPr>
              <w:t xml:space="preserve"> 1 M DE ESPACIO TODO ALREDEDOR DE LA IMPRESORA EN UBICACIÓN FINAL</w:t>
            </w:r>
            <w:r>
              <w:rPr>
                <w:position w:val="1"/>
                <w:sz w:val="16"/>
              </w:rPr>
              <w:t xml:space="preserve">? </w:t>
            </w:r>
            <w:r>
              <w:rPr>
                <w:sz w:val="18"/>
              </w:rPr>
              <w:t xml:space="preserve"> </w:t>
            </w:r>
          </w:p>
        </w:tc>
      </w:tr>
      <w:tr w:rsidR="00D34847" w14:paraId="0A9C0EAF" w14:textId="77777777" w:rsidTr="002D56B5">
        <w:trPr>
          <w:trHeight w:val="287"/>
        </w:trPr>
        <w:tc>
          <w:tcPr>
            <w:tcW w:w="418" w:type="dxa"/>
            <w:shd w:val="clear" w:color="auto" w:fill="F1F1F1"/>
          </w:tcPr>
          <w:p w14:paraId="25F4CA49" w14:textId="77777777" w:rsidR="00D34847" w:rsidRDefault="00D34847" w:rsidP="002D56B5">
            <w:pPr>
              <w:pStyle w:val="TableParagraph"/>
              <w:spacing w:before="47"/>
              <w:ind w:left="7"/>
              <w:jc w:val="center"/>
              <w:rPr>
                <w:b/>
                <w:sz w:val="16"/>
              </w:rPr>
            </w:pPr>
            <w:r>
              <w:rPr>
                <w:b/>
                <w:sz w:val="16"/>
              </w:rPr>
              <w:t>9</w:t>
            </w:r>
          </w:p>
        </w:tc>
        <w:tc>
          <w:tcPr>
            <w:tcW w:w="6768" w:type="dxa"/>
            <w:gridSpan w:val="3"/>
          </w:tcPr>
          <w:p w14:paraId="3B0114FB" w14:textId="77777777" w:rsidR="00D34847" w:rsidRDefault="00D34847" w:rsidP="002D56B5">
            <w:pPr>
              <w:pStyle w:val="TableParagraph"/>
              <w:spacing w:before="47"/>
              <w:ind w:left="107"/>
              <w:rPr>
                <w:sz w:val="16"/>
              </w:rPr>
            </w:pPr>
            <w:r>
              <w:rPr>
                <w:sz w:val="16"/>
              </w:rPr>
              <w:t>NOMBRE DE LA COMPAÑIA:</w:t>
            </w:r>
          </w:p>
        </w:tc>
        <w:tc>
          <w:tcPr>
            <w:tcW w:w="418" w:type="dxa"/>
            <w:shd w:val="clear" w:color="auto" w:fill="F1F1F1"/>
          </w:tcPr>
          <w:p w14:paraId="338EBF72" w14:textId="77777777" w:rsidR="00D34847" w:rsidRDefault="00D34847" w:rsidP="002D56B5">
            <w:pPr>
              <w:pStyle w:val="TableParagraph"/>
              <w:spacing w:before="47"/>
              <w:ind w:left="95" w:right="90"/>
              <w:jc w:val="center"/>
              <w:rPr>
                <w:b/>
                <w:sz w:val="16"/>
              </w:rPr>
            </w:pPr>
            <w:r>
              <w:rPr>
                <w:b/>
                <w:sz w:val="16"/>
              </w:rPr>
              <w:t>39</w:t>
            </w:r>
          </w:p>
        </w:tc>
        <w:tc>
          <w:tcPr>
            <w:tcW w:w="5861" w:type="dxa"/>
            <w:gridSpan w:val="5"/>
            <w:tcBorders>
              <w:right w:val="nil"/>
            </w:tcBorders>
          </w:tcPr>
          <w:p w14:paraId="06533F3A" w14:textId="77777777" w:rsidR="00D34847" w:rsidRDefault="00D34847" w:rsidP="002D56B5">
            <w:pPr>
              <w:pStyle w:val="TableParagraph"/>
              <w:spacing w:before="47"/>
              <w:ind w:left="105"/>
              <w:rPr>
                <w:sz w:val="16"/>
              </w:rPr>
            </w:pPr>
            <w:r w:rsidRPr="00D34ABE">
              <w:rPr>
                <w:color w:val="212121"/>
                <w:sz w:val="16"/>
                <w:szCs w:val="16"/>
                <w:shd w:val="clear" w:color="auto" w:fill="FFFFFF"/>
              </w:rPr>
              <w:t>EL PISO EN UBICACIÓN FINAL ESTÁ NIVELADO Y NO EN PENDIENTE</w:t>
            </w:r>
            <w:r>
              <w:rPr>
                <w:sz w:val="16"/>
              </w:rPr>
              <w:t>?</w:t>
            </w:r>
          </w:p>
        </w:tc>
        <w:tc>
          <w:tcPr>
            <w:tcW w:w="1018" w:type="dxa"/>
            <w:tcBorders>
              <w:left w:val="nil"/>
            </w:tcBorders>
          </w:tcPr>
          <w:p w14:paraId="42AD3A22" w14:textId="77777777" w:rsidR="00D34847" w:rsidRDefault="00D34847" w:rsidP="002D56B5">
            <w:pPr>
              <w:pStyle w:val="TableParagraph"/>
              <w:spacing w:before="45"/>
              <w:ind w:left="78"/>
              <w:rPr>
                <w:sz w:val="18"/>
              </w:rPr>
            </w:pPr>
            <w:r>
              <w:rPr>
                <w:sz w:val="18"/>
              </w:rPr>
              <w:t>SELECT</w:t>
            </w:r>
          </w:p>
        </w:tc>
      </w:tr>
      <w:tr w:rsidR="00D34847" w14:paraId="01483688" w14:textId="77777777" w:rsidTr="002D56B5">
        <w:trPr>
          <w:trHeight w:val="278"/>
        </w:trPr>
        <w:tc>
          <w:tcPr>
            <w:tcW w:w="418" w:type="dxa"/>
            <w:shd w:val="clear" w:color="auto" w:fill="F1F1F1"/>
          </w:tcPr>
          <w:p w14:paraId="1FEC0B5F" w14:textId="77777777" w:rsidR="00D34847" w:rsidRDefault="00D34847" w:rsidP="002D56B5">
            <w:pPr>
              <w:pStyle w:val="TableParagraph"/>
              <w:spacing w:before="45"/>
              <w:ind w:left="95" w:right="86"/>
              <w:jc w:val="center"/>
              <w:rPr>
                <w:b/>
                <w:sz w:val="16"/>
              </w:rPr>
            </w:pPr>
            <w:r>
              <w:rPr>
                <w:b/>
                <w:sz w:val="16"/>
              </w:rPr>
              <w:t>10</w:t>
            </w:r>
          </w:p>
        </w:tc>
        <w:tc>
          <w:tcPr>
            <w:tcW w:w="6768" w:type="dxa"/>
            <w:gridSpan w:val="3"/>
          </w:tcPr>
          <w:p w14:paraId="3D7CED0A" w14:textId="77777777" w:rsidR="00D34847" w:rsidRDefault="00D34847" w:rsidP="002D56B5">
            <w:pPr>
              <w:pStyle w:val="TableParagraph"/>
              <w:spacing w:before="45"/>
              <w:ind w:left="107"/>
              <w:rPr>
                <w:sz w:val="16"/>
              </w:rPr>
            </w:pPr>
            <w:r>
              <w:rPr>
                <w:sz w:val="16"/>
              </w:rPr>
              <w:t>NOMBRE</w:t>
            </w:r>
          </w:p>
        </w:tc>
        <w:tc>
          <w:tcPr>
            <w:tcW w:w="418" w:type="dxa"/>
            <w:shd w:val="clear" w:color="auto" w:fill="F1F1F1"/>
          </w:tcPr>
          <w:p w14:paraId="7C9E74F1" w14:textId="77777777" w:rsidR="00D34847" w:rsidRDefault="00D34847" w:rsidP="002D56B5">
            <w:pPr>
              <w:pStyle w:val="TableParagraph"/>
              <w:spacing w:before="45"/>
              <w:ind w:left="95" w:right="90"/>
              <w:jc w:val="center"/>
              <w:rPr>
                <w:b/>
                <w:sz w:val="16"/>
              </w:rPr>
            </w:pPr>
            <w:r>
              <w:rPr>
                <w:b/>
                <w:sz w:val="16"/>
              </w:rPr>
              <w:t>40</w:t>
            </w:r>
          </w:p>
        </w:tc>
        <w:tc>
          <w:tcPr>
            <w:tcW w:w="5861" w:type="dxa"/>
            <w:gridSpan w:val="5"/>
            <w:tcBorders>
              <w:right w:val="nil"/>
            </w:tcBorders>
          </w:tcPr>
          <w:p w14:paraId="65F9395C" w14:textId="77777777" w:rsidR="00D34847" w:rsidRPr="00503BCC" w:rsidRDefault="00D34847" w:rsidP="002D56B5">
            <w:pPr>
              <w:pStyle w:val="TableParagraph"/>
              <w:spacing w:before="45"/>
              <w:ind w:left="105"/>
              <w:rPr>
                <w:sz w:val="16"/>
                <w:szCs w:val="16"/>
              </w:rPr>
            </w:pPr>
            <w:r w:rsidRPr="00503BCC">
              <w:rPr>
                <w:color w:val="212121"/>
                <w:sz w:val="16"/>
                <w:szCs w:val="16"/>
                <w:shd w:val="clear" w:color="auto" w:fill="FFFFFF"/>
              </w:rPr>
              <w:t xml:space="preserve">DISPOSITIVOS PUEDEN SER MOVIDOS DEL TRAILER HASTA EL FINAL </w:t>
            </w:r>
            <w:r w:rsidRPr="00503BCC">
              <w:rPr>
                <w:sz w:val="16"/>
                <w:szCs w:val="16"/>
              </w:rPr>
              <w:t>?</w:t>
            </w:r>
          </w:p>
        </w:tc>
        <w:tc>
          <w:tcPr>
            <w:tcW w:w="1018" w:type="dxa"/>
            <w:tcBorders>
              <w:left w:val="nil"/>
            </w:tcBorders>
          </w:tcPr>
          <w:p w14:paraId="251A6959" w14:textId="77777777" w:rsidR="00D34847" w:rsidRDefault="00D34847" w:rsidP="002D56B5">
            <w:pPr>
              <w:pStyle w:val="TableParagraph"/>
              <w:spacing w:before="36"/>
              <w:ind w:left="78"/>
              <w:rPr>
                <w:sz w:val="18"/>
              </w:rPr>
            </w:pPr>
            <w:r>
              <w:rPr>
                <w:sz w:val="18"/>
              </w:rPr>
              <w:t>SELECT</w:t>
            </w:r>
          </w:p>
        </w:tc>
      </w:tr>
      <w:tr w:rsidR="00D34847" w14:paraId="787B8346" w14:textId="77777777" w:rsidTr="002D56B5">
        <w:trPr>
          <w:trHeight w:val="287"/>
        </w:trPr>
        <w:tc>
          <w:tcPr>
            <w:tcW w:w="418" w:type="dxa"/>
            <w:shd w:val="clear" w:color="auto" w:fill="F1F1F1"/>
          </w:tcPr>
          <w:p w14:paraId="4A609F8D" w14:textId="77777777" w:rsidR="00D34847" w:rsidRDefault="00D34847" w:rsidP="002D56B5">
            <w:pPr>
              <w:pStyle w:val="TableParagraph"/>
              <w:spacing w:before="45"/>
              <w:ind w:left="90" w:right="90"/>
              <w:jc w:val="center"/>
              <w:rPr>
                <w:b/>
                <w:sz w:val="16"/>
              </w:rPr>
            </w:pPr>
            <w:r>
              <w:rPr>
                <w:b/>
                <w:sz w:val="16"/>
              </w:rPr>
              <w:t>11</w:t>
            </w:r>
          </w:p>
        </w:tc>
        <w:tc>
          <w:tcPr>
            <w:tcW w:w="6768" w:type="dxa"/>
            <w:gridSpan w:val="3"/>
          </w:tcPr>
          <w:p w14:paraId="77D5BB23" w14:textId="77777777" w:rsidR="00D34847" w:rsidRDefault="00D34847" w:rsidP="002D56B5">
            <w:pPr>
              <w:pStyle w:val="TableParagraph"/>
              <w:spacing w:before="45"/>
              <w:ind w:left="107"/>
              <w:rPr>
                <w:sz w:val="16"/>
              </w:rPr>
            </w:pPr>
            <w:r>
              <w:rPr>
                <w:sz w:val="16"/>
              </w:rPr>
              <w:t>NUMERO TELEFONICO :</w:t>
            </w:r>
          </w:p>
        </w:tc>
        <w:tc>
          <w:tcPr>
            <w:tcW w:w="418" w:type="dxa"/>
            <w:shd w:val="clear" w:color="auto" w:fill="F1F1F1"/>
          </w:tcPr>
          <w:p w14:paraId="5D792DFE" w14:textId="77777777" w:rsidR="00D34847" w:rsidRDefault="00D34847" w:rsidP="002D56B5">
            <w:pPr>
              <w:pStyle w:val="TableParagraph"/>
              <w:spacing w:before="45"/>
              <w:ind w:left="95" w:right="90"/>
              <w:jc w:val="center"/>
              <w:rPr>
                <w:b/>
                <w:sz w:val="16"/>
              </w:rPr>
            </w:pPr>
            <w:r>
              <w:rPr>
                <w:b/>
                <w:sz w:val="16"/>
              </w:rPr>
              <w:t>41</w:t>
            </w:r>
          </w:p>
        </w:tc>
        <w:tc>
          <w:tcPr>
            <w:tcW w:w="6879" w:type="dxa"/>
            <w:gridSpan w:val="6"/>
          </w:tcPr>
          <w:p w14:paraId="0CE641EB" w14:textId="77777777" w:rsidR="00D34847" w:rsidRPr="00503BCC" w:rsidRDefault="00D34847" w:rsidP="002D56B5">
            <w:pPr>
              <w:pStyle w:val="TableParagraph"/>
              <w:spacing w:before="45"/>
              <w:ind w:left="105"/>
              <w:rPr>
                <w:sz w:val="16"/>
                <w:szCs w:val="16"/>
              </w:rPr>
            </w:pPr>
            <w:r w:rsidRPr="00503BCC">
              <w:rPr>
                <w:color w:val="212121"/>
                <w:sz w:val="16"/>
                <w:szCs w:val="16"/>
                <w:shd w:val="clear" w:color="auto" w:fill="FFFFFF"/>
              </w:rPr>
              <w:t>LA ESTRUCTURA DEL EDIFICIO PUEDE CONTENER EL PESO TOTAL DE LOS DISPOSITIVOS</w:t>
            </w:r>
            <w:r w:rsidRPr="00503BCC">
              <w:rPr>
                <w:sz w:val="16"/>
                <w:szCs w:val="16"/>
              </w:rPr>
              <w:t xml:space="preserve">? </w:t>
            </w:r>
          </w:p>
        </w:tc>
      </w:tr>
      <w:tr w:rsidR="00D34847" w14:paraId="00AFAA63" w14:textId="77777777" w:rsidTr="002D56B5">
        <w:trPr>
          <w:trHeight w:val="285"/>
        </w:trPr>
        <w:tc>
          <w:tcPr>
            <w:tcW w:w="418" w:type="dxa"/>
            <w:shd w:val="clear" w:color="auto" w:fill="F1F1F1"/>
          </w:tcPr>
          <w:p w14:paraId="35680965" w14:textId="77777777" w:rsidR="00D34847" w:rsidRDefault="00D34847" w:rsidP="002D56B5">
            <w:pPr>
              <w:pStyle w:val="TableParagraph"/>
              <w:spacing w:before="45"/>
              <w:ind w:left="95" w:right="86"/>
              <w:jc w:val="center"/>
              <w:rPr>
                <w:b/>
                <w:sz w:val="16"/>
              </w:rPr>
            </w:pPr>
            <w:r>
              <w:rPr>
                <w:b/>
                <w:sz w:val="16"/>
              </w:rPr>
              <w:t>12</w:t>
            </w:r>
          </w:p>
        </w:tc>
        <w:tc>
          <w:tcPr>
            <w:tcW w:w="6768" w:type="dxa"/>
            <w:gridSpan w:val="3"/>
          </w:tcPr>
          <w:p w14:paraId="733D2FFF" w14:textId="77777777" w:rsidR="00D34847" w:rsidRDefault="00D34847" w:rsidP="002D56B5">
            <w:pPr>
              <w:pStyle w:val="TableParagraph"/>
              <w:spacing w:before="45"/>
              <w:ind w:left="107"/>
              <w:rPr>
                <w:sz w:val="16"/>
              </w:rPr>
            </w:pPr>
            <w:r>
              <w:rPr>
                <w:sz w:val="16"/>
              </w:rPr>
              <w:t xml:space="preserve">EMAIL </w:t>
            </w:r>
          </w:p>
        </w:tc>
        <w:tc>
          <w:tcPr>
            <w:tcW w:w="418" w:type="dxa"/>
            <w:shd w:val="clear" w:color="auto" w:fill="F1F1F1"/>
          </w:tcPr>
          <w:p w14:paraId="0D672E58" w14:textId="77777777" w:rsidR="00D34847" w:rsidRDefault="00D34847" w:rsidP="002D56B5">
            <w:pPr>
              <w:pStyle w:val="TableParagraph"/>
              <w:spacing w:before="45"/>
              <w:ind w:left="95" w:right="90"/>
              <w:jc w:val="center"/>
              <w:rPr>
                <w:b/>
                <w:sz w:val="16"/>
              </w:rPr>
            </w:pPr>
            <w:r>
              <w:rPr>
                <w:b/>
                <w:sz w:val="16"/>
              </w:rPr>
              <w:t>42</w:t>
            </w:r>
          </w:p>
        </w:tc>
        <w:tc>
          <w:tcPr>
            <w:tcW w:w="5861" w:type="dxa"/>
            <w:gridSpan w:val="5"/>
            <w:tcBorders>
              <w:right w:val="nil"/>
            </w:tcBorders>
          </w:tcPr>
          <w:p w14:paraId="4A699E3D" w14:textId="77777777" w:rsidR="00D34847" w:rsidRPr="00503BCC" w:rsidRDefault="00D34847" w:rsidP="002D56B5">
            <w:pPr>
              <w:pStyle w:val="HTMLconformatoprevio"/>
              <w:shd w:val="clear" w:color="auto" w:fill="FFFFFF"/>
              <w:rPr>
                <w:rFonts w:ascii="Arial" w:hAnsi="Arial" w:cs="Arial"/>
                <w:color w:val="212121"/>
                <w:sz w:val="16"/>
                <w:szCs w:val="16"/>
              </w:rPr>
            </w:pPr>
            <w:r w:rsidRPr="00503BCC">
              <w:rPr>
                <w:rFonts w:ascii="Arial" w:hAnsi="Arial" w:cs="Arial"/>
                <w:color w:val="212121"/>
                <w:sz w:val="16"/>
                <w:szCs w:val="16"/>
                <w:lang w:val="es-ES"/>
              </w:rPr>
              <w:t>ESPACIO ADECUADO PARA CONSERVAR   BOTELLAS DE TINTA</w:t>
            </w:r>
            <w:r w:rsidRPr="00503BCC">
              <w:rPr>
                <w:rFonts w:ascii="Arial" w:hAnsi="Arial" w:cs="Arial"/>
                <w:sz w:val="16"/>
                <w:szCs w:val="16"/>
              </w:rPr>
              <w:t xml:space="preserve"> [20°C~25°C] [68°F~77°F]?</w:t>
            </w:r>
          </w:p>
        </w:tc>
        <w:tc>
          <w:tcPr>
            <w:tcW w:w="1018" w:type="dxa"/>
            <w:tcBorders>
              <w:left w:val="nil"/>
            </w:tcBorders>
          </w:tcPr>
          <w:p w14:paraId="50E873CF" w14:textId="77777777" w:rsidR="00D34847" w:rsidRDefault="00D34847" w:rsidP="002D56B5">
            <w:pPr>
              <w:pStyle w:val="TableParagraph"/>
              <w:spacing w:before="37"/>
              <w:ind w:left="78"/>
              <w:rPr>
                <w:sz w:val="18"/>
              </w:rPr>
            </w:pPr>
            <w:r>
              <w:rPr>
                <w:sz w:val="18"/>
              </w:rPr>
              <w:t>SELECT</w:t>
            </w:r>
          </w:p>
        </w:tc>
      </w:tr>
      <w:tr w:rsidR="00D34847" w14:paraId="408575F6" w14:textId="77777777" w:rsidTr="002D56B5">
        <w:trPr>
          <w:trHeight w:val="287"/>
        </w:trPr>
        <w:tc>
          <w:tcPr>
            <w:tcW w:w="418" w:type="dxa"/>
            <w:shd w:val="clear" w:color="auto" w:fill="F1F1F1"/>
          </w:tcPr>
          <w:p w14:paraId="6E2857CD" w14:textId="77777777" w:rsidR="00D34847" w:rsidRDefault="00D34847" w:rsidP="002D56B5">
            <w:pPr>
              <w:pStyle w:val="TableParagraph"/>
              <w:rPr>
                <w:rFonts w:ascii="Times New Roman"/>
                <w:sz w:val="16"/>
              </w:rPr>
            </w:pPr>
          </w:p>
        </w:tc>
        <w:tc>
          <w:tcPr>
            <w:tcW w:w="6768" w:type="dxa"/>
            <w:gridSpan w:val="3"/>
            <w:shd w:val="clear" w:color="auto" w:fill="F1F1F1"/>
          </w:tcPr>
          <w:p w14:paraId="1CBD4A63" w14:textId="77777777" w:rsidR="00D34847" w:rsidRDefault="00D34847" w:rsidP="002D56B5">
            <w:pPr>
              <w:pStyle w:val="TableParagraph"/>
              <w:spacing w:before="47"/>
              <w:rPr>
                <w:b/>
                <w:sz w:val="16"/>
              </w:rPr>
            </w:pPr>
            <w:r w:rsidRPr="00AB442E">
              <w:rPr>
                <w:color w:val="212121"/>
                <w:sz w:val="16"/>
                <w:szCs w:val="36"/>
                <w:shd w:val="clear" w:color="auto" w:fill="FFFFFF"/>
              </w:rPr>
              <w:t>INFORMACIÓN SOBRE EL EQUIPO</w:t>
            </w:r>
          </w:p>
        </w:tc>
        <w:tc>
          <w:tcPr>
            <w:tcW w:w="418" w:type="dxa"/>
            <w:shd w:val="clear" w:color="auto" w:fill="F1F1F1"/>
          </w:tcPr>
          <w:p w14:paraId="24DB812C" w14:textId="77777777" w:rsidR="00D34847" w:rsidRDefault="00D34847" w:rsidP="002D56B5">
            <w:pPr>
              <w:pStyle w:val="TableParagraph"/>
              <w:spacing w:before="47"/>
              <w:ind w:left="95" w:right="90"/>
              <w:jc w:val="center"/>
              <w:rPr>
                <w:b/>
                <w:sz w:val="16"/>
              </w:rPr>
            </w:pPr>
            <w:r>
              <w:rPr>
                <w:b/>
                <w:sz w:val="16"/>
              </w:rPr>
              <w:t>43</w:t>
            </w:r>
          </w:p>
        </w:tc>
        <w:tc>
          <w:tcPr>
            <w:tcW w:w="5861" w:type="dxa"/>
            <w:gridSpan w:val="5"/>
            <w:tcBorders>
              <w:right w:val="nil"/>
            </w:tcBorders>
          </w:tcPr>
          <w:p w14:paraId="13F73A39" w14:textId="77777777" w:rsidR="00D34847" w:rsidRPr="00503BCC" w:rsidRDefault="00D34847" w:rsidP="002D56B5">
            <w:pPr>
              <w:pStyle w:val="HTMLconformatoprevio"/>
              <w:shd w:val="clear" w:color="auto" w:fill="FFFFFF"/>
              <w:rPr>
                <w:rFonts w:ascii="Arial" w:hAnsi="Arial" w:cs="Arial"/>
                <w:color w:val="212121"/>
                <w:sz w:val="16"/>
                <w:szCs w:val="16"/>
              </w:rPr>
            </w:pPr>
            <w:r w:rsidRPr="00503BCC">
              <w:rPr>
                <w:rFonts w:ascii="Arial" w:hAnsi="Arial" w:cs="Arial"/>
                <w:color w:val="212121"/>
                <w:sz w:val="16"/>
                <w:szCs w:val="16"/>
                <w:lang w:val="es-ES"/>
              </w:rPr>
              <w:t>ESPACIO ADECUADO PARA ALMACENAR LOS ROLLOS DE PAPEL / PAPEL.</w:t>
            </w:r>
          </w:p>
          <w:p w14:paraId="0E8149E4" w14:textId="77777777" w:rsidR="00D34847" w:rsidRPr="00503BCC" w:rsidRDefault="00D34847" w:rsidP="002D56B5">
            <w:pPr>
              <w:pStyle w:val="TableParagraph"/>
              <w:spacing w:before="47"/>
              <w:ind w:left="105"/>
              <w:rPr>
                <w:sz w:val="16"/>
                <w:szCs w:val="16"/>
              </w:rPr>
            </w:pPr>
            <w:r w:rsidRPr="00503BCC">
              <w:rPr>
                <w:sz w:val="16"/>
                <w:szCs w:val="16"/>
              </w:rPr>
              <w:t xml:space="preserve"> [R.H: 45%~65%]?</w:t>
            </w:r>
          </w:p>
        </w:tc>
        <w:tc>
          <w:tcPr>
            <w:tcW w:w="1018" w:type="dxa"/>
            <w:tcBorders>
              <w:left w:val="nil"/>
            </w:tcBorders>
          </w:tcPr>
          <w:p w14:paraId="10FC779D" w14:textId="77777777" w:rsidR="00D34847" w:rsidRDefault="00D34847" w:rsidP="002D56B5">
            <w:pPr>
              <w:pStyle w:val="TableParagraph"/>
              <w:spacing w:before="41"/>
              <w:ind w:left="78"/>
              <w:rPr>
                <w:sz w:val="18"/>
              </w:rPr>
            </w:pPr>
            <w:r>
              <w:rPr>
                <w:sz w:val="18"/>
              </w:rPr>
              <w:t>SELECT</w:t>
            </w:r>
          </w:p>
        </w:tc>
      </w:tr>
      <w:tr w:rsidR="00D34847" w14:paraId="3BE452D6" w14:textId="77777777" w:rsidTr="002D56B5">
        <w:trPr>
          <w:trHeight w:val="287"/>
        </w:trPr>
        <w:tc>
          <w:tcPr>
            <w:tcW w:w="418" w:type="dxa"/>
            <w:shd w:val="clear" w:color="auto" w:fill="F1F1F1"/>
          </w:tcPr>
          <w:p w14:paraId="5B0B337C" w14:textId="77777777" w:rsidR="00D34847" w:rsidRDefault="00D34847" w:rsidP="002D56B5">
            <w:pPr>
              <w:pStyle w:val="TableParagraph"/>
              <w:spacing w:before="45"/>
              <w:ind w:left="95" w:right="86"/>
              <w:jc w:val="center"/>
              <w:rPr>
                <w:b/>
                <w:sz w:val="16"/>
              </w:rPr>
            </w:pPr>
            <w:r>
              <w:rPr>
                <w:b/>
                <w:sz w:val="16"/>
              </w:rPr>
              <w:t>13</w:t>
            </w:r>
          </w:p>
        </w:tc>
        <w:tc>
          <w:tcPr>
            <w:tcW w:w="6768" w:type="dxa"/>
            <w:gridSpan w:val="3"/>
          </w:tcPr>
          <w:p w14:paraId="57C30312" w14:textId="77777777" w:rsidR="00D34847" w:rsidRDefault="00D34847" w:rsidP="002D56B5">
            <w:pPr>
              <w:pStyle w:val="TableParagraph"/>
              <w:spacing w:before="45"/>
              <w:ind w:left="107"/>
              <w:rPr>
                <w:sz w:val="18"/>
              </w:rPr>
            </w:pPr>
            <w:r>
              <w:rPr>
                <w:position w:val="2"/>
                <w:sz w:val="16"/>
              </w:rPr>
              <w:t xml:space="preserve">NOMBRE DEL MODELO </w:t>
            </w:r>
          </w:p>
        </w:tc>
        <w:tc>
          <w:tcPr>
            <w:tcW w:w="418" w:type="dxa"/>
            <w:shd w:val="clear" w:color="auto" w:fill="F1F1F1"/>
          </w:tcPr>
          <w:p w14:paraId="6F59C05F" w14:textId="77777777" w:rsidR="00D34847" w:rsidRDefault="00D34847" w:rsidP="002D56B5">
            <w:pPr>
              <w:pStyle w:val="TableParagraph"/>
              <w:spacing w:before="45"/>
              <w:ind w:left="95" w:right="90"/>
              <w:jc w:val="center"/>
              <w:rPr>
                <w:b/>
                <w:sz w:val="16"/>
              </w:rPr>
            </w:pPr>
            <w:r>
              <w:rPr>
                <w:b/>
                <w:sz w:val="16"/>
              </w:rPr>
              <w:t>44</w:t>
            </w:r>
          </w:p>
        </w:tc>
        <w:tc>
          <w:tcPr>
            <w:tcW w:w="5861" w:type="dxa"/>
            <w:gridSpan w:val="5"/>
            <w:tcBorders>
              <w:right w:val="nil"/>
            </w:tcBorders>
          </w:tcPr>
          <w:p w14:paraId="6135FFDC" w14:textId="77777777" w:rsidR="00D34847" w:rsidRPr="00503BCC" w:rsidRDefault="00D34847" w:rsidP="002D56B5">
            <w:pPr>
              <w:pStyle w:val="HTMLconformatoprevio"/>
              <w:shd w:val="clear" w:color="auto" w:fill="FFFFFF"/>
              <w:rPr>
                <w:rFonts w:ascii="Arial" w:hAnsi="Arial" w:cs="Arial"/>
                <w:color w:val="212121"/>
                <w:sz w:val="16"/>
                <w:szCs w:val="16"/>
              </w:rPr>
            </w:pPr>
            <w:r w:rsidRPr="00503BCC">
              <w:rPr>
                <w:rFonts w:ascii="Arial" w:hAnsi="Arial" w:cs="Arial"/>
                <w:color w:val="212121"/>
                <w:sz w:val="16"/>
                <w:szCs w:val="16"/>
                <w:lang w:val="es-ES"/>
              </w:rPr>
              <w:t>HAY OTRAS IMPRESORAS ALREDEDOR?</w:t>
            </w:r>
          </w:p>
        </w:tc>
        <w:tc>
          <w:tcPr>
            <w:tcW w:w="1018" w:type="dxa"/>
            <w:tcBorders>
              <w:left w:val="nil"/>
            </w:tcBorders>
          </w:tcPr>
          <w:p w14:paraId="6FA584CB" w14:textId="77777777" w:rsidR="00D34847" w:rsidRDefault="00D34847" w:rsidP="002D56B5">
            <w:pPr>
              <w:pStyle w:val="TableParagraph"/>
              <w:spacing w:before="32"/>
              <w:ind w:left="78"/>
              <w:rPr>
                <w:sz w:val="18"/>
              </w:rPr>
            </w:pPr>
            <w:r>
              <w:rPr>
                <w:sz w:val="18"/>
              </w:rPr>
              <w:t>SELECT</w:t>
            </w:r>
          </w:p>
        </w:tc>
      </w:tr>
      <w:tr w:rsidR="00D34847" w14:paraId="72818057" w14:textId="77777777" w:rsidTr="002D56B5">
        <w:trPr>
          <w:trHeight w:val="287"/>
        </w:trPr>
        <w:tc>
          <w:tcPr>
            <w:tcW w:w="418" w:type="dxa"/>
            <w:shd w:val="clear" w:color="auto" w:fill="F1F1F1"/>
          </w:tcPr>
          <w:p w14:paraId="414AB595" w14:textId="77777777" w:rsidR="00D34847" w:rsidRDefault="00D34847" w:rsidP="002D56B5">
            <w:pPr>
              <w:pStyle w:val="TableParagraph"/>
              <w:spacing w:before="45"/>
              <w:ind w:left="95" w:right="86"/>
              <w:jc w:val="center"/>
              <w:rPr>
                <w:b/>
                <w:sz w:val="16"/>
              </w:rPr>
            </w:pPr>
            <w:r>
              <w:rPr>
                <w:b/>
                <w:sz w:val="16"/>
              </w:rPr>
              <w:t>14</w:t>
            </w:r>
          </w:p>
        </w:tc>
        <w:tc>
          <w:tcPr>
            <w:tcW w:w="6768" w:type="dxa"/>
            <w:gridSpan w:val="3"/>
          </w:tcPr>
          <w:p w14:paraId="6A24E6CC" w14:textId="77777777" w:rsidR="00D34847" w:rsidRDefault="00D34847" w:rsidP="002D56B5">
            <w:pPr>
              <w:pStyle w:val="TableParagraph"/>
              <w:spacing w:before="45"/>
              <w:ind w:left="107"/>
              <w:rPr>
                <w:sz w:val="16"/>
              </w:rPr>
            </w:pPr>
            <w:r>
              <w:rPr>
                <w:sz w:val="16"/>
              </w:rPr>
              <w:t xml:space="preserve">S/N (SI SE SABE) </w:t>
            </w:r>
          </w:p>
        </w:tc>
        <w:tc>
          <w:tcPr>
            <w:tcW w:w="418" w:type="dxa"/>
            <w:shd w:val="clear" w:color="auto" w:fill="F1F1F1"/>
          </w:tcPr>
          <w:p w14:paraId="24B71FDD" w14:textId="77777777" w:rsidR="00D34847" w:rsidRDefault="00D34847" w:rsidP="002D56B5">
            <w:pPr>
              <w:pStyle w:val="TableParagraph"/>
              <w:spacing w:before="45"/>
              <w:ind w:left="95" w:right="90"/>
              <w:jc w:val="center"/>
              <w:rPr>
                <w:b/>
                <w:sz w:val="16"/>
              </w:rPr>
            </w:pPr>
            <w:r>
              <w:rPr>
                <w:b/>
                <w:sz w:val="16"/>
              </w:rPr>
              <w:t>45</w:t>
            </w:r>
          </w:p>
        </w:tc>
        <w:tc>
          <w:tcPr>
            <w:tcW w:w="6879" w:type="dxa"/>
            <w:gridSpan w:val="6"/>
          </w:tcPr>
          <w:p w14:paraId="204E2F83" w14:textId="77777777" w:rsidR="00D34847" w:rsidRPr="00503BCC" w:rsidRDefault="00D34847" w:rsidP="002D56B5">
            <w:pPr>
              <w:pStyle w:val="TableParagraph"/>
              <w:spacing w:before="45"/>
              <w:ind w:left="105"/>
              <w:rPr>
                <w:sz w:val="16"/>
                <w:szCs w:val="16"/>
              </w:rPr>
            </w:pPr>
            <w:r w:rsidRPr="00503BCC">
              <w:rPr>
                <w:sz w:val="16"/>
                <w:szCs w:val="16"/>
              </w:rPr>
              <w:t>SI ES ASI PÒR FAVOR ESPECIFICAR DISTANCIAS ).</w:t>
            </w:r>
          </w:p>
        </w:tc>
      </w:tr>
      <w:tr w:rsidR="00D34847" w14:paraId="724728E6" w14:textId="77777777" w:rsidTr="002D56B5">
        <w:trPr>
          <w:trHeight w:val="285"/>
        </w:trPr>
        <w:tc>
          <w:tcPr>
            <w:tcW w:w="418" w:type="dxa"/>
            <w:shd w:val="clear" w:color="auto" w:fill="F1F1F1"/>
          </w:tcPr>
          <w:p w14:paraId="6D257BF2" w14:textId="77777777" w:rsidR="00D34847" w:rsidRDefault="00D34847" w:rsidP="002D56B5">
            <w:pPr>
              <w:pStyle w:val="TableParagraph"/>
              <w:spacing w:before="45"/>
              <w:ind w:left="95" w:right="86"/>
              <w:jc w:val="center"/>
              <w:rPr>
                <w:b/>
                <w:sz w:val="16"/>
              </w:rPr>
            </w:pPr>
            <w:r>
              <w:rPr>
                <w:b/>
                <w:sz w:val="16"/>
              </w:rPr>
              <w:t>15</w:t>
            </w:r>
          </w:p>
        </w:tc>
        <w:tc>
          <w:tcPr>
            <w:tcW w:w="6768" w:type="dxa"/>
            <w:gridSpan w:val="3"/>
          </w:tcPr>
          <w:p w14:paraId="5210D3F2" w14:textId="77777777" w:rsidR="00D34847" w:rsidRDefault="00D34847" w:rsidP="002D56B5">
            <w:pPr>
              <w:pStyle w:val="TableParagraph"/>
              <w:spacing w:before="45"/>
              <w:ind w:left="107"/>
              <w:rPr>
                <w:sz w:val="16"/>
              </w:rPr>
            </w:pPr>
            <w:r>
              <w:rPr>
                <w:sz w:val="16"/>
              </w:rPr>
              <w:t xml:space="preserve">TIPO DE TINTA </w:t>
            </w:r>
          </w:p>
        </w:tc>
        <w:tc>
          <w:tcPr>
            <w:tcW w:w="418" w:type="dxa"/>
            <w:shd w:val="clear" w:color="auto" w:fill="F1F1F1"/>
          </w:tcPr>
          <w:p w14:paraId="6A9FCD71" w14:textId="77777777" w:rsidR="00D34847" w:rsidRDefault="00D34847" w:rsidP="002D56B5">
            <w:pPr>
              <w:pStyle w:val="TableParagraph"/>
              <w:spacing w:before="45"/>
              <w:ind w:left="95" w:right="90"/>
              <w:jc w:val="center"/>
              <w:rPr>
                <w:b/>
                <w:sz w:val="16"/>
              </w:rPr>
            </w:pPr>
            <w:r>
              <w:rPr>
                <w:b/>
                <w:sz w:val="16"/>
              </w:rPr>
              <w:t>46</w:t>
            </w:r>
          </w:p>
        </w:tc>
        <w:tc>
          <w:tcPr>
            <w:tcW w:w="2115" w:type="dxa"/>
          </w:tcPr>
          <w:p w14:paraId="0F9962C9" w14:textId="77777777" w:rsidR="00D34847" w:rsidRDefault="00D34847" w:rsidP="002D56B5">
            <w:pPr>
              <w:pStyle w:val="TableParagraph"/>
              <w:spacing w:before="45"/>
              <w:ind w:left="391"/>
              <w:rPr>
                <w:sz w:val="16"/>
              </w:rPr>
            </w:pPr>
            <w:r>
              <w:rPr>
                <w:sz w:val="16"/>
              </w:rPr>
              <w:t>MODELO Y  MARCA</w:t>
            </w:r>
          </w:p>
        </w:tc>
        <w:tc>
          <w:tcPr>
            <w:tcW w:w="1351" w:type="dxa"/>
          </w:tcPr>
          <w:p w14:paraId="0A6F80BB" w14:textId="77777777" w:rsidR="00D34847" w:rsidRDefault="00D34847" w:rsidP="002D56B5">
            <w:pPr>
              <w:pStyle w:val="TableParagraph"/>
              <w:spacing w:before="45"/>
              <w:ind w:left="273"/>
              <w:rPr>
                <w:sz w:val="16"/>
              </w:rPr>
            </w:pPr>
            <w:r>
              <w:rPr>
                <w:sz w:val="16"/>
              </w:rPr>
              <w:t>DISTANCE</w:t>
            </w:r>
          </w:p>
        </w:tc>
        <w:tc>
          <w:tcPr>
            <w:tcW w:w="2069" w:type="dxa"/>
            <w:gridSpan w:val="2"/>
          </w:tcPr>
          <w:p w14:paraId="72AA32E3" w14:textId="77777777" w:rsidR="00D34847" w:rsidRDefault="00D34847" w:rsidP="002D56B5">
            <w:pPr>
              <w:pStyle w:val="TableParagraph"/>
              <w:spacing w:before="45"/>
              <w:ind w:left="367"/>
              <w:rPr>
                <w:sz w:val="16"/>
              </w:rPr>
            </w:pPr>
            <w:r>
              <w:rPr>
                <w:sz w:val="16"/>
              </w:rPr>
              <w:t xml:space="preserve">MODELO Y MARCA </w:t>
            </w:r>
          </w:p>
        </w:tc>
        <w:tc>
          <w:tcPr>
            <w:tcW w:w="1344" w:type="dxa"/>
            <w:gridSpan w:val="2"/>
          </w:tcPr>
          <w:p w14:paraId="066F2E12" w14:textId="77777777" w:rsidR="00D34847" w:rsidRDefault="00D34847" w:rsidP="002D56B5">
            <w:pPr>
              <w:pStyle w:val="TableParagraph"/>
              <w:spacing w:before="45"/>
              <w:ind w:left="271"/>
              <w:rPr>
                <w:sz w:val="16"/>
              </w:rPr>
            </w:pPr>
            <w:r>
              <w:rPr>
                <w:sz w:val="16"/>
              </w:rPr>
              <w:t>DISTANCE</w:t>
            </w:r>
          </w:p>
        </w:tc>
      </w:tr>
      <w:tr w:rsidR="00D34847" w14:paraId="5A5EA879" w14:textId="77777777" w:rsidTr="002D56B5">
        <w:trPr>
          <w:trHeight w:val="287"/>
        </w:trPr>
        <w:tc>
          <w:tcPr>
            <w:tcW w:w="418" w:type="dxa"/>
            <w:shd w:val="clear" w:color="auto" w:fill="F1F1F1"/>
          </w:tcPr>
          <w:p w14:paraId="2EF900E2" w14:textId="77777777" w:rsidR="00D34847" w:rsidRDefault="00D34847" w:rsidP="002D56B5">
            <w:pPr>
              <w:pStyle w:val="TableParagraph"/>
              <w:spacing w:before="47"/>
              <w:ind w:left="95" w:right="86"/>
              <w:jc w:val="center"/>
              <w:rPr>
                <w:b/>
                <w:sz w:val="16"/>
              </w:rPr>
            </w:pPr>
            <w:r>
              <w:rPr>
                <w:b/>
                <w:sz w:val="16"/>
              </w:rPr>
              <w:t>16</w:t>
            </w:r>
          </w:p>
        </w:tc>
        <w:tc>
          <w:tcPr>
            <w:tcW w:w="6768" w:type="dxa"/>
            <w:gridSpan w:val="3"/>
          </w:tcPr>
          <w:p w14:paraId="21A3A55C" w14:textId="77777777" w:rsidR="00D34847" w:rsidRDefault="00D34847" w:rsidP="002D56B5">
            <w:pPr>
              <w:pStyle w:val="TableParagraph"/>
              <w:spacing w:before="47"/>
              <w:ind w:left="107"/>
              <w:rPr>
                <w:sz w:val="16"/>
              </w:rPr>
            </w:pPr>
            <w:r>
              <w:rPr>
                <w:sz w:val="16"/>
              </w:rPr>
              <w:t>COLORES(INK SET):</w:t>
            </w:r>
          </w:p>
        </w:tc>
        <w:tc>
          <w:tcPr>
            <w:tcW w:w="418" w:type="dxa"/>
            <w:shd w:val="clear" w:color="auto" w:fill="F1F1F1"/>
          </w:tcPr>
          <w:p w14:paraId="1E0B8A4C" w14:textId="77777777" w:rsidR="00D34847" w:rsidRDefault="00D34847" w:rsidP="002D56B5">
            <w:pPr>
              <w:pStyle w:val="TableParagraph"/>
              <w:spacing w:before="47"/>
              <w:ind w:left="95" w:right="90"/>
              <w:jc w:val="center"/>
              <w:rPr>
                <w:b/>
                <w:sz w:val="16"/>
              </w:rPr>
            </w:pPr>
            <w:r>
              <w:rPr>
                <w:b/>
                <w:sz w:val="16"/>
              </w:rPr>
              <w:t>47</w:t>
            </w:r>
          </w:p>
        </w:tc>
        <w:tc>
          <w:tcPr>
            <w:tcW w:w="2115" w:type="dxa"/>
          </w:tcPr>
          <w:p w14:paraId="3BC55136" w14:textId="77777777" w:rsidR="00D34847" w:rsidRDefault="00D34847" w:rsidP="002D56B5">
            <w:pPr>
              <w:pStyle w:val="TableParagraph"/>
              <w:rPr>
                <w:rFonts w:ascii="Times New Roman"/>
                <w:sz w:val="16"/>
              </w:rPr>
            </w:pPr>
          </w:p>
        </w:tc>
        <w:tc>
          <w:tcPr>
            <w:tcW w:w="1351" w:type="dxa"/>
          </w:tcPr>
          <w:p w14:paraId="1BC96906" w14:textId="77777777" w:rsidR="00D34847" w:rsidRDefault="00D34847" w:rsidP="002D56B5">
            <w:pPr>
              <w:pStyle w:val="TableParagraph"/>
              <w:rPr>
                <w:rFonts w:ascii="Times New Roman"/>
                <w:sz w:val="16"/>
              </w:rPr>
            </w:pPr>
          </w:p>
        </w:tc>
        <w:tc>
          <w:tcPr>
            <w:tcW w:w="2069" w:type="dxa"/>
            <w:gridSpan w:val="2"/>
          </w:tcPr>
          <w:p w14:paraId="18CECDF2" w14:textId="77777777" w:rsidR="00D34847" w:rsidRDefault="00D34847" w:rsidP="002D56B5">
            <w:pPr>
              <w:pStyle w:val="TableParagraph"/>
              <w:rPr>
                <w:rFonts w:ascii="Times New Roman"/>
                <w:sz w:val="16"/>
              </w:rPr>
            </w:pPr>
          </w:p>
        </w:tc>
        <w:tc>
          <w:tcPr>
            <w:tcW w:w="1344" w:type="dxa"/>
            <w:gridSpan w:val="2"/>
          </w:tcPr>
          <w:p w14:paraId="50BF6A52" w14:textId="77777777" w:rsidR="00D34847" w:rsidRDefault="00D34847" w:rsidP="002D56B5">
            <w:pPr>
              <w:pStyle w:val="TableParagraph"/>
              <w:rPr>
                <w:rFonts w:ascii="Times New Roman"/>
                <w:sz w:val="16"/>
              </w:rPr>
            </w:pPr>
          </w:p>
        </w:tc>
      </w:tr>
      <w:tr w:rsidR="00D34847" w14:paraId="197A25E8" w14:textId="77777777" w:rsidTr="002D56B5">
        <w:trPr>
          <w:trHeight w:val="287"/>
        </w:trPr>
        <w:tc>
          <w:tcPr>
            <w:tcW w:w="418" w:type="dxa"/>
            <w:shd w:val="clear" w:color="auto" w:fill="F1F1F1"/>
          </w:tcPr>
          <w:p w14:paraId="7C721E3E" w14:textId="77777777" w:rsidR="00D34847" w:rsidRDefault="00D34847" w:rsidP="002D56B5">
            <w:pPr>
              <w:pStyle w:val="TableParagraph"/>
              <w:spacing w:before="45"/>
              <w:ind w:left="95" w:right="86"/>
              <w:jc w:val="center"/>
              <w:rPr>
                <w:b/>
                <w:sz w:val="16"/>
              </w:rPr>
            </w:pPr>
            <w:r>
              <w:rPr>
                <w:b/>
                <w:sz w:val="16"/>
              </w:rPr>
              <w:t>17</w:t>
            </w:r>
          </w:p>
        </w:tc>
        <w:tc>
          <w:tcPr>
            <w:tcW w:w="6768" w:type="dxa"/>
            <w:gridSpan w:val="3"/>
          </w:tcPr>
          <w:p w14:paraId="40FF2D21" w14:textId="77777777" w:rsidR="00D34847" w:rsidRDefault="00D34847" w:rsidP="002D56B5">
            <w:pPr>
              <w:pStyle w:val="TableParagraph"/>
              <w:spacing w:before="45"/>
              <w:ind w:left="107"/>
              <w:rPr>
                <w:sz w:val="16"/>
              </w:rPr>
            </w:pPr>
            <w:r>
              <w:rPr>
                <w:sz w:val="16"/>
              </w:rPr>
              <w:t>RIP SOFTWARE:</w:t>
            </w:r>
          </w:p>
        </w:tc>
        <w:tc>
          <w:tcPr>
            <w:tcW w:w="418" w:type="dxa"/>
            <w:shd w:val="clear" w:color="auto" w:fill="F1F1F1"/>
          </w:tcPr>
          <w:p w14:paraId="18732787" w14:textId="77777777" w:rsidR="00D34847" w:rsidRDefault="00D34847" w:rsidP="002D56B5">
            <w:pPr>
              <w:pStyle w:val="TableParagraph"/>
              <w:spacing w:before="45"/>
              <w:ind w:left="95" w:right="90"/>
              <w:jc w:val="center"/>
              <w:rPr>
                <w:b/>
                <w:sz w:val="16"/>
              </w:rPr>
            </w:pPr>
            <w:r>
              <w:rPr>
                <w:b/>
                <w:sz w:val="16"/>
              </w:rPr>
              <w:t>48</w:t>
            </w:r>
          </w:p>
        </w:tc>
        <w:tc>
          <w:tcPr>
            <w:tcW w:w="2115" w:type="dxa"/>
          </w:tcPr>
          <w:p w14:paraId="14C02609" w14:textId="77777777" w:rsidR="00D34847" w:rsidRDefault="00D34847" w:rsidP="002D56B5">
            <w:pPr>
              <w:pStyle w:val="TableParagraph"/>
              <w:rPr>
                <w:rFonts w:ascii="Times New Roman"/>
                <w:sz w:val="16"/>
              </w:rPr>
            </w:pPr>
          </w:p>
        </w:tc>
        <w:tc>
          <w:tcPr>
            <w:tcW w:w="1351" w:type="dxa"/>
          </w:tcPr>
          <w:p w14:paraId="2A7FDF64" w14:textId="77777777" w:rsidR="00D34847" w:rsidRDefault="00D34847" w:rsidP="002D56B5">
            <w:pPr>
              <w:pStyle w:val="TableParagraph"/>
              <w:rPr>
                <w:rFonts w:ascii="Times New Roman"/>
                <w:sz w:val="16"/>
              </w:rPr>
            </w:pPr>
          </w:p>
        </w:tc>
        <w:tc>
          <w:tcPr>
            <w:tcW w:w="2069" w:type="dxa"/>
            <w:gridSpan w:val="2"/>
          </w:tcPr>
          <w:p w14:paraId="06A9DB0B" w14:textId="77777777" w:rsidR="00D34847" w:rsidRDefault="00D34847" w:rsidP="002D56B5">
            <w:pPr>
              <w:pStyle w:val="TableParagraph"/>
              <w:rPr>
                <w:rFonts w:ascii="Times New Roman"/>
                <w:sz w:val="16"/>
              </w:rPr>
            </w:pPr>
          </w:p>
        </w:tc>
        <w:tc>
          <w:tcPr>
            <w:tcW w:w="1344" w:type="dxa"/>
            <w:gridSpan w:val="2"/>
          </w:tcPr>
          <w:p w14:paraId="3D44F50F" w14:textId="77777777" w:rsidR="00D34847" w:rsidRDefault="00D34847" w:rsidP="002D56B5">
            <w:pPr>
              <w:pStyle w:val="TableParagraph"/>
              <w:rPr>
                <w:rFonts w:ascii="Times New Roman"/>
                <w:sz w:val="16"/>
              </w:rPr>
            </w:pPr>
          </w:p>
        </w:tc>
      </w:tr>
      <w:tr w:rsidR="00D34847" w14:paraId="42434985" w14:textId="77777777" w:rsidTr="002D56B5">
        <w:trPr>
          <w:trHeight w:val="287"/>
        </w:trPr>
        <w:tc>
          <w:tcPr>
            <w:tcW w:w="418" w:type="dxa"/>
            <w:shd w:val="clear" w:color="auto" w:fill="F1F1F1"/>
          </w:tcPr>
          <w:p w14:paraId="7E0CE681" w14:textId="77777777" w:rsidR="00D34847" w:rsidRDefault="00D34847" w:rsidP="002D56B5">
            <w:pPr>
              <w:pStyle w:val="TableParagraph"/>
              <w:spacing w:before="45"/>
              <w:ind w:left="95" w:right="86"/>
              <w:jc w:val="center"/>
              <w:rPr>
                <w:b/>
                <w:sz w:val="16"/>
              </w:rPr>
            </w:pPr>
            <w:r>
              <w:rPr>
                <w:b/>
                <w:sz w:val="16"/>
              </w:rPr>
              <w:t>18</w:t>
            </w:r>
          </w:p>
        </w:tc>
        <w:tc>
          <w:tcPr>
            <w:tcW w:w="6768" w:type="dxa"/>
            <w:gridSpan w:val="3"/>
          </w:tcPr>
          <w:p w14:paraId="4FF3F007" w14:textId="77777777" w:rsidR="00D34847" w:rsidRDefault="00D34847" w:rsidP="002D56B5">
            <w:pPr>
              <w:pStyle w:val="TableParagraph"/>
              <w:spacing w:before="45"/>
              <w:ind w:left="107"/>
              <w:rPr>
                <w:sz w:val="16"/>
              </w:rPr>
            </w:pPr>
            <w:r>
              <w:rPr>
                <w:sz w:val="16"/>
              </w:rPr>
              <w:t>PARA SER REMOVIDO POR :</w:t>
            </w:r>
          </w:p>
        </w:tc>
        <w:tc>
          <w:tcPr>
            <w:tcW w:w="418" w:type="dxa"/>
            <w:shd w:val="clear" w:color="auto" w:fill="F1F1F1"/>
          </w:tcPr>
          <w:p w14:paraId="5C4C1E79" w14:textId="77777777" w:rsidR="00D34847" w:rsidRDefault="00D34847" w:rsidP="002D56B5">
            <w:pPr>
              <w:pStyle w:val="TableParagraph"/>
              <w:spacing w:before="45"/>
              <w:ind w:left="95" w:right="90"/>
              <w:jc w:val="center"/>
              <w:rPr>
                <w:b/>
                <w:sz w:val="16"/>
              </w:rPr>
            </w:pPr>
            <w:r>
              <w:rPr>
                <w:b/>
                <w:sz w:val="16"/>
              </w:rPr>
              <w:t>49</w:t>
            </w:r>
          </w:p>
        </w:tc>
        <w:tc>
          <w:tcPr>
            <w:tcW w:w="2115" w:type="dxa"/>
          </w:tcPr>
          <w:p w14:paraId="6F39F14E" w14:textId="77777777" w:rsidR="00D34847" w:rsidRDefault="00D34847" w:rsidP="002D56B5">
            <w:pPr>
              <w:pStyle w:val="TableParagraph"/>
              <w:rPr>
                <w:rFonts w:ascii="Times New Roman"/>
                <w:sz w:val="16"/>
              </w:rPr>
            </w:pPr>
          </w:p>
        </w:tc>
        <w:tc>
          <w:tcPr>
            <w:tcW w:w="1351" w:type="dxa"/>
          </w:tcPr>
          <w:p w14:paraId="1CEB2603" w14:textId="77777777" w:rsidR="00D34847" w:rsidRDefault="00D34847" w:rsidP="002D56B5">
            <w:pPr>
              <w:pStyle w:val="TableParagraph"/>
              <w:rPr>
                <w:rFonts w:ascii="Times New Roman"/>
                <w:sz w:val="16"/>
              </w:rPr>
            </w:pPr>
          </w:p>
        </w:tc>
        <w:tc>
          <w:tcPr>
            <w:tcW w:w="2069" w:type="dxa"/>
            <w:gridSpan w:val="2"/>
          </w:tcPr>
          <w:p w14:paraId="041E117E" w14:textId="77777777" w:rsidR="00D34847" w:rsidRDefault="00D34847" w:rsidP="002D56B5">
            <w:pPr>
              <w:pStyle w:val="TableParagraph"/>
              <w:rPr>
                <w:rFonts w:ascii="Times New Roman"/>
                <w:sz w:val="16"/>
              </w:rPr>
            </w:pPr>
          </w:p>
        </w:tc>
        <w:tc>
          <w:tcPr>
            <w:tcW w:w="1344" w:type="dxa"/>
            <w:gridSpan w:val="2"/>
          </w:tcPr>
          <w:p w14:paraId="1091BE6E" w14:textId="77777777" w:rsidR="00D34847" w:rsidRDefault="00D34847" w:rsidP="002D56B5">
            <w:pPr>
              <w:pStyle w:val="TableParagraph"/>
              <w:rPr>
                <w:rFonts w:ascii="Times New Roman"/>
                <w:sz w:val="16"/>
              </w:rPr>
            </w:pPr>
          </w:p>
        </w:tc>
      </w:tr>
      <w:tr w:rsidR="00D34847" w14:paraId="1E00B89F" w14:textId="77777777" w:rsidTr="002D56B5">
        <w:trPr>
          <w:trHeight w:val="285"/>
        </w:trPr>
        <w:tc>
          <w:tcPr>
            <w:tcW w:w="418" w:type="dxa"/>
            <w:shd w:val="clear" w:color="auto" w:fill="F1F1F1"/>
          </w:tcPr>
          <w:p w14:paraId="2A6838B4" w14:textId="77777777" w:rsidR="00D34847" w:rsidRDefault="00D34847" w:rsidP="002D56B5">
            <w:pPr>
              <w:pStyle w:val="TableParagraph"/>
              <w:spacing w:before="45"/>
              <w:ind w:left="95" w:right="86"/>
              <w:jc w:val="center"/>
              <w:rPr>
                <w:b/>
                <w:sz w:val="16"/>
              </w:rPr>
            </w:pPr>
            <w:r>
              <w:rPr>
                <w:b/>
                <w:sz w:val="16"/>
              </w:rPr>
              <w:t>19</w:t>
            </w:r>
          </w:p>
        </w:tc>
        <w:tc>
          <w:tcPr>
            <w:tcW w:w="6768" w:type="dxa"/>
            <w:gridSpan w:val="3"/>
          </w:tcPr>
          <w:p w14:paraId="7B540C81" w14:textId="77777777" w:rsidR="00D34847" w:rsidRDefault="00D34847" w:rsidP="002D56B5">
            <w:pPr>
              <w:pStyle w:val="TableParagraph"/>
              <w:spacing w:before="45"/>
              <w:ind w:left="107"/>
              <w:rPr>
                <w:sz w:val="16"/>
              </w:rPr>
            </w:pPr>
            <w:r>
              <w:rPr>
                <w:sz w:val="16"/>
              </w:rPr>
              <w:t xml:space="preserve">INSTRUCCIONES ESPECIALES </w:t>
            </w:r>
          </w:p>
        </w:tc>
        <w:tc>
          <w:tcPr>
            <w:tcW w:w="418" w:type="dxa"/>
            <w:shd w:val="clear" w:color="auto" w:fill="F1F1F1"/>
          </w:tcPr>
          <w:p w14:paraId="6270BD21" w14:textId="77777777" w:rsidR="00D34847" w:rsidRDefault="00D34847" w:rsidP="002D56B5">
            <w:pPr>
              <w:pStyle w:val="TableParagraph"/>
              <w:spacing w:before="45"/>
              <w:ind w:left="95" w:right="90"/>
              <w:jc w:val="center"/>
              <w:rPr>
                <w:b/>
                <w:sz w:val="16"/>
              </w:rPr>
            </w:pPr>
            <w:r>
              <w:rPr>
                <w:b/>
                <w:sz w:val="16"/>
              </w:rPr>
              <w:t>50</w:t>
            </w:r>
          </w:p>
        </w:tc>
        <w:tc>
          <w:tcPr>
            <w:tcW w:w="6879" w:type="dxa"/>
            <w:gridSpan w:val="6"/>
          </w:tcPr>
          <w:p w14:paraId="1A147607" w14:textId="77777777" w:rsidR="00D34847" w:rsidRPr="00503BCC" w:rsidRDefault="00D34847" w:rsidP="002D56B5">
            <w:pPr>
              <w:pStyle w:val="TableParagraph"/>
              <w:spacing w:before="41"/>
              <w:ind w:left="105"/>
              <w:rPr>
                <w:sz w:val="16"/>
                <w:szCs w:val="16"/>
              </w:rPr>
            </w:pPr>
            <w:r w:rsidRPr="00503BCC">
              <w:rPr>
                <w:sz w:val="16"/>
                <w:szCs w:val="16"/>
              </w:rPr>
              <w:t>SPACIO DE LUGAR FINAL SPACE [M</w:t>
            </w:r>
            <w:r w:rsidRPr="00503BCC">
              <w:rPr>
                <w:position w:val="6"/>
                <w:sz w:val="16"/>
                <w:szCs w:val="16"/>
              </w:rPr>
              <w:t>2</w:t>
            </w:r>
            <w:r w:rsidRPr="00503BCC">
              <w:rPr>
                <w:sz w:val="16"/>
                <w:szCs w:val="16"/>
              </w:rPr>
              <w:t>] [ft</w:t>
            </w:r>
            <w:r w:rsidRPr="00503BCC">
              <w:rPr>
                <w:position w:val="6"/>
                <w:sz w:val="16"/>
                <w:szCs w:val="16"/>
              </w:rPr>
              <w:t>2</w:t>
            </w:r>
            <w:r w:rsidRPr="00503BCC">
              <w:rPr>
                <w:sz w:val="16"/>
                <w:szCs w:val="16"/>
              </w:rPr>
              <w:t>]:</w:t>
            </w:r>
          </w:p>
        </w:tc>
      </w:tr>
      <w:tr w:rsidR="00D34847" w14:paraId="2A2EB392" w14:textId="77777777" w:rsidTr="002D56B5">
        <w:trPr>
          <w:trHeight w:val="287"/>
        </w:trPr>
        <w:tc>
          <w:tcPr>
            <w:tcW w:w="418" w:type="dxa"/>
            <w:shd w:val="clear" w:color="auto" w:fill="F1F1F1"/>
          </w:tcPr>
          <w:p w14:paraId="1CB76994" w14:textId="77777777" w:rsidR="00D34847" w:rsidRDefault="00D34847" w:rsidP="002D56B5">
            <w:pPr>
              <w:pStyle w:val="TableParagraph"/>
              <w:spacing w:before="47"/>
              <w:ind w:left="95" w:right="86"/>
              <w:jc w:val="center"/>
              <w:rPr>
                <w:b/>
                <w:sz w:val="16"/>
              </w:rPr>
            </w:pPr>
            <w:r>
              <w:rPr>
                <w:b/>
                <w:sz w:val="16"/>
              </w:rPr>
              <w:t>20</w:t>
            </w:r>
          </w:p>
        </w:tc>
        <w:tc>
          <w:tcPr>
            <w:tcW w:w="6768" w:type="dxa"/>
            <w:gridSpan w:val="3"/>
          </w:tcPr>
          <w:p w14:paraId="435A26FC" w14:textId="77777777" w:rsidR="00D34847" w:rsidRDefault="00D34847" w:rsidP="002D56B5">
            <w:pPr>
              <w:pStyle w:val="TableParagraph"/>
              <w:spacing w:before="47"/>
              <w:ind w:left="107"/>
              <w:rPr>
                <w:sz w:val="16"/>
              </w:rPr>
            </w:pPr>
            <w:r>
              <w:rPr>
                <w:sz w:val="16"/>
              </w:rPr>
              <w:t xml:space="preserve">COMENTARIOS </w:t>
            </w:r>
          </w:p>
        </w:tc>
        <w:tc>
          <w:tcPr>
            <w:tcW w:w="418" w:type="dxa"/>
            <w:shd w:val="clear" w:color="auto" w:fill="F1F1F1"/>
          </w:tcPr>
          <w:p w14:paraId="749671AD" w14:textId="77777777" w:rsidR="00D34847" w:rsidRDefault="00D34847" w:rsidP="002D56B5">
            <w:pPr>
              <w:pStyle w:val="TableParagraph"/>
              <w:spacing w:before="47"/>
              <w:ind w:left="95" w:right="90"/>
              <w:jc w:val="center"/>
              <w:rPr>
                <w:b/>
                <w:sz w:val="16"/>
              </w:rPr>
            </w:pPr>
            <w:r>
              <w:rPr>
                <w:b/>
                <w:sz w:val="16"/>
              </w:rPr>
              <w:t>51</w:t>
            </w:r>
          </w:p>
        </w:tc>
        <w:tc>
          <w:tcPr>
            <w:tcW w:w="6879" w:type="dxa"/>
            <w:gridSpan w:val="6"/>
          </w:tcPr>
          <w:p w14:paraId="4A93FBC6" w14:textId="77777777" w:rsidR="00D34847" w:rsidRPr="00503BCC" w:rsidRDefault="00D34847" w:rsidP="002D56B5">
            <w:pPr>
              <w:pStyle w:val="TableParagraph"/>
              <w:spacing w:before="47"/>
              <w:ind w:left="105"/>
              <w:rPr>
                <w:sz w:val="16"/>
                <w:szCs w:val="16"/>
              </w:rPr>
            </w:pPr>
            <w:r w:rsidRPr="00503BCC">
              <w:rPr>
                <w:sz w:val="16"/>
                <w:szCs w:val="16"/>
              </w:rPr>
              <w:t>ALTURA DEL TECHO  [M] [ft]:</w:t>
            </w:r>
          </w:p>
        </w:tc>
      </w:tr>
      <w:tr w:rsidR="00D34847" w14:paraId="13DBCCE2" w14:textId="77777777" w:rsidTr="002D56B5">
        <w:trPr>
          <w:trHeight w:val="288"/>
        </w:trPr>
        <w:tc>
          <w:tcPr>
            <w:tcW w:w="418" w:type="dxa"/>
            <w:shd w:val="clear" w:color="auto" w:fill="F1F1F1"/>
          </w:tcPr>
          <w:p w14:paraId="5CABBD4E" w14:textId="77777777" w:rsidR="00D34847" w:rsidRDefault="00D34847" w:rsidP="002D56B5">
            <w:pPr>
              <w:pStyle w:val="TableParagraph"/>
              <w:rPr>
                <w:rFonts w:ascii="Times New Roman"/>
                <w:sz w:val="16"/>
              </w:rPr>
            </w:pPr>
          </w:p>
        </w:tc>
        <w:tc>
          <w:tcPr>
            <w:tcW w:w="6768" w:type="dxa"/>
            <w:gridSpan w:val="3"/>
            <w:shd w:val="clear" w:color="auto" w:fill="F1F1F1"/>
          </w:tcPr>
          <w:p w14:paraId="438A4E4D" w14:textId="77777777" w:rsidR="00D34847" w:rsidRPr="00DB1DFB" w:rsidRDefault="00D34847" w:rsidP="002D56B5">
            <w:pPr>
              <w:pStyle w:val="TableParagraph"/>
              <w:spacing w:before="45"/>
              <w:ind w:left="2296" w:right="2288"/>
              <w:jc w:val="center"/>
              <w:rPr>
                <w:sz w:val="16"/>
              </w:rPr>
            </w:pPr>
            <w:r w:rsidRPr="00DB1DFB">
              <w:rPr>
                <w:sz w:val="16"/>
              </w:rPr>
              <w:t xml:space="preserve">REQUISITOS DE ENTREGA </w:t>
            </w:r>
          </w:p>
        </w:tc>
        <w:tc>
          <w:tcPr>
            <w:tcW w:w="418" w:type="dxa"/>
            <w:shd w:val="clear" w:color="auto" w:fill="F1F1F1"/>
          </w:tcPr>
          <w:p w14:paraId="2BEAA835" w14:textId="77777777" w:rsidR="00D34847" w:rsidRDefault="00D34847" w:rsidP="002D56B5">
            <w:pPr>
              <w:pStyle w:val="TableParagraph"/>
              <w:spacing w:before="45"/>
              <w:ind w:left="95" w:right="90"/>
              <w:jc w:val="center"/>
              <w:rPr>
                <w:b/>
                <w:sz w:val="16"/>
              </w:rPr>
            </w:pPr>
            <w:r>
              <w:rPr>
                <w:b/>
                <w:sz w:val="16"/>
              </w:rPr>
              <w:t>52</w:t>
            </w:r>
          </w:p>
        </w:tc>
        <w:tc>
          <w:tcPr>
            <w:tcW w:w="6879" w:type="dxa"/>
            <w:gridSpan w:val="6"/>
          </w:tcPr>
          <w:p w14:paraId="6443B0A0" w14:textId="77777777" w:rsidR="00D34847" w:rsidRPr="00503BCC" w:rsidRDefault="00D34847" w:rsidP="002D56B5">
            <w:pPr>
              <w:pStyle w:val="HTMLconformatoprevio"/>
              <w:shd w:val="clear" w:color="auto" w:fill="FFFFFF"/>
              <w:rPr>
                <w:rFonts w:ascii="Arial" w:hAnsi="Arial" w:cs="Arial"/>
                <w:color w:val="212121"/>
                <w:sz w:val="16"/>
                <w:szCs w:val="16"/>
              </w:rPr>
            </w:pPr>
            <w:r w:rsidRPr="00503BCC">
              <w:rPr>
                <w:rFonts w:ascii="Arial" w:hAnsi="Arial" w:cs="Arial"/>
                <w:color w:val="212121"/>
                <w:sz w:val="16"/>
                <w:szCs w:val="16"/>
                <w:lang w:val="es-ES"/>
              </w:rPr>
              <w:t xml:space="preserve">  NO HAY DISPOSITIVOS PERJUDICIALES ALREDEDORES (CALENDARIO, PRENSA DE CALOR, LIJADORAS</w:t>
            </w:r>
            <w:r w:rsidRPr="00503BCC">
              <w:rPr>
                <w:rFonts w:ascii="Arial" w:hAnsi="Arial" w:cs="Arial"/>
                <w:position w:val="1"/>
                <w:sz w:val="16"/>
                <w:szCs w:val="16"/>
              </w:rPr>
              <w:t xml:space="preserve">)? </w:t>
            </w:r>
            <w:r w:rsidRPr="00503BCC">
              <w:rPr>
                <w:rFonts w:ascii="Arial" w:hAnsi="Arial" w:cs="Arial"/>
                <w:sz w:val="16"/>
                <w:szCs w:val="16"/>
              </w:rPr>
              <w:t>SELECT</w:t>
            </w:r>
          </w:p>
        </w:tc>
      </w:tr>
      <w:tr w:rsidR="00D34847" w14:paraId="3E8BEB76" w14:textId="77777777" w:rsidTr="002D56B5">
        <w:trPr>
          <w:trHeight w:val="287"/>
        </w:trPr>
        <w:tc>
          <w:tcPr>
            <w:tcW w:w="418" w:type="dxa"/>
            <w:shd w:val="clear" w:color="auto" w:fill="F1F1F1"/>
          </w:tcPr>
          <w:p w14:paraId="724FBD03" w14:textId="77777777" w:rsidR="00D34847" w:rsidRDefault="00D34847" w:rsidP="002D56B5">
            <w:pPr>
              <w:pStyle w:val="TableParagraph"/>
              <w:spacing w:before="45"/>
              <w:ind w:left="95" w:right="86"/>
              <w:jc w:val="center"/>
              <w:rPr>
                <w:b/>
                <w:sz w:val="16"/>
              </w:rPr>
            </w:pPr>
            <w:r>
              <w:rPr>
                <w:b/>
                <w:sz w:val="16"/>
              </w:rPr>
              <w:t>21</w:t>
            </w:r>
          </w:p>
        </w:tc>
        <w:tc>
          <w:tcPr>
            <w:tcW w:w="5337" w:type="dxa"/>
            <w:gridSpan w:val="2"/>
            <w:tcBorders>
              <w:right w:val="nil"/>
            </w:tcBorders>
          </w:tcPr>
          <w:p w14:paraId="7812FDCB" w14:textId="77777777" w:rsidR="00D34847" w:rsidRPr="00AB442E" w:rsidRDefault="00D34847" w:rsidP="002D56B5">
            <w:pPr>
              <w:pStyle w:val="TableParagraph"/>
              <w:spacing w:before="45"/>
              <w:ind w:left="107"/>
              <w:rPr>
                <w:sz w:val="16"/>
                <w:szCs w:val="16"/>
              </w:rPr>
            </w:pPr>
            <w:r w:rsidRPr="00AB442E">
              <w:rPr>
                <w:color w:val="212121"/>
                <w:sz w:val="16"/>
                <w:szCs w:val="16"/>
                <w:shd w:val="clear" w:color="auto" w:fill="FFFFFF"/>
              </w:rPr>
              <w:t>REVISADO LA ÚLTIMA GUÍA DE INSTALACIÓN EN LA NUBE?</w:t>
            </w:r>
          </w:p>
        </w:tc>
        <w:tc>
          <w:tcPr>
            <w:tcW w:w="1431" w:type="dxa"/>
            <w:tcBorders>
              <w:left w:val="nil"/>
            </w:tcBorders>
          </w:tcPr>
          <w:p w14:paraId="0B9F4F8F" w14:textId="77777777" w:rsidR="00D34847" w:rsidRDefault="00D34847" w:rsidP="002D56B5">
            <w:pPr>
              <w:pStyle w:val="TableParagraph"/>
              <w:spacing w:before="32"/>
              <w:ind w:right="240"/>
              <w:rPr>
                <w:sz w:val="18"/>
              </w:rPr>
            </w:pPr>
            <w:r>
              <w:rPr>
                <w:sz w:val="18"/>
              </w:rPr>
              <w:t xml:space="preserve">         SELECT</w:t>
            </w:r>
          </w:p>
        </w:tc>
        <w:tc>
          <w:tcPr>
            <w:tcW w:w="418" w:type="dxa"/>
            <w:shd w:val="clear" w:color="auto" w:fill="F1F1F1"/>
          </w:tcPr>
          <w:p w14:paraId="79BBC955" w14:textId="77777777" w:rsidR="00D34847" w:rsidRDefault="00D34847" w:rsidP="002D56B5">
            <w:pPr>
              <w:pStyle w:val="TableParagraph"/>
              <w:spacing w:before="45"/>
              <w:ind w:left="95" w:right="90"/>
              <w:jc w:val="center"/>
              <w:rPr>
                <w:b/>
                <w:sz w:val="16"/>
              </w:rPr>
            </w:pPr>
            <w:r>
              <w:rPr>
                <w:b/>
                <w:sz w:val="16"/>
              </w:rPr>
              <w:t>53</w:t>
            </w:r>
          </w:p>
        </w:tc>
        <w:tc>
          <w:tcPr>
            <w:tcW w:w="5861" w:type="dxa"/>
            <w:gridSpan w:val="5"/>
            <w:tcBorders>
              <w:right w:val="nil"/>
            </w:tcBorders>
          </w:tcPr>
          <w:p w14:paraId="3427BE69" w14:textId="77777777" w:rsidR="00D34847" w:rsidRPr="00503BCC" w:rsidRDefault="00D34847" w:rsidP="002D56B5">
            <w:pPr>
              <w:pStyle w:val="TableParagraph"/>
              <w:spacing w:before="45"/>
              <w:ind w:left="105"/>
              <w:rPr>
                <w:sz w:val="16"/>
                <w:szCs w:val="16"/>
              </w:rPr>
            </w:pPr>
            <w:r w:rsidRPr="00503BCC">
              <w:rPr>
                <w:sz w:val="16"/>
                <w:szCs w:val="16"/>
              </w:rPr>
              <w:t>LAS VENTANAS DE UBICACION FINAL PUEDEN BLOQUEAR LUZ SOLAR ?</w:t>
            </w:r>
          </w:p>
        </w:tc>
        <w:tc>
          <w:tcPr>
            <w:tcW w:w="1018" w:type="dxa"/>
            <w:tcBorders>
              <w:left w:val="nil"/>
            </w:tcBorders>
          </w:tcPr>
          <w:p w14:paraId="73C097C9" w14:textId="77777777" w:rsidR="00D34847" w:rsidRPr="00503BCC" w:rsidRDefault="00D34847" w:rsidP="002D56B5">
            <w:pPr>
              <w:pStyle w:val="TableParagraph"/>
              <w:spacing w:before="32"/>
              <w:ind w:left="72"/>
              <w:rPr>
                <w:sz w:val="16"/>
                <w:szCs w:val="16"/>
              </w:rPr>
            </w:pPr>
            <w:r w:rsidRPr="00503BCC">
              <w:rPr>
                <w:sz w:val="16"/>
                <w:szCs w:val="16"/>
              </w:rPr>
              <w:t>SELECT</w:t>
            </w:r>
          </w:p>
        </w:tc>
      </w:tr>
      <w:tr w:rsidR="00D34847" w14:paraId="1E3CB9B1" w14:textId="77777777" w:rsidTr="002D56B5">
        <w:trPr>
          <w:trHeight w:val="285"/>
        </w:trPr>
        <w:tc>
          <w:tcPr>
            <w:tcW w:w="418" w:type="dxa"/>
            <w:shd w:val="clear" w:color="auto" w:fill="F1F1F1"/>
          </w:tcPr>
          <w:p w14:paraId="18D4E802" w14:textId="77777777" w:rsidR="00D34847" w:rsidRDefault="00D34847" w:rsidP="002D56B5">
            <w:pPr>
              <w:pStyle w:val="TableParagraph"/>
              <w:spacing w:before="45"/>
              <w:ind w:left="95" w:right="86"/>
              <w:jc w:val="center"/>
              <w:rPr>
                <w:b/>
                <w:sz w:val="16"/>
              </w:rPr>
            </w:pPr>
            <w:r>
              <w:rPr>
                <w:b/>
                <w:sz w:val="16"/>
              </w:rPr>
              <w:t>22</w:t>
            </w:r>
          </w:p>
        </w:tc>
        <w:tc>
          <w:tcPr>
            <w:tcW w:w="5337" w:type="dxa"/>
            <w:gridSpan w:val="2"/>
            <w:tcBorders>
              <w:right w:val="nil"/>
            </w:tcBorders>
          </w:tcPr>
          <w:p w14:paraId="3AD55BE9" w14:textId="77777777" w:rsidR="00D34847" w:rsidRPr="00AB442E" w:rsidRDefault="00D34847" w:rsidP="002D56B5">
            <w:pPr>
              <w:widowControl/>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rPr>
                <w:color w:val="212121"/>
                <w:sz w:val="16"/>
                <w:szCs w:val="16"/>
                <w:lang w:val="es-CO"/>
              </w:rPr>
            </w:pPr>
            <w:r w:rsidRPr="00AB442E">
              <w:rPr>
                <w:color w:val="212121"/>
                <w:sz w:val="16"/>
                <w:szCs w:val="16"/>
              </w:rPr>
              <w:t>ESTÁ DISPONIBLE EL MUELLE DE CARGA?</w:t>
            </w:r>
          </w:p>
        </w:tc>
        <w:tc>
          <w:tcPr>
            <w:tcW w:w="1431" w:type="dxa"/>
            <w:tcBorders>
              <w:left w:val="nil"/>
            </w:tcBorders>
          </w:tcPr>
          <w:p w14:paraId="2633C28D" w14:textId="77777777" w:rsidR="00D34847" w:rsidRDefault="00D34847" w:rsidP="002D56B5">
            <w:pPr>
              <w:pStyle w:val="TableParagraph"/>
              <w:spacing w:before="38"/>
              <w:ind w:right="240"/>
              <w:jc w:val="right"/>
              <w:rPr>
                <w:sz w:val="18"/>
              </w:rPr>
            </w:pPr>
            <w:r>
              <w:rPr>
                <w:sz w:val="18"/>
              </w:rPr>
              <w:t>SELECT</w:t>
            </w:r>
          </w:p>
        </w:tc>
        <w:tc>
          <w:tcPr>
            <w:tcW w:w="418" w:type="dxa"/>
            <w:shd w:val="clear" w:color="auto" w:fill="F1F1F1"/>
          </w:tcPr>
          <w:p w14:paraId="2ABB6AF3" w14:textId="77777777" w:rsidR="00D34847" w:rsidRDefault="00D34847" w:rsidP="002D56B5">
            <w:pPr>
              <w:pStyle w:val="TableParagraph"/>
              <w:spacing w:before="45"/>
              <w:ind w:left="95" w:right="90"/>
              <w:jc w:val="center"/>
              <w:rPr>
                <w:b/>
                <w:sz w:val="16"/>
              </w:rPr>
            </w:pPr>
            <w:r>
              <w:rPr>
                <w:b/>
                <w:sz w:val="16"/>
              </w:rPr>
              <w:t>54</w:t>
            </w:r>
          </w:p>
        </w:tc>
        <w:tc>
          <w:tcPr>
            <w:tcW w:w="5861" w:type="dxa"/>
            <w:gridSpan w:val="5"/>
            <w:tcBorders>
              <w:right w:val="nil"/>
            </w:tcBorders>
          </w:tcPr>
          <w:p w14:paraId="7302A9F1" w14:textId="77777777" w:rsidR="00D34847" w:rsidRPr="00503BCC" w:rsidRDefault="00D34847" w:rsidP="002D56B5">
            <w:pPr>
              <w:pStyle w:val="HTMLconformatoprevio"/>
              <w:shd w:val="clear" w:color="auto" w:fill="FFFFFF"/>
              <w:rPr>
                <w:rFonts w:ascii="Arial" w:hAnsi="Arial" w:cs="Arial"/>
                <w:color w:val="212121"/>
                <w:sz w:val="16"/>
                <w:szCs w:val="16"/>
              </w:rPr>
            </w:pPr>
            <w:r w:rsidRPr="00503BCC">
              <w:rPr>
                <w:rFonts w:ascii="Arial" w:hAnsi="Arial" w:cs="Arial"/>
                <w:color w:val="212121"/>
                <w:sz w:val="16"/>
                <w:szCs w:val="16"/>
                <w:lang w:val="es-ES"/>
              </w:rPr>
              <w:t xml:space="preserve">  CONTENEDOR DE DESECHO DE TINTA DISPONIBLE SEGÚN LEY LOCAL</w:t>
            </w:r>
            <w:r w:rsidRPr="00503BCC">
              <w:rPr>
                <w:rFonts w:ascii="Arial" w:hAnsi="Arial" w:cs="Arial"/>
                <w:sz w:val="16"/>
                <w:szCs w:val="16"/>
              </w:rPr>
              <w:t>?</w:t>
            </w:r>
          </w:p>
        </w:tc>
        <w:tc>
          <w:tcPr>
            <w:tcW w:w="1018" w:type="dxa"/>
            <w:tcBorders>
              <w:left w:val="nil"/>
            </w:tcBorders>
          </w:tcPr>
          <w:p w14:paraId="483E6F32" w14:textId="77777777" w:rsidR="00D34847" w:rsidRPr="00503BCC" w:rsidRDefault="00D34847" w:rsidP="002D56B5">
            <w:pPr>
              <w:pStyle w:val="TableParagraph"/>
              <w:spacing w:before="28"/>
              <w:ind w:left="72"/>
              <w:rPr>
                <w:sz w:val="16"/>
                <w:szCs w:val="16"/>
              </w:rPr>
            </w:pPr>
            <w:r w:rsidRPr="00503BCC">
              <w:rPr>
                <w:sz w:val="16"/>
                <w:szCs w:val="16"/>
              </w:rPr>
              <w:t>SELECT</w:t>
            </w:r>
          </w:p>
        </w:tc>
      </w:tr>
      <w:tr w:rsidR="00D34847" w14:paraId="53143A98" w14:textId="77777777" w:rsidTr="002D56B5">
        <w:trPr>
          <w:trHeight w:val="287"/>
        </w:trPr>
        <w:tc>
          <w:tcPr>
            <w:tcW w:w="418" w:type="dxa"/>
            <w:shd w:val="clear" w:color="auto" w:fill="F1F1F1"/>
          </w:tcPr>
          <w:p w14:paraId="1AAC7DB1" w14:textId="77777777" w:rsidR="00D34847" w:rsidRDefault="00D34847" w:rsidP="002D56B5">
            <w:pPr>
              <w:pStyle w:val="TableParagraph"/>
              <w:spacing w:before="47"/>
              <w:ind w:left="95" w:right="86"/>
              <w:jc w:val="center"/>
              <w:rPr>
                <w:b/>
                <w:sz w:val="16"/>
              </w:rPr>
            </w:pPr>
            <w:r>
              <w:rPr>
                <w:b/>
                <w:sz w:val="16"/>
              </w:rPr>
              <w:t>23</w:t>
            </w:r>
          </w:p>
        </w:tc>
        <w:tc>
          <w:tcPr>
            <w:tcW w:w="6768" w:type="dxa"/>
            <w:gridSpan w:val="3"/>
          </w:tcPr>
          <w:p w14:paraId="665EA03A" w14:textId="77777777" w:rsidR="00D34847" w:rsidRDefault="00D34847" w:rsidP="002D56B5">
            <w:pPr>
              <w:pStyle w:val="TableParagraph"/>
              <w:spacing w:before="47"/>
              <w:ind w:left="107"/>
              <w:rPr>
                <w:sz w:val="16"/>
              </w:rPr>
            </w:pPr>
            <w:r>
              <w:rPr>
                <w:sz w:val="16"/>
              </w:rPr>
              <w:t>HORAS REQUERIDAS , CARGA DIPONIBLE ?</w:t>
            </w:r>
          </w:p>
        </w:tc>
        <w:tc>
          <w:tcPr>
            <w:tcW w:w="418" w:type="dxa"/>
            <w:shd w:val="clear" w:color="auto" w:fill="F1F1F1"/>
          </w:tcPr>
          <w:p w14:paraId="5735C25C" w14:textId="77777777" w:rsidR="00D34847" w:rsidRDefault="00D34847" w:rsidP="002D56B5">
            <w:pPr>
              <w:pStyle w:val="TableParagraph"/>
              <w:spacing w:before="47"/>
              <w:ind w:left="95" w:right="90"/>
              <w:jc w:val="center"/>
              <w:rPr>
                <w:b/>
                <w:sz w:val="16"/>
              </w:rPr>
            </w:pPr>
            <w:r>
              <w:rPr>
                <w:b/>
                <w:sz w:val="16"/>
              </w:rPr>
              <w:t>55</w:t>
            </w:r>
          </w:p>
        </w:tc>
        <w:tc>
          <w:tcPr>
            <w:tcW w:w="6879" w:type="dxa"/>
            <w:gridSpan w:val="6"/>
          </w:tcPr>
          <w:p w14:paraId="446E35D6" w14:textId="77777777" w:rsidR="00D34847" w:rsidRPr="00503BCC" w:rsidRDefault="00D34847" w:rsidP="002D56B5">
            <w:pPr>
              <w:pStyle w:val="TableParagraph"/>
              <w:spacing w:before="47"/>
              <w:ind w:left="105"/>
              <w:rPr>
                <w:sz w:val="16"/>
                <w:szCs w:val="16"/>
              </w:rPr>
            </w:pPr>
            <w:r w:rsidRPr="00503BCC">
              <w:rPr>
                <w:color w:val="212121"/>
                <w:sz w:val="16"/>
                <w:szCs w:val="16"/>
                <w:shd w:val="clear" w:color="auto" w:fill="FFFFFF"/>
              </w:rPr>
              <w:t>TIPO DE PISO (HORMIGÓN, AZULEJO…)</w:t>
            </w:r>
          </w:p>
        </w:tc>
      </w:tr>
      <w:tr w:rsidR="00D34847" w14:paraId="1CBF8674" w14:textId="77777777" w:rsidTr="002D56B5">
        <w:trPr>
          <w:trHeight w:val="287"/>
        </w:trPr>
        <w:tc>
          <w:tcPr>
            <w:tcW w:w="418" w:type="dxa"/>
            <w:shd w:val="clear" w:color="auto" w:fill="F1F1F1"/>
          </w:tcPr>
          <w:p w14:paraId="4A18A99E" w14:textId="77777777" w:rsidR="00D34847" w:rsidRDefault="00D34847" w:rsidP="002D56B5">
            <w:pPr>
              <w:pStyle w:val="TableParagraph"/>
              <w:spacing w:before="45"/>
              <w:ind w:left="95" w:right="86"/>
              <w:jc w:val="center"/>
              <w:rPr>
                <w:b/>
                <w:sz w:val="16"/>
              </w:rPr>
            </w:pPr>
            <w:r>
              <w:rPr>
                <w:b/>
                <w:sz w:val="16"/>
              </w:rPr>
              <w:t>24</w:t>
            </w:r>
          </w:p>
        </w:tc>
        <w:tc>
          <w:tcPr>
            <w:tcW w:w="6768" w:type="dxa"/>
            <w:gridSpan w:val="3"/>
          </w:tcPr>
          <w:p w14:paraId="2F2FE86B" w14:textId="77777777" w:rsidR="00D34847" w:rsidRDefault="00D34847" w:rsidP="002D56B5">
            <w:pPr>
              <w:pStyle w:val="TableParagraph"/>
              <w:spacing w:before="45"/>
              <w:ind w:left="107"/>
              <w:rPr>
                <w:sz w:val="16"/>
              </w:rPr>
            </w:pPr>
            <w:r>
              <w:rPr>
                <w:sz w:val="16"/>
              </w:rPr>
              <w:t>DIMENSIONES DE ENTRADA</w:t>
            </w:r>
          </w:p>
        </w:tc>
        <w:tc>
          <w:tcPr>
            <w:tcW w:w="418" w:type="dxa"/>
            <w:shd w:val="clear" w:color="auto" w:fill="F1F1F1"/>
          </w:tcPr>
          <w:p w14:paraId="5BF4186D" w14:textId="77777777" w:rsidR="00D34847" w:rsidRDefault="00D34847" w:rsidP="002D56B5">
            <w:pPr>
              <w:pStyle w:val="TableParagraph"/>
              <w:spacing w:before="45"/>
              <w:ind w:left="95" w:right="90"/>
              <w:jc w:val="center"/>
              <w:rPr>
                <w:b/>
                <w:sz w:val="16"/>
              </w:rPr>
            </w:pPr>
            <w:r>
              <w:rPr>
                <w:b/>
                <w:sz w:val="16"/>
              </w:rPr>
              <w:t>56</w:t>
            </w:r>
          </w:p>
        </w:tc>
        <w:tc>
          <w:tcPr>
            <w:tcW w:w="6879" w:type="dxa"/>
            <w:gridSpan w:val="6"/>
          </w:tcPr>
          <w:p w14:paraId="3E59F958" w14:textId="77777777" w:rsidR="00D34847" w:rsidRDefault="00D34847" w:rsidP="002D56B5">
            <w:pPr>
              <w:pStyle w:val="TableParagraph"/>
              <w:spacing w:before="45"/>
              <w:rPr>
                <w:sz w:val="16"/>
              </w:rPr>
            </w:pPr>
            <w:r w:rsidRPr="00503BCC">
              <w:rPr>
                <w:color w:val="212121"/>
                <w:sz w:val="16"/>
                <w:szCs w:val="16"/>
                <w:shd w:val="clear" w:color="auto" w:fill="FFFFFF"/>
              </w:rPr>
              <w:t>COMENTARIOS Y OBSERVACIONES ADICIONALES</w:t>
            </w:r>
          </w:p>
        </w:tc>
      </w:tr>
      <w:tr w:rsidR="00D34847" w14:paraId="227B70FE" w14:textId="77777777" w:rsidTr="002D56B5">
        <w:trPr>
          <w:trHeight w:val="287"/>
        </w:trPr>
        <w:tc>
          <w:tcPr>
            <w:tcW w:w="418" w:type="dxa"/>
            <w:shd w:val="clear" w:color="auto" w:fill="F1F1F1"/>
          </w:tcPr>
          <w:p w14:paraId="7A95CFAD" w14:textId="77777777" w:rsidR="00D34847" w:rsidRDefault="00D34847" w:rsidP="002D56B5">
            <w:pPr>
              <w:pStyle w:val="TableParagraph"/>
              <w:spacing w:before="45"/>
              <w:ind w:left="95" w:right="86"/>
              <w:jc w:val="center"/>
              <w:rPr>
                <w:b/>
                <w:sz w:val="16"/>
              </w:rPr>
            </w:pPr>
            <w:r>
              <w:rPr>
                <w:b/>
                <w:sz w:val="16"/>
              </w:rPr>
              <w:t>25</w:t>
            </w:r>
          </w:p>
        </w:tc>
        <w:tc>
          <w:tcPr>
            <w:tcW w:w="6768" w:type="dxa"/>
            <w:gridSpan w:val="3"/>
          </w:tcPr>
          <w:p w14:paraId="604D213F" w14:textId="77777777" w:rsidR="00D34847" w:rsidRDefault="00D34847" w:rsidP="002D56B5">
            <w:pPr>
              <w:pStyle w:val="TableParagraph"/>
              <w:tabs>
                <w:tab w:val="left" w:pos="3075"/>
              </w:tabs>
              <w:spacing w:before="45"/>
              <w:ind w:left="107"/>
              <w:rPr>
                <w:sz w:val="16"/>
              </w:rPr>
            </w:pPr>
            <w:r>
              <w:rPr>
                <w:sz w:val="16"/>
              </w:rPr>
              <w:t>ALTURA</w:t>
            </w:r>
            <w:r>
              <w:rPr>
                <w:spacing w:val="-5"/>
                <w:sz w:val="16"/>
              </w:rPr>
              <w:t xml:space="preserve"> </w:t>
            </w:r>
            <w:r>
              <w:rPr>
                <w:sz w:val="16"/>
              </w:rPr>
              <w:t>[M]</w:t>
            </w:r>
            <w:r>
              <w:rPr>
                <w:spacing w:val="-2"/>
                <w:sz w:val="16"/>
              </w:rPr>
              <w:t xml:space="preserve"> </w:t>
            </w:r>
            <w:r>
              <w:rPr>
                <w:sz w:val="16"/>
              </w:rPr>
              <w:t>[ft]:</w:t>
            </w:r>
            <w:r>
              <w:rPr>
                <w:sz w:val="16"/>
              </w:rPr>
              <w:tab/>
              <w:t>ANCHURA [M] [ft]:</w:t>
            </w:r>
          </w:p>
        </w:tc>
        <w:tc>
          <w:tcPr>
            <w:tcW w:w="418" w:type="dxa"/>
            <w:shd w:val="clear" w:color="auto" w:fill="F1F1F1"/>
          </w:tcPr>
          <w:p w14:paraId="0A016267" w14:textId="77777777" w:rsidR="00D34847" w:rsidRDefault="00D34847" w:rsidP="002D56B5">
            <w:pPr>
              <w:pStyle w:val="TableParagraph"/>
              <w:spacing w:before="45"/>
              <w:ind w:left="95" w:right="90"/>
              <w:jc w:val="center"/>
              <w:rPr>
                <w:b/>
                <w:sz w:val="16"/>
              </w:rPr>
            </w:pPr>
            <w:r>
              <w:rPr>
                <w:b/>
                <w:sz w:val="16"/>
              </w:rPr>
              <w:t>57</w:t>
            </w:r>
          </w:p>
        </w:tc>
        <w:tc>
          <w:tcPr>
            <w:tcW w:w="6879" w:type="dxa"/>
            <w:gridSpan w:val="6"/>
            <w:vMerge w:val="restart"/>
          </w:tcPr>
          <w:p w14:paraId="7228CE33" w14:textId="77777777" w:rsidR="00D34847" w:rsidRDefault="00D34847" w:rsidP="002D56B5">
            <w:pPr>
              <w:pStyle w:val="TableParagraph"/>
              <w:rPr>
                <w:rFonts w:ascii="Times New Roman"/>
                <w:sz w:val="16"/>
              </w:rPr>
            </w:pPr>
          </w:p>
        </w:tc>
      </w:tr>
      <w:tr w:rsidR="00D34847" w14:paraId="209AC5A9" w14:textId="77777777" w:rsidTr="002D56B5">
        <w:trPr>
          <w:trHeight w:val="285"/>
        </w:trPr>
        <w:tc>
          <w:tcPr>
            <w:tcW w:w="418" w:type="dxa"/>
            <w:shd w:val="clear" w:color="auto" w:fill="F1F1F1"/>
          </w:tcPr>
          <w:p w14:paraId="74AA7A7D" w14:textId="77777777" w:rsidR="00D34847" w:rsidRDefault="00D34847" w:rsidP="002D56B5">
            <w:pPr>
              <w:pStyle w:val="TableParagraph"/>
              <w:spacing w:before="45"/>
              <w:ind w:left="95" w:right="86"/>
              <w:jc w:val="center"/>
              <w:rPr>
                <w:b/>
                <w:sz w:val="16"/>
              </w:rPr>
            </w:pPr>
            <w:r>
              <w:rPr>
                <w:b/>
                <w:sz w:val="16"/>
              </w:rPr>
              <w:t>26</w:t>
            </w:r>
          </w:p>
        </w:tc>
        <w:tc>
          <w:tcPr>
            <w:tcW w:w="6768" w:type="dxa"/>
            <w:gridSpan w:val="3"/>
          </w:tcPr>
          <w:p w14:paraId="4B2A12C8" w14:textId="77777777" w:rsidR="00D34847" w:rsidRDefault="00D34847" w:rsidP="002D56B5">
            <w:pPr>
              <w:pStyle w:val="TableParagraph"/>
              <w:spacing w:before="45"/>
              <w:ind w:left="107"/>
              <w:rPr>
                <w:sz w:val="16"/>
              </w:rPr>
            </w:pPr>
            <w:r>
              <w:rPr>
                <w:sz w:val="16"/>
              </w:rPr>
              <w:t>ANCHO DE CORREDOR[M] [ft]:</w:t>
            </w:r>
          </w:p>
        </w:tc>
        <w:tc>
          <w:tcPr>
            <w:tcW w:w="418" w:type="dxa"/>
            <w:shd w:val="clear" w:color="auto" w:fill="F1F1F1"/>
          </w:tcPr>
          <w:p w14:paraId="281F68C9" w14:textId="77777777" w:rsidR="00D34847" w:rsidRDefault="00D34847" w:rsidP="002D56B5">
            <w:pPr>
              <w:pStyle w:val="TableParagraph"/>
              <w:spacing w:before="45"/>
              <w:ind w:left="95" w:right="90"/>
              <w:jc w:val="center"/>
              <w:rPr>
                <w:b/>
                <w:sz w:val="16"/>
              </w:rPr>
            </w:pPr>
            <w:r>
              <w:rPr>
                <w:b/>
                <w:sz w:val="16"/>
              </w:rPr>
              <w:t>58</w:t>
            </w:r>
          </w:p>
        </w:tc>
        <w:tc>
          <w:tcPr>
            <w:tcW w:w="6879" w:type="dxa"/>
            <w:gridSpan w:val="6"/>
            <w:vMerge/>
            <w:tcBorders>
              <w:top w:val="nil"/>
            </w:tcBorders>
          </w:tcPr>
          <w:p w14:paraId="5803B099" w14:textId="77777777" w:rsidR="00D34847" w:rsidRDefault="00D34847" w:rsidP="002D56B5">
            <w:pPr>
              <w:rPr>
                <w:sz w:val="2"/>
                <w:szCs w:val="2"/>
              </w:rPr>
            </w:pPr>
          </w:p>
        </w:tc>
      </w:tr>
    </w:tbl>
    <w:p w14:paraId="6C9DA355" w14:textId="77777777" w:rsidR="00D34847" w:rsidRDefault="00D34847" w:rsidP="00D34847">
      <w:pPr>
        <w:rPr>
          <w:sz w:val="24"/>
        </w:rPr>
      </w:pPr>
    </w:p>
    <w:p w14:paraId="768FE3E5" w14:textId="77777777" w:rsidR="00D34847" w:rsidRDefault="00D34847" w:rsidP="00D34847">
      <w:pPr>
        <w:rPr>
          <w:sz w:val="2"/>
          <w:szCs w:val="2"/>
        </w:rPr>
        <w:sectPr w:rsidR="00D34847" w:rsidSect="00732EA6">
          <w:footerReference w:type="default" r:id="rId203"/>
          <w:pgSz w:w="16840" w:h="11910" w:orient="landscape"/>
          <w:pgMar w:top="540" w:right="800" w:bottom="560" w:left="1340" w:header="720" w:footer="369" w:gutter="0"/>
          <w:pgNumType w:start="1"/>
          <w:cols w:space="720"/>
        </w:sectPr>
      </w:pPr>
    </w:p>
    <w:tbl>
      <w:tblPr>
        <w:tblStyle w:val="TableNormal"/>
        <w:tblW w:w="0" w:type="auto"/>
        <w:tblInd w:w="1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18"/>
        <w:gridCol w:w="1194"/>
        <w:gridCol w:w="414"/>
        <w:gridCol w:w="1919"/>
        <w:gridCol w:w="900"/>
        <w:gridCol w:w="451"/>
        <w:gridCol w:w="933"/>
        <w:gridCol w:w="1003"/>
        <w:gridCol w:w="484"/>
        <w:gridCol w:w="5696"/>
        <w:gridCol w:w="1087"/>
      </w:tblGrid>
      <w:tr w:rsidR="00D34847" w14:paraId="06CB0C4E" w14:textId="77777777" w:rsidTr="002D56B5">
        <w:trPr>
          <w:trHeight w:val="287"/>
        </w:trPr>
        <w:tc>
          <w:tcPr>
            <w:tcW w:w="418" w:type="dxa"/>
            <w:shd w:val="clear" w:color="auto" w:fill="F1F1F1"/>
          </w:tcPr>
          <w:p w14:paraId="0926B750" w14:textId="77777777" w:rsidR="00D34847" w:rsidRDefault="00D34847" w:rsidP="002D56B5">
            <w:pPr>
              <w:pStyle w:val="TableParagraph"/>
              <w:spacing w:before="51"/>
              <w:ind w:left="7"/>
              <w:jc w:val="center"/>
              <w:rPr>
                <w:b/>
                <w:sz w:val="16"/>
              </w:rPr>
            </w:pPr>
            <w:r>
              <w:rPr>
                <w:b/>
                <w:sz w:val="16"/>
              </w:rPr>
              <w:t>#</w:t>
            </w:r>
          </w:p>
        </w:tc>
        <w:tc>
          <w:tcPr>
            <w:tcW w:w="6814" w:type="dxa"/>
            <w:gridSpan w:val="7"/>
            <w:shd w:val="clear" w:color="auto" w:fill="F1F1F1"/>
          </w:tcPr>
          <w:p w14:paraId="2D5339ED" w14:textId="77777777" w:rsidR="00D34847" w:rsidRDefault="00D34847" w:rsidP="002D56B5">
            <w:pPr>
              <w:pStyle w:val="TableParagraph"/>
              <w:spacing w:before="51"/>
              <w:ind w:left="2314" w:right="2314"/>
              <w:jc w:val="center"/>
              <w:rPr>
                <w:b/>
                <w:sz w:val="16"/>
              </w:rPr>
            </w:pPr>
            <w:r>
              <w:rPr>
                <w:b/>
                <w:sz w:val="16"/>
              </w:rPr>
              <w:t xml:space="preserve">PUNTO </w:t>
            </w:r>
          </w:p>
        </w:tc>
        <w:tc>
          <w:tcPr>
            <w:tcW w:w="484" w:type="dxa"/>
            <w:shd w:val="clear" w:color="auto" w:fill="F1F1F1"/>
          </w:tcPr>
          <w:p w14:paraId="6CE205F9" w14:textId="77777777" w:rsidR="00D34847" w:rsidRDefault="00D34847" w:rsidP="002D56B5">
            <w:pPr>
              <w:pStyle w:val="TableParagraph"/>
              <w:rPr>
                <w:rFonts w:ascii="Times New Roman"/>
                <w:sz w:val="16"/>
              </w:rPr>
            </w:pPr>
          </w:p>
        </w:tc>
        <w:tc>
          <w:tcPr>
            <w:tcW w:w="6783" w:type="dxa"/>
            <w:gridSpan w:val="2"/>
            <w:shd w:val="clear" w:color="auto" w:fill="F1F1F1"/>
          </w:tcPr>
          <w:p w14:paraId="360C093C" w14:textId="77777777" w:rsidR="00D34847" w:rsidRDefault="00D34847" w:rsidP="002D56B5">
            <w:pPr>
              <w:pStyle w:val="TableParagraph"/>
              <w:spacing w:before="51"/>
              <w:ind w:left="2850" w:right="2869"/>
              <w:jc w:val="center"/>
              <w:rPr>
                <w:b/>
                <w:sz w:val="16"/>
              </w:rPr>
            </w:pPr>
            <w:r>
              <w:rPr>
                <w:b/>
                <w:sz w:val="16"/>
              </w:rPr>
              <w:t>RIP STATION</w:t>
            </w:r>
          </w:p>
        </w:tc>
      </w:tr>
      <w:tr w:rsidR="00D34847" w14:paraId="0322324F" w14:textId="77777777" w:rsidTr="002D56B5">
        <w:trPr>
          <w:trHeight w:val="285"/>
        </w:trPr>
        <w:tc>
          <w:tcPr>
            <w:tcW w:w="418" w:type="dxa"/>
            <w:shd w:val="clear" w:color="auto" w:fill="F1F1F1"/>
          </w:tcPr>
          <w:p w14:paraId="36A3C715" w14:textId="77777777" w:rsidR="00D34847" w:rsidRDefault="00D34847" w:rsidP="002D56B5">
            <w:pPr>
              <w:pStyle w:val="TableParagraph"/>
              <w:rPr>
                <w:rFonts w:ascii="Times New Roman"/>
                <w:sz w:val="16"/>
              </w:rPr>
            </w:pPr>
          </w:p>
        </w:tc>
        <w:tc>
          <w:tcPr>
            <w:tcW w:w="6814" w:type="dxa"/>
            <w:gridSpan w:val="7"/>
            <w:shd w:val="clear" w:color="auto" w:fill="F1F1F1"/>
          </w:tcPr>
          <w:p w14:paraId="441933B1" w14:textId="77777777" w:rsidR="00D34847" w:rsidRDefault="00D34847" w:rsidP="002D56B5">
            <w:pPr>
              <w:pStyle w:val="TableParagraph"/>
              <w:spacing w:before="51"/>
              <w:ind w:left="2314" w:right="2316"/>
              <w:rPr>
                <w:b/>
                <w:sz w:val="16"/>
              </w:rPr>
            </w:pPr>
            <w:r>
              <w:rPr>
                <w:b/>
                <w:sz w:val="16"/>
              </w:rPr>
              <w:t xml:space="preserve">ALIMENTACIONELECTRICA </w:t>
            </w:r>
          </w:p>
        </w:tc>
        <w:tc>
          <w:tcPr>
            <w:tcW w:w="484" w:type="dxa"/>
            <w:shd w:val="clear" w:color="auto" w:fill="F1F1F1"/>
          </w:tcPr>
          <w:p w14:paraId="15E0D695" w14:textId="77777777" w:rsidR="00D34847" w:rsidRDefault="00D34847" w:rsidP="002D56B5">
            <w:pPr>
              <w:pStyle w:val="TableParagraph"/>
              <w:spacing w:before="51"/>
              <w:ind w:left="70" w:right="87"/>
              <w:jc w:val="center"/>
              <w:rPr>
                <w:b/>
                <w:sz w:val="16"/>
              </w:rPr>
            </w:pPr>
            <w:r>
              <w:rPr>
                <w:b/>
                <w:sz w:val="16"/>
              </w:rPr>
              <w:t>91</w:t>
            </w:r>
          </w:p>
        </w:tc>
        <w:tc>
          <w:tcPr>
            <w:tcW w:w="6783" w:type="dxa"/>
            <w:gridSpan w:val="2"/>
          </w:tcPr>
          <w:p w14:paraId="6D94DE54" w14:textId="77777777" w:rsidR="00D34847" w:rsidRDefault="00D34847" w:rsidP="002D56B5">
            <w:pPr>
              <w:pStyle w:val="TableParagraph"/>
              <w:spacing w:before="33"/>
              <w:ind w:left="94"/>
              <w:rPr>
                <w:sz w:val="18"/>
              </w:rPr>
            </w:pPr>
            <w:r>
              <w:rPr>
                <w:sz w:val="16"/>
              </w:rPr>
              <w:t xml:space="preserve">LA COMPUTADORA DEL USUARIO ES LA CORRECTA ? </w:t>
            </w:r>
            <w:r>
              <w:rPr>
                <w:sz w:val="18"/>
              </w:rPr>
              <w:t>SELECT</w:t>
            </w:r>
          </w:p>
        </w:tc>
      </w:tr>
      <w:tr w:rsidR="00D34847" w14:paraId="31DB5279" w14:textId="77777777" w:rsidTr="002D56B5">
        <w:trPr>
          <w:trHeight w:val="287"/>
        </w:trPr>
        <w:tc>
          <w:tcPr>
            <w:tcW w:w="418" w:type="dxa"/>
            <w:shd w:val="clear" w:color="auto" w:fill="F1F1F1"/>
          </w:tcPr>
          <w:p w14:paraId="51F0A27E" w14:textId="77777777" w:rsidR="00D34847" w:rsidRDefault="00D34847" w:rsidP="002D56B5">
            <w:pPr>
              <w:pStyle w:val="TableParagraph"/>
              <w:spacing w:before="53"/>
              <w:ind w:left="95" w:right="86"/>
              <w:jc w:val="center"/>
              <w:rPr>
                <w:b/>
                <w:sz w:val="16"/>
              </w:rPr>
            </w:pPr>
            <w:r>
              <w:rPr>
                <w:b/>
                <w:sz w:val="16"/>
              </w:rPr>
              <w:t>60</w:t>
            </w:r>
          </w:p>
        </w:tc>
        <w:tc>
          <w:tcPr>
            <w:tcW w:w="5811" w:type="dxa"/>
            <w:gridSpan w:val="6"/>
            <w:tcBorders>
              <w:right w:val="nil"/>
            </w:tcBorders>
          </w:tcPr>
          <w:p w14:paraId="1796928C" w14:textId="77777777" w:rsidR="00D34847" w:rsidRPr="00C32726" w:rsidRDefault="00D34847" w:rsidP="002D56B5">
            <w:pPr>
              <w:pStyle w:val="TableParagraph"/>
              <w:spacing w:before="53"/>
              <w:ind w:left="107"/>
              <w:rPr>
                <w:sz w:val="16"/>
                <w:szCs w:val="16"/>
              </w:rPr>
            </w:pPr>
            <w:r w:rsidRPr="00C32726">
              <w:rPr>
                <w:color w:val="212121"/>
                <w:sz w:val="16"/>
                <w:szCs w:val="16"/>
                <w:shd w:val="clear" w:color="auto" w:fill="FFFFFF"/>
              </w:rPr>
              <w:t>REVISADO LA ÚLTIMA GUÍA DE INSTALACIÓN EN LA NUBE</w:t>
            </w:r>
            <w:r w:rsidRPr="00C32726">
              <w:rPr>
                <w:sz w:val="16"/>
                <w:szCs w:val="16"/>
              </w:rPr>
              <w:t>?</w:t>
            </w:r>
          </w:p>
        </w:tc>
        <w:tc>
          <w:tcPr>
            <w:tcW w:w="1003" w:type="dxa"/>
            <w:tcBorders>
              <w:left w:val="nil"/>
            </w:tcBorders>
          </w:tcPr>
          <w:p w14:paraId="0680B604" w14:textId="77777777" w:rsidR="00D34847" w:rsidRDefault="00D34847" w:rsidP="002D56B5">
            <w:pPr>
              <w:pStyle w:val="TableParagraph"/>
              <w:spacing w:before="35"/>
              <w:ind w:left="56"/>
              <w:rPr>
                <w:sz w:val="18"/>
              </w:rPr>
            </w:pPr>
            <w:r>
              <w:rPr>
                <w:sz w:val="18"/>
              </w:rPr>
              <w:t>SELECT</w:t>
            </w:r>
          </w:p>
        </w:tc>
        <w:tc>
          <w:tcPr>
            <w:tcW w:w="484" w:type="dxa"/>
            <w:shd w:val="clear" w:color="auto" w:fill="F1F1F1"/>
          </w:tcPr>
          <w:p w14:paraId="12D370ED" w14:textId="77777777" w:rsidR="00D34847" w:rsidRDefault="00D34847" w:rsidP="002D56B5">
            <w:pPr>
              <w:pStyle w:val="TableParagraph"/>
              <w:spacing w:before="53"/>
              <w:ind w:left="70" w:right="87"/>
              <w:jc w:val="center"/>
              <w:rPr>
                <w:b/>
                <w:sz w:val="16"/>
              </w:rPr>
            </w:pPr>
            <w:r>
              <w:rPr>
                <w:b/>
                <w:sz w:val="16"/>
              </w:rPr>
              <w:t>92</w:t>
            </w:r>
          </w:p>
        </w:tc>
        <w:tc>
          <w:tcPr>
            <w:tcW w:w="5696" w:type="dxa"/>
            <w:tcBorders>
              <w:right w:val="nil"/>
            </w:tcBorders>
          </w:tcPr>
          <w:p w14:paraId="549FF3C9" w14:textId="77777777" w:rsidR="00D34847" w:rsidRDefault="00D34847" w:rsidP="002D56B5">
            <w:pPr>
              <w:pStyle w:val="TableParagraph"/>
              <w:spacing w:before="53"/>
              <w:ind w:left="94"/>
              <w:rPr>
                <w:sz w:val="16"/>
              </w:rPr>
            </w:pPr>
            <w:r>
              <w:rPr>
                <w:sz w:val="16"/>
              </w:rPr>
              <w:t>LA COMPUTADORA DEL USUARIO ESTA LISTA PARA EL USO?</w:t>
            </w:r>
          </w:p>
        </w:tc>
        <w:tc>
          <w:tcPr>
            <w:tcW w:w="1087" w:type="dxa"/>
            <w:tcBorders>
              <w:left w:val="nil"/>
            </w:tcBorders>
          </w:tcPr>
          <w:p w14:paraId="17584EFF" w14:textId="77777777" w:rsidR="00D34847" w:rsidRDefault="00D34847" w:rsidP="002D56B5">
            <w:pPr>
              <w:pStyle w:val="TableParagraph"/>
              <w:spacing w:before="23"/>
              <w:ind w:left="130"/>
              <w:rPr>
                <w:sz w:val="18"/>
              </w:rPr>
            </w:pPr>
            <w:r>
              <w:rPr>
                <w:sz w:val="18"/>
              </w:rPr>
              <w:t>SELECT</w:t>
            </w:r>
          </w:p>
        </w:tc>
      </w:tr>
      <w:tr w:rsidR="00D34847" w14:paraId="2335E0F2" w14:textId="77777777" w:rsidTr="002D56B5">
        <w:trPr>
          <w:trHeight w:val="287"/>
        </w:trPr>
        <w:tc>
          <w:tcPr>
            <w:tcW w:w="418" w:type="dxa"/>
            <w:shd w:val="clear" w:color="auto" w:fill="F1F1F1"/>
          </w:tcPr>
          <w:p w14:paraId="45F7AA86" w14:textId="77777777" w:rsidR="00D34847" w:rsidRDefault="00D34847" w:rsidP="002D56B5">
            <w:pPr>
              <w:pStyle w:val="TableParagraph"/>
              <w:spacing w:before="51"/>
              <w:ind w:left="95" w:right="86"/>
              <w:jc w:val="center"/>
              <w:rPr>
                <w:b/>
                <w:sz w:val="16"/>
              </w:rPr>
            </w:pPr>
            <w:r>
              <w:rPr>
                <w:b/>
                <w:sz w:val="16"/>
              </w:rPr>
              <w:t>61</w:t>
            </w:r>
          </w:p>
        </w:tc>
        <w:tc>
          <w:tcPr>
            <w:tcW w:w="5811" w:type="dxa"/>
            <w:gridSpan w:val="6"/>
            <w:tcBorders>
              <w:right w:val="nil"/>
            </w:tcBorders>
          </w:tcPr>
          <w:p w14:paraId="4955A3DB" w14:textId="77777777" w:rsidR="00D34847" w:rsidRPr="00C32726" w:rsidRDefault="00D34847" w:rsidP="002D56B5">
            <w:pPr>
              <w:pStyle w:val="TableParagraph"/>
              <w:spacing w:before="51"/>
              <w:ind w:left="107"/>
              <w:rPr>
                <w:sz w:val="16"/>
                <w:szCs w:val="16"/>
              </w:rPr>
            </w:pPr>
            <w:r w:rsidRPr="00C32726">
              <w:rPr>
                <w:color w:val="212121"/>
                <w:sz w:val="16"/>
                <w:szCs w:val="16"/>
                <w:shd w:val="clear" w:color="auto" w:fill="FFFFFF"/>
              </w:rPr>
              <w:t>TRANSFORMADOR CON TIERRA AC 380V 3Ø + N + PE INSTALADO</w:t>
            </w:r>
            <w:r w:rsidRPr="00C32726">
              <w:rPr>
                <w:sz w:val="16"/>
                <w:szCs w:val="16"/>
              </w:rPr>
              <w:t>?</w:t>
            </w:r>
          </w:p>
        </w:tc>
        <w:tc>
          <w:tcPr>
            <w:tcW w:w="1003" w:type="dxa"/>
            <w:tcBorders>
              <w:left w:val="nil"/>
            </w:tcBorders>
          </w:tcPr>
          <w:p w14:paraId="757BE5D7" w14:textId="77777777" w:rsidR="00D34847" w:rsidRDefault="00D34847" w:rsidP="002D56B5">
            <w:pPr>
              <w:pStyle w:val="TableParagraph"/>
              <w:spacing w:before="47"/>
              <w:ind w:left="56"/>
              <w:rPr>
                <w:sz w:val="18"/>
              </w:rPr>
            </w:pPr>
            <w:r>
              <w:rPr>
                <w:sz w:val="18"/>
              </w:rPr>
              <w:t>SELECT</w:t>
            </w:r>
          </w:p>
        </w:tc>
        <w:tc>
          <w:tcPr>
            <w:tcW w:w="484" w:type="dxa"/>
            <w:shd w:val="clear" w:color="auto" w:fill="F1F1F1"/>
          </w:tcPr>
          <w:p w14:paraId="2D2D6EC7" w14:textId="77777777" w:rsidR="00D34847" w:rsidRDefault="00D34847" w:rsidP="002D56B5">
            <w:pPr>
              <w:pStyle w:val="TableParagraph"/>
              <w:spacing w:before="51"/>
              <w:ind w:left="70" w:right="87"/>
              <w:jc w:val="center"/>
              <w:rPr>
                <w:b/>
                <w:sz w:val="16"/>
              </w:rPr>
            </w:pPr>
            <w:r>
              <w:rPr>
                <w:b/>
                <w:sz w:val="16"/>
              </w:rPr>
              <w:t>93</w:t>
            </w:r>
          </w:p>
        </w:tc>
        <w:tc>
          <w:tcPr>
            <w:tcW w:w="5696" w:type="dxa"/>
            <w:tcBorders>
              <w:right w:val="nil"/>
            </w:tcBorders>
          </w:tcPr>
          <w:p w14:paraId="42FFA3EE" w14:textId="77777777" w:rsidR="00D34847" w:rsidRDefault="00D34847" w:rsidP="002D56B5">
            <w:pPr>
              <w:pStyle w:val="TableParagraph"/>
              <w:spacing w:before="51"/>
              <w:ind w:left="94"/>
              <w:rPr>
                <w:sz w:val="16"/>
              </w:rPr>
            </w:pPr>
            <w:r>
              <w:rPr>
                <w:sz w:val="16"/>
              </w:rPr>
              <w:t>LA COMPUTADORA ES DIRECTAMENTE CONECTADA A LA MAQUINA?</w:t>
            </w:r>
          </w:p>
        </w:tc>
        <w:tc>
          <w:tcPr>
            <w:tcW w:w="1087" w:type="dxa"/>
            <w:tcBorders>
              <w:left w:val="nil"/>
            </w:tcBorders>
          </w:tcPr>
          <w:p w14:paraId="6440C0EB" w14:textId="77777777" w:rsidR="00D34847" w:rsidRDefault="00D34847" w:rsidP="002D56B5">
            <w:pPr>
              <w:pStyle w:val="TableParagraph"/>
              <w:spacing w:before="21"/>
              <w:ind w:left="130"/>
              <w:rPr>
                <w:sz w:val="18"/>
              </w:rPr>
            </w:pPr>
            <w:r>
              <w:rPr>
                <w:sz w:val="18"/>
              </w:rPr>
              <w:t>SELECT</w:t>
            </w:r>
          </w:p>
        </w:tc>
      </w:tr>
      <w:tr w:rsidR="00D34847" w14:paraId="0623F6F5" w14:textId="77777777" w:rsidTr="002D56B5">
        <w:trPr>
          <w:trHeight w:val="287"/>
        </w:trPr>
        <w:tc>
          <w:tcPr>
            <w:tcW w:w="418" w:type="dxa"/>
            <w:shd w:val="clear" w:color="auto" w:fill="F1F1F1"/>
          </w:tcPr>
          <w:p w14:paraId="65037B21" w14:textId="77777777" w:rsidR="00D34847" w:rsidRDefault="00D34847" w:rsidP="002D56B5">
            <w:pPr>
              <w:pStyle w:val="TableParagraph"/>
              <w:spacing w:before="51"/>
              <w:ind w:left="95" w:right="86"/>
              <w:jc w:val="center"/>
              <w:rPr>
                <w:b/>
                <w:sz w:val="16"/>
              </w:rPr>
            </w:pPr>
            <w:r>
              <w:rPr>
                <w:b/>
                <w:sz w:val="16"/>
              </w:rPr>
              <w:t>62</w:t>
            </w:r>
          </w:p>
        </w:tc>
        <w:tc>
          <w:tcPr>
            <w:tcW w:w="6814" w:type="dxa"/>
            <w:gridSpan w:val="7"/>
          </w:tcPr>
          <w:p w14:paraId="51978B50" w14:textId="77777777" w:rsidR="00D34847" w:rsidRDefault="00D34847" w:rsidP="002D56B5">
            <w:pPr>
              <w:pStyle w:val="TableParagraph"/>
              <w:spacing w:before="51"/>
              <w:ind w:left="107"/>
              <w:rPr>
                <w:sz w:val="16"/>
              </w:rPr>
            </w:pPr>
            <w:r>
              <w:rPr>
                <w:sz w:val="16"/>
              </w:rPr>
              <w:t xml:space="preserve">NUMERO DE TRANSFORMADORES </w:t>
            </w:r>
          </w:p>
        </w:tc>
        <w:tc>
          <w:tcPr>
            <w:tcW w:w="484" w:type="dxa"/>
            <w:shd w:val="clear" w:color="auto" w:fill="F1F1F1"/>
          </w:tcPr>
          <w:p w14:paraId="3DC84C3C" w14:textId="77777777" w:rsidR="00D34847" w:rsidRDefault="00D34847" w:rsidP="002D56B5">
            <w:pPr>
              <w:pStyle w:val="TableParagraph"/>
              <w:spacing w:before="51"/>
              <w:ind w:left="70" w:right="87"/>
              <w:jc w:val="center"/>
              <w:rPr>
                <w:b/>
                <w:sz w:val="16"/>
              </w:rPr>
            </w:pPr>
            <w:r>
              <w:rPr>
                <w:b/>
                <w:sz w:val="16"/>
              </w:rPr>
              <w:t>94</w:t>
            </w:r>
          </w:p>
        </w:tc>
        <w:tc>
          <w:tcPr>
            <w:tcW w:w="5696" w:type="dxa"/>
            <w:tcBorders>
              <w:right w:val="nil"/>
            </w:tcBorders>
          </w:tcPr>
          <w:p w14:paraId="48218146" w14:textId="77777777" w:rsidR="00D34847" w:rsidRDefault="00D34847" w:rsidP="002D56B5">
            <w:pPr>
              <w:pStyle w:val="TableParagraph"/>
              <w:spacing w:before="51"/>
              <w:ind w:left="94"/>
              <w:rPr>
                <w:sz w:val="16"/>
              </w:rPr>
            </w:pPr>
            <w:r>
              <w:rPr>
                <w:sz w:val="16"/>
              </w:rPr>
              <w:t>O ESTA CONECTADA A TRAVEZ DE RED O USB ?</w:t>
            </w:r>
          </w:p>
        </w:tc>
        <w:tc>
          <w:tcPr>
            <w:tcW w:w="1087" w:type="dxa"/>
            <w:tcBorders>
              <w:left w:val="nil"/>
            </w:tcBorders>
          </w:tcPr>
          <w:p w14:paraId="48692E59" w14:textId="77777777" w:rsidR="00D34847" w:rsidRDefault="00D34847" w:rsidP="002D56B5">
            <w:pPr>
              <w:pStyle w:val="TableParagraph"/>
              <w:spacing w:before="30"/>
              <w:ind w:left="130"/>
              <w:rPr>
                <w:sz w:val="18"/>
              </w:rPr>
            </w:pPr>
            <w:r>
              <w:rPr>
                <w:sz w:val="18"/>
              </w:rPr>
              <w:t>SELECT</w:t>
            </w:r>
          </w:p>
        </w:tc>
      </w:tr>
      <w:tr w:rsidR="00D34847" w14:paraId="475C6524" w14:textId="77777777" w:rsidTr="002D56B5">
        <w:trPr>
          <w:trHeight w:val="285"/>
        </w:trPr>
        <w:tc>
          <w:tcPr>
            <w:tcW w:w="418" w:type="dxa"/>
            <w:shd w:val="clear" w:color="auto" w:fill="F1F1F1"/>
          </w:tcPr>
          <w:p w14:paraId="2CC5DAB0" w14:textId="77777777" w:rsidR="00D34847" w:rsidRDefault="00D34847" w:rsidP="002D56B5">
            <w:pPr>
              <w:pStyle w:val="TableParagraph"/>
              <w:spacing w:before="51"/>
              <w:ind w:left="95" w:right="86"/>
              <w:jc w:val="center"/>
              <w:rPr>
                <w:b/>
                <w:sz w:val="16"/>
              </w:rPr>
            </w:pPr>
            <w:r>
              <w:rPr>
                <w:b/>
                <w:sz w:val="16"/>
              </w:rPr>
              <w:t>63</w:t>
            </w:r>
          </w:p>
        </w:tc>
        <w:tc>
          <w:tcPr>
            <w:tcW w:w="6814" w:type="dxa"/>
            <w:gridSpan w:val="7"/>
          </w:tcPr>
          <w:p w14:paraId="3D6368EE" w14:textId="77777777" w:rsidR="00D34847" w:rsidRDefault="00D34847" w:rsidP="002D56B5">
            <w:pPr>
              <w:pStyle w:val="TableParagraph"/>
              <w:spacing w:before="51"/>
              <w:ind w:left="107"/>
              <w:rPr>
                <w:sz w:val="16"/>
              </w:rPr>
            </w:pPr>
            <w:r>
              <w:rPr>
                <w:sz w:val="16"/>
              </w:rPr>
              <w:t>CAPACIDAD [KVA]:</w:t>
            </w:r>
          </w:p>
        </w:tc>
        <w:tc>
          <w:tcPr>
            <w:tcW w:w="484" w:type="dxa"/>
            <w:shd w:val="clear" w:color="auto" w:fill="F1F1F1"/>
          </w:tcPr>
          <w:p w14:paraId="29BD47E2" w14:textId="77777777" w:rsidR="00D34847" w:rsidRDefault="00D34847" w:rsidP="002D56B5">
            <w:pPr>
              <w:pStyle w:val="TableParagraph"/>
              <w:spacing w:before="51"/>
              <w:ind w:left="70" w:right="87"/>
              <w:jc w:val="center"/>
              <w:rPr>
                <w:b/>
                <w:sz w:val="16"/>
              </w:rPr>
            </w:pPr>
            <w:r>
              <w:rPr>
                <w:b/>
                <w:sz w:val="16"/>
              </w:rPr>
              <w:t>95</w:t>
            </w:r>
          </w:p>
        </w:tc>
        <w:tc>
          <w:tcPr>
            <w:tcW w:w="5696" w:type="dxa"/>
            <w:tcBorders>
              <w:right w:val="nil"/>
            </w:tcBorders>
          </w:tcPr>
          <w:p w14:paraId="5D7B5F46" w14:textId="77777777" w:rsidR="00D34847" w:rsidRPr="00260A96" w:rsidRDefault="00D34847" w:rsidP="002D56B5">
            <w:pPr>
              <w:pStyle w:val="HTMLconformatoprevio"/>
              <w:shd w:val="clear" w:color="auto" w:fill="FFFFFF"/>
              <w:rPr>
                <w:rFonts w:ascii="Arial" w:hAnsi="Arial" w:cs="Arial"/>
                <w:color w:val="212121"/>
                <w:sz w:val="16"/>
                <w:szCs w:val="16"/>
              </w:rPr>
            </w:pPr>
            <w:r>
              <w:rPr>
                <w:rFonts w:ascii="Arial" w:hAnsi="Arial" w:cs="Arial"/>
                <w:color w:val="212121"/>
                <w:sz w:val="16"/>
                <w:szCs w:val="16"/>
                <w:lang w:val="es-ES"/>
              </w:rPr>
              <w:t xml:space="preserve">  </w:t>
            </w:r>
            <w:r w:rsidRPr="00260A96">
              <w:rPr>
                <w:rFonts w:ascii="Arial" w:hAnsi="Arial" w:cs="Arial"/>
                <w:color w:val="212121"/>
                <w:sz w:val="16"/>
                <w:szCs w:val="16"/>
                <w:lang w:val="es-ES"/>
              </w:rPr>
              <w:t>EL SOFTWARE RIP YA ESTÁ INSTALADO</w:t>
            </w:r>
            <w:r>
              <w:rPr>
                <w:rFonts w:ascii="Arial" w:hAnsi="Arial" w:cs="Arial"/>
                <w:color w:val="212121"/>
                <w:sz w:val="16"/>
                <w:szCs w:val="16"/>
                <w:lang w:val="es-ES"/>
              </w:rPr>
              <w:t xml:space="preserve"> </w:t>
            </w:r>
            <w:r w:rsidRPr="00260A96">
              <w:rPr>
                <w:rFonts w:ascii="Arial" w:hAnsi="Arial" w:cs="Arial"/>
                <w:sz w:val="16"/>
                <w:szCs w:val="16"/>
              </w:rPr>
              <w:t>?</w:t>
            </w:r>
          </w:p>
        </w:tc>
        <w:tc>
          <w:tcPr>
            <w:tcW w:w="1087" w:type="dxa"/>
            <w:tcBorders>
              <w:left w:val="nil"/>
            </w:tcBorders>
          </w:tcPr>
          <w:p w14:paraId="6102E6C8" w14:textId="77777777" w:rsidR="00D34847" w:rsidRDefault="00D34847" w:rsidP="002D56B5">
            <w:pPr>
              <w:pStyle w:val="TableParagraph"/>
              <w:spacing w:before="21"/>
              <w:ind w:left="130"/>
              <w:rPr>
                <w:sz w:val="18"/>
              </w:rPr>
            </w:pPr>
            <w:r>
              <w:rPr>
                <w:sz w:val="18"/>
              </w:rPr>
              <w:t>SELECT</w:t>
            </w:r>
          </w:p>
        </w:tc>
      </w:tr>
      <w:tr w:rsidR="00D34847" w14:paraId="57412E39" w14:textId="77777777" w:rsidTr="002D56B5">
        <w:trPr>
          <w:trHeight w:val="287"/>
        </w:trPr>
        <w:tc>
          <w:tcPr>
            <w:tcW w:w="418" w:type="dxa"/>
            <w:shd w:val="clear" w:color="auto" w:fill="F1F1F1"/>
          </w:tcPr>
          <w:p w14:paraId="3EA0F1CA" w14:textId="77777777" w:rsidR="00D34847" w:rsidRDefault="00D34847" w:rsidP="002D56B5">
            <w:pPr>
              <w:pStyle w:val="TableParagraph"/>
              <w:spacing w:before="53"/>
              <w:ind w:left="95" w:right="86"/>
              <w:jc w:val="center"/>
              <w:rPr>
                <w:b/>
                <w:sz w:val="16"/>
              </w:rPr>
            </w:pPr>
            <w:r>
              <w:rPr>
                <w:b/>
                <w:sz w:val="16"/>
              </w:rPr>
              <w:t>64</w:t>
            </w:r>
          </w:p>
        </w:tc>
        <w:tc>
          <w:tcPr>
            <w:tcW w:w="6814" w:type="dxa"/>
            <w:gridSpan w:val="7"/>
          </w:tcPr>
          <w:p w14:paraId="3F68B8CF" w14:textId="77777777" w:rsidR="00D34847" w:rsidRDefault="00D34847" w:rsidP="002D56B5">
            <w:pPr>
              <w:pStyle w:val="TableParagraph"/>
              <w:tabs>
                <w:tab w:val="left" w:pos="4149"/>
              </w:tabs>
              <w:spacing w:before="53"/>
              <w:ind w:left="107"/>
              <w:rPr>
                <w:sz w:val="16"/>
              </w:rPr>
            </w:pPr>
            <w:r>
              <w:rPr>
                <w:sz w:val="16"/>
              </w:rPr>
              <w:t xml:space="preserve">AC 380V 3Ø+N+PE 32 TAPONES DISPONIBLES </w:t>
            </w:r>
            <w:r>
              <w:rPr>
                <w:spacing w:val="-3"/>
                <w:sz w:val="16"/>
              </w:rPr>
              <w:t>?</w:t>
            </w:r>
            <w:r>
              <w:rPr>
                <w:spacing w:val="-3"/>
                <w:sz w:val="16"/>
              </w:rPr>
              <w:tab/>
              <w:t xml:space="preserve"> </w:t>
            </w:r>
            <w:r>
              <w:rPr>
                <w:sz w:val="16"/>
              </w:rPr>
              <w:t>NUMBER OF</w:t>
            </w:r>
            <w:r>
              <w:rPr>
                <w:spacing w:val="-4"/>
                <w:sz w:val="16"/>
              </w:rPr>
              <w:t xml:space="preserve"> </w:t>
            </w:r>
            <w:r>
              <w:rPr>
                <w:sz w:val="16"/>
              </w:rPr>
              <w:t>PLUGS:</w:t>
            </w:r>
          </w:p>
        </w:tc>
        <w:tc>
          <w:tcPr>
            <w:tcW w:w="484" w:type="dxa"/>
            <w:shd w:val="clear" w:color="auto" w:fill="F1F1F1"/>
          </w:tcPr>
          <w:p w14:paraId="2F86C2A7" w14:textId="77777777" w:rsidR="00D34847" w:rsidRDefault="00D34847" w:rsidP="002D56B5">
            <w:pPr>
              <w:pStyle w:val="TableParagraph"/>
              <w:spacing w:before="53"/>
              <w:ind w:left="70" w:right="87"/>
              <w:jc w:val="center"/>
              <w:rPr>
                <w:b/>
                <w:sz w:val="16"/>
              </w:rPr>
            </w:pPr>
            <w:r>
              <w:rPr>
                <w:b/>
                <w:sz w:val="16"/>
              </w:rPr>
              <w:t>96</w:t>
            </w:r>
          </w:p>
        </w:tc>
        <w:tc>
          <w:tcPr>
            <w:tcW w:w="5696" w:type="dxa"/>
            <w:tcBorders>
              <w:right w:val="nil"/>
            </w:tcBorders>
          </w:tcPr>
          <w:p w14:paraId="5FE65842" w14:textId="77777777" w:rsidR="00D34847" w:rsidRPr="00260A96" w:rsidRDefault="00D34847" w:rsidP="002D56B5">
            <w:pPr>
              <w:pStyle w:val="HTMLconformatoprevio"/>
              <w:shd w:val="clear" w:color="auto" w:fill="FFFFFF"/>
              <w:rPr>
                <w:rFonts w:ascii="Arial" w:hAnsi="Arial" w:cs="Arial"/>
                <w:color w:val="212121"/>
                <w:sz w:val="16"/>
                <w:szCs w:val="16"/>
              </w:rPr>
            </w:pPr>
            <w:r>
              <w:rPr>
                <w:rFonts w:ascii="Arial" w:hAnsi="Arial" w:cs="Arial"/>
                <w:color w:val="212121"/>
                <w:sz w:val="16"/>
                <w:szCs w:val="16"/>
                <w:lang w:val="es-ES"/>
              </w:rPr>
              <w:t xml:space="preserve">  </w:t>
            </w:r>
            <w:r w:rsidRPr="00260A96">
              <w:rPr>
                <w:rFonts w:ascii="Arial" w:hAnsi="Arial" w:cs="Arial"/>
                <w:color w:val="212121"/>
                <w:sz w:val="16"/>
                <w:szCs w:val="16"/>
                <w:lang w:val="es-ES"/>
              </w:rPr>
              <w:t>EL JCC YA ESTÁ INSTALADO Y LISTO PARA USARLO</w:t>
            </w:r>
            <w:r>
              <w:rPr>
                <w:rFonts w:ascii="Arial" w:hAnsi="Arial" w:cs="Arial"/>
                <w:color w:val="212121"/>
                <w:sz w:val="16"/>
                <w:szCs w:val="16"/>
                <w:lang w:val="es-ES"/>
              </w:rPr>
              <w:t xml:space="preserve"> </w:t>
            </w:r>
            <w:r w:rsidRPr="00260A96">
              <w:rPr>
                <w:rFonts w:ascii="Arial" w:hAnsi="Arial" w:cs="Arial"/>
                <w:sz w:val="16"/>
                <w:szCs w:val="16"/>
              </w:rPr>
              <w:t>?</w:t>
            </w:r>
          </w:p>
        </w:tc>
        <w:tc>
          <w:tcPr>
            <w:tcW w:w="1087" w:type="dxa"/>
            <w:tcBorders>
              <w:left w:val="nil"/>
            </w:tcBorders>
          </w:tcPr>
          <w:p w14:paraId="22D4C2C8" w14:textId="77777777" w:rsidR="00D34847" w:rsidRDefault="00D34847" w:rsidP="002D56B5">
            <w:pPr>
              <w:pStyle w:val="TableParagraph"/>
              <w:spacing w:before="23"/>
              <w:ind w:left="130"/>
              <w:rPr>
                <w:sz w:val="18"/>
              </w:rPr>
            </w:pPr>
            <w:r>
              <w:rPr>
                <w:sz w:val="18"/>
              </w:rPr>
              <w:t>SELECT</w:t>
            </w:r>
          </w:p>
        </w:tc>
      </w:tr>
      <w:tr w:rsidR="00D34847" w14:paraId="77E2C272" w14:textId="77777777" w:rsidTr="002D56B5">
        <w:trPr>
          <w:trHeight w:val="287"/>
        </w:trPr>
        <w:tc>
          <w:tcPr>
            <w:tcW w:w="418" w:type="dxa"/>
            <w:shd w:val="clear" w:color="auto" w:fill="F1F1F1"/>
          </w:tcPr>
          <w:p w14:paraId="7A972A0E" w14:textId="77777777" w:rsidR="00D34847" w:rsidRDefault="00D34847" w:rsidP="002D56B5">
            <w:pPr>
              <w:pStyle w:val="TableParagraph"/>
              <w:spacing w:before="51"/>
              <w:ind w:left="95" w:right="86"/>
              <w:jc w:val="center"/>
              <w:rPr>
                <w:b/>
                <w:sz w:val="16"/>
              </w:rPr>
            </w:pPr>
            <w:r>
              <w:rPr>
                <w:b/>
                <w:sz w:val="16"/>
              </w:rPr>
              <w:t>65</w:t>
            </w:r>
          </w:p>
        </w:tc>
        <w:tc>
          <w:tcPr>
            <w:tcW w:w="6814" w:type="dxa"/>
            <w:gridSpan w:val="7"/>
          </w:tcPr>
          <w:p w14:paraId="143543C4" w14:textId="77777777" w:rsidR="00D34847" w:rsidRDefault="00D34847" w:rsidP="002D56B5">
            <w:pPr>
              <w:pStyle w:val="TableParagraph"/>
              <w:tabs>
                <w:tab w:val="left" w:pos="4116"/>
              </w:tabs>
              <w:spacing w:before="51"/>
              <w:ind w:left="107"/>
              <w:rPr>
                <w:sz w:val="16"/>
              </w:rPr>
            </w:pPr>
            <w:r>
              <w:rPr>
                <w:sz w:val="16"/>
              </w:rPr>
              <w:t xml:space="preserve">AC 220V 1Ø+N+PE TAPONES DISPONIBLES </w:t>
            </w:r>
            <w:r>
              <w:rPr>
                <w:spacing w:val="-3"/>
                <w:sz w:val="16"/>
              </w:rPr>
              <w:t>?</w:t>
            </w:r>
            <w:r>
              <w:rPr>
                <w:spacing w:val="-3"/>
                <w:sz w:val="16"/>
              </w:rPr>
              <w:tab/>
              <w:t xml:space="preserve"> </w:t>
            </w:r>
            <w:r>
              <w:rPr>
                <w:sz w:val="16"/>
              </w:rPr>
              <w:t>NUMBER OF</w:t>
            </w:r>
            <w:r>
              <w:rPr>
                <w:spacing w:val="-5"/>
                <w:sz w:val="16"/>
              </w:rPr>
              <w:t xml:space="preserve"> </w:t>
            </w:r>
            <w:r>
              <w:rPr>
                <w:sz w:val="16"/>
              </w:rPr>
              <w:t>PLUGS:</w:t>
            </w:r>
          </w:p>
        </w:tc>
        <w:tc>
          <w:tcPr>
            <w:tcW w:w="484" w:type="dxa"/>
            <w:shd w:val="clear" w:color="auto" w:fill="F1F1F1"/>
          </w:tcPr>
          <w:p w14:paraId="5A75603D" w14:textId="77777777" w:rsidR="00D34847" w:rsidRDefault="00D34847" w:rsidP="002D56B5">
            <w:pPr>
              <w:pStyle w:val="TableParagraph"/>
              <w:spacing w:before="51"/>
              <w:ind w:left="70" w:right="87"/>
              <w:jc w:val="center"/>
              <w:rPr>
                <w:b/>
                <w:sz w:val="16"/>
              </w:rPr>
            </w:pPr>
            <w:r>
              <w:rPr>
                <w:b/>
                <w:sz w:val="16"/>
              </w:rPr>
              <w:t>97</w:t>
            </w:r>
          </w:p>
        </w:tc>
        <w:tc>
          <w:tcPr>
            <w:tcW w:w="5696" w:type="dxa"/>
            <w:tcBorders>
              <w:right w:val="nil"/>
            </w:tcBorders>
          </w:tcPr>
          <w:p w14:paraId="63F9DA2D" w14:textId="77777777" w:rsidR="00D34847" w:rsidRPr="00260A96" w:rsidRDefault="00D34847" w:rsidP="002D56B5">
            <w:pPr>
              <w:pStyle w:val="HTMLconformatoprevio"/>
              <w:shd w:val="clear" w:color="auto" w:fill="FFFFFF"/>
              <w:rPr>
                <w:rFonts w:ascii="Arial" w:hAnsi="Arial" w:cs="Arial"/>
                <w:color w:val="212121"/>
                <w:sz w:val="16"/>
                <w:szCs w:val="16"/>
              </w:rPr>
            </w:pPr>
            <w:r w:rsidRPr="00260A96">
              <w:rPr>
                <w:rFonts w:ascii="Arial" w:hAnsi="Arial" w:cs="Arial"/>
                <w:color w:val="212121"/>
                <w:sz w:val="16"/>
                <w:szCs w:val="16"/>
                <w:lang w:val="es-ES"/>
              </w:rPr>
              <w:t>CÓDIGOS DE REGISTRO DEL SOFTWARE RIP DISPONIBLE</w:t>
            </w:r>
            <w:r w:rsidRPr="00260A96">
              <w:rPr>
                <w:rFonts w:ascii="Arial" w:hAnsi="Arial" w:cs="Arial"/>
                <w:sz w:val="16"/>
                <w:szCs w:val="16"/>
              </w:rPr>
              <w:t>?</w:t>
            </w:r>
          </w:p>
        </w:tc>
        <w:tc>
          <w:tcPr>
            <w:tcW w:w="1087" w:type="dxa"/>
            <w:tcBorders>
              <w:left w:val="nil"/>
            </w:tcBorders>
          </w:tcPr>
          <w:p w14:paraId="0333DE46" w14:textId="77777777" w:rsidR="00D34847" w:rsidRDefault="00D34847" w:rsidP="002D56B5">
            <w:pPr>
              <w:pStyle w:val="TableParagraph"/>
              <w:spacing w:before="31"/>
              <w:ind w:left="130"/>
              <w:rPr>
                <w:sz w:val="18"/>
              </w:rPr>
            </w:pPr>
            <w:r>
              <w:rPr>
                <w:sz w:val="18"/>
              </w:rPr>
              <w:t>SELECT</w:t>
            </w:r>
          </w:p>
        </w:tc>
      </w:tr>
      <w:tr w:rsidR="00D34847" w14:paraId="67DFE104" w14:textId="77777777" w:rsidTr="002D56B5">
        <w:trPr>
          <w:trHeight w:val="287"/>
        </w:trPr>
        <w:tc>
          <w:tcPr>
            <w:tcW w:w="418" w:type="dxa"/>
            <w:shd w:val="clear" w:color="auto" w:fill="F1F1F1"/>
          </w:tcPr>
          <w:p w14:paraId="514A9743" w14:textId="77777777" w:rsidR="00D34847" w:rsidRDefault="00D34847" w:rsidP="002D56B5">
            <w:pPr>
              <w:pStyle w:val="TableParagraph"/>
              <w:spacing w:before="51"/>
              <w:ind w:left="95" w:right="86"/>
              <w:jc w:val="center"/>
              <w:rPr>
                <w:b/>
                <w:sz w:val="16"/>
              </w:rPr>
            </w:pPr>
            <w:r>
              <w:rPr>
                <w:b/>
                <w:sz w:val="16"/>
              </w:rPr>
              <w:t>66</w:t>
            </w:r>
          </w:p>
        </w:tc>
        <w:tc>
          <w:tcPr>
            <w:tcW w:w="5811" w:type="dxa"/>
            <w:gridSpan w:val="6"/>
            <w:tcBorders>
              <w:right w:val="nil"/>
            </w:tcBorders>
          </w:tcPr>
          <w:p w14:paraId="3599BBE2" w14:textId="77777777" w:rsidR="00D34847" w:rsidRPr="00260A96" w:rsidRDefault="00D34847" w:rsidP="002D56B5">
            <w:pPr>
              <w:pStyle w:val="HTMLconformatoprevio"/>
              <w:shd w:val="clear" w:color="auto" w:fill="FFFFFF"/>
              <w:rPr>
                <w:rFonts w:ascii="Arial" w:hAnsi="Arial" w:cs="Arial"/>
                <w:color w:val="212121"/>
                <w:sz w:val="16"/>
                <w:szCs w:val="16"/>
              </w:rPr>
            </w:pPr>
            <w:r>
              <w:rPr>
                <w:rFonts w:ascii="Arial" w:hAnsi="Arial" w:cs="Arial"/>
                <w:color w:val="212121"/>
                <w:sz w:val="16"/>
                <w:szCs w:val="16"/>
                <w:lang w:val="es-ES"/>
              </w:rPr>
              <w:t xml:space="preserve">  </w:t>
            </w:r>
            <w:r w:rsidRPr="00260A96">
              <w:rPr>
                <w:rFonts w:ascii="Arial" w:hAnsi="Arial" w:cs="Arial"/>
                <w:color w:val="212121"/>
                <w:sz w:val="16"/>
                <w:szCs w:val="16"/>
                <w:lang w:val="es-ES"/>
              </w:rPr>
              <w:t xml:space="preserve">LOS TAPONES DE FUENTE DE ALIMENTACIÓN ESTÁN CERCA DE LA IMPRESORA </w:t>
            </w:r>
            <w:r w:rsidRPr="00260A96">
              <w:rPr>
                <w:rFonts w:ascii="Arial" w:hAnsi="Arial" w:cs="Arial"/>
                <w:sz w:val="16"/>
                <w:szCs w:val="16"/>
              </w:rPr>
              <w:t>?</w:t>
            </w:r>
          </w:p>
        </w:tc>
        <w:tc>
          <w:tcPr>
            <w:tcW w:w="1003" w:type="dxa"/>
            <w:tcBorders>
              <w:left w:val="nil"/>
            </w:tcBorders>
          </w:tcPr>
          <w:p w14:paraId="65C99F12" w14:textId="77777777" w:rsidR="00D34847" w:rsidRDefault="00D34847" w:rsidP="002D56B5">
            <w:pPr>
              <w:pStyle w:val="TableParagraph"/>
              <w:spacing w:before="32"/>
              <w:ind w:left="56"/>
              <w:rPr>
                <w:sz w:val="18"/>
              </w:rPr>
            </w:pPr>
            <w:r>
              <w:rPr>
                <w:sz w:val="18"/>
              </w:rPr>
              <w:t>SELECT</w:t>
            </w:r>
          </w:p>
        </w:tc>
        <w:tc>
          <w:tcPr>
            <w:tcW w:w="484" w:type="dxa"/>
            <w:shd w:val="clear" w:color="auto" w:fill="F1F1F1"/>
          </w:tcPr>
          <w:p w14:paraId="02E86ACE" w14:textId="77777777" w:rsidR="00D34847" w:rsidRDefault="00D34847" w:rsidP="002D56B5">
            <w:pPr>
              <w:pStyle w:val="TableParagraph"/>
              <w:spacing w:before="51"/>
              <w:ind w:left="70" w:right="87"/>
              <w:jc w:val="center"/>
              <w:rPr>
                <w:b/>
                <w:sz w:val="16"/>
              </w:rPr>
            </w:pPr>
            <w:r>
              <w:rPr>
                <w:b/>
                <w:sz w:val="16"/>
              </w:rPr>
              <w:t>98</w:t>
            </w:r>
          </w:p>
        </w:tc>
        <w:tc>
          <w:tcPr>
            <w:tcW w:w="6783" w:type="dxa"/>
            <w:gridSpan w:val="2"/>
          </w:tcPr>
          <w:p w14:paraId="29561E94" w14:textId="77777777" w:rsidR="00D34847" w:rsidRDefault="00D34847" w:rsidP="002D56B5">
            <w:pPr>
              <w:pStyle w:val="TableParagraph"/>
              <w:spacing w:before="51"/>
              <w:ind w:left="94"/>
              <w:rPr>
                <w:sz w:val="16"/>
              </w:rPr>
            </w:pPr>
            <w:r>
              <w:rPr>
                <w:sz w:val="16"/>
              </w:rPr>
              <w:t xml:space="preserve">COMENTARIOS Y OBSERVACIONES </w:t>
            </w:r>
          </w:p>
        </w:tc>
      </w:tr>
      <w:tr w:rsidR="00D34847" w14:paraId="44500E74" w14:textId="77777777" w:rsidTr="002D56B5">
        <w:trPr>
          <w:trHeight w:val="285"/>
        </w:trPr>
        <w:tc>
          <w:tcPr>
            <w:tcW w:w="418" w:type="dxa"/>
            <w:shd w:val="clear" w:color="auto" w:fill="F1F1F1"/>
          </w:tcPr>
          <w:p w14:paraId="12C851B7" w14:textId="77777777" w:rsidR="00D34847" w:rsidRDefault="00D34847" w:rsidP="002D56B5">
            <w:pPr>
              <w:pStyle w:val="TableParagraph"/>
              <w:spacing w:before="51"/>
              <w:ind w:left="95" w:right="86"/>
              <w:jc w:val="center"/>
              <w:rPr>
                <w:b/>
                <w:sz w:val="16"/>
              </w:rPr>
            </w:pPr>
            <w:r>
              <w:rPr>
                <w:b/>
                <w:sz w:val="16"/>
              </w:rPr>
              <w:t>67</w:t>
            </w:r>
          </w:p>
        </w:tc>
        <w:tc>
          <w:tcPr>
            <w:tcW w:w="5811" w:type="dxa"/>
            <w:gridSpan w:val="6"/>
            <w:tcBorders>
              <w:right w:val="nil"/>
            </w:tcBorders>
          </w:tcPr>
          <w:p w14:paraId="29F3853E" w14:textId="77777777" w:rsidR="00D34847" w:rsidRPr="00260A96" w:rsidRDefault="00D34847" w:rsidP="002D56B5">
            <w:pPr>
              <w:pStyle w:val="HTMLconformatoprevio"/>
              <w:shd w:val="clear" w:color="auto" w:fill="FFFFFF"/>
              <w:rPr>
                <w:rFonts w:ascii="Arial" w:hAnsi="Arial" w:cs="Arial"/>
                <w:color w:val="212121"/>
                <w:sz w:val="16"/>
              </w:rPr>
            </w:pPr>
            <w:r>
              <w:rPr>
                <w:rFonts w:ascii="Arial" w:hAnsi="Arial" w:cs="Arial"/>
                <w:color w:val="212121"/>
                <w:sz w:val="16"/>
                <w:lang w:val="es-ES"/>
              </w:rPr>
              <w:t xml:space="preserve">  EQUIPADO CON </w:t>
            </w:r>
            <w:r w:rsidRPr="00260A96">
              <w:rPr>
                <w:rFonts w:ascii="Arial" w:hAnsi="Arial" w:cs="Arial"/>
                <w:color w:val="212121"/>
                <w:sz w:val="16"/>
                <w:lang w:val="es-ES"/>
              </w:rPr>
              <w:t xml:space="preserve"> FUENTE DE ALIMENTACIÓN ININTERRUPTIBLE (UPS)</w:t>
            </w:r>
          </w:p>
        </w:tc>
        <w:tc>
          <w:tcPr>
            <w:tcW w:w="1003" w:type="dxa"/>
            <w:tcBorders>
              <w:left w:val="nil"/>
            </w:tcBorders>
          </w:tcPr>
          <w:p w14:paraId="7E4B51FE" w14:textId="77777777" w:rsidR="00D34847" w:rsidRDefault="00D34847" w:rsidP="002D56B5">
            <w:pPr>
              <w:pStyle w:val="TableParagraph"/>
              <w:spacing w:before="49"/>
              <w:ind w:left="56"/>
              <w:rPr>
                <w:sz w:val="18"/>
              </w:rPr>
            </w:pPr>
            <w:r>
              <w:rPr>
                <w:sz w:val="18"/>
              </w:rPr>
              <w:t>SELECT</w:t>
            </w:r>
          </w:p>
        </w:tc>
        <w:tc>
          <w:tcPr>
            <w:tcW w:w="484" w:type="dxa"/>
            <w:shd w:val="clear" w:color="auto" w:fill="F1F1F1"/>
          </w:tcPr>
          <w:p w14:paraId="2A957F80" w14:textId="77777777" w:rsidR="00D34847" w:rsidRDefault="00D34847" w:rsidP="002D56B5">
            <w:pPr>
              <w:pStyle w:val="TableParagraph"/>
              <w:spacing w:before="51"/>
              <w:ind w:left="70" w:right="87"/>
              <w:jc w:val="center"/>
              <w:rPr>
                <w:b/>
                <w:sz w:val="16"/>
              </w:rPr>
            </w:pPr>
            <w:r>
              <w:rPr>
                <w:b/>
                <w:sz w:val="16"/>
              </w:rPr>
              <w:t>99</w:t>
            </w:r>
          </w:p>
        </w:tc>
        <w:tc>
          <w:tcPr>
            <w:tcW w:w="6783" w:type="dxa"/>
            <w:gridSpan w:val="2"/>
            <w:vMerge w:val="restart"/>
          </w:tcPr>
          <w:p w14:paraId="44491FA6" w14:textId="77777777" w:rsidR="00D34847" w:rsidRDefault="00D34847" w:rsidP="002D56B5">
            <w:pPr>
              <w:pStyle w:val="TableParagraph"/>
              <w:rPr>
                <w:rFonts w:ascii="Times New Roman"/>
                <w:sz w:val="16"/>
              </w:rPr>
            </w:pPr>
          </w:p>
        </w:tc>
      </w:tr>
      <w:tr w:rsidR="00D34847" w14:paraId="21BCDBA6" w14:textId="77777777" w:rsidTr="002D56B5">
        <w:trPr>
          <w:trHeight w:val="288"/>
        </w:trPr>
        <w:tc>
          <w:tcPr>
            <w:tcW w:w="418" w:type="dxa"/>
            <w:shd w:val="clear" w:color="auto" w:fill="F1F1F1"/>
          </w:tcPr>
          <w:p w14:paraId="4E47483D" w14:textId="77777777" w:rsidR="00D34847" w:rsidRDefault="00D34847" w:rsidP="002D56B5">
            <w:pPr>
              <w:pStyle w:val="TableParagraph"/>
              <w:spacing w:before="54"/>
              <w:ind w:left="95" w:right="86"/>
              <w:jc w:val="center"/>
              <w:rPr>
                <w:b/>
                <w:sz w:val="16"/>
              </w:rPr>
            </w:pPr>
            <w:r>
              <w:rPr>
                <w:b/>
                <w:sz w:val="16"/>
              </w:rPr>
              <w:t>68</w:t>
            </w:r>
          </w:p>
        </w:tc>
        <w:tc>
          <w:tcPr>
            <w:tcW w:w="6814" w:type="dxa"/>
            <w:gridSpan w:val="7"/>
          </w:tcPr>
          <w:p w14:paraId="1FAB2CAC" w14:textId="77777777" w:rsidR="00D34847" w:rsidRDefault="00D34847" w:rsidP="002D56B5">
            <w:pPr>
              <w:pStyle w:val="TableParagraph"/>
              <w:spacing w:before="54"/>
              <w:ind w:left="107"/>
              <w:rPr>
                <w:sz w:val="16"/>
              </w:rPr>
            </w:pPr>
            <w:r>
              <w:rPr>
                <w:sz w:val="16"/>
              </w:rPr>
              <w:t>CAPACIDAD[VA]:</w:t>
            </w:r>
          </w:p>
        </w:tc>
        <w:tc>
          <w:tcPr>
            <w:tcW w:w="484" w:type="dxa"/>
            <w:shd w:val="clear" w:color="auto" w:fill="F1F1F1"/>
          </w:tcPr>
          <w:p w14:paraId="04DD742A" w14:textId="77777777" w:rsidR="00D34847" w:rsidRDefault="00D34847" w:rsidP="002D56B5">
            <w:pPr>
              <w:pStyle w:val="TableParagraph"/>
              <w:spacing w:before="54"/>
              <w:ind w:left="70" w:right="83"/>
              <w:jc w:val="center"/>
              <w:rPr>
                <w:b/>
                <w:sz w:val="16"/>
              </w:rPr>
            </w:pPr>
            <w:r>
              <w:rPr>
                <w:b/>
                <w:sz w:val="16"/>
              </w:rPr>
              <w:t>100</w:t>
            </w:r>
          </w:p>
        </w:tc>
        <w:tc>
          <w:tcPr>
            <w:tcW w:w="6783" w:type="dxa"/>
            <w:gridSpan w:val="2"/>
            <w:vMerge/>
            <w:tcBorders>
              <w:top w:val="nil"/>
            </w:tcBorders>
          </w:tcPr>
          <w:p w14:paraId="3EBE3325" w14:textId="77777777" w:rsidR="00D34847" w:rsidRDefault="00D34847" w:rsidP="002D56B5">
            <w:pPr>
              <w:rPr>
                <w:sz w:val="2"/>
                <w:szCs w:val="2"/>
              </w:rPr>
            </w:pPr>
          </w:p>
        </w:tc>
      </w:tr>
      <w:tr w:rsidR="00D34847" w14:paraId="5CA9F8FC" w14:textId="77777777" w:rsidTr="002D56B5">
        <w:trPr>
          <w:trHeight w:val="287"/>
        </w:trPr>
        <w:tc>
          <w:tcPr>
            <w:tcW w:w="418" w:type="dxa"/>
            <w:shd w:val="clear" w:color="auto" w:fill="F1F1F1"/>
          </w:tcPr>
          <w:p w14:paraId="65433489" w14:textId="77777777" w:rsidR="00D34847" w:rsidRDefault="00D34847" w:rsidP="002D56B5">
            <w:pPr>
              <w:pStyle w:val="TableParagraph"/>
              <w:spacing w:before="51"/>
              <w:ind w:left="95" w:right="86"/>
              <w:jc w:val="center"/>
              <w:rPr>
                <w:b/>
                <w:sz w:val="16"/>
              </w:rPr>
            </w:pPr>
            <w:r>
              <w:rPr>
                <w:b/>
                <w:sz w:val="16"/>
              </w:rPr>
              <w:t>69</w:t>
            </w:r>
          </w:p>
        </w:tc>
        <w:tc>
          <w:tcPr>
            <w:tcW w:w="5811" w:type="dxa"/>
            <w:gridSpan w:val="6"/>
            <w:tcBorders>
              <w:right w:val="nil"/>
            </w:tcBorders>
          </w:tcPr>
          <w:p w14:paraId="5E4365AD" w14:textId="77777777" w:rsidR="00D34847" w:rsidRDefault="00D34847" w:rsidP="002D56B5">
            <w:pPr>
              <w:pStyle w:val="TableParagraph"/>
              <w:spacing w:before="51"/>
              <w:ind w:left="107"/>
              <w:rPr>
                <w:sz w:val="16"/>
              </w:rPr>
            </w:pPr>
            <w:r w:rsidRPr="00260A96">
              <w:rPr>
                <w:color w:val="212121"/>
                <w:sz w:val="16"/>
                <w:szCs w:val="16"/>
                <w:shd w:val="clear" w:color="auto" w:fill="FFFFFF"/>
              </w:rPr>
              <w:t>EQUIPADO CON UN ESTABILIZADOR DE VOLTAJE</w:t>
            </w:r>
            <w:r>
              <w:rPr>
                <w:sz w:val="16"/>
              </w:rPr>
              <w:t>?</w:t>
            </w:r>
          </w:p>
        </w:tc>
        <w:tc>
          <w:tcPr>
            <w:tcW w:w="1003" w:type="dxa"/>
            <w:tcBorders>
              <w:left w:val="nil"/>
            </w:tcBorders>
          </w:tcPr>
          <w:p w14:paraId="5AA08BFE" w14:textId="77777777" w:rsidR="00D34847" w:rsidRDefault="00D34847" w:rsidP="002D56B5">
            <w:pPr>
              <w:pStyle w:val="TableParagraph"/>
              <w:spacing w:before="42"/>
              <w:ind w:left="56"/>
              <w:rPr>
                <w:sz w:val="18"/>
              </w:rPr>
            </w:pPr>
            <w:r>
              <w:rPr>
                <w:sz w:val="18"/>
              </w:rPr>
              <w:t>SELECT</w:t>
            </w:r>
          </w:p>
        </w:tc>
        <w:tc>
          <w:tcPr>
            <w:tcW w:w="484" w:type="dxa"/>
            <w:shd w:val="clear" w:color="auto" w:fill="F1F1F1"/>
          </w:tcPr>
          <w:p w14:paraId="5C276990" w14:textId="77777777" w:rsidR="00D34847" w:rsidRDefault="00D34847" w:rsidP="002D56B5">
            <w:pPr>
              <w:pStyle w:val="TableParagraph"/>
              <w:spacing w:before="51"/>
              <w:ind w:left="70" w:right="83"/>
              <w:jc w:val="center"/>
              <w:rPr>
                <w:b/>
                <w:sz w:val="16"/>
              </w:rPr>
            </w:pPr>
            <w:r>
              <w:rPr>
                <w:b/>
                <w:sz w:val="16"/>
              </w:rPr>
              <w:t>101</w:t>
            </w:r>
          </w:p>
        </w:tc>
        <w:tc>
          <w:tcPr>
            <w:tcW w:w="6783" w:type="dxa"/>
            <w:gridSpan w:val="2"/>
            <w:shd w:val="clear" w:color="auto" w:fill="F1F1F1"/>
          </w:tcPr>
          <w:p w14:paraId="6F098E6E" w14:textId="77777777" w:rsidR="00D34847" w:rsidRPr="00260A96" w:rsidRDefault="00D34847" w:rsidP="002D56B5">
            <w:pPr>
              <w:pStyle w:val="TableParagraph"/>
              <w:spacing w:before="51"/>
              <w:ind w:left="260"/>
              <w:rPr>
                <w:b/>
                <w:sz w:val="16"/>
                <w:szCs w:val="16"/>
              </w:rPr>
            </w:pPr>
            <w:r w:rsidRPr="00260A96">
              <w:rPr>
                <w:color w:val="212121"/>
                <w:sz w:val="16"/>
                <w:szCs w:val="16"/>
                <w:shd w:val="clear" w:color="auto" w:fill="FFFFFF"/>
              </w:rPr>
              <w:t xml:space="preserve"> LLENADO UNA VEZ QUE LAS TARIFAS HAN LLEGADO AL SITIO DEL CLIENTE</w:t>
            </w:r>
          </w:p>
        </w:tc>
      </w:tr>
      <w:tr w:rsidR="00D34847" w14:paraId="12C59DC4" w14:textId="77777777" w:rsidTr="002D56B5">
        <w:trPr>
          <w:trHeight w:val="287"/>
        </w:trPr>
        <w:tc>
          <w:tcPr>
            <w:tcW w:w="418" w:type="dxa"/>
            <w:shd w:val="clear" w:color="auto" w:fill="F1F1F1"/>
          </w:tcPr>
          <w:p w14:paraId="7FC1D274" w14:textId="77777777" w:rsidR="00D34847" w:rsidRDefault="00D34847" w:rsidP="002D56B5">
            <w:pPr>
              <w:pStyle w:val="TableParagraph"/>
              <w:spacing w:before="51"/>
              <w:ind w:left="95" w:right="86"/>
              <w:jc w:val="center"/>
              <w:rPr>
                <w:b/>
                <w:sz w:val="16"/>
              </w:rPr>
            </w:pPr>
            <w:r>
              <w:rPr>
                <w:b/>
                <w:sz w:val="16"/>
              </w:rPr>
              <w:t>70</w:t>
            </w:r>
          </w:p>
        </w:tc>
        <w:tc>
          <w:tcPr>
            <w:tcW w:w="6814" w:type="dxa"/>
            <w:gridSpan w:val="7"/>
          </w:tcPr>
          <w:p w14:paraId="49B3B675" w14:textId="77777777" w:rsidR="00D34847" w:rsidRDefault="00D34847" w:rsidP="002D56B5">
            <w:pPr>
              <w:pStyle w:val="TableParagraph"/>
              <w:spacing w:before="51"/>
              <w:ind w:left="107"/>
              <w:rPr>
                <w:sz w:val="16"/>
              </w:rPr>
            </w:pPr>
            <w:r>
              <w:rPr>
                <w:sz w:val="16"/>
              </w:rPr>
              <w:t>CAPACIDAD [VA]:</w:t>
            </w:r>
          </w:p>
        </w:tc>
        <w:tc>
          <w:tcPr>
            <w:tcW w:w="484" w:type="dxa"/>
            <w:shd w:val="clear" w:color="auto" w:fill="F1F1F1"/>
          </w:tcPr>
          <w:p w14:paraId="0E6B8C56" w14:textId="77777777" w:rsidR="00D34847" w:rsidRDefault="00D34847" w:rsidP="002D56B5">
            <w:pPr>
              <w:pStyle w:val="TableParagraph"/>
              <w:spacing w:before="51"/>
              <w:ind w:left="70" w:right="83"/>
              <w:jc w:val="center"/>
              <w:rPr>
                <w:b/>
                <w:sz w:val="16"/>
              </w:rPr>
            </w:pPr>
            <w:r>
              <w:rPr>
                <w:b/>
                <w:sz w:val="16"/>
              </w:rPr>
              <w:t>102</w:t>
            </w:r>
          </w:p>
        </w:tc>
        <w:tc>
          <w:tcPr>
            <w:tcW w:w="5696" w:type="dxa"/>
            <w:tcBorders>
              <w:right w:val="nil"/>
            </w:tcBorders>
          </w:tcPr>
          <w:p w14:paraId="4EF36CF3" w14:textId="77777777" w:rsidR="00D34847" w:rsidRDefault="00D34847" w:rsidP="002D56B5">
            <w:pPr>
              <w:pStyle w:val="TableParagraph"/>
              <w:spacing w:before="51"/>
              <w:ind w:left="94"/>
              <w:rPr>
                <w:sz w:val="16"/>
              </w:rPr>
            </w:pPr>
            <w:r>
              <w:rPr>
                <w:sz w:val="16"/>
              </w:rPr>
              <w:t>TODAS LAS TARIFAS YA HAN LLEGADO AL SITIO DEL CLEINTE?</w:t>
            </w:r>
          </w:p>
        </w:tc>
        <w:tc>
          <w:tcPr>
            <w:tcW w:w="1087" w:type="dxa"/>
            <w:tcBorders>
              <w:left w:val="nil"/>
            </w:tcBorders>
          </w:tcPr>
          <w:p w14:paraId="6BA77879" w14:textId="77777777" w:rsidR="00D34847" w:rsidRDefault="00D34847" w:rsidP="002D56B5">
            <w:pPr>
              <w:pStyle w:val="TableParagraph"/>
              <w:spacing w:before="24"/>
              <w:ind w:left="130"/>
              <w:rPr>
                <w:sz w:val="18"/>
              </w:rPr>
            </w:pPr>
            <w:r>
              <w:rPr>
                <w:sz w:val="18"/>
              </w:rPr>
              <w:t>SELECT</w:t>
            </w:r>
          </w:p>
        </w:tc>
      </w:tr>
      <w:tr w:rsidR="00D34847" w14:paraId="423E759A" w14:textId="77777777" w:rsidTr="002D56B5">
        <w:trPr>
          <w:trHeight w:val="285"/>
        </w:trPr>
        <w:tc>
          <w:tcPr>
            <w:tcW w:w="418" w:type="dxa"/>
            <w:shd w:val="clear" w:color="auto" w:fill="F1F1F1"/>
          </w:tcPr>
          <w:p w14:paraId="42421995" w14:textId="77777777" w:rsidR="00D34847" w:rsidRDefault="00D34847" w:rsidP="002D56B5">
            <w:pPr>
              <w:pStyle w:val="TableParagraph"/>
              <w:spacing w:before="51"/>
              <w:ind w:left="95" w:right="86"/>
              <w:jc w:val="center"/>
              <w:rPr>
                <w:b/>
                <w:sz w:val="16"/>
              </w:rPr>
            </w:pPr>
            <w:r>
              <w:rPr>
                <w:b/>
                <w:sz w:val="16"/>
              </w:rPr>
              <w:t>71</w:t>
            </w:r>
          </w:p>
        </w:tc>
        <w:tc>
          <w:tcPr>
            <w:tcW w:w="5811" w:type="dxa"/>
            <w:gridSpan w:val="6"/>
            <w:tcBorders>
              <w:right w:val="nil"/>
            </w:tcBorders>
          </w:tcPr>
          <w:p w14:paraId="7CDC3780" w14:textId="77777777" w:rsidR="00D34847" w:rsidRPr="00260A96" w:rsidRDefault="00D34847" w:rsidP="002D56B5">
            <w:pPr>
              <w:pStyle w:val="HTMLconformatoprevio"/>
              <w:shd w:val="clear" w:color="auto" w:fill="FFFFFF"/>
              <w:rPr>
                <w:rFonts w:ascii="Arial" w:hAnsi="Arial" w:cs="Arial"/>
                <w:color w:val="212121"/>
                <w:sz w:val="16"/>
                <w:szCs w:val="16"/>
              </w:rPr>
            </w:pPr>
            <w:r w:rsidRPr="00260A96">
              <w:rPr>
                <w:rFonts w:ascii="Arial" w:hAnsi="Arial" w:cs="Arial"/>
                <w:color w:val="212121"/>
                <w:sz w:val="16"/>
                <w:szCs w:val="16"/>
                <w:lang w:val="es-ES"/>
              </w:rPr>
              <w:t xml:space="preserve"> LOS INTERRUPTORES DE CIRCUIT</w:t>
            </w:r>
            <w:r>
              <w:rPr>
                <w:rFonts w:ascii="Arial" w:hAnsi="Arial" w:cs="Arial"/>
                <w:color w:val="212121"/>
                <w:sz w:val="16"/>
                <w:szCs w:val="16"/>
                <w:lang w:val="es-ES"/>
              </w:rPr>
              <w:t>OS ESTÁN  INSPECCIONADOS?</w:t>
            </w:r>
          </w:p>
        </w:tc>
        <w:tc>
          <w:tcPr>
            <w:tcW w:w="1003" w:type="dxa"/>
            <w:tcBorders>
              <w:left w:val="nil"/>
            </w:tcBorders>
          </w:tcPr>
          <w:p w14:paraId="274A298E" w14:textId="77777777" w:rsidR="00D34847" w:rsidRDefault="00D34847" w:rsidP="002D56B5">
            <w:pPr>
              <w:pStyle w:val="TableParagraph"/>
              <w:spacing w:before="44"/>
              <w:ind w:left="56"/>
              <w:rPr>
                <w:sz w:val="18"/>
              </w:rPr>
            </w:pPr>
            <w:r>
              <w:rPr>
                <w:sz w:val="18"/>
              </w:rPr>
              <w:t>SELECT</w:t>
            </w:r>
          </w:p>
        </w:tc>
        <w:tc>
          <w:tcPr>
            <w:tcW w:w="484" w:type="dxa"/>
            <w:shd w:val="clear" w:color="auto" w:fill="F1F1F1"/>
          </w:tcPr>
          <w:p w14:paraId="6328F065" w14:textId="77777777" w:rsidR="00D34847" w:rsidRDefault="00D34847" w:rsidP="002D56B5">
            <w:pPr>
              <w:pStyle w:val="TableParagraph"/>
              <w:spacing w:before="51"/>
              <w:ind w:left="70" w:right="83"/>
              <w:jc w:val="center"/>
              <w:rPr>
                <w:b/>
                <w:sz w:val="16"/>
              </w:rPr>
            </w:pPr>
            <w:r>
              <w:rPr>
                <w:b/>
                <w:sz w:val="16"/>
              </w:rPr>
              <w:t>103</w:t>
            </w:r>
          </w:p>
        </w:tc>
        <w:tc>
          <w:tcPr>
            <w:tcW w:w="6783" w:type="dxa"/>
            <w:gridSpan w:val="2"/>
          </w:tcPr>
          <w:p w14:paraId="349B3B4B" w14:textId="77777777" w:rsidR="00D34847" w:rsidRPr="00260A96" w:rsidRDefault="00D34847" w:rsidP="002D56B5">
            <w:pPr>
              <w:pStyle w:val="TableParagraph"/>
              <w:spacing w:before="22"/>
              <w:ind w:left="94"/>
              <w:rPr>
                <w:sz w:val="16"/>
                <w:szCs w:val="16"/>
              </w:rPr>
            </w:pPr>
            <w:r>
              <w:rPr>
                <w:color w:val="212121"/>
                <w:sz w:val="16"/>
                <w:szCs w:val="16"/>
                <w:shd w:val="clear" w:color="auto" w:fill="FFFFFF"/>
              </w:rPr>
              <w:t xml:space="preserve">REVISADO </w:t>
            </w:r>
            <w:r w:rsidRPr="00260A96">
              <w:rPr>
                <w:color w:val="212121"/>
                <w:sz w:val="16"/>
                <w:szCs w:val="16"/>
                <w:shd w:val="clear" w:color="auto" w:fill="FFFFFF"/>
              </w:rPr>
              <w:t>LOS INDICADORES DE DESCARGA Y INCLINACIÓN [ANTES DE DESCARGAR</w:t>
            </w:r>
            <w:r w:rsidRPr="00260A96">
              <w:rPr>
                <w:sz w:val="16"/>
                <w:szCs w:val="16"/>
              </w:rPr>
              <w:t xml:space="preserve">] </w:t>
            </w:r>
            <w:r w:rsidRPr="00260A96">
              <w:rPr>
                <w:position w:val="1"/>
                <w:sz w:val="16"/>
                <w:szCs w:val="16"/>
              </w:rPr>
              <w:t>SELEC</w:t>
            </w:r>
          </w:p>
        </w:tc>
      </w:tr>
      <w:tr w:rsidR="00D34847" w14:paraId="2A9A3380" w14:textId="77777777" w:rsidTr="002D56B5">
        <w:trPr>
          <w:trHeight w:val="287"/>
        </w:trPr>
        <w:tc>
          <w:tcPr>
            <w:tcW w:w="418" w:type="dxa"/>
            <w:shd w:val="clear" w:color="auto" w:fill="F1F1F1"/>
          </w:tcPr>
          <w:p w14:paraId="7132681D" w14:textId="77777777" w:rsidR="00D34847" w:rsidRDefault="00D34847" w:rsidP="002D56B5">
            <w:pPr>
              <w:pStyle w:val="TableParagraph"/>
              <w:spacing w:before="53"/>
              <w:ind w:left="95" w:right="86"/>
              <w:jc w:val="center"/>
              <w:rPr>
                <w:b/>
                <w:sz w:val="16"/>
              </w:rPr>
            </w:pPr>
            <w:r>
              <w:rPr>
                <w:b/>
                <w:sz w:val="16"/>
              </w:rPr>
              <w:t>72</w:t>
            </w:r>
          </w:p>
        </w:tc>
        <w:tc>
          <w:tcPr>
            <w:tcW w:w="5811" w:type="dxa"/>
            <w:gridSpan w:val="6"/>
            <w:tcBorders>
              <w:right w:val="nil"/>
            </w:tcBorders>
          </w:tcPr>
          <w:p w14:paraId="35D11234" w14:textId="77777777" w:rsidR="00D34847" w:rsidRPr="00260A96" w:rsidRDefault="00D34847" w:rsidP="002D56B5">
            <w:pPr>
              <w:pStyle w:val="TableParagraph"/>
              <w:spacing w:before="53"/>
              <w:ind w:left="107"/>
              <w:rPr>
                <w:sz w:val="16"/>
                <w:szCs w:val="16"/>
              </w:rPr>
            </w:pPr>
            <w:r w:rsidRPr="00260A96">
              <w:rPr>
                <w:color w:val="212121"/>
                <w:sz w:val="16"/>
                <w:szCs w:val="16"/>
                <w:shd w:val="clear" w:color="auto" w:fill="FFFFFF"/>
              </w:rPr>
              <w:t>INSTALACIÓN REALIZADA E IN</w:t>
            </w:r>
            <w:r>
              <w:rPr>
                <w:color w:val="212121"/>
                <w:sz w:val="16"/>
                <w:szCs w:val="16"/>
                <w:shd w:val="clear" w:color="auto" w:fill="FFFFFF"/>
              </w:rPr>
              <w:t xml:space="preserve">SPECCIONADA POR UN ELECTRICISTA </w:t>
            </w:r>
            <w:r w:rsidRPr="00260A96">
              <w:rPr>
                <w:color w:val="212121"/>
                <w:sz w:val="16"/>
                <w:szCs w:val="16"/>
                <w:shd w:val="clear" w:color="auto" w:fill="FFFFFF"/>
              </w:rPr>
              <w:t>CALIFICADO</w:t>
            </w:r>
            <w:r w:rsidRPr="00260A96">
              <w:rPr>
                <w:sz w:val="16"/>
                <w:szCs w:val="16"/>
              </w:rPr>
              <w:t>?</w:t>
            </w:r>
          </w:p>
        </w:tc>
        <w:tc>
          <w:tcPr>
            <w:tcW w:w="1003" w:type="dxa"/>
            <w:tcBorders>
              <w:left w:val="nil"/>
            </w:tcBorders>
          </w:tcPr>
          <w:p w14:paraId="30B41D7F" w14:textId="77777777" w:rsidR="00D34847" w:rsidRDefault="00D34847" w:rsidP="002D56B5">
            <w:pPr>
              <w:pStyle w:val="TableParagraph"/>
              <w:spacing w:before="37"/>
              <w:ind w:left="56"/>
              <w:rPr>
                <w:sz w:val="18"/>
              </w:rPr>
            </w:pPr>
            <w:r>
              <w:rPr>
                <w:sz w:val="18"/>
              </w:rPr>
              <w:t>SELECT</w:t>
            </w:r>
          </w:p>
        </w:tc>
        <w:tc>
          <w:tcPr>
            <w:tcW w:w="484" w:type="dxa"/>
            <w:shd w:val="clear" w:color="auto" w:fill="F1F1F1"/>
          </w:tcPr>
          <w:p w14:paraId="08DC6B5B" w14:textId="77777777" w:rsidR="00D34847" w:rsidRDefault="00D34847" w:rsidP="002D56B5">
            <w:pPr>
              <w:pStyle w:val="TableParagraph"/>
              <w:spacing w:before="53"/>
              <w:ind w:left="70" w:right="83"/>
              <w:jc w:val="center"/>
              <w:rPr>
                <w:b/>
                <w:sz w:val="16"/>
              </w:rPr>
            </w:pPr>
            <w:r>
              <w:rPr>
                <w:b/>
                <w:sz w:val="16"/>
              </w:rPr>
              <w:t>104</w:t>
            </w:r>
          </w:p>
        </w:tc>
        <w:tc>
          <w:tcPr>
            <w:tcW w:w="5696" w:type="dxa"/>
            <w:tcBorders>
              <w:right w:val="nil"/>
            </w:tcBorders>
          </w:tcPr>
          <w:p w14:paraId="0B0F29D9" w14:textId="77777777" w:rsidR="00D34847" w:rsidRDefault="00D34847" w:rsidP="002D56B5">
            <w:pPr>
              <w:pStyle w:val="TableParagraph"/>
              <w:spacing w:before="53"/>
              <w:ind w:left="94"/>
              <w:rPr>
                <w:sz w:val="16"/>
              </w:rPr>
            </w:pPr>
            <w:r>
              <w:rPr>
                <w:sz w:val="16"/>
              </w:rPr>
              <w:t>ENCONTRADO TODO LO INUSUAL?</w:t>
            </w:r>
          </w:p>
        </w:tc>
        <w:tc>
          <w:tcPr>
            <w:tcW w:w="1087" w:type="dxa"/>
            <w:tcBorders>
              <w:left w:val="nil"/>
            </w:tcBorders>
          </w:tcPr>
          <w:p w14:paraId="5FC52E9D" w14:textId="77777777" w:rsidR="00D34847" w:rsidRDefault="00D34847" w:rsidP="002D56B5">
            <w:pPr>
              <w:pStyle w:val="TableParagraph"/>
              <w:spacing w:before="35"/>
              <w:ind w:left="130"/>
              <w:rPr>
                <w:sz w:val="18"/>
              </w:rPr>
            </w:pPr>
            <w:r>
              <w:rPr>
                <w:sz w:val="18"/>
              </w:rPr>
              <w:t>SELECT</w:t>
            </w:r>
          </w:p>
        </w:tc>
      </w:tr>
      <w:tr w:rsidR="00D34847" w14:paraId="59EDE288" w14:textId="77777777" w:rsidTr="002D56B5">
        <w:trPr>
          <w:trHeight w:val="287"/>
        </w:trPr>
        <w:tc>
          <w:tcPr>
            <w:tcW w:w="418" w:type="dxa"/>
            <w:shd w:val="clear" w:color="auto" w:fill="F1F1F1"/>
          </w:tcPr>
          <w:p w14:paraId="78B66FA4" w14:textId="77777777" w:rsidR="00D34847" w:rsidRPr="00260A96" w:rsidRDefault="00D34847" w:rsidP="002D56B5">
            <w:pPr>
              <w:pStyle w:val="TableParagraph"/>
              <w:spacing w:before="51"/>
              <w:ind w:left="95" w:right="86"/>
              <w:jc w:val="center"/>
              <w:rPr>
                <w:b/>
                <w:sz w:val="16"/>
                <w:szCs w:val="16"/>
              </w:rPr>
            </w:pPr>
            <w:r w:rsidRPr="00260A96">
              <w:rPr>
                <w:b/>
                <w:sz w:val="16"/>
                <w:szCs w:val="16"/>
              </w:rPr>
              <w:t>73</w:t>
            </w:r>
          </w:p>
        </w:tc>
        <w:tc>
          <w:tcPr>
            <w:tcW w:w="6814" w:type="dxa"/>
            <w:gridSpan w:val="7"/>
          </w:tcPr>
          <w:p w14:paraId="09E5E4FC" w14:textId="77777777" w:rsidR="00D34847" w:rsidRPr="00260A96" w:rsidRDefault="00D34847" w:rsidP="002D56B5">
            <w:pPr>
              <w:pStyle w:val="HTMLconformatoprevio"/>
              <w:shd w:val="clear" w:color="auto" w:fill="FFFFFF"/>
              <w:jc w:val="center"/>
              <w:rPr>
                <w:rFonts w:ascii="Arial" w:hAnsi="Arial" w:cs="Arial"/>
                <w:color w:val="212121"/>
                <w:sz w:val="16"/>
                <w:szCs w:val="16"/>
              </w:rPr>
            </w:pPr>
            <w:r w:rsidRPr="00260A96">
              <w:rPr>
                <w:rFonts w:ascii="Arial" w:hAnsi="Arial" w:cs="Arial"/>
                <w:sz w:val="16"/>
                <w:szCs w:val="16"/>
              </w:rPr>
              <w:t>[</w:t>
            </w:r>
            <w:r w:rsidRPr="00260A96">
              <w:rPr>
                <w:rFonts w:ascii="Arial" w:hAnsi="Arial" w:cs="Arial"/>
                <w:color w:val="212121"/>
                <w:sz w:val="16"/>
                <w:szCs w:val="16"/>
                <w:lang w:val="es-ES"/>
              </w:rPr>
              <w:t>VOLTAJES MEDIDOS</w:t>
            </w:r>
            <w:r w:rsidRPr="00260A96">
              <w:rPr>
                <w:rFonts w:ascii="Arial" w:hAnsi="Arial" w:cs="Arial"/>
                <w:sz w:val="16"/>
                <w:szCs w:val="16"/>
              </w:rPr>
              <w:t>]</w:t>
            </w:r>
          </w:p>
        </w:tc>
        <w:tc>
          <w:tcPr>
            <w:tcW w:w="484" w:type="dxa"/>
            <w:shd w:val="clear" w:color="auto" w:fill="F1F1F1"/>
          </w:tcPr>
          <w:p w14:paraId="538E5B82" w14:textId="77777777" w:rsidR="00D34847" w:rsidRDefault="00D34847" w:rsidP="002D56B5">
            <w:pPr>
              <w:pStyle w:val="TableParagraph"/>
              <w:spacing w:before="51"/>
              <w:ind w:left="70" w:right="83"/>
              <w:jc w:val="center"/>
              <w:rPr>
                <w:b/>
                <w:sz w:val="16"/>
              </w:rPr>
            </w:pPr>
            <w:r>
              <w:rPr>
                <w:b/>
                <w:sz w:val="16"/>
              </w:rPr>
              <w:t>105</w:t>
            </w:r>
          </w:p>
        </w:tc>
        <w:tc>
          <w:tcPr>
            <w:tcW w:w="6783" w:type="dxa"/>
            <w:gridSpan w:val="2"/>
            <w:vMerge w:val="restart"/>
          </w:tcPr>
          <w:p w14:paraId="17595A67" w14:textId="77777777" w:rsidR="00D34847" w:rsidRDefault="00D34847" w:rsidP="002D56B5">
            <w:pPr>
              <w:pStyle w:val="TableParagraph"/>
              <w:rPr>
                <w:rFonts w:ascii="Times New Roman"/>
                <w:sz w:val="16"/>
              </w:rPr>
            </w:pPr>
          </w:p>
        </w:tc>
      </w:tr>
      <w:tr w:rsidR="00D34847" w14:paraId="48C55D28" w14:textId="77777777" w:rsidTr="002D56B5">
        <w:trPr>
          <w:trHeight w:val="287"/>
        </w:trPr>
        <w:tc>
          <w:tcPr>
            <w:tcW w:w="418" w:type="dxa"/>
            <w:shd w:val="clear" w:color="auto" w:fill="F1F1F1"/>
          </w:tcPr>
          <w:p w14:paraId="16184F54" w14:textId="77777777" w:rsidR="00D34847" w:rsidRDefault="00D34847" w:rsidP="002D56B5">
            <w:pPr>
              <w:pStyle w:val="TableParagraph"/>
              <w:spacing w:before="51"/>
              <w:ind w:left="95" w:right="86"/>
              <w:jc w:val="center"/>
              <w:rPr>
                <w:b/>
                <w:sz w:val="16"/>
              </w:rPr>
            </w:pPr>
            <w:r>
              <w:rPr>
                <w:b/>
                <w:sz w:val="16"/>
              </w:rPr>
              <w:t>74</w:t>
            </w:r>
          </w:p>
        </w:tc>
        <w:tc>
          <w:tcPr>
            <w:tcW w:w="1194" w:type="dxa"/>
          </w:tcPr>
          <w:p w14:paraId="3DA80DC7" w14:textId="77777777" w:rsidR="00D34847" w:rsidRDefault="00D34847" w:rsidP="002D56B5">
            <w:pPr>
              <w:pStyle w:val="TableParagraph"/>
              <w:spacing w:before="51"/>
              <w:ind w:left="91" w:right="83"/>
              <w:jc w:val="center"/>
              <w:rPr>
                <w:sz w:val="16"/>
              </w:rPr>
            </w:pPr>
            <w:r>
              <w:rPr>
                <w:sz w:val="16"/>
              </w:rPr>
              <w:t>R(L1) - S(L2)</w:t>
            </w:r>
          </w:p>
        </w:tc>
        <w:tc>
          <w:tcPr>
            <w:tcW w:w="414" w:type="dxa"/>
          </w:tcPr>
          <w:p w14:paraId="732550F9" w14:textId="77777777" w:rsidR="00D34847" w:rsidRDefault="00D34847" w:rsidP="002D56B5">
            <w:pPr>
              <w:pStyle w:val="TableParagraph"/>
              <w:spacing w:before="51"/>
              <w:ind w:right="96"/>
              <w:jc w:val="right"/>
              <w:rPr>
                <w:sz w:val="16"/>
              </w:rPr>
            </w:pPr>
            <w:r>
              <w:rPr>
                <w:sz w:val="16"/>
              </w:rPr>
              <w:t>[V]</w:t>
            </w:r>
          </w:p>
        </w:tc>
        <w:tc>
          <w:tcPr>
            <w:tcW w:w="1919" w:type="dxa"/>
          </w:tcPr>
          <w:p w14:paraId="79A05DCF" w14:textId="77777777" w:rsidR="00D34847" w:rsidRDefault="00D34847" w:rsidP="002D56B5">
            <w:pPr>
              <w:pStyle w:val="TableParagraph"/>
              <w:rPr>
                <w:rFonts w:ascii="Times New Roman"/>
                <w:sz w:val="16"/>
              </w:rPr>
            </w:pPr>
          </w:p>
        </w:tc>
        <w:tc>
          <w:tcPr>
            <w:tcW w:w="900" w:type="dxa"/>
          </w:tcPr>
          <w:p w14:paraId="183BCA0F" w14:textId="77777777" w:rsidR="00D34847" w:rsidRDefault="00D34847" w:rsidP="002D56B5">
            <w:pPr>
              <w:pStyle w:val="TableParagraph"/>
              <w:spacing w:before="51"/>
              <w:ind w:left="96" w:right="95"/>
              <w:jc w:val="center"/>
              <w:rPr>
                <w:sz w:val="16"/>
              </w:rPr>
            </w:pPr>
            <w:r>
              <w:rPr>
                <w:sz w:val="16"/>
              </w:rPr>
              <w:t>R(L1) - N</w:t>
            </w:r>
          </w:p>
        </w:tc>
        <w:tc>
          <w:tcPr>
            <w:tcW w:w="451" w:type="dxa"/>
          </w:tcPr>
          <w:p w14:paraId="48C35EAA" w14:textId="77777777" w:rsidR="00D34847" w:rsidRDefault="00D34847" w:rsidP="002D56B5">
            <w:pPr>
              <w:pStyle w:val="TableParagraph"/>
              <w:spacing w:before="51"/>
              <w:ind w:left="102" w:right="103"/>
              <w:jc w:val="center"/>
              <w:rPr>
                <w:sz w:val="16"/>
              </w:rPr>
            </w:pPr>
            <w:r>
              <w:rPr>
                <w:sz w:val="16"/>
              </w:rPr>
              <w:t>[V]</w:t>
            </w:r>
          </w:p>
        </w:tc>
        <w:tc>
          <w:tcPr>
            <w:tcW w:w="1936" w:type="dxa"/>
            <w:gridSpan w:val="2"/>
          </w:tcPr>
          <w:p w14:paraId="0A1388F6" w14:textId="77777777" w:rsidR="00D34847" w:rsidRDefault="00D34847" w:rsidP="002D56B5">
            <w:pPr>
              <w:pStyle w:val="TableParagraph"/>
              <w:rPr>
                <w:rFonts w:ascii="Times New Roman"/>
                <w:sz w:val="16"/>
              </w:rPr>
            </w:pPr>
          </w:p>
        </w:tc>
        <w:tc>
          <w:tcPr>
            <w:tcW w:w="484" w:type="dxa"/>
            <w:shd w:val="clear" w:color="auto" w:fill="F1F1F1"/>
          </w:tcPr>
          <w:p w14:paraId="2A79F9BE" w14:textId="77777777" w:rsidR="00D34847" w:rsidRDefault="00D34847" w:rsidP="002D56B5">
            <w:pPr>
              <w:pStyle w:val="TableParagraph"/>
              <w:spacing w:before="51"/>
              <w:ind w:left="70" w:right="83"/>
              <w:jc w:val="center"/>
              <w:rPr>
                <w:b/>
                <w:sz w:val="16"/>
              </w:rPr>
            </w:pPr>
            <w:r>
              <w:rPr>
                <w:b/>
                <w:sz w:val="16"/>
              </w:rPr>
              <w:t>106</w:t>
            </w:r>
          </w:p>
        </w:tc>
        <w:tc>
          <w:tcPr>
            <w:tcW w:w="6783" w:type="dxa"/>
            <w:gridSpan w:val="2"/>
            <w:vMerge/>
            <w:tcBorders>
              <w:top w:val="nil"/>
            </w:tcBorders>
          </w:tcPr>
          <w:p w14:paraId="246EC697" w14:textId="77777777" w:rsidR="00D34847" w:rsidRDefault="00D34847" w:rsidP="002D56B5">
            <w:pPr>
              <w:rPr>
                <w:sz w:val="2"/>
                <w:szCs w:val="2"/>
              </w:rPr>
            </w:pPr>
          </w:p>
        </w:tc>
      </w:tr>
      <w:tr w:rsidR="00D34847" w14:paraId="15E7FC19" w14:textId="77777777" w:rsidTr="002D56B5">
        <w:trPr>
          <w:trHeight w:val="285"/>
        </w:trPr>
        <w:tc>
          <w:tcPr>
            <w:tcW w:w="418" w:type="dxa"/>
            <w:shd w:val="clear" w:color="auto" w:fill="F1F1F1"/>
          </w:tcPr>
          <w:p w14:paraId="56939A40" w14:textId="77777777" w:rsidR="00D34847" w:rsidRDefault="00D34847" w:rsidP="002D56B5">
            <w:pPr>
              <w:pStyle w:val="TableParagraph"/>
              <w:spacing w:before="51"/>
              <w:ind w:left="95" w:right="86"/>
              <w:jc w:val="center"/>
              <w:rPr>
                <w:b/>
                <w:sz w:val="16"/>
              </w:rPr>
            </w:pPr>
            <w:r>
              <w:rPr>
                <w:b/>
                <w:sz w:val="16"/>
              </w:rPr>
              <w:t>75</w:t>
            </w:r>
          </w:p>
        </w:tc>
        <w:tc>
          <w:tcPr>
            <w:tcW w:w="1194" w:type="dxa"/>
          </w:tcPr>
          <w:p w14:paraId="77917777" w14:textId="77777777" w:rsidR="00D34847" w:rsidRDefault="00D34847" w:rsidP="002D56B5">
            <w:pPr>
              <w:pStyle w:val="TableParagraph"/>
              <w:spacing w:before="51"/>
              <w:ind w:left="91" w:right="82"/>
              <w:jc w:val="center"/>
              <w:rPr>
                <w:sz w:val="16"/>
              </w:rPr>
            </w:pPr>
            <w:r>
              <w:rPr>
                <w:sz w:val="16"/>
              </w:rPr>
              <w:t>S(L2) - T(L3)</w:t>
            </w:r>
          </w:p>
        </w:tc>
        <w:tc>
          <w:tcPr>
            <w:tcW w:w="414" w:type="dxa"/>
          </w:tcPr>
          <w:p w14:paraId="22A117DA" w14:textId="77777777" w:rsidR="00D34847" w:rsidRDefault="00D34847" w:rsidP="002D56B5">
            <w:pPr>
              <w:pStyle w:val="TableParagraph"/>
              <w:spacing w:before="51"/>
              <w:ind w:right="96"/>
              <w:jc w:val="right"/>
              <w:rPr>
                <w:sz w:val="16"/>
              </w:rPr>
            </w:pPr>
            <w:r>
              <w:rPr>
                <w:sz w:val="16"/>
              </w:rPr>
              <w:t>[V]</w:t>
            </w:r>
          </w:p>
        </w:tc>
        <w:tc>
          <w:tcPr>
            <w:tcW w:w="1919" w:type="dxa"/>
          </w:tcPr>
          <w:p w14:paraId="191CD758" w14:textId="77777777" w:rsidR="00D34847" w:rsidRDefault="00D34847" w:rsidP="002D56B5">
            <w:pPr>
              <w:pStyle w:val="TableParagraph"/>
              <w:rPr>
                <w:rFonts w:ascii="Times New Roman"/>
                <w:sz w:val="16"/>
              </w:rPr>
            </w:pPr>
          </w:p>
        </w:tc>
        <w:tc>
          <w:tcPr>
            <w:tcW w:w="900" w:type="dxa"/>
          </w:tcPr>
          <w:p w14:paraId="027E19F2" w14:textId="77777777" w:rsidR="00D34847" w:rsidRDefault="00D34847" w:rsidP="002D56B5">
            <w:pPr>
              <w:pStyle w:val="TableParagraph"/>
              <w:spacing w:before="51"/>
              <w:ind w:left="96" w:right="93"/>
              <w:jc w:val="center"/>
              <w:rPr>
                <w:sz w:val="16"/>
              </w:rPr>
            </w:pPr>
            <w:r>
              <w:rPr>
                <w:sz w:val="16"/>
              </w:rPr>
              <w:t>S(L2) - N</w:t>
            </w:r>
          </w:p>
        </w:tc>
        <w:tc>
          <w:tcPr>
            <w:tcW w:w="451" w:type="dxa"/>
          </w:tcPr>
          <w:p w14:paraId="3AB61DA0" w14:textId="77777777" w:rsidR="00D34847" w:rsidRDefault="00D34847" w:rsidP="002D56B5">
            <w:pPr>
              <w:pStyle w:val="TableParagraph"/>
              <w:spacing w:before="51"/>
              <w:ind w:left="102" w:right="103"/>
              <w:jc w:val="center"/>
              <w:rPr>
                <w:sz w:val="16"/>
              </w:rPr>
            </w:pPr>
            <w:r>
              <w:rPr>
                <w:sz w:val="16"/>
              </w:rPr>
              <w:t>[V]</w:t>
            </w:r>
          </w:p>
        </w:tc>
        <w:tc>
          <w:tcPr>
            <w:tcW w:w="1936" w:type="dxa"/>
            <w:gridSpan w:val="2"/>
          </w:tcPr>
          <w:p w14:paraId="779B4C41" w14:textId="77777777" w:rsidR="00D34847" w:rsidRDefault="00D34847" w:rsidP="002D56B5">
            <w:pPr>
              <w:pStyle w:val="TableParagraph"/>
              <w:rPr>
                <w:rFonts w:ascii="Times New Roman"/>
                <w:sz w:val="16"/>
              </w:rPr>
            </w:pPr>
          </w:p>
        </w:tc>
        <w:tc>
          <w:tcPr>
            <w:tcW w:w="484" w:type="dxa"/>
            <w:shd w:val="clear" w:color="auto" w:fill="F1F1F1"/>
          </w:tcPr>
          <w:p w14:paraId="1BC9553F" w14:textId="77777777" w:rsidR="00D34847" w:rsidRDefault="00D34847" w:rsidP="002D56B5">
            <w:pPr>
              <w:pStyle w:val="TableParagraph"/>
              <w:spacing w:before="51"/>
              <w:ind w:left="70" w:right="83"/>
              <w:jc w:val="center"/>
              <w:rPr>
                <w:b/>
                <w:sz w:val="16"/>
              </w:rPr>
            </w:pPr>
            <w:r>
              <w:rPr>
                <w:b/>
                <w:sz w:val="16"/>
              </w:rPr>
              <w:t>107</w:t>
            </w:r>
          </w:p>
        </w:tc>
        <w:tc>
          <w:tcPr>
            <w:tcW w:w="5696" w:type="dxa"/>
            <w:tcBorders>
              <w:right w:val="nil"/>
            </w:tcBorders>
          </w:tcPr>
          <w:p w14:paraId="15D820A4" w14:textId="77777777" w:rsidR="00D34847" w:rsidRDefault="00D34847" w:rsidP="002D56B5">
            <w:pPr>
              <w:pStyle w:val="TableParagraph"/>
              <w:spacing w:before="51"/>
              <w:ind w:left="94"/>
              <w:rPr>
                <w:sz w:val="16"/>
              </w:rPr>
            </w:pPr>
            <w:r>
              <w:rPr>
                <w:sz w:val="16"/>
              </w:rPr>
              <w:t>TODAS LAS TARIFAS FUERON DESCARGADAS SEGURAMENTE?</w:t>
            </w:r>
          </w:p>
        </w:tc>
        <w:tc>
          <w:tcPr>
            <w:tcW w:w="1087" w:type="dxa"/>
            <w:tcBorders>
              <w:left w:val="nil"/>
            </w:tcBorders>
          </w:tcPr>
          <w:p w14:paraId="1F68E362" w14:textId="77777777" w:rsidR="00D34847" w:rsidRDefault="00D34847" w:rsidP="002D56B5">
            <w:pPr>
              <w:pStyle w:val="TableParagraph"/>
              <w:spacing w:before="53"/>
              <w:ind w:left="130"/>
              <w:rPr>
                <w:sz w:val="18"/>
              </w:rPr>
            </w:pPr>
            <w:r>
              <w:rPr>
                <w:sz w:val="18"/>
              </w:rPr>
              <w:t>SELECT</w:t>
            </w:r>
          </w:p>
        </w:tc>
      </w:tr>
      <w:tr w:rsidR="00D34847" w14:paraId="3AE9B063" w14:textId="77777777" w:rsidTr="002D56B5">
        <w:trPr>
          <w:trHeight w:val="287"/>
        </w:trPr>
        <w:tc>
          <w:tcPr>
            <w:tcW w:w="418" w:type="dxa"/>
            <w:shd w:val="clear" w:color="auto" w:fill="F1F1F1"/>
          </w:tcPr>
          <w:p w14:paraId="7FBF0838" w14:textId="77777777" w:rsidR="00D34847" w:rsidRDefault="00D34847" w:rsidP="002D56B5">
            <w:pPr>
              <w:pStyle w:val="TableParagraph"/>
              <w:spacing w:before="53"/>
              <w:ind w:left="95" w:right="86"/>
              <w:jc w:val="center"/>
              <w:rPr>
                <w:b/>
                <w:sz w:val="16"/>
              </w:rPr>
            </w:pPr>
            <w:r>
              <w:rPr>
                <w:b/>
                <w:sz w:val="16"/>
              </w:rPr>
              <w:t>76</w:t>
            </w:r>
          </w:p>
        </w:tc>
        <w:tc>
          <w:tcPr>
            <w:tcW w:w="1194" w:type="dxa"/>
          </w:tcPr>
          <w:p w14:paraId="5EAB54F0" w14:textId="77777777" w:rsidR="00D34847" w:rsidRDefault="00D34847" w:rsidP="002D56B5">
            <w:pPr>
              <w:pStyle w:val="TableParagraph"/>
              <w:spacing w:before="53"/>
              <w:ind w:left="90" w:right="84"/>
              <w:jc w:val="center"/>
              <w:rPr>
                <w:sz w:val="16"/>
              </w:rPr>
            </w:pPr>
            <w:r>
              <w:rPr>
                <w:sz w:val="16"/>
              </w:rPr>
              <w:t>R(L1) - T(L3)</w:t>
            </w:r>
          </w:p>
        </w:tc>
        <w:tc>
          <w:tcPr>
            <w:tcW w:w="414" w:type="dxa"/>
          </w:tcPr>
          <w:p w14:paraId="6DE65A1F" w14:textId="77777777" w:rsidR="00D34847" w:rsidRDefault="00D34847" w:rsidP="002D56B5">
            <w:pPr>
              <w:pStyle w:val="TableParagraph"/>
              <w:spacing w:before="53"/>
              <w:ind w:right="96"/>
              <w:jc w:val="right"/>
              <w:rPr>
                <w:sz w:val="16"/>
              </w:rPr>
            </w:pPr>
            <w:r>
              <w:rPr>
                <w:sz w:val="16"/>
              </w:rPr>
              <w:t>[V]</w:t>
            </w:r>
          </w:p>
        </w:tc>
        <w:tc>
          <w:tcPr>
            <w:tcW w:w="1919" w:type="dxa"/>
          </w:tcPr>
          <w:p w14:paraId="391C366C" w14:textId="77777777" w:rsidR="00D34847" w:rsidRDefault="00D34847" w:rsidP="002D56B5">
            <w:pPr>
              <w:pStyle w:val="TableParagraph"/>
              <w:rPr>
                <w:rFonts w:ascii="Times New Roman"/>
                <w:sz w:val="16"/>
              </w:rPr>
            </w:pPr>
          </w:p>
        </w:tc>
        <w:tc>
          <w:tcPr>
            <w:tcW w:w="900" w:type="dxa"/>
          </w:tcPr>
          <w:p w14:paraId="0A609B17" w14:textId="77777777" w:rsidR="00D34847" w:rsidRDefault="00D34847" w:rsidP="002D56B5">
            <w:pPr>
              <w:pStyle w:val="TableParagraph"/>
              <w:spacing w:before="53"/>
              <w:ind w:left="94" w:right="95"/>
              <w:jc w:val="center"/>
              <w:rPr>
                <w:sz w:val="16"/>
              </w:rPr>
            </w:pPr>
            <w:r>
              <w:rPr>
                <w:sz w:val="16"/>
              </w:rPr>
              <w:t>T(L3) - N</w:t>
            </w:r>
          </w:p>
        </w:tc>
        <w:tc>
          <w:tcPr>
            <w:tcW w:w="451" w:type="dxa"/>
          </w:tcPr>
          <w:p w14:paraId="372A6A44" w14:textId="77777777" w:rsidR="00D34847" w:rsidRDefault="00D34847" w:rsidP="002D56B5">
            <w:pPr>
              <w:pStyle w:val="TableParagraph"/>
              <w:spacing w:before="53"/>
              <w:ind w:left="102" w:right="103"/>
              <w:jc w:val="center"/>
              <w:rPr>
                <w:sz w:val="16"/>
              </w:rPr>
            </w:pPr>
            <w:r>
              <w:rPr>
                <w:sz w:val="16"/>
              </w:rPr>
              <w:t>[V]</w:t>
            </w:r>
          </w:p>
        </w:tc>
        <w:tc>
          <w:tcPr>
            <w:tcW w:w="1936" w:type="dxa"/>
            <w:gridSpan w:val="2"/>
          </w:tcPr>
          <w:p w14:paraId="713B9348" w14:textId="77777777" w:rsidR="00D34847" w:rsidRDefault="00D34847" w:rsidP="002D56B5">
            <w:pPr>
              <w:pStyle w:val="TableParagraph"/>
              <w:rPr>
                <w:rFonts w:ascii="Times New Roman"/>
                <w:sz w:val="16"/>
              </w:rPr>
            </w:pPr>
          </w:p>
        </w:tc>
        <w:tc>
          <w:tcPr>
            <w:tcW w:w="484" w:type="dxa"/>
            <w:shd w:val="clear" w:color="auto" w:fill="F1F1F1"/>
          </w:tcPr>
          <w:p w14:paraId="158E3688" w14:textId="77777777" w:rsidR="00D34847" w:rsidRDefault="00D34847" w:rsidP="002D56B5">
            <w:pPr>
              <w:pStyle w:val="TableParagraph"/>
              <w:spacing w:before="53"/>
              <w:ind w:left="70" w:right="83"/>
              <w:jc w:val="center"/>
              <w:rPr>
                <w:b/>
                <w:sz w:val="16"/>
              </w:rPr>
            </w:pPr>
            <w:r>
              <w:rPr>
                <w:b/>
                <w:sz w:val="16"/>
              </w:rPr>
              <w:t>108</w:t>
            </w:r>
          </w:p>
        </w:tc>
        <w:tc>
          <w:tcPr>
            <w:tcW w:w="5696" w:type="dxa"/>
            <w:tcBorders>
              <w:right w:val="nil"/>
            </w:tcBorders>
          </w:tcPr>
          <w:p w14:paraId="0BCEBF2C" w14:textId="77777777" w:rsidR="00D34847" w:rsidRPr="00260A96" w:rsidRDefault="00D34847" w:rsidP="002D56B5">
            <w:pPr>
              <w:pStyle w:val="TableParagraph"/>
              <w:spacing w:before="53"/>
              <w:ind w:left="94"/>
              <w:rPr>
                <w:sz w:val="16"/>
                <w:szCs w:val="16"/>
              </w:rPr>
            </w:pPr>
            <w:r w:rsidRPr="00260A96">
              <w:rPr>
                <w:color w:val="212121"/>
                <w:sz w:val="16"/>
                <w:szCs w:val="16"/>
                <w:shd w:val="clear" w:color="auto" w:fill="FFFFFF"/>
              </w:rPr>
              <w:t>DESCRITA LA IMPRESORA Y LOS PERIFÉRICOS</w:t>
            </w:r>
            <w:r w:rsidRPr="00260A96">
              <w:rPr>
                <w:sz w:val="16"/>
                <w:szCs w:val="16"/>
              </w:rPr>
              <w:t>?</w:t>
            </w:r>
          </w:p>
        </w:tc>
        <w:tc>
          <w:tcPr>
            <w:tcW w:w="1087" w:type="dxa"/>
            <w:tcBorders>
              <w:left w:val="nil"/>
            </w:tcBorders>
          </w:tcPr>
          <w:p w14:paraId="1588C491" w14:textId="77777777" w:rsidR="00D34847" w:rsidRDefault="00D34847" w:rsidP="002D56B5">
            <w:pPr>
              <w:pStyle w:val="TableParagraph"/>
              <w:spacing w:before="46"/>
              <w:ind w:left="130"/>
              <w:rPr>
                <w:sz w:val="18"/>
              </w:rPr>
            </w:pPr>
            <w:r>
              <w:rPr>
                <w:sz w:val="18"/>
              </w:rPr>
              <w:t>SELECT</w:t>
            </w:r>
          </w:p>
        </w:tc>
      </w:tr>
      <w:tr w:rsidR="00D34847" w14:paraId="4C9884D1" w14:textId="77777777" w:rsidTr="002D56B5">
        <w:trPr>
          <w:trHeight w:val="287"/>
        </w:trPr>
        <w:tc>
          <w:tcPr>
            <w:tcW w:w="418" w:type="dxa"/>
            <w:shd w:val="clear" w:color="auto" w:fill="F1F1F1"/>
          </w:tcPr>
          <w:p w14:paraId="3220AB45" w14:textId="77777777" w:rsidR="00D34847" w:rsidRDefault="00D34847" w:rsidP="002D56B5">
            <w:pPr>
              <w:pStyle w:val="TableParagraph"/>
              <w:spacing w:before="51"/>
              <w:ind w:left="95" w:right="86"/>
              <w:jc w:val="center"/>
              <w:rPr>
                <w:b/>
                <w:sz w:val="16"/>
              </w:rPr>
            </w:pPr>
            <w:r>
              <w:rPr>
                <w:b/>
                <w:sz w:val="16"/>
              </w:rPr>
              <w:t>77</w:t>
            </w:r>
          </w:p>
        </w:tc>
        <w:tc>
          <w:tcPr>
            <w:tcW w:w="1194" w:type="dxa"/>
          </w:tcPr>
          <w:p w14:paraId="2A573FB9" w14:textId="77777777" w:rsidR="00D34847" w:rsidRDefault="00D34847" w:rsidP="002D56B5">
            <w:pPr>
              <w:pStyle w:val="TableParagraph"/>
              <w:spacing w:before="51"/>
              <w:ind w:left="91" w:right="84"/>
              <w:jc w:val="center"/>
              <w:rPr>
                <w:sz w:val="16"/>
              </w:rPr>
            </w:pPr>
            <w:r>
              <w:rPr>
                <w:sz w:val="16"/>
              </w:rPr>
              <w:t>N - GROUND</w:t>
            </w:r>
          </w:p>
        </w:tc>
        <w:tc>
          <w:tcPr>
            <w:tcW w:w="414" w:type="dxa"/>
          </w:tcPr>
          <w:p w14:paraId="703464E3" w14:textId="77777777" w:rsidR="00D34847" w:rsidRDefault="00D34847" w:rsidP="002D56B5">
            <w:pPr>
              <w:pStyle w:val="TableParagraph"/>
              <w:spacing w:before="51"/>
              <w:ind w:right="96"/>
              <w:jc w:val="right"/>
              <w:rPr>
                <w:sz w:val="16"/>
              </w:rPr>
            </w:pPr>
            <w:r>
              <w:rPr>
                <w:sz w:val="16"/>
              </w:rPr>
              <w:t>[V]</w:t>
            </w:r>
          </w:p>
        </w:tc>
        <w:tc>
          <w:tcPr>
            <w:tcW w:w="1919" w:type="dxa"/>
          </w:tcPr>
          <w:p w14:paraId="250F39A6" w14:textId="77777777" w:rsidR="00D34847" w:rsidRDefault="00D34847" w:rsidP="002D56B5">
            <w:pPr>
              <w:pStyle w:val="TableParagraph"/>
              <w:rPr>
                <w:rFonts w:ascii="Times New Roman"/>
                <w:sz w:val="16"/>
              </w:rPr>
            </w:pPr>
          </w:p>
        </w:tc>
        <w:tc>
          <w:tcPr>
            <w:tcW w:w="3287" w:type="dxa"/>
            <w:gridSpan w:val="4"/>
          </w:tcPr>
          <w:p w14:paraId="54235F68" w14:textId="77777777" w:rsidR="00D34847" w:rsidRDefault="00D34847" w:rsidP="002D56B5">
            <w:pPr>
              <w:pStyle w:val="TableParagraph"/>
              <w:rPr>
                <w:rFonts w:ascii="Times New Roman"/>
                <w:sz w:val="16"/>
              </w:rPr>
            </w:pPr>
          </w:p>
        </w:tc>
        <w:tc>
          <w:tcPr>
            <w:tcW w:w="484" w:type="dxa"/>
            <w:shd w:val="clear" w:color="auto" w:fill="F1F1F1"/>
          </w:tcPr>
          <w:p w14:paraId="6C100B45" w14:textId="77777777" w:rsidR="00D34847" w:rsidRDefault="00D34847" w:rsidP="002D56B5">
            <w:pPr>
              <w:pStyle w:val="TableParagraph"/>
              <w:spacing w:before="51"/>
              <w:ind w:left="70" w:right="83"/>
              <w:jc w:val="center"/>
              <w:rPr>
                <w:b/>
                <w:sz w:val="16"/>
              </w:rPr>
            </w:pPr>
            <w:r>
              <w:rPr>
                <w:b/>
                <w:sz w:val="16"/>
              </w:rPr>
              <w:t>109</w:t>
            </w:r>
          </w:p>
        </w:tc>
        <w:tc>
          <w:tcPr>
            <w:tcW w:w="6783" w:type="dxa"/>
            <w:gridSpan w:val="2"/>
          </w:tcPr>
          <w:p w14:paraId="3E8D44E3" w14:textId="77777777" w:rsidR="00D34847" w:rsidRPr="00260A96" w:rsidRDefault="00D34847" w:rsidP="002D56B5">
            <w:pPr>
              <w:pStyle w:val="HTMLconformatoprevio"/>
              <w:rPr>
                <w:rFonts w:ascii="Arial" w:hAnsi="Arial" w:cs="Arial"/>
                <w:color w:val="212121"/>
                <w:sz w:val="16"/>
                <w:szCs w:val="16"/>
              </w:rPr>
            </w:pPr>
            <w:r>
              <w:rPr>
                <w:rFonts w:ascii="Arial" w:hAnsi="Arial" w:cs="Arial"/>
                <w:color w:val="212121"/>
                <w:sz w:val="16"/>
                <w:szCs w:val="16"/>
                <w:lang w:val="es-ES"/>
              </w:rPr>
              <w:t xml:space="preserve">  </w:t>
            </w:r>
            <w:r w:rsidRPr="00260A96">
              <w:rPr>
                <w:rFonts w:ascii="Arial" w:hAnsi="Arial" w:cs="Arial"/>
                <w:color w:val="212121"/>
                <w:sz w:val="16"/>
                <w:szCs w:val="16"/>
                <w:lang w:val="es-ES"/>
              </w:rPr>
              <w:t>MOV</w:t>
            </w:r>
            <w:r>
              <w:rPr>
                <w:rFonts w:ascii="Arial" w:hAnsi="Arial" w:cs="Arial"/>
                <w:color w:val="212121"/>
                <w:sz w:val="16"/>
                <w:szCs w:val="16"/>
                <w:lang w:val="es-ES"/>
              </w:rPr>
              <w:t>ID</w:t>
            </w:r>
            <w:r w:rsidRPr="00260A96">
              <w:rPr>
                <w:rFonts w:ascii="Arial" w:hAnsi="Arial" w:cs="Arial"/>
                <w:color w:val="212121"/>
                <w:sz w:val="16"/>
                <w:szCs w:val="16"/>
                <w:lang w:val="es-ES"/>
              </w:rPr>
              <w:t>A CON SEGURIDA</w:t>
            </w:r>
            <w:r>
              <w:rPr>
                <w:rFonts w:ascii="Arial" w:hAnsi="Arial" w:cs="Arial"/>
                <w:color w:val="212121"/>
                <w:sz w:val="16"/>
                <w:szCs w:val="16"/>
                <w:lang w:val="es-ES"/>
              </w:rPr>
              <w:t xml:space="preserve">D </w:t>
            </w:r>
            <w:r w:rsidRPr="00260A96">
              <w:rPr>
                <w:rFonts w:ascii="Arial" w:hAnsi="Arial" w:cs="Arial"/>
                <w:color w:val="212121"/>
                <w:sz w:val="16"/>
                <w:szCs w:val="16"/>
                <w:lang w:val="es-ES"/>
              </w:rPr>
              <w:t xml:space="preserve"> A LA UBICACIÓN FINAL</w:t>
            </w:r>
            <w:r w:rsidRPr="00260A96">
              <w:rPr>
                <w:rFonts w:ascii="Arial" w:hAnsi="Arial" w:cs="Arial"/>
                <w:position w:val="1"/>
                <w:sz w:val="16"/>
                <w:szCs w:val="16"/>
              </w:rPr>
              <w:t xml:space="preserve">? </w:t>
            </w:r>
            <w:r w:rsidRPr="00260A96">
              <w:rPr>
                <w:rFonts w:ascii="Arial" w:hAnsi="Arial" w:cs="Arial"/>
                <w:sz w:val="16"/>
                <w:szCs w:val="16"/>
              </w:rPr>
              <w:t>SELEC</w:t>
            </w:r>
          </w:p>
        </w:tc>
      </w:tr>
      <w:tr w:rsidR="00D34847" w14:paraId="3D8A75EE" w14:textId="77777777" w:rsidTr="002D56B5">
        <w:trPr>
          <w:trHeight w:val="287"/>
        </w:trPr>
        <w:tc>
          <w:tcPr>
            <w:tcW w:w="418" w:type="dxa"/>
            <w:shd w:val="clear" w:color="auto" w:fill="F1F1F1"/>
          </w:tcPr>
          <w:p w14:paraId="122C234A" w14:textId="77777777" w:rsidR="00D34847" w:rsidRDefault="00D34847" w:rsidP="002D56B5">
            <w:pPr>
              <w:pStyle w:val="TableParagraph"/>
              <w:spacing w:before="51"/>
              <w:ind w:left="95" w:right="86"/>
              <w:jc w:val="center"/>
              <w:rPr>
                <w:b/>
                <w:sz w:val="16"/>
              </w:rPr>
            </w:pPr>
            <w:r>
              <w:rPr>
                <w:b/>
                <w:sz w:val="16"/>
              </w:rPr>
              <w:t>78</w:t>
            </w:r>
          </w:p>
        </w:tc>
        <w:tc>
          <w:tcPr>
            <w:tcW w:w="5811" w:type="dxa"/>
            <w:gridSpan w:val="6"/>
            <w:tcBorders>
              <w:right w:val="nil"/>
            </w:tcBorders>
          </w:tcPr>
          <w:p w14:paraId="42528DCC" w14:textId="77777777" w:rsidR="00D34847" w:rsidRPr="00260A96" w:rsidRDefault="00D34847" w:rsidP="002D56B5">
            <w:pPr>
              <w:pStyle w:val="TableParagraph"/>
              <w:spacing w:before="51"/>
              <w:ind w:left="107"/>
              <w:rPr>
                <w:sz w:val="16"/>
                <w:szCs w:val="16"/>
              </w:rPr>
            </w:pPr>
            <w:r w:rsidRPr="00260A96">
              <w:rPr>
                <w:color w:val="212121"/>
                <w:sz w:val="16"/>
                <w:szCs w:val="16"/>
                <w:shd w:val="clear" w:color="auto" w:fill="FFFFFF"/>
              </w:rPr>
              <w:t>ES LA CORRECTA SECUENCIA DE R-S-T</w:t>
            </w:r>
            <w:r w:rsidRPr="00260A96">
              <w:rPr>
                <w:sz w:val="16"/>
                <w:szCs w:val="16"/>
              </w:rPr>
              <w:t>?</w:t>
            </w:r>
          </w:p>
        </w:tc>
        <w:tc>
          <w:tcPr>
            <w:tcW w:w="1003" w:type="dxa"/>
            <w:tcBorders>
              <w:left w:val="nil"/>
            </w:tcBorders>
          </w:tcPr>
          <w:p w14:paraId="7416A29F" w14:textId="77777777" w:rsidR="00D34847" w:rsidRDefault="00D34847" w:rsidP="002D56B5">
            <w:pPr>
              <w:pStyle w:val="TableParagraph"/>
              <w:spacing w:before="37"/>
              <w:ind w:left="61"/>
              <w:rPr>
                <w:sz w:val="18"/>
              </w:rPr>
            </w:pPr>
            <w:r>
              <w:rPr>
                <w:sz w:val="18"/>
              </w:rPr>
              <w:t>SELECT</w:t>
            </w:r>
          </w:p>
        </w:tc>
        <w:tc>
          <w:tcPr>
            <w:tcW w:w="484" w:type="dxa"/>
            <w:shd w:val="clear" w:color="auto" w:fill="F1F1F1"/>
          </w:tcPr>
          <w:p w14:paraId="2369B3F6" w14:textId="77777777" w:rsidR="00D34847" w:rsidRDefault="00D34847" w:rsidP="002D56B5">
            <w:pPr>
              <w:pStyle w:val="TableParagraph"/>
              <w:spacing w:before="51"/>
              <w:ind w:left="70" w:right="87"/>
              <w:jc w:val="center"/>
              <w:rPr>
                <w:b/>
                <w:sz w:val="16"/>
              </w:rPr>
            </w:pPr>
            <w:r>
              <w:rPr>
                <w:b/>
                <w:sz w:val="16"/>
              </w:rPr>
              <w:t>110</w:t>
            </w:r>
          </w:p>
        </w:tc>
        <w:tc>
          <w:tcPr>
            <w:tcW w:w="6783" w:type="dxa"/>
            <w:gridSpan w:val="2"/>
          </w:tcPr>
          <w:p w14:paraId="2929A422" w14:textId="77777777" w:rsidR="00D34847" w:rsidRPr="00260A96" w:rsidRDefault="00D34847" w:rsidP="002D56B5">
            <w:pPr>
              <w:pStyle w:val="TableParagraph"/>
              <w:spacing w:before="51"/>
              <w:ind w:left="774"/>
              <w:rPr>
                <w:sz w:val="16"/>
                <w:szCs w:val="16"/>
              </w:rPr>
            </w:pPr>
            <w:r w:rsidRPr="00260A96">
              <w:rPr>
                <w:color w:val="212121"/>
                <w:sz w:val="16"/>
                <w:szCs w:val="16"/>
                <w:shd w:val="clear" w:color="auto" w:fill="FFFFFF"/>
              </w:rPr>
              <w:t>[EN CASO, LA MÁQUINA NECESITA SER ALMACENADA EN SU PROPIO CAJA]</w:t>
            </w:r>
          </w:p>
        </w:tc>
      </w:tr>
      <w:tr w:rsidR="00D34847" w14:paraId="2A401197" w14:textId="77777777" w:rsidTr="002D56B5">
        <w:trPr>
          <w:trHeight w:val="285"/>
        </w:trPr>
        <w:tc>
          <w:tcPr>
            <w:tcW w:w="418" w:type="dxa"/>
            <w:shd w:val="clear" w:color="auto" w:fill="F1F1F1"/>
          </w:tcPr>
          <w:p w14:paraId="03DB138A" w14:textId="77777777" w:rsidR="00D34847" w:rsidRDefault="00D34847" w:rsidP="002D56B5">
            <w:pPr>
              <w:pStyle w:val="TableParagraph"/>
              <w:spacing w:before="51"/>
              <w:ind w:left="95" w:right="86"/>
              <w:jc w:val="center"/>
              <w:rPr>
                <w:b/>
                <w:sz w:val="16"/>
              </w:rPr>
            </w:pPr>
            <w:r>
              <w:rPr>
                <w:b/>
                <w:sz w:val="16"/>
              </w:rPr>
              <w:t>79</w:t>
            </w:r>
          </w:p>
        </w:tc>
        <w:tc>
          <w:tcPr>
            <w:tcW w:w="5811" w:type="dxa"/>
            <w:gridSpan w:val="6"/>
            <w:tcBorders>
              <w:right w:val="nil"/>
            </w:tcBorders>
          </w:tcPr>
          <w:p w14:paraId="06895414" w14:textId="77777777" w:rsidR="00D34847" w:rsidRPr="00260A96" w:rsidRDefault="00D34847" w:rsidP="002D56B5">
            <w:pPr>
              <w:pStyle w:val="TableParagraph"/>
              <w:spacing w:before="51"/>
              <w:ind w:left="107"/>
              <w:rPr>
                <w:sz w:val="16"/>
                <w:szCs w:val="16"/>
              </w:rPr>
            </w:pPr>
            <w:r w:rsidRPr="00260A96">
              <w:rPr>
                <w:color w:val="212121"/>
                <w:sz w:val="16"/>
                <w:szCs w:val="16"/>
                <w:shd w:val="clear" w:color="auto" w:fill="FFFFFF"/>
              </w:rPr>
              <w:t>REVISADO ¿NO HAY ALIMENTACION ACTUAL A LA TIERRA?</w:t>
            </w:r>
          </w:p>
        </w:tc>
        <w:tc>
          <w:tcPr>
            <w:tcW w:w="1003" w:type="dxa"/>
            <w:tcBorders>
              <w:left w:val="nil"/>
            </w:tcBorders>
          </w:tcPr>
          <w:p w14:paraId="5D6B268E" w14:textId="77777777" w:rsidR="00D34847" w:rsidRDefault="00D34847" w:rsidP="002D56B5">
            <w:pPr>
              <w:pStyle w:val="TableParagraph"/>
              <w:spacing w:before="28"/>
              <w:ind w:left="61"/>
              <w:rPr>
                <w:sz w:val="18"/>
              </w:rPr>
            </w:pPr>
            <w:r>
              <w:rPr>
                <w:sz w:val="18"/>
              </w:rPr>
              <w:t>SELECT</w:t>
            </w:r>
          </w:p>
        </w:tc>
        <w:tc>
          <w:tcPr>
            <w:tcW w:w="484" w:type="dxa"/>
            <w:shd w:val="clear" w:color="auto" w:fill="F1F1F1"/>
          </w:tcPr>
          <w:p w14:paraId="72B304A0" w14:textId="77777777" w:rsidR="00D34847" w:rsidRDefault="00D34847" w:rsidP="002D56B5">
            <w:pPr>
              <w:pStyle w:val="TableParagraph"/>
              <w:spacing w:before="51"/>
              <w:ind w:left="63" w:right="90"/>
              <w:jc w:val="center"/>
              <w:rPr>
                <w:b/>
                <w:sz w:val="16"/>
              </w:rPr>
            </w:pPr>
            <w:r>
              <w:rPr>
                <w:b/>
                <w:sz w:val="16"/>
              </w:rPr>
              <w:t>111</w:t>
            </w:r>
          </w:p>
        </w:tc>
        <w:tc>
          <w:tcPr>
            <w:tcW w:w="6783" w:type="dxa"/>
            <w:gridSpan w:val="2"/>
          </w:tcPr>
          <w:p w14:paraId="58C575AB" w14:textId="77777777" w:rsidR="00D34847" w:rsidRDefault="00D34847" w:rsidP="002D56B5">
            <w:pPr>
              <w:pStyle w:val="TableParagraph"/>
              <w:spacing w:before="51"/>
              <w:ind w:left="94"/>
              <w:rPr>
                <w:sz w:val="16"/>
              </w:rPr>
            </w:pPr>
            <w:r w:rsidRPr="00260A96">
              <w:rPr>
                <w:color w:val="212121"/>
                <w:sz w:val="16"/>
                <w:szCs w:val="16"/>
                <w:shd w:val="clear" w:color="auto" w:fill="FFFFFF"/>
              </w:rPr>
              <w:t>EL TIEMPO SERÁ ALMACENADO ANTES DEL DÍA DE INSTALACIÓN</w:t>
            </w:r>
            <w:r>
              <w:rPr>
                <w:sz w:val="16"/>
              </w:rPr>
              <w:t xml:space="preserve"> [DAYS]:</w:t>
            </w:r>
          </w:p>
        </w:tc>
      </w:tr>
      <w:tr w:rsidR="00D34847" w14:paraId="57014A62" w14:textId="77777777" w:rsidTr="002D56B5">
        <w:trPr>
          <w:trHeight w:val="287"/>
        </w:trPr>
        <w:tc>
          <w:tcPr>
            <w:tcW w:w="418" w:type="dxa"/>
            <w:shd w:val="clear" w:color="auto" w:fill="F1F1F1"/>
          </w:tcPr>
          <w:p w14:paraId="76EF99FB" w14:textId="77777777" w:rsidR="00D34847" w:rsidRPr="00260A96" w:rsidRDefault="00D34847" w:rsidP="002D56B5">
            <w:pPr>
              <w:pStyle w:val="TableParagraph"/>
              <w:jc w:val="center"/>
              <w:rPr>
                <w:sz w:val="16"/>
                <w:szCs w:val="16"/>
              </w:rPr>
            </w:pPr>
          </w:p>
        </w:tc>
        <w:tc>
          <w:tcPr>
            <w:tcW w:w="6814" w:type="dxa"/>
            <w:gridSpan w:val="7"/>
            <w:shd w:val="clear" w:color="auto" w:fill="F1F1F1"/>
          </w:tcPr>
          <w:p w14:paraId="60F32100" w14:textId="77777777" w:rsidR="00D34847" w:rsidRPr="00260A96" w:rsidRDefault="00D34847" w:rsidP="002D56B5">
            <w:pPr>
              <w:pStyle w:val="HTMLconformatoprevio"/>
              <w:shd w:val="clear" w:color="auto" w:fill="FFFFFF"/>
              <w:jc w:val="center"/>
              <w:rPr>
                <w:rFonts w:ascii="Arial" w:hAnsi="Arial" w:cs="Arial"/>
                <w:color w:val="212121"/>
                <w:sz w:val="16"/>
                <w:szCs w:val="16"/>
              </w:rPr>
            </w:pPr>
            <w:r w:rsidRPr="00260A96">
              <w:rPr>
                <w:rFonts w:ascii="Arial" w:hAnsi="Arial" w:cs="Arial"/>
                <w:color w:val="212121"/>
                <w:sz w:val="16"/>
                <w:szCs w:val="16"/>
                <w:lang w:val="es-ES"/>
              </w:rPr>
              <w:t>OTROS SUMINISTROS</w:t>
            </w:r>
          </w:p>
        </w:tc>
        <w:tc>
          <w:tcPr>
            <w:tcW w:w="484" w:type="dxa"/>
            <w:shd w:val="clear" w:color="auto" w:fill="F1F1F1"/>
          </w:tcPr>
          <w:p w14:paraId="6A45EFB7" w14:textId="77777777" w:rsidR="00D34847" w:rsidRDefault="00D34847" w:rsidP="002D56B5">
            <w:pPr>
              <w:pStyle w:val="TableParagraph"/>
              <w:spacing w:before="53"/>
              <w:ind w:left="70" w:right="87"/>
              <w:jc w:val="center"/>
              <w:rPr>
                <w:b/>
                <w:sz w:val="16"/>
              </w:rPr>
            </w:pPr>
            <w:r>
              <w:rPr>
                <w:b/>
                <w:sz w:val="16"/>
              </w:rPr>
              <w:t>112</w:t>
            </w:r>
          </w:p>
        </w:tc>
        <w:tc>
          <w:tcPr>
            <w:tcW w:w="6783" w:type="dxa"/>
            <w:gridSpan w:val="2"/>
          </w:tcPr>
          <w:p w14:paraId="180A1CD8" w14:textId="77777777" w:rsidR="00D34847" w:rsidRDefault="00D34847" w:rsidP="002D56B5">
            <w:pPr>
              <w:pStyle w:val="TableParagraph"/>
              <w:tabs>
                <w:tab w:val="left" w:pos="3387"/>
              </w:tabs>
              <w:spacing w:before="53"/>
              <w:ind w:left="94"/>
              <w:rPr>
                <w:sz w:val="16"/>
              </w:rPr>
            </w:pPr>
            <w:r>
              <w:rPr>
                <w:sz w:val="16"/>
              </w:rPr>
              <w:t>TEMPERATURA</w:t>
            </w:r>
            <w:r>
              <w:rPr>
                <w:spacing w:val="-6"/>
                <w:sz w:val="16"/>
              </w:rPr>
              <w:t xml:space="preserve"> </w:t>
            </w:r>
            <w:r>
              <w:rPr>
                <w:sz w:val="16"/>
              </w:rPr>
              <w:t>[°C]</w:t>
            </w:r>
            <w:r>
              <w:rPr>
                <w:spacing w:val="-4"/>
                <w:sz w:val="16"/>
              </w:rPr>
              <w:t xml:space="preserve"> </w:t>
            </w:r>
            <w:r>
              <w:rPr>
                <w:sz w:val="16"/>
              </w:rPr>
              <w:t>[°F]:</w:t>
            </w:r>
            <w:r>
              <w:rPr>
                <w:sz w:val="16"/>
              </w:rPr>
              <w:tab/>
            </w:r>
            <w:r>
              <w:rPr>
                <w:spacing w:val="-3"/>
                <w:sz w:val="16"/>
              </w:rPr>
              <w:t>HUMEDAD RELATIVA</w:t>
            </w:r>
            <w:r>
              <w:rPr>
                <w:spacing w:val="1"/>
                <w:sz w:val="16"/>
              </w:rPr>
              <w:t xml:space="preserve"> </w:t>
            </w:r>
            <w:r>
              <w:rPr>
                <w:sz w:val="16"/>
              </w:rPr>
              <w:t>[%]:</w:t>
            </w:r>
          </w:p>
        </w:tc>
      </w:tr>
      <w:tr w:rsidR="00D34847" w14:paraId="412EAA77" w14:textId="77777777" w:rsidTr="002D56B5">
        <w:trPr>
          <w:trHeight w:val="287"/>
        </w:trPr>
        <w:tc>
          <w:tcPr>
            <w:tcW w:w="418" w:type="dxa"/>
            <w:shd w:val="clear" w:color="auto" w:fill="F1F1F1"/>
          </w:tcPr>
          <w:p w14:paraId="678F691E" w14:textId="77777777" w:rsidR="00D34847" w:rsidRDefault="00D34847" w:rsidP="002D56B5">
            <w:pPr>
              <w:pStyle w:val="TableParagraph"/>
              <w:spacing w:before="51"/>
              <w:ind w:left="95" w:right="86"/>
              <w:jc w:val="center"/>
              <w:rPr>
                <w:b/>
                <w:sz w:val="16"/>
              </w:rPr>
            </w:pPr>
            <w:r>
              <w:rPr>
                <w:b/>
                <w:sz w:val="16"/>
              </w:rPr>
              <w:t>80</w:t>
            </w:r>
          </w:p>
        </w:tc>
        <w:tc>
          <w:tcPr>
            <w:tcW w:w="5811" w:type="dxa"/>
            <w:gridSpan w:val="6"/>
            <w:tcBorders>
              <w:right w:val="nil"/>
            </w:tcBorders>
          </w:tcPr>
          <w:p w14:paraId="03C083BC" w14:textId="77777777" w:rsidR="00D34847" w:rsidRPr="00260A96" w:rsidRDefault="00D34847" w:rsidP="002D56B5">
            <w:pPr>
              <w:pStyle w:val="TableParagraph"/>
              <w:spacing w:before="51"/>
              <w:ind w:left="107"/>
              <w:rPr>
                <w:sz w:val="16"/>
                <w:szCs w:val="16"/>
              </w:rPr>
            </w:pPr>
            <w:r w:rsidRPr="00260A96">
              <w:rPr>
                <w:color w:val="212121"/>
                <w:sz w:val="16"/>
                <w:szCs w:val="16"/>
                <w:shd w:val="clear" w:color="auto" w:fill="FFFFFF"/>
              </w:rPr>
              <w:t>REVISADO LA ÚLTIMA GUÍA DE INSTALACIÓN EN LA NUBE</w:t>
            </w:r>
            <w:r w:rsidRPr="00260A96">
              <w:rPr>
                <w:sz w:val="16"/>
                <w:szCs w:val="16"/>
              </w:rPr>
              <w:t>?</w:t>
            </w:r>
          </w:p>
        </w:tc>
        <w:tc>
          <w:tcPr>
            <w:tcW w:w="1003" w:type="dxa"/>
            <w:tcBorders>
              <w:left w:val="nil"/>
            </w:tcBorders>
          </w:tcPr>
          <w:p w14:paraId="0B8A82FD" w14:textId="77777777" w:rsidR="00D34847" w:rsidRDefault="00D34847" w:rsidP="002D56B5">
            <w:pPr>
              <w:pStyle w:val="TableParagraph"/>
              <w:spacing w:before="41"/>
              <w:ind w:left="61"/>
              <w:rPr>
                <w:sz w:val="18"/>
              </w:rPr>
            </w:pPr>
            <w:r>
              <w:rPr>
                <w:sz w:val="18"/>
              </w:rPr>
              <w:t>SELECT</w:t>
            </w:r>
          </w:p>
        </w:tc>
        <w:tc>
          <w:tcPr>
            <w:tcW w:w="484" w:type="dxa"/>
            <w:vMerge w:val="restart"/>
            <w:shd w:val="clear" w:color="auto" w:fill="F1F1F1"/>
          </w:tcPr>
          <w:p w14:paraId="5BCFE685" w14:textId="77777777" w:rsidR="00D34847" w:rsidRDefault="00D34847" w:rsidP="002D56B5">
            <w:pPr>
              <w:pStyle w:val="TableParagraph"/>
              <w:rPr>
                <w:rFonts w:ascii="Times New Roman"/>
                <w:sz w:val="18"/>
              </w:rPr>
            </w:pPr>
          </w:p>
          <w:p w14:paraId="51CB6883" w14:textId="77777777" w:rsidR="00D34847" w:rsidRDefault="00D34847" w:rsidP="002D56B5">
            <w:pPr>
              <w:pStyle w:val="TableParagraph"/>
              <w:rPr>
                <w:rFonts w:ascii="Times New Roman"/>
                <w:sz w:val="18"/>
              </w:rPr>
            </w:pPr>
          </w:p>
          <w:p w14:paraId="03754E86" w14:textId="77777777" w:rsidR="00D34847" w:rsidRDefault="00D34847" w:rsidP="002D56B5">
            <w:pPr>
              <w:pStyle w:val="TableParagraph"/>
              <w:rPr>
                <w:rFonts w:ascii="Times New Roman"/>
                <w:sz w:val="18"/>
              </w:rPr>
            </w:pPr>
          </w:p>
          <w:p w14:paraId="4652117E" w14:textId="77777777" w:rsidR="00D34847" w:rsidRDefault="00D34847" w:rsidP="002D56B5">
            <w:pPr>
              <w:pStyle w:val="TableParagraph"/>
              <w:rPr>
                <w:rFonts w:ascii="Times New Roman"/>
                <w:sz w:val="18"/>
              </w:rPr>
            </w:pPr>
          </w:p>
          <w:p w14:paraId="5575EC0F" w14:textId="77777777" w:rsidR="00D34847" w:rsidRDefault="00D34847" w:rsidP="002D56B5">
            <w:pPr>
              <w:pStyle w:val="TableParagraph"/>
              <w:rPr>
                <w:rFonts w:ascii="Times New Roman"/>
                <w:sz w:val="18"/>
              </w:rPr>
            </w:pPr>
          </w:p>
          <w:p w14:paraId="27EDDAC3" w14:textId="77777777" w:rsidR="00D34847" w:rsidRDefault="00D34847" w:rsidP="002D56B5">
            <w:pPr>
              <w:pStyle w:val="TableParagraph"/>
              <w:rPr>
                <w:rFonts w:ascii="Times New Roman"/>
                <w:sz w:val="18"/>
              </w:rPr>
            </w:pPr>
          </w:p>
          <w:p w14:paraId="6AEE201D" w14:textId="77777777" w:rsidR="00D34847" w:rsidRDefault="00D34847" w:rsidP="002D56B5">
            <w:pPr>
              <w:pStyle w:val="TableParagraph"/>
              <w:rPr>
                <w:rFonts w:ascii="Times New Roman"/>
                <w:sz w:val="18"/>
              </w:rPr>
            </w:pPr>
          </w:p>
          <w:p w14:paraId="4C52D7FE" w14:textId="77777777" w:rsidR="00D34847" w:rsidRDefault="00D34847" w:rsidP="002D56B5">
            <w:pPr>
              <w:pStyle w:val="TableParagraph"/>
              <w:spacing w:before="7"/>
              <w:rPr>
                <w:rFonts w:ascii="Times New Roman"/>
                <w:sz w:val="20"/>
              </w:rPr>
            </w:pPr>
          </w:p>
          <w:p w14:paraId="21351500" w14:textId="77777777" w:rsidR="00D34847" w:rsidRDefault="00D34847" w:rsidP="002D56B5">
            <w:pPr>
              <w:pStyle w:val="TableParagraph"/>
              <w:ind w:left="98"/>
              <w:rPr>
                <w:b/>
                <w:sz w:val="16"/>
              </w:rPr>
            </w:pPr>
            <w:r>
              <w:rPr>
                <w:b/>
                <w:sz w:val="16"/>
              </w:rPr>
              <w:t>113</w:t>
            </w:r>
          </w:p>
        </w:tc>
        <w:tc>
          <w:tcPr>
            <w:tcW w:w="6783" w:type="dxa"/>
            <w:gridSpan w:val="2"/>
          </w:tcPr>
          <w:p w14:paraId="0C735FCB" w14:textId="77777777" w:rsidR="00D34847" w:rsidRDefault="00D34847" w:rsidP="002D56B5">
            <w:pPr>
              <w:pStyle w:val="TableParagraph"/>
              <w:spacing w:before="51"/>
              <w:ind w:left="94"/>
              <w:rPr>
                <w:sz w:val="16"/>
              </w:rPr>
            </w:pPr>
            <w:r>
              <w:rPr>
                <w:sz w:val="16"/>
              </w:rPr>
              <w:t>COMENTARIOS Y OBSERVACIONES ADICIONALES:</w:t>
            </w:r>
          </w:p>
        </w:tc>
      </w:tr>
      <w:tr w:rsidR="00D34847" w14:paraId="60439495" w14:textId="77777777" w:rsidTr="002D56B5">
        <w:trPr>
          <w:trHeight w:val="287"/>
        </w:trPr>
        <w:tc>
          <w:tcPr>
            <w:tcW w:w="418" w:type="dxa"/>
            <w:shd w:val="clear" w:color="auto" w:fill="F1F1F1"/>
          </w:tcPr>
          <w:p w14:paraId="364E6827" w14:textId="77777777" w:rsidR="00D34847" w:rsidRDefault="00D34847" w:rsidP="002D56B5">
            <w:pPr>
              <w:pStyle w:val="TableParagraph"/>
              <w:spacing w:before="51"/>
              <w:ind w:left="95" w:right="86"/>
              <w:jc w:val="center"/>
              <w:rPr>
                <w:b/>
                <w:sz w:val="16"/>
              </w:rPr>
            </w:pPr>
            <w:r>
              <w:rPr>
                <w:b/>
                <w:sz w:val="16"/>
              </w:rPr>
              <w:t>81</w:t>
            </w:r>
          </w:p>
        </w:tc>
        <w:tc>
          <w:tcPr>
            <w:tcW w:w="5811" w:type="dxa"/>
            <w:gridSpan w:val="6"/>
            <w:tcBorders>
              <w:right w:val="nil"/>
            </w:tcBorders>
          </w:tcPr>
          <w:p w14:paraId="78FE8099" w14:textId="77777777" w:rsidR="00D34847" w:rsidRPr="00260A96" w:rsidRDefault="00D34847" w:rsidP="002D56B5">
            <w:pPr>
              <w:pStyle w:val="TableParagraph"/>
              <w:spacing w:before="51"/>
              <w:ind w:left="107"/>
              <w:rPr>
                <w:sz w:val="16"/>
                <w:szCs w:val="16"/>
              </w:rPr>
            </w:pPr>
            <w:r w:rsidRPr="00260A96">
              <w:rPr>
                <w:color w:val="212121"/>
                <w:sz w:val="16"/>
                <w:szCs w:val="16"/>
                <w:shd w:val="clear" w:color="auto" w:fill="FFFFFF"/>
              </w:rPr>
              <w:t>SUMINISTRO DE AIRE COMPRIMIDO (MÁS DE 5 BARRAS) DISPONIBLE EN EL EDIFICIO</w:t>
            </w:r>
            <w:r w:rsidRPr="00260A96">
              <w:rPr>
                <w:sz w:val="16"/>
                <w:szCs w:val="16"/>
              </w:rPr>
              <w:t>?</w:t>
            </w:r>
          </w:p>
        </w:tc>
        <w:tc>
          <w:tcPr>
            <w:tcW w:w="1003" w:type="dxa"/>
            <w:tcBorders>
              <w:left w:val="nil"/>
            </w:tcBorders>
          </w:tcPr>
          <w:p w14:paraId="56986504" w14:textId="77777777" w:rsidR="00D34847" w:rsidRDefault="00D34847" w:rsidP="002D56B5">
            <w:pPr>
              <w:pStyle w:val="TableParagraph"/>
              <w:spacing w:before="32"/>
              <w:ind w:left="61"/>
              <w:rPr>
                <w:sz w:val="18"/>
              </w:rPr>
            </w:pPr>
            <w:r>
              <w:rPr>
                <w:sz w:val="18"/>
              </w:rPr>
              <w:t>SELECT</w:t>
            </w:r>
          </w:p>
        </w:tc>
        <w:tc>
          <w:tcPr>
            <w:tcW w:w="484" w:type="dxa"/>
            <w:vMerge/>
            <w:tcBorders>
              <w:top w:val="nil"/>
            </w:tcBorders>
            <w:shd w:val="clear" w:color="auto" w:fill="F1F1F1"/>
          </w:tcPr>
          <w:p w14:paraId="2F6838F9" w14:textId="77777777" w:rsidR="00D34847" w:rsidRDefault="00D34847" w:rsidP="002D56B5">
            <w:pPr>
              <w:rPr>
                <w:sz w:val="2"/>
                <w:szCs w:val="2"/>
              </w:rPr>
            </w:pPr>
          </w:p>
        </w:tc>
        <w:tc>
          <w:tcPr>
            <w:tcW w:w="6783" w:type="dxa"/>
            <w:gridSpan w:val="2"/>
            <w:vMerge w:val="restart"/>
          </w:tcPr>
          <w:p w14:paraId="4C5E7F39" w14:textId="77777777" w:rsidR="00D34847" w:rsidRDefault="00D34847" w:rsidP="002D56B5">
            <w:pPr>
              <w:pStyle w:val="TableParagraph"/>
              <w:rPr>
                <w:rFonts w:ascii="Times New Roman"/>
                <w:sz w:val="16"/>
              </w:rPr>
            </w:pPr>
          </w:p>
        </w:tc>
      </w:tr>
      <w:tr w:rsidR="00D34847" w14:paraId="14667FAB" w14:textId="77777777" w:rsidTr="002D56B5">
        <w:trPr>
          <w:trHeight w:val="285"/>
        </w:trPr>
        <w:tc>
          <w:tcPr>
            <w:tcW w:w="418" w:type="dxa"/>
            <w:shd w:val="clear" w:color="auto" w:fill="F1F1F1"/>
          </w:tcPr>
          <w:p w14:paraId="1BA80108" w14:textId="77777777" w:rsidR="00D34847" w:rsidRPr="00260A96" w:rsidRDefault="00D34847" w:rsidP="002D56B5">
            <w:pPr>
              <w:pStyle w:val="TableParagraph"/>
              <w:spacing w:before="51"/>
              <w:ind w:left="95" w:right="86"/>
              <w:jc w:val="center"/>
              <w:rPr>
                <w:b/>
                <w:sz w:val="16"/>
                <w:szCs w:val="16"/>
              </w:rPr>
            </w:pPr>
            <w:r w:rsidRPr="00260A96">
              <w:rPr>
                <w:b/>
                <w:sz w:val="16"/>
                <w:szCs w:val="16"/>
              </w:rPr>
              <w:t>82</w:t>
            </w:r>
          </w:p>
        </w:tc>
        <w:tc>
          <w:tcPr>
            <w:tcW w:w="5811" w:type="dxa"/>
            <w:gridSpan w:val="6"/>
            <w:tcBorders>
              <w:right w:val="nil"/>
            </w:tcBorders>
          </w:tcPr>
          <w:p w14:paraId="173C4EC6" w14:textId="77777777" w:rsidR="00D34847" w:rsidRPr="00260A96" w:rsidRDefault="00D34847" w:rsidP="002D56B5">
            <w:pPr>
              <w:pStyle w:val="TableParagraph"/>
              <w:spacing w:before="51"/>
              <w:ind w:left="107"/>
              <w:rPr>
                <w:sz w:val="16"/>
                <w:szCs w:val="16"/>
              </w:rPr>
            </w:pPr>
            <w:r w:rsidRPr="00260A96">
              <w:rPr>
                <w:sz w:val="16"/>
                <w:szCs w:val="16"/>
              </w:rPr>
              <w:t>MOTOR COMPRESOR DISPONIBLE (OVER 5 BAR, 72.5 PSI)?</w:t>
            </w:r>
          </w:p>
        </w:tc>
        <w:tc>
          <w:tcPr>
            <w:tcW w:w="1003" w:type="dxa"/>
            <w:tcBorders>
              <w:left w:val="nil"/>
            </w:tcBorders>
          </w:tcPr>
          <w:p w14:paraId="7FA6C49D" w14:textId="77777777" w:rsidR="00D34847" w:rsidRDefault="00D34847" w:rsidP="002D56B5">
            <w:pPr>
              <w:pStyle w:val="TableParagraph"/>
              <w:spacing w:before="30"/>
              <w:ind w:left="61"/>
              <w:rPr>
                <w:sz w:val="18"/>
              </w:rPr>
            </w:pPr>
            <w:r>
              <w:rPr>
                <w:sz w:val="18"/>
              </w:rPr>
              <w:t>SELECT</w:t>
            </w:r>
          </w:p>
        </w:tc>
        <w:tc>
          <w:tcPr>
            <w:tcW w:w="484" w:type="dxa"/>
            <w:vMerge/>
            <w:tcBorders>
              <w:top w:val="nil"/>
            </w:tcBorders>
            <w:shd w:val="clear" w:color="auto" w:fill="F1F1F1"/>
          </w:tcPr>
          <w:p w14:paraId="3BD1AE33" w14:textId="77777777" w:rsidR="00D34847" w:rsidRDefault="00D34847" w:rsidP="002D56B5">
            <w:pPr>
              <w:rPr>
                <w:sz w:val="2"/>
                <w:szCs w:val="2"/>
              </w:rPr>
            </w:pPr>
          </w:p>
        </w:tc>
        <w:tc>
          <w:tcPr>
            <w:tcW w:w="6783" w:type="dxa"/>
            <w:gridSpan w:val="2"/>
            <w:vMerge/>
            <w:tcBorders>
              <w:top w:val="nil"/>
            </w:tcBorders>
          </w:tcPr>
          <w:p w14:paraId="7614BB68" w14:textId="77777777" w:rsidR="00D34847" w:rsidRDefault="00D34847" w:rsidP="002D56B5">
            <w:pPr>
              <w:rPr>
                <w:sz w:val="2"/>
                <w:szCs w:val="2"/>
              </w:rPr>
            </w:pPr>
          </w:p>
        </w:tc>
      </w:tr>
      <w:tr w:rsidR="00D34847" w14:paraId="3A0D79F7" w14:textId="77777777" w:rsidTr="002D56B5">
        <w:trPr>
          <w:trHeight w:val="287"/>
        </w:trPr>
        <w:tc>
          <w:tcPr>
            <w:tcW w:w="418" w:type="dxa"/>
            <w:shd w:val="clear" w:color="auto" w:fill="F1F1F1"/>
          </w:tcPr>
          <w:p w14:paraId="3B3C7267" w14:textId="77777777" w:rsidR="00D34847" w:rsidRPr="00260A96" w:rsidRDefault="00D34847" w:rsidP="002D56B5">
            <w:pPr>
              <w:pStyle w:val="TableParagraph"/>
              <w:spacing w:before="53"/>
              <w:ind w:left="95" w:right="86"/>
              <w:jc w:val="center"/>
              <w:rPr>
                <w:b/>
                <w:sz w:val="16"/>
                <w:szCs w:val="16"/>
              </w:rPr>
            </w:pPr>
            <w:r w:rsidRPr="00260A96">
              <w:rPr>
                <w:b/>
                <w:sz w:val="16"/>
                <w:szCs w:val="16"/>
              </w:rPr>
              <w:t>83</w:t>
            </w:r>
          </w:p>
        </w:tc>
        <w:tc>
          <w:tcPr>
            <w:tcW w:w="5811" w:type="dxa"/>
            <w:gridSpan w:val="6"/>
            <w:tcBorders>
              <w:right w:val="nil"/>
            </w:tcBorders>
          </w:tcPr>
          <w:p w14:paraId="18FDA480" w14:textId="77777777" w:rsidR="00D34847" w:rsidRPr="00260A96" w:rsidRDefault="00D34847" w:rsidP="002D56B5">
            <w:pPr>
              <w:pStyle w:val="HTMLconformatoprevio"/>
              <w:shd w:val="clear" w:color="auto" w:fill="FFFFFF"/>
              <w:rPr>
                <w:rFonts w:ascii="Arial" w:hAnsi="Arial" w:cs="Arial"/>
                <w:color w:val="212121"/>
                <w:sz w:val="16"/>
                <w:szCs w:val="16"/>
              </w:rPr>
            </w:pPr>
            <w:r w:rsidRPr="00260A96">
              <w:rPr>
                <w:rFonts w:ascii="Arial" w:hAnsi="Arial" w:cs="Arial"/>
                <w:color w:val="212121"/>
                <w:sz w:val="16"/>
                <w:szCs w:val="16"/>
                <w:lang w:val="es-ES"/>
              </w:rPr>
              <w:t>COMPATIBLE CONECTOR DE MANGUERA DE AIRE COMPRIMIDO</w:t>
            </w:r>
            <w:r w:rsidRPr="00260A96">
              <w:rPr>
                <w:rFonts w:ascii="Arial" w:hAnsi="Arial" w:cs="Arial"/>
                <w:sz w:val="16"/>
                <w:szCs w:val="16"/>
              </w:rPr>
              <w:t>?</w:t>
            </w:r>
          </w:p>
        </w:tc>
        <w:tc>
          <w:tcPr>
            <w:tcW w:w="1003" w:type="dxa"/>
            <w:tcBorders>
              <w:left w:val="nil"/>
            </w:tcBorders>
          </w:tcPr>
          <w:p w14:paraId="559C7620" w14:textId="77777777" w:rsidR="00D34847" w:rsidRDefault="00D34847" w:rsidP="002D56B5">
            <w:pPr>
              <w:pStyle w:val="TableParagraph"/>
              <w:spacing w:before="40"/>
              <w:ind w:left="61"/>
              <w:rPr>
                <w:sz w:val="18"/>
              </w:rPr>
            </w:pPr>
            <w:r>
              <w:rPr>
                <w:sz w:val="18"/>
              </w:rPr>
              <w:t>SELECT</w:t>
            </w:r>
          </w:p>
        </w:tc>
        <w:tc>
          <w:tcPr>
            <w:tcW w:w="484" w:type="dxa"/>
            <w:vMerge/>
            <w:tcBorders>
              <w:top w:val="nil"/>
            </w:tcBorders>
            <w:shd w:val="clear" w:color="auto" w:fill="F1F1F1"/>
          </w:tcPr>
          <w:p w14:paraId="6E6C893B" w14:textId="77777777" w:rsidR="00D34847" w:rsidRDefault="00D34847" w:rsidP="002D56B5">
            <w:pPr>
              <w:rPr>
                <w:sz w:val="2"/>
                <w:szCs w:val="2"/>
              </w:rPr>
            </w:pPr>
          </w:p>
        </w:tc>
        <w:tc>
          <w:tcPr>
            <w:tcW w:w="6783" w:type="dxa"/>
            <w:gridSpan w:val="2"/>
            <w:vMerge/>
            <w:tcBorders>
              <w:top w:val="nil"/>
            </w:tcBorders>
          </w:tcPr>
          <w:p w14:paraId="54D993F1" w14:textId="77777777" w:rsidR="00D34847" w:rsidRDefault="00D34847" w:rsidP="002D56B5">
            <w:pPr>
              <w:rPr>
                <w:sz w:val="2"/>
                <w:szCs w:val="2"/>
              </w:rPr>
            </w:pPr>
          </w:p>
        </w:tc>
      </w:tr>
      <w:tr w:rsidR="00D34847" w14:paraId="5B9AB8DA" w14:textId="77777777" w:rsidTr="002D56B5">
        <w:trPr>
          <w:trHeight w:val="288"/>
        </w:trPr>
        <w:tc>
          <w:tcPr>
            <w:tcW w:w="418" w:type="dxa"/>
            <w:shd w:val="clear" w:color="auto" w:fill="F1F1F1"/>
          </w:tcPr>
          <w:p w14:paraId="320CC469" w14:textId="77777777" w:rsidR="00D34847" w:rsidRDefault="00D34847" w:rsidP="002D56B5">
            <w:pPr>
              <w:pStyle w:val="TableParagraph"/>
              <w:spacing w:before="52"/>
              <w:ind w:left="95" w:right="86"/>
              <w:jc w:val="center"/>
              <w:rPr>
                <w:b/>
                <w:sz w:val="16"/>
              </w:rPr>
            </w:pPr>
            <w:r>
              <w:rPr>
                <w:b/>
                <w:sz w:val="16"/>
              </w:rPr>
              <w:t>84</w:t>
            </w:r>
          </w:p>
        </w:tc>
        <w:tc>
          <w:tcPr>
            <w:tcW w:w="5811" w:type="dxa"/>
            <w:gridSpan w:val="6"/>
            <w:tcBorders>
              <w:right w:val="nil"/>
            </w:tcBorders>
          </w:tcPr>
          <w:p w14:paraId="2ED7B528" w14:textId="77777777" w:rsidR="00D34847" w:rsidRDefault="00D34847" w:rsidP="002D56B5">
            <w:pPr>
              <w:pStyle w:val="TableParagraph"/>
              <w:spacing w:before="52"/>
              <w:ind w:left="107"/>
              <w:rPr>
                <w:sz w:val="16"/>
              </w:rPr>
            </w:pPr>
            <w:r>
              <w:rPr>
                <w:sz w:val="16"/>
              </w:rPr>
              <w:t>[ARTRIX G5/H8] CONEXION DE AGUA DISPONIBLE?</w:t>
            </w:r>
          </w:p>
        </w:tc>
        <w:tc>
          <w:tcPr>
            <w:tcW w:w="1003" w:type="dxa"/>
            <w:tcBorders>
              <w:left w:val="nil"/>
            </w:tcBorders>
          </w:tcPr>
          <w:p w14:paraId="244D7E2C" w14:textId="77777777" w:rsidR="00D34847" w:rsidRDefault="00D34847" w:rsidP="002D56B5">
            <w:pPr>
              <w:pStyle w:val="TableParagraph"/>
              <w:spacing w:before="31"/>
              <w:ind w:left="61"/>
              <w:rPr>
                <w:sz w:val="18"/>
              </w:rPr>
            </w:pPr>
            <w:r>
              <w:rPr>
                <w:sz w:val="18"/>
              </w:rPr>
              <w:t>SELECT</w:t>
            </w:r>
          </w:p>
        </w:tc>
        <w:tc>
          <w:tcPr>
            <w:tcW w:w="484" w:type="dxa"/>
            <w:vMerge/>
            <w:tcBorders>
              <w:top w:val="nil"/>
            </w:tcBorders>
            <w:shd w:val="clear" w:color="auto" w:fill="F1F1F1"/>
          </w:tcPr>
          <w:p w14:paraId="4BEE3221" w14:textId="77777777" w:rsidR="00D34847" w:rsidRDefault="00D34847" w:rsidP="002D56B5">
            <w:pPr>
              <w:rPr>
                <w:sz w:val="2"/>
                <w:szCs w:val="2"/>
              </w:rPr>
            </w:pPr>
          </w:p>
        </w:tc>
        <w:tc>
          <w:tcPr>
            <w:tcW w:w="6783" w:type="dxa"/>
            <w:gridSpan w:val="2"/>
            <w:vMerge/>
            <w:tcBorders>
              <w:top w:val="nil"/>
            </w:tcBorders>
          </w:tcPr>
          <w:p w14:paraId="0C05F528" w14:textId="77777777" w:rsidR="00D34847" w:rsidRDefault="00D34847" w:rsidP="002D56B5">
            <w:pPr>
              <w:rPr>
                <w:sz w:val="2"/>
                <w:szCs w:val="2"/>
              </w:rPr>
            </w:pPr>
          </w:p>
        </w:tc>
      </w:tr>
      <w:tr w:rsidR="00D34847" w14:paraId="038D8890" w14:textId="77777777" w:rsidTr="002D56B5">
        <w:trPr>
          <w:trHeight w:val="287"/>
        </w:trPr>
        <w:tc>
          <w:tcPr>
            <w:tcW w:w="418" w:type="dxa"/>
            <w:shd w:val="clear" w:color="auto" w:fill="F1F1F1"/>
          </w:tcPr>
          <w:p w14:paraId="59B25B4F" w14:textId="77777777" w:rsidR="00D34847" w:rsidRDefault="00D34847" w:rsidP="002D56B5">
            <w:pPr>
              <w:pStyle w:val="TableParagraph"/>
              <w:rPr>
                <w:rFonts w:ascii="Times New Roman"/>
                <w:sz w:val="16"/>
              </w:rPr>
            </w:pPr>
          </w:p>
        </w:tc>
        <w:tc>
          <w:tcPr>
            <w:tcW w:w="6814" w:type="dxa"/>
            <w:gridSpan w:val="7"/>
            <w:shd w:val="clear" w:color="auto" w:fill="F1F1F1"/>
          </w:tcPr>
          <w:p w14:paraId="2A65D6EB" w14:textId="77777777" w:rsidR="00D34847" w:rsidRDefault="00D34847" w:rsidP="002D56B5">
            <w:pPr>
              <w:pStyle w:val="TableParagraph"/>
              <w:spacing w:before="51"/>
              <w:ind w:left="2314" w:right="2315"/>
              <w:jc w:val="center"/>
              <w:rPr>
                <w:b/>
                <w:sz w:val="16"/>
              </w:rPr>
            </w:pPr>
            <w:r>
              <w:rPr>
                <w:b/>
                <w:sz w:val="16"/>
              </w:rPr>
              <w:t>AMBIENTE</w:t>
            </w:r>
          </w:p>
        </w:tc>
        <w:tc>
          <w:tcPr>
            <w:tcW w:w="484" w:type="dxa"/>
            <w:vMerge/>
            <w:tcBorders>
              <w:top w:val="nil"/>
            </w:tcBorders>
            <w:shd w:val="clear" w:color="auto" w:fill="F1F1F1"/>
          </w:tcPr>
          <w:p w14:paraId="1FF2BA75" w14:textId="77777777" w:rsidR="00D34847" w:rsidRDefault="00D34847" w:rsidP="002D56B5">
            <w:pPr>
              <w:rPr>
                <w:sz w:val="2"/>
                <w:szCs w:val="2"/>
              </w:rPr>
            </w:pPr>
          </w:p>
        </w:tc>
        <w:tc>
          <w:tcPr>
            <w:tcW w:w="6783" w:type="dxa"/>
            <w:gridSpan w:val="2"/>
            <w:vMerge/>
            <w:tcBorders>
              <w:top w:val="nil"/>
            </w:tcBorders>
          </w:tcPr>
          <w:p w14:paraId="3DE7E01D" w14:textId="77777777" w:rsidR="00D34847" w:rsidRDefault="00D34847" w:rsidP="002D56B5">
            <w:pPr>
              <w:rPr>
                <w:sz w:val="2"/>
                <w:szCs w:val="2"/>
              </w:rPr>
            </w:pPr>
          </w:p>
        </w:tc>
      </w:tr>
      <w:tr w:rsidR="00D34847" w14:paraId="1BD5FF64" w14:textId="77777777" w:rsidTr="002D56B5">
        <w:trPr>
          <w:trHeight w:val="285"/>
        </w:trPr>
        <w:tc>
          <w:tcPr>
            <w:tcW w:w="418" w:type="dxa"/>
            <w:shd w:val="clear" w:color="auto" w:fill="F1F1F1"/>
          </w:tcPr>
          <w:p w14:paraId="67BCAF7D" w14:textId="77777777" w:rsidR="00D34847" w:rsidRDefault="00D34847" w:rsidP="002D56B5">
            <w:pPr>
              <w:pStyle w:val="TableParagraph"/>
              <w:spacing w:before="51"/>
              <w:ind w:left="95" w:right="86"/>
              <w:jc w:val="center"/>
              <w:rPr>
                <w:b/>
                <w:sz w:val="16"/>
              </w:rPr>
            </w:pPr>
            <w:r>
              <w:rPr>
                <w:b/>
                <w:sz w:val="16"/>
              </w:rPr>
              <w:t>85</w:t>
            </w:r>
          </w:p>
        </w:tc>
        <w:tc>
          <w:tcPr>
            <w:tcW w:w="5811" w:type="dxa"/>
            <w:gridSpan w:val="6"/>
            <w:tcBorders>
              <w:right w:val="nil"/>
            </w:tcBorders>
          </w:tcPr>
          <w:p w14:paraId="4CA52A92" w14:textId="77777777" w:rsidR="00D34847" w:rsidRDefault="00D34847" w:rsidP="002D56B5">
            <w:pPr>
              <w:pStyle w:val="TableParagraph"/>
              <w:spacing w:before="51"/>
              <w:ind w:left="107"/>
              <w:rPr>
                <w:sz w:val="16"/>
              </w:rPr>
            </w:pPr>
            <w:r>
              <w:rPr>
                <w:sz w:val="16"/>
              </w:rPr>
              <w:t>CUMPLE CON LAS CONDICIONES [TEMP: 20°C~25°C, R.H: 45%~65%]?</w:t>
            </w:r>
          </w:p>
        </w:tc>
        <w:tc>
          <w:tcPr>
            <w:tcW w:w="1003" w:type="dxa"/>
            <w:tcBorders>
              <w:left w:val="nil"/>
            </w:tcBorders>
          </w:tcPr>
          <w:p w14:paraId="775F0CE9" w14:textId="77777777" w:rsidR="00D34847" w:rsidRDefault="00D34847" w:rsidP="002D56B5">
            <w:pPr>
              <w:pStyle w:val="TableParagraph"/>
              <w:spacing w:before="32"/>
              <w:ind w:left="61"/>
              <w:rPr>
                <w:sz w:val="18"/>
              </w:rPr>
            </w:pPr>
            <w:r>
              <w:rPr>
                <w:sz w:val="18"/>
              </w:rPr>
              <w:t>SELECT</w:t>
            </w:r>
          </w:p>
        </w:tc>
        <w:tc>
          <w:tcPr>
            <w:tcW w:w="484" w:type="dxa"/>
            <w:vMerge/>
            <w:tcBorders>
              <w:top w:val="nil"/>
            </w:tcBorders>
            <w:shd w:val="clear" w:color="auto" w:fill="F1F1F1"/>
          </w:tcPr>
          <w:p w14:paraId="147F39BD" w14:textId="77777777" w:rsidR="00D34847" w:rsidRDefault="00D34847" w:rsidP="002D56B5">
            <w:pPr>
              <w:rPr>
                <w:sz w:val="2"/>
                <w:szCs w:val="2"/>
              </w:rPr>
            </w:pPr>
          </w:p>
        </w:tc>
        <w:tc>
          <w:tcPr>
            <w:tcW w:w="6783" w:type="dxa"/>
            <w:gridSpan w:val="2"/>
            <w:vMerge/>
            <w:tcBorders>
              <w:top w:val="nil"/>
            </w:tcBorders>
          </w:tcPr>
          <w:p w14:paraId="6FD6BB22" w14:textId="77777777" w:rsidR="00D34847" w:rsidRDefault="00D34847" w:rsidP="002D56B5">
            <w:pPr>
              <w:rPr>
                <w:sz w:val="2"/>
                <w:szCs w:val="2"/>
              </w:rPr>
            </w:pPr>
          </w:p>
        </w:tc>
      </w:tr>
      <w:tr w:rsidR="00D34847" w14:paraId="0E383A3D" w14:textId="77777777" w:rsidTr="002D56B5">
        <w:trPr>
          <w:trHeight w:val="287"/>
        </w:trPr>
        <w:tc>
          <w:tcPr>
            <w:tcW w:w="418" w:type="dxa"/>
            <w:shd w:val="clear" w:color="auto" w:fill="F1F1F1"/>
          </w:tcPr>
          <w:p w14:paraId="7BB35280" w14:textId="77777777" w:rsidR="00D34847" w:rsidRDefault="00D34847" w:rsidP="002D56B5">
            <w:pPr>
              <w:pStyle w:val="TableParagraph"/>
              <w:spacing w:before="53"/>
              <w:ind w:left="95" w:right="86"/>
              <w:jc w:val="center"/>
              <w:rPr>
                <w:b/>
                <w:sz w:val="16"/>
              </w:rPr>
            </w:pPr>
            <w:r>
              <w:rPr>
                <w:b/>
                <w:sz w:val="16"/>
              </w:rPr>
              <w:t>86</w:t>
            </w:r>
          </w:p>
        </w:tc>
        <w:tc>
          <w:tcPr>
            <w:tcW w:w="5811" w:type="dxa"/>
            <w:gridSpan w:val="6"/>
            <w:tcBorders>
              <w:right w:val="nil"/>
            </w:tcBorders>
          </w:tcPr>
          <w:p w14:paraId="2970FB07" w14:textId="77777777" w:rsidR="00D34847" w:rsidRDefault="00D34847" w:rsidP="002D56B5">
            <w:pPr>
              <w:pStyle w:val="TableParagraph"/>
              <w:spacing w:before="53"/>
              <w:ind w:left="107"/>
              <w:rPr>
                <w:sz w:val="16"/>
              </w:rPr>
            </w:pPr>
            <w:r>
              <w:rPr>
                <w:sz w:val="16"/>
              </w:rPr>
              <w:t>EQUIPO CUENTA CON AIRE ACONDICIONADO ?</w:t>
            </w:r>
          </w:p>
        </w:tc>
        <w:tc>
          <w:tcPr>
            <w:tcW w:w="1003" w:type="dxa"/>
            <w:tcBorders>
              <w:left w:val="nil"/>
            </w:tcBorders>
          </w:tcPr>
          <w:p w14:paraId="6E5AFF33" w14:textId="77777777" w:rsidR="00D34847" w:rsidRDefault="00D34847" w:rsidP="002D56B5">
            <w:pPr>
              <w:pStyle w:val="TableParagraph"/>
              <w:spacing w:before="25"/>
              <w:ind w:left="61"/>
              <w:rPr>
                <w:sz w:val="18"/>
              </w:rPr>
            </w:pPr>
            <w:r>
              <w:rPr>
                <w:sz w:val="18"/>
              </w:rPr>
              <w:t>SELECT</w:t>
            </w:r>
          </w:p>
        </w:tc>
        <w:tc>
          <w:tcPr>
            <w:tcW w:w="484" w:type="dxa"/>
            <w:vMerge/>
            <w:tcBorders>
              <w:top w:val="nil"/>
            </w:tcBorders>
            <w:shd w:val="clear" w:color="auto" w:fill="F1F1F1"/>
          </w:tcPr>
          <w:p w14:paraId="33FD488E" w14:textId="77777777" w:rsidR="00D34847" w:rsidRDefault="00D34847" w:rsidP="002D56B5">
            <w:pPr>
              <w:rPr>
                <w:sz w:val="2"/>
                <w:szCs w:val="2"/>
              </w:rPr>
            </w:pPr>
          </w:p>
        </w:tc>
        <w:tc>
          <w:tcPr>
            <w:tcW w:w="6783" w:type="dxa"/>
            <w:gridSpan w:val="2"/>
            <w:vMerge/>
            <w:tcBorders>
              <w:top w:val="nil"/>
            </w:tcBorders>
          </w:tcPr>
          <w:p w14:paraId="16D54156" w14:textId="77777777" w:rsidR="00D34847" w:rsidRDefault="00D34847" w:rsidP="002D56B5">
            <w:pPr>
              <w:rPr>
                <w:sz w:val="2"/>
                <w:szCs w:val="2"/>
              </w:rPr>
            </w:pPr>
          </w:p>
        </w:tc>
      </w:tr>
      <w:tr w:rsidR="00D34847" w14:paraId="0BFAE2A8" w14:textId="77777777" w:rsidTr="002D56B5">
        <w:trPr>
          <w:trHeight w:val="287"/>
        </w:trPr>
        <w:tc>
          <w:tcPr>
            <w:tcW w:w="418" w:type="dxa"/>
            <w:shd w:val="clear" w:color="auto" w:fill="F1F1F1"/>
          </w:tcPr>
          <w:p w14:paraId="1E1F0044" w14:textId="77777777" w:rsidR="00D34847" w:rsidRDefault="00D34847" w:rsidP="002D56B5">
            <w:pPr>
              <w:pStyle w:val="TableParagraph"/>
              <w:spacing w:before="51"/>
              <w:ind w:left="95" w:right="86"/>
              <w:jc w:val="center"/>
              <w:rPr>
                <w:b/>
                <w:sz w:val="16"/>
              </w:rPr>
            </w:pPr>
            <w:r>
              <w:rPr>
                <w:b/>
                <w:sz w:val="16"/>
              </w:rPr>
              <w:t>87</w:t>
            </w:r>
          </w:p>
        </w:tc>
        <w:tc>
          <w:tcPr>
            <w:tcW w:w="5811" w:type="dxa"/>
            <w:gridSpan w:val="6"/>
            <w:tcBorders>
              <w:right w:val="nil"/>
            </w:tcBorders>
          </w:tcPr>
          <w:p w14:paraId="2659FCD5" w14:textId="77777777" w:rsidR="00D34847" w:rsidRDefault="00D34847" w:rsidP="002D56B5">
            <w:pPr>
              <w:pStyle w:val="TableParagraph"/>
              <w:spacing w:before="51"/>
              <w:ind w:left="107"/>
              <w:rPr>
                <w:sz w:val="16"/>
              </w:rPr>
            </w:pPr>
            <w:r>
              <w:rPr>
                <w:sz w:val="16"/>
              </w:rPr>
              <w:t>EQUIPO CUENTA CON HUMEDAD?</w:t>
            </w:r>
          </w:p>
        </w:tc>
        <w:tc>
          <w:tcPr>
            <w:tcW w:w="1003" w:type="dxa"/>
            <w:tcBorders>
              <w:left w:val="nil"/>
            </w:tcBorders>
          </w:tcPr>
          <w:p w14:paraId="65453FD5" w14:textId="77777777" w:rsidR="00D34847" w:rsidRDefault="00D34847" w:rsidP="002D56B5">
            <w:pPr>
              <w:pStyle w:val="TableParagraph"/>
              <w:spacing w:before="23"/>
              <w:ind w:left="61"/>
              <w:rPr>
                <w:sz w:val="18"/>
              </w:rPr>
            </w:pPr>
            <w:r>
              <w:rPr>
                <w:sz w:val="18"/>
              </w:rPr>
              <w:t>SELECT</w:t>
            </w:r>
          </w:p>
        </w:tc>
        <w:tc>
          <w:tcPr>
            <w:tcW w:w="484" w:type="dxa"/>
            <w:vMerge/>
            <w:tcBorders>
              <w:top w:val="nil"/>
            </w:tcBorders>
            <w:shd w:val="clear" w:color="auto" w:fill="F1F1F1"/>
          </w:tcPr>
          <w:p w14:paraId="2CAEC105" w14:textId="77777777" w:rsidR="00D34847" w:rsidRDefault="00D34847" w:rsidP="002D56B5">
            <w:pPr>
              <w:rPr>
                <w:sz w:val="2"/>
                <w:szCs w:val="2"/>
              </w:rPr>
            </w:pPr>
          </w:p>
        </w:tc>
        <w:tc>
          <w:tcPr>
            <w:tcW w:w="6783" w:type="dxa"/>
            <w:gridSpan w:val="2"/>
            <w:vMerge/>
            <w:tcBorders>
              <w:top w:val="nil"/>
            </w:tcBorders>
          </w:tcPr>
          <w:p w14:paraId="472FB335" w14:textId="77777777" w:rsidR="00D34847" w:rsidRDefault="00D34847" w:rsidP="002D56B5">
            <w:pPr>
              <w:rPr>
                <w:sz w:val="2"/>
                <w:szCs w:val="2"/>
              </w:rPr>
            </w:pPr>
          </w:p>
        </w:tc>
      </w:tr>
      <w:tr w:rsidR="00D34847" w14:paraId="2966EEBA" w14:textId="77777777" w:rsidTr="002D56B5">
        <w:trPr>
          <w:trHeight w:val="287"/>
        </w:trPr>
        <w:tc>
          <w:tcPr>
            <w:tcW w:w="418" w:type="dxa"/>
            <w:shd w:val="clear" w:color="auto" w:fill="F1F1F1"/>
          </w:tcPr>
          <w:p w14:paraId="32D5F7D0" w14:textId="77777777" w:rsidR="00D34847" w:rsidRDefault="00D34847" w:rsidP="002D56B5">
            <w:pPr>
              <w:pStyle w:val="TableParagraph"/>
              <w:spacing w:before="51"/>
              <w:ind w:left="95" w:right="86"/>
              <w:jc w:val="center"/>
              <w:rPr>
                <w:b/>
                <w:sz w:val="16"/>
              </w:rPr>
            </w:pPr>
            <w:r>
              <w:rPr>
                <w:b/>
                <w:sz w:val="16"/>
              </w:rPr>
              <w:t>88</w:t>
            </w:r>
          </w:p>
        </w:tc>
        <w:tc>
          <w:tcPr>
            <w:tcW w:w="5811" w:type="dxa"/>
            <w:gridSpan w:val="6"/>
            <w:tcBorders>
              <w:right w:val="nil"/>
            </w:tcBorders>
          </w:tcPr>
          <w:p w14:paraId="5590A38E" w14:textId="77777777" w:rsidR="00D34847" w:rsidRDefault="00D34847" w:rsidP="002D56B5">
            <w:pPr>
              <w:pStyle w:val="TableParagraph"/>
              <w:spacing w:before="51"/>
              <w:ind w:left="107"/>
              <w:rPr>
                <w:sz w:val="16"/>
              </w:rPr>
            </w:pPr>
            <w:r>
              <w:rPr>
                <w:sz w:val="16"/>
              </w:rPr>
              <w:t>EQUIPO CUENTA CON UN SISTEMA DE AIRE ?</w:t>
            </w:r>
          </w:p>
        </w:tc>
        <w:tc>
          <w:tcPr>
            <w:tcW w:w="1003" w:type="dxa"/>
            <w:tcBorders>
              <w:left w:val="nil"/>
            </w:tcBorders>
          </w:tcPr>
          <w:p w14:paraId="28DF52E2" w14:textId="77777777" w:rsidR="00D34847" w:rsidRDefault="00D34847" w:rsidP="002D56B5">
            <w:pPr>
              <w:pStyle w:val="TableParagraph"/>
              <w:spacing w:before="32"/>
              <w:ind w:left="61"/>
              <w:rPr>
                <w:sz w:val="18"/>
              </w:rPr>
            </w:pPr>
            <w:r>
              <w:rPr>
                <w:sz w:val="18"/>
              </w:rPr>
              <w:t>SELECT</w:t>
            </w:r>
          </w:p>
        </w:tc>
        <w:tc>
          <w:tcPr>
            <w:tcW w:w="484" w:type="dxa"/>
            <w:vMerge/>
            <w:tcBorders>
              <w:top w:val="nil"/>
            </w:tcBorders>
            <w:shd w:val="clear" w:color="auto" w:fill="F1F1F1"/>
          </w:tcPr>
          <w:p w14:paraId="1A7B68D8" w14:textId="77777777" w:rsidR="00D34847" w:rsidRDefault="00D34847" w:rsidP="002D56B5">
            <w:pPr>
              <w:rPr>
                <w:sz w:val="2"/>
                <w:szCs w:val="2"/>
              </w:rPr>
            </w:pPr>
          </w:p>
        </w:tc>
        <w:tc>
          <w:tcPr>
            <w:tcW w:w="6783" w:type="dxa"/>
            <w:gridSpan w:val="2"/>
            <w:vMerge/>
            <w:tcBorders>
              <w:top w:val="nil"/>
            </w:tcBorders>
          </w:tcPr>
          <w:p w14:paraId="0B71D78D" w14:textId="77777777" w:rsidR="00D34847" w:rsidRDefault="00D34847" w:rsidP="002D56B5">
            <w:pPr>
              <w:rPr>
                <w:sz w:val="2"/>
                <w:szCs w:val="2"/>
              </w:rPr>
            </w:pPr>
          </w:p>
        </w:tc>
      </w:tr>
      <w:tr w:rsidR="00D34847" w14:paraId="45931EB8" w14:textId="77777777" w:rsidTr="002D56B5">
        <w:trPr>
          <w:trHeight w:val="285"/>
        </w:trPr>
        <w:tc>
          <w:tcPr>
            <w:tcW w:w="418" w:type="dxa"/>
            <w:shd w:val="clear" w:color="auto" w:fill="F1F1F1"/>
          </w:tcPr>
          <w:p w14:paraId="6CE11961" w14:textId="77777777" w:rsidR="00D34847" w:rsidRDefault="00D34847" w:rsidP="002D56B5">
            <w:pPr>
              <w:pStyle w:val="TableParagraph"/>
              <w:spacing w:before="51"/>
              <w:ind w:left="95" w:right="86"/>
              <w:jc w:val="center"/>
              <w:rPr>
                <w:b/>
                <w:sz w:val="16"/>
              </w:rPr>
            </w:pPr>
            <w:r>
              <w:rPr>
                <w:b/>
                <w:sz w:val="16"/>
              </w:rPr>
              <w:t>89</w:t>
            </w:r>
          </w:p>
        </w:tc>
        <w:tc>
          <w:tcPr>
            <w:tcW w:w="5811" w:type="dxa"/>
            <w:gridSpan w:val="6"/>
            <w:tcBorders>
              <w:right w:val="nil"/>
            </w:tcBorders>
          </w:tcPr>
          <w:p w14:paraId="129786D7" w14:textId="77777777" w:rsidR="00D34847" w:rsidRDefault="00D34847" w:rsidP="002D56B5">
            <w:pPr>
              <w:pStyle w:val="TableParagraph"/>
              <w:spacing w:before="51"/>
              <w:ind w:left="107"/>
              <w:rPr>
                <w:sz w:val="16"/>
              </w:rPr>
            </w:pPr>
            <w:r>
              <w:rPr>
                <w:sz w:val="16"/>
              </w:rPr>
              <w:t>LA UBICACION FINAL ESTA BAJA EN POLVO?</w:t>
            </w:r>
          </w:p>
        </w:tc>
        <w:tc>
          <w:tcPr>
            <w:tcW w:w="1003" w:type="dxa"/>
            <w:tcBorders>
              <w:left w:val="nil"/>
            </w:tcBorders>
          </w:tcPr>
          <w:p w14:paraId="5A1CAF76" w14:textId="77777777" w:rsidR="00D34847" w:rsidRDefault="00D34847" w:rsidP="002D56B5">
            <w:pPr>
              <w:pStyle w:val="TableParagraph"/>
              <w:spacing w:before="23"/>
              <w:ind w:left="61"/>
              <w:rPr>
                <w:sz w:val="18"/>
              </w:rPr>
            </w:pPr>
            <w:r>
              <w:rPr>
                <w:sz w:val="18"/>
              </w:rPr>
              <w:t>SELECT</w:t>
            </w:r>
          </w:p>
        </w:tc>
        <w:tc>
          <w:tcPr>
            <w:tcW w:w="484" w:type="dxa"/>
            <w:vMerge/>
            <w:tcBorders>
              <w:top w:val="nil"/>
            </w:tcBorders>
            <w:shd w:val="clear" w:color="auto" w:fill="F1F1F1"/>
          </w:tcPr>
          <w:p w14:paraId="1984150A" w14:textId="77777777" w:rsidR="00D34847" w:rsidRDefault="00D34847" w:rsidP="002D56B5">
            <w:pPr>
              <w:rPr>
                <w:sz w:val="2"/>
                <w:szCs w:val="2"/>
              </w:rPr>
            </w:pPr>
          </w:p>
        </w:tc>
        <w:tc>
          <w:tcPr>
            <w:tcW w:w="6783" w:type="dxa"/>
            <w:gridSpan w:val="2"/>
            <w:vMerge/>
            <w:tcBorders>
              <w:top w:val="nil"/>
            </w:tcBorders>
          </w:tcPr>
          <w:p w14:paraId="7B27EBEF" w14:textId="77777777" w:rsidR="00D34847" w:rsidRDefault="00D34847" w:rsidP="002D56B5">
            <w:pPr>
              <w:rPr>
                <w:sz w:val="2"/>
                <w:szCs w:val="2"/>
              </w:rPr>
            </w:pPr>
          </w:p>
        </w:tc>
      </w:tr>
    </w:tbl>
    <w:p w14:paraId="380E4C17" w14:textId="77777777" w:rsidR="00D34847" w:rsidRDefault="00D34847" w:rsidP="00D34847">
      <w:pPr>
        <w:rPr>
          <w:sz w:val="2"/>
          <w:szCs w:val="2"/>
        </w:rPr>
        <w:sectPr w:rsidR="00D34847">
          <w:pgSz w:w="16840" w:h="11910" w:orient="landscape"/>
          <w:pgMar w:top="760" w:right="800" w:bottom="560" w:left="1340" w:header="0" w:footer="369" w:gutter="0"/>
          <w:cols w:space="720"/>
        </w:sectPr>
      </w:pPr>
    </w:p>
    <w:tbl>
      <w:tblPr>
        <w:tblStyle w:val="TableNormal"/>
        <w:tblW w:w="0" w:type="auto"/>
        <w:tblInd w:w="1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76"/>
        <w:gridCol w:w="6776"/>
        <w:gridCol w:w="483"/>
        <w:gridCol w:w="6748"/>
      </w:tblGrid>
      <w:tr w:rsidR="00D34847" w14:paraId="06220541" w14:textId="77777777" w:rsidTr="002D56B5">
        <w:trPr>
          <w:trHeight w:val="287"/>
        </w:trPr>
        <w:tc>
          <w:tcPr>
            <w:tcW w:w="476" w:type="dxa"/>
            <w:shd w:val="clear" w:color="auto" w:fill="F1F1F1"/>
          </w:tcPr>
          <w:p w14:paraId="1789E0A1" w14:textId="77777777" w:rsidR="00D34847" w:rsidRDefault="00D34847" w:rsidP="002D56B5">
            <w:pPr>
              <w:pStyle w:val="TableParagraph"/>
              <w:spacing w:before="53"/>
              <w:ind w:left="7"/>
              <w:jc w:val="center"/>
              <w:rPr>
                <w:b/>
                <w:sz w:val="16"/>
              </w:rPr>
            </w:pPr>
            <w:r>
              <w:rPr>
                <w:b/>
                <w:sz w:val="16"/>
              </w:rPr>
              <w:t>#</w:t>
            </w:r>
          </w:p>
        </w:tc>
        <w:tc>
          <w:tcPr>
            <w:tcW w:w="6776" w:type="dxa"/>
            <w:shd w:val="clear" w:color="auto" w:fill="F1F1F1"/>
          </w:tcPr>
          <w:p w14:paraId="1F7B44E6" w14:textId="77777777" w:rsidR="00D34847" w:rsidRDefault="00D34847" w:rsidP="002D56B5">
            <w:pPr>
              <w:pStyle w:val="TableParagraph"/>
              <w:spacing w:before="53"/>
              <w:ind w:left="73" w:right="66"/>
              <w:jc w:val="center"/>
              <w:rPr>
                <w:b/>
                <w:sz w:val="16"/>
              </w:rPr>
            </w:pPr>
            <w:r>
              <w:rPr>
                <w:b/>
                <w:sz w:val="16"/>
              </w:rPr>
              <w:t>POINT</w:t>
            </w:r>
          </w:p>
        </w:tc>
        <w:tc>
          <w:tcPr>
            <w:tcW w:w="483" w:type="dxa"/>
            <w:shd w:val="clear" w:color="auto" w:fill="F1F1F1"/>
          </w:tcPr>
          <w:p w14:paraId="570EFF2C" w14:textId="77777777" w:rsidR="00D34847" w:rsidRDefault="00D34847" w:rsidP="002D56B5">
            <w:pPr>
              <w:pStyle w:val="TableParagraph"/>
              <w:rPr>
                <w:rFonts w:ascii="Times New Roman"/>
                <w:sz w:val="16"/>
              </w:rPr>
            </w:pPr>
          </w:p>
        </w:tc>
        <w:tc>
          <w:tcPr>
            <w:tcW w:w="6748" w:type="dxa"/>
            <w:shd w:val="clear" w:color="auto" w:fill="F1F1F1"/>
          </w:tcPr>
          <w:p w14:paraId="75603018" w14:textId="77777777" w:rsidR="00D34847" w:rsidRDefault="00D34847" w:rsidP="002D56B5">
            <w:pPr>
              <w:pStyle w:val="TableParagraph"/>
              <w:spacing w:before="53"/>
              <w:ind w:left="2758" w:right="2756"/>
              <w:jc w:val="center"/>
              <w:rPr>
                <w:b/>
                <w:sz w:val="16"/>
              </w:rPr>
            </w:pPr>
            <w:r>
              <w:rPr>
                <w:b/>
                <w:sz w:val="16"/>
              </w:rPr>
              <w:t>EXTRA POINTS</w:t>
            </w:r>
          </w:p>
        </w:tc>
      </w:tr>
      <w:tr w:rsidR="00D34847" w14:paraId="378547AF" w14:textId="77777777" w:rsidTr="002D56B5">
        <w:trPr>
          <w:trHeight w:val="287"/>
        </w:trPr>
        <w:tc>
          <w:tcPr>
            <w:tcW w:w="476" w:type="dxa"/>
            <w:shd w:val="clear" w:color="auto" w:fill="F1F1F1"/>
          </w:tcPr>
          <w:p w14:paraId="62303DE4" w14:textId="77777777" w:rsidR="00D34847" w:rsidRDefault="00D34847" w:rsidP="002D56B5">
            <w:pPr>
              <w:pStyle w:val="TableParagraph"/>
              <w:rPr>
                <w:rFonts w:ascii="Times New Roman"/>
                <w:sz w:val="16"/>
              </w:rPr>
            </w:pPr>
          </w:p>
        </w:tc>
        <w:tc>
          <w:tcPr>
            <w:tcW w:w="6776" w:type="dxa"/>
            <w:shd w:val="clear" w:color="auto" w:fill="F1F1F1"/>
          </w:tcPr>
          <w:p w14:paraId="6FC34544" w14:textId="77777777" w:rsidR="00D34847" w:rsidRDefault="00D34847" w:rsidP="002D56B5">
            <w:pPr>
              <w:pStyle w:val="TableParagraph"/>
              <w:spacing w:before="51"/>
              <w:ind w:left="73" w:right="68"/>
              <w:jc w:val="center"/>
              <w:rPr>
                <w:b/>
                <w:sz w:val="16"/>
              </w:rPr>
            </w:pPr>
            <w:r>
              <w:rPr>
                <w:b/>
                <w:sz w:val="16"/>
              </w:rPr>
              <w:t xml:space="preserve">POR FAVOR ADJUNTE LAS SIGUIENTES FOTOS </w:t>
            </w:r>
          </w:p>
        </w:tc>
        <w:tc>
          <w:tcPr>
            <w:tcW w:w="483" w:type="dxa"/>
            <w:vMerge w:val="restart"/>
            <w:tcBorders>
              <w:bottom w:val="nil"/>
            </w:tcBorders>
            <w:shd w:val="clear" w:color="auto" w:fill="F1F1F1"/>
          </w:tcPr>
          <w:p w14:paraId="3145420E" w14:textId="77777777" w:rsidR="00D34847" w:rsidRDefault="00D34847" w:rsidP="002D56B5">
            <w:pPr>
              <w:pStyle w:val="TableParagraph"/>
              <w:rPr>
                <w:rFonts w:ascii="Times New Roman"/>
                <w:sz w:val="16"/>
              </w:rPr>
            </w:pPr>
          </w:p>
        </w:tc>
        <w:tc>
          <w:tcPr>
            <w:tcW w:w="6748" w:type="dxa"/>
            <w:vMerge w:val="restart"/>
            <w:tcBorders>
              <w:bottom w:val="nil"/>
            </w:tcBorders>
          </w:tcPr>
          <w:p w14:paraId="4903F2C5" w14:textId="77777777" w:rsidR="00D34847" w:rsidRDefault="00D34847" w:rsidP="002D56B5">
            <w:pPr>
              <w:pStyle w:val="TableParagraph"/>
              <w:spacing w:before="131" w:line="161" w:lineRule="exact"/>
              <w:ind w:left="106"/>
              <w:rPr>
                <w:sz w:val="16"/>
              </w:rPr>
            </w:pPr>
            <w:r>
              <w:rPr>
                <w:sz w:val="16"/>
              </w:rPr>
              <w:t>[GRANDE H6] LET THE END USER KNOW THAT THERE IS A CHANCE THAT A COOLER</w:t>
            </w:r>
          </w:p>
        </w:tc>
      </w:tr>
      <w:tr w:rsidR="00D34847" w14:paraId="7129476F" w14:textId="77777777" w:rsidTr="002D56B5">
        <w:trPr>
          <w:trHeight w:val="13"/>
        </w:trPr>
        <w:tc>
          <w:tcPr>
            <w:tcW w:w="476" w:type="dxa"/>
            <w:tcBorders>
              <w:bottom w:val="nil"/>
            </w:tcBorders>
            <w:shd w:val="clear" w:color="auto" w:fill="F1F1F1"/>
          </w:tcPr>
          <w:p w14:paraId="0F1BCF6E" w14:textId="77777777" w:rsidR="00D34847" w:rsidRDefault="00D34847" w:rsidP="002D56B5">
            <w:pPr>
              <w:pStyle w:val="TableParagraph"/>
              <w:rPr>
                <w:rFonts w:ascii="Times New Roman"/>
                <w:sz w:val="2"/>
              </w:rPr>
            </w:pPr>
          </w:p>
        </w:tc>
        <w:tc>
          <w:tcPr>
            <w:tcW w:w="6776" w:type="dxa"/>
            <w:vMerge w:val="restart"/>
          </w:tcPr>
          <w:p w14:paraId="38F1740C" w14:textId="77777777" w:rsidR="00D34847" w:rsidRDefault="00D34847" w:rsidP="002D56B5">
            <w:pPr>
              <w:pStyle w:val="TableParagraph"/>
              <w:spacing w:before="51"/>
              <w:ind w:left="107"/>
              <w:rPr>
                <w:sz w:val="16"/>
              </w:rPr>
            </w:pPr>
            <w:r>
              <w:rPr>
                <w:sz w:val="16"/>
              </w:rPr>
              <w:t>FOTO EN EL MULTIMETRO  [MOSTRANDO VOLTAJE ENTRE S Y T ]</w:t>
            </w:r>
          </w:p>
        </w:tc>
        <w:tc>
          <w:tcPr>
            <w:tcW w:w="483" w:type="dxa"/>
            <w:vMerge/>
            <w:tcBorders>
              <w:top w:val="nil"/>
              <w:bottom w:val="nil"/>
            </w:tcBorders>
            <w:shd w:val="clear" w:color="auto" w:fill="F1F1F1"/>
          </w:tcPr>
          <w:p w14:paraId="21FDB5F8" w14:textId="77777777" w:rsidR="00D34847" w:rsidRDefault="00D34847" w:rsidP="002D56B5">
            <w:pPr>
              <w:rPr>
                <w:sz w:val="2"/>
                <w:szCs w:val="2"/>
              </w:rPr>
            </w:pPr>
          </w:p>
        </w:tc>
        <w:tc>
          <w:tcPr>
            <w:tcW w:w="6748" w:type="dxa"/>
            <w:vMerge/>
            <w:tcBorders>
              <w:top w:val="nil"/>
              <w:bottom w:val="nil"/>
            </w:tcBorders>
          </w:tcPr>
          <w:p w14:paraId="1D3ABB1F" w14:textId="77777777" w:rsidR="00D34847" w:rsidRDefault="00D34847" w:rsidP="002D56B5">
            <w:pPr>
              <w:rPr>
                <w:sz w:val="2"/>
                <w:szCs w:val="2"/>
              </w:rPr>
            </w:pPr>
          </w:p>
        </w:tc>
      </w:tr>
      <w:tr w:rsidR="00D34847" w14:paraId="15B7BFC3" w14:textId="77777777" w:rsidTr="002D56B5">
        <w:trPr>
          <w:trHeight w:val="163"/>
        </w:trPr>
        <w:tc>
          <w:tcPr>
            <w:tcW w:w="476" w:type="dxa"/>
            <w:tcBorders>
              <w:top w:val="nil"/>
              <w:bottom w:val="nil"/>
            </w:tcBorders>
            <w:shd w:val="clear" w:color="auto" w:fill="F1F1F1"/>
          </w:tcPr>
          <w:p w14:paraId="57A66FD9" w14:textId="77777777" w:rsidR="00D34847" w:rsidRDefault="00D34847" w:rsidP="002D56B5">
            <w:pPr>
              <w:pStyle w:val="TableParagraph"/>
              <w:rPr>
                <w:rFonts w:ascii="Times New Roman"/>
                <w:sz w:val="10"/>
              </w:rPr>
            </w:pPr>
          </w:p>
        </w:tc>
        <w:tc>
          <w:tcPr>
            <w:tcW w:w="6776" w:type="dxa"/>
            <w:vMerge/>
            <w:tcBorders>
              <w:top w:val="nil"/>
            </w:tcBorders>
          </w:tcPr>
          <w:p w14:paraId="271DC1DB" w14:textId="77777777" w:rsidR="00D34847" w:rsidRDefault="00D34847" w:rsidP="002D56B5">
            <w:pPr>
              <w:rPr>
                <w:sz w:val="2"/>
                <w:szCs w:val="2"/>
              </w:rPr>
            </w:pPr>
          </w:p>
        </w:tc>
        <w:tc>
          <w:tcPr>
            <w:tcW w:w="483" w:type="dxa"/>
            <w:tcBorders>
              <w:top w:val="nil"/>
              <w:bottom w:val="nil"/>
            </w:tcBorders>
            <w:shd w:val="clear" w:color="auto" w:fill="F1F1F1"/>
          </w:tcPr>
          <w:p w14:paraId="3BA2C939" w14:textId="77777777" w:rsidR="00D34847" w:rsidRDefault="00D34847" w:rsidP="002D56B5">
            <w:pPr>
              <w:pStyle w:val="TableParagraph"/>
              <w:rPr>
                <w:rFonts w:ascii="Times New Roman"/>
                <w:sz w:val="10"/>
              </w:rPr>
            </w:pPr>
          </w:p>
        </w:tc>
        <w:tc>
          <w:tcPr>
            <w:tcW w:w="6748" w:type="dxa"/>
            <w:tcBorders>
              <w:top w:val="nil"/>
              <w:bottom w:val="nil"/>
            </w:tcBorders>
          </w:tcPr>
          <w:p w14:paraId="6F0E614D" w14:textId="77777777" w:rsidR="00D34847" w:rsidRDefault="00D34847" w:rsidP="002D56B5">
            <w:pPr>
              <w:pStyle w:val="TableParagraph"/>
              <w:spacing w:line="144" w:lineRule="exact"/>
              <w:ind w:left="106"/>
              <w:rPr>
                <w:sz w:val="16"/>
              </w:rPr>
            </w:pPr>
            <w:r>
              <w:rPr>
                <w:sz w:val="16"/>
              </w:rPr>
              <w:t>TO BE LINKED WITH THE PRINTER MAY BE NEEDED. IF THE AIR CONDITIONING</w:t>
            </w:r>
          </w:p>
        </w:tc>
      </w:tr>
      <w:tr w:rsidR="00D34847" w14:paraId="3CCE85ED" w14:textId="77777777" w:rsidTr="002D56B5">
        <w:trPr>
          <w:trHeight w:val="115"/>
        </w:trPr>
        <w:tc>
          <w:tcPr>
            <w:tcW w:w="476" w:type="dxa"/>
            <w:vMerge w:val="restart"/>
            <w:tcBorders>
              <w:top w:val="nil"/>
              <w:bottom w:val="nil"/>
            </w:tcBorders>
            <w:shd w:val="clear" w:color="auto" w:fill="F1F1F1"/>
          </w:tcPr>
          <w:p w14:paraId="454447D3" w14:textId="77777777" w:rsidR="00D34847" w:rsidRDefault="00D34847" w:rsidP="002D56B5">
            <w:pPr>
              <w:pStyle w:val="TableParagraph"/>
              <w:rPr>
                <w:rFonts w:ascii="Times New Roman"/>
                <w:sz w:val="10"/>
              </w:rPr>
            </w:pPr>
          </w:p>
        </w:tc>
        <w:tc>
          <w:tcPr>
            <w:tcW w:w="6776" w:type="dxa"/>
            <w:vMerge/>
            <w:tcBorders>
              <w:top w:val="nil"/>
            </w:tcBorders>
          </w:tcPr>
          <w:p w14:paraId="67843507" w14:textId="77777777" w:rsidR="00D34847" w:rsidRDefault="00D34847" w:rsidP="002D56B5">
            <w:pPr>
              <w:rPr>
                <w:sz w:val="2"/>
                <w:szCs w:val="2"/>
              </w:rPr>
            </w:pPr>
          </w:p>
        </w:tc>
        <w:tc>
          <w:tcPr>
            <w:tcW w:w="483" w:type="dxa"/>
            <w:vMerge w:val="restart"/>
            <w:tcBorders>
              <w:top w:val="nil"/>
              <w:bottom w:val="nil"/>
            </w:tcBorders>
            <w:shd w:val="clear" w:color="auto" w:fill="F1F1F1"/>
          </w:tcPr>
          <w:p w14:paraId="55F34367" w14:textId="77777777" w:rsidR="00D34847" w:rsidRDefault="00D34847" w:rsidP="002D56B5">
            <w:pPr>
              <w:pStyle w:val="TableParagraph"/>
              <w:spacing w:line="155" w:lineRule="exact"/>
              <w:ind w:left="109"/>
              <w:rPr>
                <w:b/>
                <w:sz w:val="16"/>
              </w:rPr>
            </w:pPr>
            <w:r>
              <w:rPr>
                <w:b/>
                <w:sz w:val="16"/>
              </w:rPr>
              <w:t>116</w:t>
            </w:r>
          </w:p>
        </w:tc>
        <w:tc>
          <w:tcPr>
            <w:tcW w:w="6748" w:type="dxa"/>
            <w:vMerge w:val="restart"/>
            <w:tcBorders>
              <w:top w:val="nil"/>
              <w:bottom w:val="nil"/>
            </w:tcBorders>
          </w:tcPr>
          <w:p w14:paraId="706DBBE7" w14:textId="77777777" w:rsidR="00D34847" w:rsidRDefault="00D34847" w:rsidP="002D56B5">
            <w:pPr>
              <w:pStyle w:val="TableParagraph"/>
              <w:spacing w:line="155" w:lineRule="exact"/>
              <w:ind w:left="106"/>
              <w:rPr>
                <w:sz w:val="16"/>
              </w:rPr>
            </w:pPr>
            <w:r>
              <w:rPr>
                <w:sz w:val="16"/>
              </w:rPr>
              <w:t>SYSTEM CANNOT KEEP THE REQUIERED CONDITIONS [TEMP: 20°C~25°C, R.H:</w:t>
            </w:r>
          </w:p>
        </w:tc>
      </w:tr>
      <w:tr w:rsidR="00D34847" w14:paraId="1461345B" w14:textId="77777777" w:rsidTr="002D56B5">
        <w:trPr>
          <w:trHeight w:val="84"/>
        </w:trPr>
        <w:tc>
          <w:tcPr>
            <w:tcW w:w="476" w:type="dxa"/>
            <w:vMerge/>
            <w:tcBorders>
              <w:top w:val="nil"/>
              <w:bottom w:val="nil"/>
            </w:tcBorders>
            <w:shd w:val="clear" w:color="auto" w:fill="F1F1F1"/>
          </w:tcPr>
          <w:p w14:paraId="59F4BC6C" w14:textId="77777777" w:rsidR="00D34847" w:rsidRDefault="00D34847" w:rsidP="002D56B5">
            <w:pPr>
              <w:rPr>
                <w:sz w:val="2"/>
                <w:szCs w:val="2"/>
              </w:rPr>
            </w:pPr>
          </w:p>
        </w:tc>
        <w:tc>
          <w:tcPr>
            <w:tcW w:w="6776" w:type="dxa"/>
            <w:vMerge w:val="restart"/>
          </w:tcPr>
          <w:p w14:paraId="1CED6795" w14:textId="77777777" w:rsidR="00D34847" w:rsidRDefault="00D34847" w:rsidP="002D56B5">
            <w:pPr>
              <w:pStyle w:val="TableParagraph"/>
              <w:spacing w:before="5"/>
              <w:rPr>
                <w:rFonts w:ascii="Times New Roman"/>
                <w:sz w:val="24"/>
              </w:rPr>
            </w:pPr>
          </w:p>
          <w:p w14:paraId="5AAB8BA1" w14:textId="77777777" w:rsidR="00D34847" w:rsidRDefault="00D34847" w:rsidP="002D56B5">
            <w:pPr>
              <w:pStyle w:val="TableParagraph"/>
              <w:ind w:left="13"/>
              <w:rPr>
                <w:rFonts w:ascii="Times New Roman"/>
                <w:sz w:val="20"/>
              </w:rPr>
            </w:pPr>
            <w:r>
              <w:rPr>
                <w:rFonts w:ascii="Times New Roman"/>
                <w:noProof/>
                <w:sz w:val="20"/>
                <w:lang w:val="es-ES" w:eastAsia="es-ES"/>
              </w:rPr>
              <w:drawing>
                <wp:inline distT="0" distB="0" distL="0" distR="0" wp14:anchorId="369ABD1C" wp14:editId="6955A367">
                  <wp:extent cx="4253962" cy="2450211"/>
                  <wp:effectExtent l="0" t="0" r="0" b="0"/>
                  <wp:docPr id="258"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204" cstate="print"/>
                          <a:stretch>
                            <a:fillRect/>
                          </a:stretch>
                        </pic:blipFill>
                        <pic:spPr>
                          <a:xfrm>
                            <a:off x="0" y="0"/>
                            <a:ext cx="4253962" cy="2450211"/>
                          </a:xfrm>
                          <a:prstGeom prst="rect">
                            <a:avLst/>
                          </a:prstGeom>
                        </pic:spPr>
                      </pic:pic>
                    </a:graphicData>
                  </a:graphic>
                </wp:inline>
              </w:drawing>
            </w:r>
          </w:p>
        </w:tc>
        <w:tc>
          <w:tcPr>
            <w:tcW w:w="483" w:type="dxa"/>
            <w:vMerge/>
            <w:tcBorders>
              <w:top w:val="nil"/>
              <w:bottom w:val="nil"/>
            </w:tcBorders>
            <w:shd w:val="clear" w:color="auto" w:fill="F1F1F1"/>
          </w:tcPr>
          <w:p w14:paraId="02188ACA" w14:textId="77777777" w:rsidR="00D34847" w:rsidRDefault="00D34847" w:rsidP="002D56B5">
            <w:pPr>
              <w:rPr>
                <w:sz w:val="2"/>
                <w:szCs w:val="2"/>
              </w:rPr>
            </w:pPr>
          </w:p>
        </w:tc>
        <w:tc>
          <w:tcPr>
            <w:tcW w:w="6748" w:type="dxa"/>
            <w:vMerge/>
            <w:tcBorders>
              <w:top w:val="nil"/>
              <w:bottom w:val="nil"/>
            </w:tcBorders>
          </w:tcPr>
          <w:p w14:paraId="02911F0F" w14:textId="77777777" w:rsidR="00D34847" w:rsidRDefault="00D34847" w:rsidP="002D56B5">
            <w:pPr>
              <w:rPr>
                <w:sz w:val="2"/>
                <w:szCs w:val="2"/>
              </w:rPr>
            </w:pPr>
          </w:p>
        </w:tc>
      </w:tr>
      <w:tr w:rsidR="00D34847" w14:paraId="6E528764" w14:textId="77777777" w:rsidTr="002D56B5">
        <w:trPr>
          <w:trHeight w:val="173"/>
        </w:trPr>
        <w:tc>
          <w:tcPr>
            <w:tcW w:w="476" w:type="dxa"/>
            <w:tcBorders>
              <w:top w:val="nil"/>
              <w:bottom w:val="nil"/>
            </w:tcBorders>
            <w:shd w:val="clear" w:color="auto" w:fill="F1F1F1"/>
          </w:tcPr>
          <w:p w14:paraId="7022507B" w14:textId="77777777" w:rsidR="00D34847" w:rsidRDefault="00D34847" w:rsidP="002D56B5">
            <w:pPr>
              <w:pStyle w:val="TableParagraph"/>
              <w:rPr>
                <w:rFonts w:ascii="Times New Roman"/>
                <w:sz w:val="10"/>
              </w:rPr>
            </w:pPr>
          </w:p>
        </w:tc>
        <w:tc>
          <w:tcPr>
            <w:tcW w:w="6776" w:type="dxa"/>
            <w:vMerge/>
            <w:tcBorders>
              <w:top w:val="nil"/>
            </w:tcBorders>
          </w:tcPr>
          <w:p w14:paraId="6F76778F" w14:textId="77777777" w:rsidR="00D34847" w:rsidRDefault="00D34847" w:rsidP="002D56B5">
            <w:pPr>
              <w:rPr>
                <w:sz w:val="2"/>
                <w:szCs w:val="2"/>
              </w:rPr>
            </w:pPr>
          </w:p>
        </w:tc>
        <w:tc>
          <w:tcPr>
            <w:tcW w:w="483" w:type="dxa"/>
            <w:tcBorders>
              <w:top w:val="nil"/>
              <w:bottom w:val="nil"/>
            </w:tcBorders>
            <w:shd w:val="clear" w:color="auto" w:fill="F1F1F1"/>
          </w:tcPr>
          <w:p w14:paraId="2ED5A0E9" w14:textId="77777777" w:rsidR="00D34847" w:rsidRDefault="00D34847" w:rsidP="002D56B5">
            <w:pPr>
              <w:pStyle w:val="TableParagraph"/>
              <w:rPr>
                <w:rFonts w:ascii="Times New Roman"/>
                <w:sz w:val="10"/>
              </w:rPr>
            </w:pPr>
          </w:p>
        </w:tc>
        <w:tc>
          <w:tcPr>
            <w:tcW w:w="6748" w:type="dxa"/>
            <w:tcBorders>
              <w:top w:val="nil"/>
              <w:bottom w:val="nil"/>
            </w:tcBorders>
          </w:tcPr>
          <w:p w14:paraId="548ADD24" w14:textId="77777777" w:rsidR="00D34847" w:rsidRDefault="00D34847" w:rsidP="002D56B5">
            <w:pPr>
              <w:pStyle w:val="TableParagraph"/>
              <w:spacing w:line="154" w:lineRule="exact"/>
              <w:ind w:left="106"/>
              <w:rPr>
                <w:sz w:val="16"/>
              </w:rPr>
            </w:pPr>
            <w:r>
              <w:rPr>
                <w:sz w:val="16"/>
              </w:rPr>
              <w:t>45%~65%] EVEN AFTER THE LAST FULL NON-STOP PRINTED ROLL OF THE DAY HAS</w:t>
            </w:r>
          </w:p>
        </w:tc>
      </w:tr>
      <w:tr w:rsidR="00D34847" w14:paraId="1F154377" w14:textId="77777777" w:rsidTr="002D56B5">
        <w:trPr>
          <w:trHeight w:val="304"/>
        </w:trPr>
        <w:tc>
          <w:tcPr>
            <w:tcW w:w="476" w:type="dxa"/>
            <w:tcBorders>
              <w:top w:val="nil"/>
              <w:bottom w:val="nil"/>
            </w:tcBorders>
            <w:shd w:val="clear" w:color="auto" w:fill="F1F1F1"/>
          </w:tcPr>
          <w:p w14:paraId="6F20F4F2" w14:textId="77777777" w:rsidR="00D34847" w:rsidRDefault="00D34847" w:rsidP="002D56B5">
            <w:pPr>
              <w:pStyle w:val="TableParagraph"/>
              <w:rPr>
                <w:rFonts w:ascii="Times New Roman"/>
                <w:sz w:val="16"/>
              </w:rPr>
            </w:pPr>
          </w:p>
        </w:tc>
        <w:tc>
          <w:tcPr>
            <w:tcW w:w="6776" w:type="dxa"/>
            <w:vMerge/>
            <w:tcBorders>
              <w:top w:val="nil"/>
            </w:tcBorders>
          </w:tcPr>
          <w:p w14:paraId="5E61DE39" w14:textId="77777777" w:rsidR="00D34847" w:rsidRDefault="00D34847" w:rsidP="002D56B5">
            <w:pPr>
              <w:rPr>
                <w:sz w:val="2"/>
                <w:szCs w:val="2"/>
              </w:rPr>
            </w:pPr>
          </w:p>
        </w:tc>
        <w:tc>
          <w:tcPr>
            <w:tcW w:w="483" w:type="dxa"/>
            <w:tcBorders>
              <w:top w:val="nil"/>
            </w:tcBorders>
            <w:shd w:val="clear" w:color="auto" w:fill="F1F1F1"/>
          </w:tcPr>
          <w:p w14:paraId="6B9729B7" w14:textId="77777777" w:rsidR="00D34847" w:rsidRDefault="00D34847" w:rsidP="002D56B5">
            <w:pPr>
              <w:pStyle w:val="TableParagraph"/>
              <w:rPr>
                <w:rFonts w:ascii="Times New Roman"/>
                <w:sz w:val="16"/>
              </w:rPr>
            </w:pPr>
          </w:p>
        </w:tc>
        <w:tc>
          <w:tcPr>
            <w:tcW w:w="6748" w:type="dxa"/>
            <w:tcBorders>
              <w:top w:val="nil"/>
            </w:tcBorders>
          </w:tcPr>
          <w:p w14:paraId="212838BC" w14:textId="77777777" w:rsidR="00D34847" w:rsidRDefault="00D34847" w:rsidP="002D56B5">
            <w:pPr>
              <w:pStyle w:val="TableParagraph"/>
              <w:tabs>
                <w:tab w:val="left" w:pos="5802"/>
              </w:tabs>
              <w:spacing w:before="6" w:line="201" w:lineRule="auto"/>
              <w:ind w:left="106"/>
              <w:rPr>
                <w:sz w:val="18"/>
              </w:rPr>
            </w:pPr>
            <w:r>
              <w:rPr>
                <w:sz w:val="16"/>
              </w:rPr>
              <w:t>BEEN</w:t>
            </w:r>
            <w:r>
              <w:rPr>
                <w:spacing w:val="-2"/>
                <w:sz w:val="16"/>
              </w:rPr>
              <w:t xml:space="preserve"> </w:t>
            </w:r>
            <w:r>
              <w:rPr>
                <w:sz w:val="16"/>
              </w:rPr>
              <w:t>PRINTED.</w:t>
            </w:r>
            <w:r>
              <w:rPr>
                <w:sz w:val="16"/>
              </w:rPr>
              <w:tab/>
            </w:r>
            <w:r>
              <w:rPr>
                <w:position w:val="-7"/>
                <w:sz w:val="18"/>
              </w:rPr>
              <w:t>SELECT</w:t>
            </w:r>
          </w:p>
        </w:tc>
      </w:tr>
      <w:tr w:rsidR="00D34847" w14:paraId="05DAC4B8" w14:textId="77777777" w:rsidTr="002D56B5">
        <w:trPr>
          <w:trHeight w:val="287"/>
        </w:trPr>
        <w:tc>
          <w:tcPr>
            <w:tcW w:w="476" w:type="dxa"/>
            <w:tcBorders>
              <w:top w:val="nil"/>
              <w:bottom w:val="nil"/>
            </w:tcBorders>
            <w:shd w:val="clear" w:color="auto" w:fill="F1F1F1"/>
          </w:tcPr>
          <w:p w14:paraId="0DC9E46E" w14:textId="77777777" w:rsidR="00D34847" w:rsidRDefault="00D34847" w:rsidP="002D56B5">
            <w:pPr>
              <w:pStyle w:val="TableParagraph"/>
              <w:rPr>
                <w:rFonts w:ascii="Times New Roman"/>
                <w:sz w:val="16"/>
              </w:rPr>
            </w:pPr>
          </w:p>
        </w:tc>
        <w:tc>
          <w:tcPr>
            <w:tcW w:w="6776" w:type="dxa"/>
            <w:vMerge/>
            <w:tcBorders>
              <w:top w:val="nil"/>
            </w:tcBorders>
          </w:tcPr>
          <w:p w14:paraId="154D0C48" w14:textId="77777777" w:rsidR="00D34847" w:rsidRDefault="00D34847" w:rsidP="002D56B5">
            <w:pPr>
              <w:rPr>
                <w:sz w:val="2"/>
                <w:szCs w:val="2"/>
              </w:rPr>
            </w:pPr>
          </w:p>
        </w:tc>
        <w:tc>
          <w:tcPr>
            <w:tcW w:w="483" w:type="dxa"/>
            <w:shd w:val="clear" w:color="auto" w:fill="F1F1F1"/>
          </w:tcPr>
          <w:p w14:paraId="47DCE219" w14:textId="77777777" w:rsidR="00D34847" w:rsidRDefault="00D34847" w:rsidP="002D56B5">
            <w:pPr>
              <w:pStyle w:val="TableParagraph"/>
              <w:spacing w:before="51"/>
              <w:ind w:left="109"/>
              <w:rPr>
                <w:b/>
                <w:sz w:val="16"/>
              </w:rPr>
            </w:pPr>
            <w:r>
              <w:rPr>
                <w:b/>
                <w:sz w:val="16"/>
              </w:rPr>
              <w:t>117</w:t>
            </w:r>
          </w:p>
        </w:tc>
        <w:tc>
          <w:tcPr>
            <w:tcW w:w="6748" w:type="dxa"/>
          </w:tcPr>
          <w:p w14:paraId="7FDABEE8" w14:textId="77777777" w:rsidR="00D34847" w:rsidRDefault="00D34847" w:rsidP="002D56B5">
            <w:pPr>
              <w:pStyle w:val="TableParagraph"/>
              <w:tabs>
                <w:tab w:val="left" w:pos="5802"/>
              </w:tabs>
              <w:spacing w:before="33"/>
              <w:ind w:left="106"/>
              <w:rPr>
                <w:sz w:val="18"/>
              </w:rPr>
            </w:pPr>
            <w:r w:rsidRPr="00260A96">
              <w:rPr>
                <w:color w:val="212121"/>
                <w:sz w:val="16"/>
                <w:szCs w:val="16"/>
                <w:shd w:val="clear" w:color="auto" w:fill="FFFFFF"/>
              </w:rPr>
              <w:t>EL USUARIO FINAL TIENE LAS HERRAMIENTAS REQUERIDAS PARA ABRIR LAS TARIFAS</w:t>
            </w:r>
            <w:r>
              <w:rPr>
                <w:spacing w:val="-3"/>
                <w:sz w:val="16"/>
              </w:rPr>
              <w:t>?</w:t>
            </w:r>
            <w:r>
              <w:rPr>
                <w:spacing w:val="-3"/>
                <w:sz w:val="16"/>
              </w:rPr>
              <w:tab/>
            </w:r>
            <w:r>
              <w:rPr>
                <w:sz w:val="18"/>
              </w:rPr>
              <w:t>SELECT</w:t>
            </w:r>
          </w:p>
        </w:tc>
      </w:tr>
      <w:tr w:rsidR="00D34847" w14:paraId="586408BE" w14:textId="77777777" w:rsidTr="002D56B5">
        <w:trPr>
          <w:trHeight w:val="287"/>
        </w:trPr>
        <w:tc>
          <w:tcPr>
            <w:tcW w:w="476" w:type="dxa"/>
            <w:tcBorders>
              <w:top w:val="nil"/>
              <w:bottom w:val="nil"/>
            </w:tcBorders>
            <w:shd w:val="clear" w:color="auto" w:fill="F1F1F1"/>
          </w:tcPr>
          <w:p w14:paraId="34B972D4" w14:textId="77777777" w:rsidR="00D34847" w:rsidRDefault="00D34847" w:rsidP="002D56B5">
            <w:pPr>
              <w:pStyle w:val="TableParagraph"/>
              <w:rPr>
                <w:rFonts w:ascii="Times New Roman"/>
                <w:sz w:val="16"/>
              </w:rPr>
            </w:pPr>
          </w:p>
        </w:tc>
        <w:tc>
          <w:tcPr>
            <w:tcW w:w="6776" w:type="dxa"/>
            <w:vMerge/>
            <w:tcBorders>
              <w:top w:val="nil"/>
            </w:tcBorders>
          </w:tcPr>
          <w:p w14:paraId="4976FA65" w14:textId="77777777" w:rsidR="00D34847" w:rsidRDefault="00D34847" w:rsidP="002D56B5">
            <w:pPr>
              <w:rPr>
                <w:sz w:val="2"/>
                <w:szCs w:val="2"/>
              </w:rPr>
            </w:pPr>
          </w:p>
        </w:tc>
        <w:tc>
          <w:tcPr>
            <w:tcW w:w="483" w:type="dxa"/>
            <w:shd w:val="clear" w:color="auto" w:fill="F1F1F1"/>
          </w:tcPr>
          <w:p w14:paraId="7470C430" w14:textId="77777777" w:rsidR="00D34847" w:rsidRDefault="00D34847" w:rsidP="002D56B5">
            <w:pPr>
              <w:pStyle w:val="TableParagraph"/>
              <w:spacing w:before="51"/>
              <w:ind w:left="109"/>
              <w:rPr>
                <w:b/>
                <w:sz w:val="16"/>
              </w:rPr>
            </w:pPr>
            <w:r>
              <w:rPr>
                <w:b/>
                <w:sz w:val="16"/>
              </w:rPr>
              <w:t>118</w:t>
            </w:r>
          </w:p>
        </w:tc>
        <w:tc>
          <w:tcPr>
            <w:tcW w:w="6748" w:type="dxa"/>
          </w:tcPr>
          <w:p w14:paraId="25235AED" w14:textId="77777777" w:rsidR="00D34847" w:rsidRDefault="00D34847" w:rsidP="002D56B5">
            <w:pPr>
              <w:pStyle w:val="TableParagraph"/>
              <w:tabs>
                <w:tab w:val="left" w:pos="5802"/>
              </w:tabs>
              <w:spacing w:before="33"/>
              <w:ind w:left="106"/>
              <w:rPr>
                <w:sz w:val="18"/>
              </w:rPr>
            </w:pPr>
            <w:r>
              <w:rPr>
                <w:sz w:val="16"/>
              </w:rPr>
              <w:t>TODOS LOS EQUIPOS YA ESTAN CONECTADOS A LA RED DE ALIM?</w:t>
            </w:r>
            <w:r>
              <w:rPr>
                <w:sz w:val="16"/>
              </w:rPr>
              <w:tab/>
            </w:r>
            <w:r>
              <w:rPr>
                <w:sz w:val="18"/>
              </w:rPr>
              <w:t>SELECT</w:t>
            </w:r>
          </w:p>
        </w:tc>
      </w:tr>
      <w:tr w:rsidR="00D34847" w14:paraId="4C79DF2C" w14:textId="77777777" w:rsidTr="002D56B5">
        <w:trPr>
          <w:trHeight w:val="285"/>
        </w:trPr>
        <w:tc>
          <w:tcPr>
            <w:tcW w:w="476" w:type="dxa"/>
            <w:tcBorders>
              <w:top w:val="nil"/>
              <w:bottom w:val="nil"/>
            </w:tcBorders>
            <w:shd w:val="clear" w:color="auto" w:fill="F1F1F1"/>
          </w:tcPr>
          <w:p w14:paraId="10B04847" w14:textId="77777777" w:rsidR="00D34847" w:rsidRDefault="00D34847" w:rsidP="002D56B5">
            <w:pPr>
              <w:pStyle w:val="TableParagraph"/>
              <w:rPr>
                <w:rFonts w:ascii="Times New Roman"/>
                <w:sz w:val="16"/>
              </w:rPr>
            </w:pPr>
          </w:p>
        </w:tc>
        <w:tc>
          <w:tcPr>
            <w:tcW w:w="6776" w:type="dxa"/>
            <w:vMerge/>
            <w:tcBorders>
              <w:top w:val="nil"/>
            </w:tcBorders>
          </w:tcPr>
          <w:p w14:paraId="55D18ACF" w14:textId="77777777" w:rsidR="00D34847" w:rsidRDefault="00D34847" w:rsidP="002D56B5">
            <w:pPr>
              <w:rPr>
                <w:sz w:val="2"/>
                <w:szCs w:val="2"/>
              </w:rPr>
            </w:pPr>
          </w:p>
        </w:tc>
        <w:tc>
          <w:tcPr>
            <w:tcW w:w="483" w:type="dxa"/>
            <w:shd w:val="clear" w:color="auto" w:fill="F1F1F1"/>
          </w:tcPr>
          <w:p w14:paraId="62C6F7D2" w14:textId="77777777" w:rsidR="00D34847" w:rsidRDefault="00D34847" w:rsidP="002D56B5">
            <w:pPr>
              <w:pStyle w:val="TableParagraph"/>
              <w:spacing w:before="51"/>
              <w:ind w:left="109"/>
              <w:rPr>
                <w:b/>
                <w:sz w:val="16"/>
              </w:rPr>
            </w:pPr>
            <w:r>
              <w:rPr>
                <w:b/>
                <w:sz w:val="16"/>
              </w:rPr>
              <w:t>119</w:t>
            </w:r>
          </w:p>
        </w:tc>
        <w:tc>
          <w:tcPr>
            <w:tcW w:w="6748" w:type="dxa"/>
          </w:tcPr>
          <w:p w14:paraId="061E1E37" w14:textId="77777777" w:rsidR="00D34847" w:rsidRDefault="00D34847" w:rsidP="002D56B5">
            <w:pPr>
              <w:pStyle w:val="TableParagraph"/>
              <w:spacing w:before="43"/>
              <w:ind w:right="233"/>
              <w:jc w:val="right"/>
              <w:rPr>
                <w:sz w:val="18"/>
              </w:rPr>
            </w:pPr>
            <w:r>
              <w:rPr>
                <w:sz w:val="18"/>
              </w:rPr>
              <w:t>SELECT</w:t>
            </w:r>
          </w:p>
        </w:tc>
      </w:tr>
      <w:tr w:rsidR="00D34847" w14:paraId="6C0D43AF" w14:textId="77777777" w:rsidTr="002D56B5">
        <w:trPr>
          <w:trHeight w:val="287"/>
        </w:trPr>
        <w:tc>
          <w:tcPr>
            <w:tcW w:w="476" w:type="dxa"/>
            <w:tcBorders>
              <w:top w:val="nil"/>
              <w:bottom w:val="nil"/>
            </w:tcBorders>
            <w:shd w:val="clear" w:color="auto" w:fill="F1F1F1"/>
          </w:tcPr>
          <w:p w14:paraId="7A7387DA" w14:textId="77777777" w:rsidR="00D34847" w:rsidRDefault="00D34847" w:rsidP="002D56B5">
            <w:pPr>
              <w:pStyle w:val="TableParagraph"/>
              <w:rPr>
                <w:rFonts w:ascii="Times New Roman"/>
                <w:sz w:val="16"/>
              </w:rPr>
            </w:pPr>
          </w:p>
        </w:tc>
        <w:tc>
          <w:tcPr>
            <w:tcW w:w="6776" w:type="dxa"/>
            <w:vMerge/>
            <w:tcBorders>
              <w:top w:val="nil"/>
            </w:tcBorders>
          </w:tcPr>
          <w:p w14:paraId="3D2FB37A" w14:textId="77777777" w:rsidR="00D34847" w:rsidRDefault="00D34847" w:rsidP="002D56B5">
            <w:pPr>
              <w:rPr>
                <w:sz w:val="2"/>
                <w:szCs w:val="2"/>
              </w:rPr>
            </w:pPr>
          </w:p>
        </w:tc>
        <w:tc>
          <w:tcPr>
            <w:tcW w:w="483" w:type="dxa"/>
            <w:shd w:val="clear" w:color="auto" w:fill="F1F1F1"/>
          </w:tcPr>
          <w:p w14:paraId="6A051DC5" w14:textId="77777777" w:rsidR="00D34847" w:rsidRDefault="00D34847" w:rsidP="002D56B5">
            <w:pPr>
              <w:pStyle w:val="TableParagraph"/>
              <w:spacing w:before="53"/>
              <w:ind w:left="107"/>
              <w:rPr>
                <w:b/>
                <w:sz w:val="16"/>
              </w:rPr>
            </w:pPr>
            <w:r>
              <w:rPr>
                <w:b/>
                <w:sz w:val="16"/>
              </w:rPr>
              <w:t>120</w:t>
            </w:r>
          </w:p>
        </w:tc>
        <w:tc>
          <w:tcPr>
            <w:tcW w:w="6748" w:type="dxa"/>
          </w:tcPr>
          <w:p w14:paraId="6153EF39" w14:textId="77777777" w:rsidR="00D34847" w:rsidRDefault="00D34847" w:rsidP="002D56B5">
            <w:pPr>
              <w:pStyle w:val="TableParagraph"/>
              <w:spacing w:before="45"/>
              <w:ind w:right="233"/>
              <w:jc w:val="right"/>
              <w:rPr>
                <w:sz w:val="18"/>
              </w:rPr>
            </w:pPr>
            <w:r>
              <w:rPr>
                <w:sz w:val="18"/>
              </w:rPr>
              <w:t>SELECT</w:t>
            </w:r>
          </w:p>
        </w:tc>
      </w:tr>
      <w:tr w:rsidR="00D34847" w14:paraId="451CCDF1" w14:textId="77777777" w:rsidTr="002D56B5">
        <w:trPr>
          <w:trHeight w:val="287"/>
        </w:trPr>
        <w:tc>
          <w:tcPr>
            <w:tcW w:w="476" w:type="dxa"/>
            <w:vMerge w:val="restart"/>
            <w:tcBorders>
              <w:top w:val="nil"/>
              <w:bottom w:val="nil"/>
            </w:tcBorders>
            <w:shd w:val="clear" w:color="auto" w:fill="F1F1F1"/>
          </w:tcPr>
          <w:p w14:paraId="53EA7294" w14:textId="77777777" w:rsidR="00D34847" w:rsidRDefault="00D34847" w:rsidP="002D56B5">
            <w:pPr>
              <w:pStyle w:val="TableParagraph"/>
              <w:spacing w:before="5"/>
              <w:rPr>
                <w:rFonts w:ascii="Times New Roman"/>
                <w:sz w:val="17"/>
              </w:rPr>
            </w:pPr>
          </w:p>
          <w:p w14:paraId="643A8815" w14:textId="77777777" w:rsidR="00D34847" w:rsidRDefault="00D34847" w:rsidP="002D56B5">
            <w:pPr>
              <w:pStyle w:val="TableParagraph"/>
              <w:ind w:left="107"/>
              <w:rPr>
                <w:b/>
                <w:sz w:val="16"/>
              </w:rPr>
            </w:pPr>
            <w:r>
              <w:rPr>
                <w:b/>
                <w:sz w:val="16"/>
              </w:rPr>
              <w:t>114</w:t>
            </w:r>
          </w:p>
        </w:tc>
        <w:tc>
          <w:tcPr>
            <w:tcW w:w="6776" w:type="dxa"/>
            <w:vMerge/>
            <w:tcBorders>
              <w:top w:val="nil"/>
            </w:tcBorders>
          </w:tcPr>
          <w:p w14:paraId="3483722F" w14:textId="77777777" w:rsidR="00D34847" w:rsidRDefault="00D34847" w:rsidP="002D56B5">
            <w:pPr>
              <w:rPr>
                <w:sz w:val="2"/>
                <w:szCs w:val="2"/>
              </w:rPr>
            </w:pPr>
          </w:p>
        </w:tc>
        <w:tc>
          <w:tcPr>
            <w:tcW w:w="483" w:type="dxa"/>
            <w:shd w:val="clear" w:color="auto" w:fill="F1F1F1"/>
          </w:tcPr>
          <w:p w14:paraId="31C045C6" w14:textId="77777777" w:rsidR="00D34847" w:rsidRDefault="00D34847" w:rsidP="002D56B5">
            <w:pPr>
              <w:pStyle w:val="TableParagraph"/>
              <w:spacing w:before="51"/>
              <w:ind w:left="107"/>
              <w:rPr>
                <w:b/>
                <w:sz w:val="16"/>
              </w:rPr>
            </w:pPr>
            <w:r>
              <w:rPr>
                <w:b/>
                <w:sz w:val="16"/>
              </w:rPr>
              <w:t>121</w:t>
            </w:r>
          </w:p>
        </w:tc>
        <w:tc>
          <w:tcPr>
            <w:tcW w:w="6748" w:type="dxa"/>
          </w:tcPr>
          <w:p w14:paraId="38418875" w14:textId="77777777" w:rsidR="00D34847" w:rsidRDefault="00D34847" w:rsidP="002D56B5">
            <w:pPr>
              <w:pStyle w:val="TableParagraph"/>
              <w:spacing w:before="45"/>
              <w:ind w:right="233"/>
              <w:jc w:val="right"/>
              <w:rPr>
                <w:sz w:val="18"/>
              </w:rPr>
            </w:pPr>
            <w:r>
              <w:rPr>
                <w:sz w:val="18"/>
              </w:rPr>
              <w:t>SELECT</w:t>
            </w:r>
          </w:p>
        </w:tc>
      </w:tr>
      <w:tr w:rsidR="00D34847" w14:paraId="5EDEDDDF" w14:textId="77777777" w:rsidTr="002D56B5">
        <w:trPr>
          <w:trHeight w:val="288"/>
        </w:trPr>
        <w:tc>
          <w:tcPr>
            <w:tcW w:w="476" w:type="dxa"/>
            <w:vMerge/>
            <w:tcBorders>
              <w:top w:val="nil"/>
              <w:bottom w:val="nil"/>
            </w:tcBorders>
            <w:shd w:val="clear" w:color="auto" w:fill="F1F1F1"/>
          </w:tcPr>
          <w:p w14:paraId="7D155D6E" w14:textId="77777777" w:rsidR="00D34847" w:rsidRDefault="00D34847" w:rsidP="002D56B5">
            <w:pPr>
              <w:rPr>
                <w:sz w:val="2"/>
                <w:szCs w:val="2"/>
              </w:rPr>
            </w:pPr>
          </w:p>
        </w:tc>
        <w:tc>
          <w:tcPr>
            <w:tcW w:w="6776" w:type="dxa"/>
            <w:vMerge/>
            <w:tcBorders>
              <w:top w:val="nil"/>
            </w:tcBorders>
          </w:tcPr>
          <w:p w14:paraId="37AE3EB8" w14:textId="77777777" w:rsidR="00D34847" w:rsidRDefault="00D34847" w:rsidP="002D56B5">
            <w:pPr>
              <w:rPr>
                <w:sz w:val="2"/>
                <w:szCs w:val="2"/>
              </w:rPr>
            </w:pPr>
          </w:p>
        </w:tc>
        <w:tc>
          <w:tcPr>
            <w:tcW w:w="483" w:type="dxa"/>
            <w:shd w:val="clear" w:color="auto" w:fill="F1F1F1"/>
          </w:tcPr>
          <w:p w14:paraId="32A8F921" w14:textId="77777777" w:rsidR="00D34847" w:rsidRDefault="00D34847" w:rsidP="002D56B5">
            <w:pPr>
              <w:pStyle w:val="TableParagraph"/>
              <w:spacing w:before="52"/>
              <w:ind w:left="107"/>
              <w:rPr>
                <w:b/>
                <w:sz w:val="16"/>
              </w:rPr>
            </w:pPr>
            <w:r>
              <w:rPr>
                <w:b/>
                <w:sz w:val="16"/>
              </w:rPr>
              <w:t>122</w:t>
            </w:r>
          </w:p>
        </w:tc>
        <w:tc>
          <w:tcPr>
            <w:tcW w:w="6748" w:type="dxa"/>
          </w:tcPr>
          <w:p w14:paraId="176A2A20" w14:textId="77777777" w:rsidR="00D34847" w:rsidRDefault="00D34847" w:rsidP="002D56B5">
            <w:pPr>
              <w:pStyle w:val="TableParagraph"/>
              <w:spacing w:before="45"/>
              <w:ind w:right="233"/>
              <w:jc w:val="right"/>
              <w:rPr>
                <w:sz w:val="18"/>
              </w:rPr>
            </w:pPr>
            <w:r>
              <w:rPr>
                <w:sz w:val="18"/>
              </w:rPr>
              <w:t>SELECT</w:t>
            </w:r>
          </w:p>
        </w:tc>
      </w:tr>
      <w:tr w:rsidR="00D34847" w14:paraId="3A742E26" w14:textId="77777777" w:rsidTr="002D56B5">
        <w:trPr>
          <w:trHeight w:val="285"/>
        </w:trPr>
        <w:tc>
          <w:tcPr>
            <w:tcW w:w="476" w:type="dxa"/>
            <w:tcBorders>
              <w:top w:val="nil"/>
              <w:bottom w:val="nil"/>
            </w:tcBorders>
            <w:shd w:val="clear" w:color="auto" w:fill="F1F1F1"/>
          </w:tcPr>
          <w:p w14:paraId="26F2A275" w14:textId="77777777" w:rsidR="00D34847" w:rsidRDefault="00D34847" w:rsidP="002D56B5">
            <w:pPr>
              <w:pStyle w:val="TableParagraph"/>
              <w:rPr>
                <w:rFonts w:ascii="Times New Roman"/>
                <w:sz w:val="16"/>
              </w:rPr>
            </w:pPr>
          </w:p>
        </w:tc>
        <w:tc>
          <w:tcPr>
            <w:tcW w:w="6776" w:type="dxa"/>
            <w:vMerge/>
            <w:tcBorders>
              <w:top w:val="nil"/>
            </w:tcBorders>
          </w:tcPr>
          <w:p w14:paraId="454F324D" w14:textId="77777777" w:rsidR="00D34847" w:rsidRDefault="00D34847" w:rsidP="002D56B5">
            <w:pPr>
              <w:rPr>
                <w:sz w:val="2"/>
                <w:szCs w:val="2"/>
              </w:rPr>
            </w:pPr>
          </w:p>
        </w:tc>
        <w:tc>
          <w:tcPr>
            <w:tcW w:w="483" w:type="dxa"/>
            <w:shd w:val="clear" w:color="auto" w:fill="F1F1F1"/>
          </w:tcPr>
          <w:p w14:paraId="0A499EF9" w14:textId="77777777" w:rsidR="00D34847" w:rsidRDefault="00D34847" w:rsidP="002D56B5">
            <w:pPr>
              <w:pStyle w:val="TableParagraph"/>
              <w:spacing w:before="51"/>
              <w:ind w:left="107"/>
              <w:rPr>
                <w:b/>
                <w:sz w:val="16"/>
              </w:rPr>
            </w:pPr>
            <w:r>
              <w:rPr>
                <w:b/>
                <w:sz w:val="16"/>
              </w:rPr>
              <w:t>123</w:t>
            </w:r>
          </w:p>
        </w:tc>
        <w:tc>
          <w:tcPr>
            <w:tcW w:w="6748" w:type="dxa"/>
          </w:tcPr>
          <w:p w14:paraId="4564789E" w14:textId="77777777" w:rsidR="00D34847" w:rsidRDefault="00D34847" w:rsidP="002D56B5">
            <w:pPr>
              <w:pStyle w:val="TableParagraph"/>
              <w:spacing w:before="44"/>
              <w:ind w:right="233"/>
              <w:jc w:val="right"/>
              <w:rPr>
                <w:sz w:val="18"/>
              </w:rPr>
            </w:pPr>
            <w:r>
              <w:rPr>
                <w:sz w:val="18"/>
              </w:rPr>
              <w:t>SELECT</w:t>
            </w:r>
          </w:p>
        </w:tc>
      </w:tr>
      <w:tr w:rsidR="00D34847" w14:paraId="41C1AEDC" w14:textId="77777777" w:rsidTr="002D56B5">
        <w:trPr>
          <w:trHeight w:val="287"/>
        </w:trPr>
        <w:tc>
          <w:tcPr>
            <w:tcW w:w="476" w:type="dxa"/>
            <w:tcBorders>
              <w:top w:val="nil"/>
              <w:bottom w:val="nil"/>
            </w:tcBorders>
            <w:shd w:val="clear" w:color="auto" w:fill="F1F1F1"/>
          </w:tcPr>
          <w:p w14:paraId="161B3F19" w14:textId="77777777" w:rsidR="00D34847" w:rsidRDefault="00D34847" w:rsidP="002D56B5">
            <w:pPr>
              <w:pStyle w:val="TableParagraph"/>
              <w:rPr>
                <w:rFonts w:ascii="Times New Roman"/>
                <w:sz w:val="16"/>
              </w:rPr>
            </w:pPr>
          </w:p>
        </w:tc>
        <w:tc>
          <w:tcPr>
            <w:tcW w:w="6776" w:type="dxa"/>
            <w:vMerge/>
            <w:tcBorders>
              <w:top w:val="nil"/>
            </w:tcBorders>
          </w:tcPr>
          <w:p w14:paraId="2E506D03" w14:textId="77777777" w:rsidR="00D34847" w:rsidRDefault="00D34847" w:rsidP="002D56B5">
            <w:pPr>
              <w:rPr>
                <w:sz w:val="2"/>
                <w:szCs w:val="2"/>
              </w:rPr>
            </w:pPr>
          </w:p>
        </w:tc>
        <w:tc>
          <w:tcPr>
            <w:tcW w:w="483" w:type="dxa"/>
            <w:shd w:val="clear" w:color="auto" w:fill="F1F1F1"/>
          </w:tcPr>
          <w:p w14:paraId="5E72D824" w14:textId="77777777" w:rsidR="00D34847" w:rsidRDefault="00D34847" w:rsidP="002D56B5">
            <w:pPr>
              <w:pStyle w:val="TableParagraph"/>
              <w:spacing w:before="53"/>
              <w:ind w:left="107"/>
              <w:rPr>
                <w:b/>
                <w:sz w:val="16"/>
              </w:rPr>
            </w:pPr>
            <w:r>
              <w:rPr>
                <w:b/>
                <w:sz w:val="16"/>
              </w:rPr>
              <w:t>124</w:t>
            </w:r>
          </w:p>
        </w:tc>
        <w:tc>
          <w:tcPr>
            <w:tcW w:w="6748" w:type="dxa"/>
          </w:tcPr>
          <w:p w14:paraId="76DAC4ED" w14:textId="77777777" w:rsidR="00D34847" w:rsidRDefault="00D34847" w:rsidP="002D56B5">
            <w:pPr>
              <w:pStyle w:val="TableParagraph"/>
              <w:spacing w:before="46"/>
              <w:ind w:right="233"/>
              <w:jc w:val="right"/>
              <w:rPr>
                <w:sz w:val="18"/>
              </w:rPr>
            </w:pPr>
            <w:r>
              <w:rPr>
                <w:sz w:val="18"/>
              </w:rPr>
              <w:t>SELECT</w:t>
            </w:r>
          </w:p>
        </w:tc>
      </w:tr>
      <w:tr w:rsidR="00D34847" w14:paraId="36AE0973" w14:textId="77777777" w:rsidTr="002D56B5">
        <w:trPr>
          <w:trHeight w:val="287"/>
        </w:trPr>
        <w:tc>
          <w:tcPr>
            <w:tcW w:w="476" w:type="dxa"/>
            <w:tcBorders>
              <w:top w:val="nil"/>
              <w:bottom w:val="nil"/>
            </w:tcBorders>
            <w:shd w:val="clear" w:color="auto" w:fill="F1F1F1"/>
          </w:tcPr>
          <w:p w14:paraId="3E5E0404" w14:textId="77777777" w:rsidR="00D34847" w:rsidRDefault="00D34847" w:rsidP="002D56B5">
            <w:pPr>
              <w:pStyle w:val="TableParagraph"/>
              <w:rPr>
                <w:rFonts w:ascii="Times New Roman"/>
                <w:sz w:val="16"/>
              </w:rPr>
            </w:pPr>
          </w:p>
        </w:tc>
        <w:tc>
          <w:tcPr>
            <w:tcW w:w="6776" w:type="dxa"/>
            <w:vMerge/>
            <w:tcBorders>
              <w:top w:val="nil"/>
            </w:tcBorders>
          </w:tcPr>
          <w:p w14:paraId="37CCDBFB" w14:textId="77777777" w:rsidR="00D34847" w:rsidRDefault="00D34847" w:rsidP="002D56B5">
            <w:pPr>
              <w:rPr>
                <w:sz w:val="2"/>
                <w:szCs w:val="2"/>
              </w:rPr>
            </w:pPr>
          </w:p>
        </w:tc>
        <w:tc>
          <w:tcPr>
            <w:tcW w:w="483" w:type="dxa"/>
            <w:shd w:val="clear" w:color="auto" w:fill="F1F1F1"/>
          </w:tcPr>
          <w:p w14:paraId="491FED72" w14:textId="77777777" w:rsidR="00D34847" w:rsidRDefault="00D34847" w:rsidP="002D56B5">
            <w:pPr>
              <w:pStyle w:val="TableParagraph"/>
              <w:spacing w:before="51"/>
              <w:ind w:left="107"/>
              <w:rPr>
                <w:b/>
                <w:sz w:val="16"/>
              </w:rPr>
            </w:pPr>
            <w:r>
              <w:rPr>
                <w:b/>
                <w:sz w:val="16"/>
              </w:rPr>
              <w:t>125</w:t>
            </w:r>
          </w:p>
        </w:tc>
        <w:tc>
          <w:tcPr>
            <w:tcW w:w="6748" w:type="dxa"/>
          </w:tcPr>
          <w:p w14:paraId="68E51045" w14:textId="77777777" w:rsidR="00D34847" w:rsidRDefault="00D34847" w:rsidP="002D56B5">
            <w:pPr>
              <w:pStyle w:val="TableParagraph"/>
              <w:spacing w:before="46"/>
              <w:ind w:right="233"/>
              <w:jc w:val="right"/>
              <w:rPr>
                <w:sz w:val="18"/>
              </w:rPr>
            </w:pPr>
            <w:r>
              <w:rPr>
                <w:sz w:val="18"/>
              </w:rPr>
              <w:t>SELECT</w:t>
            </w:r>
          </w:p>
        </w:tc>
      </w:tr>
      <w:tr w:rsidR="00D34847" w14:paraId="0856F733" w14:textId="77777777" w:rsidTr="002D56B5">
        <w:trPr>
          <w:trHeight w:val="287"/>
        </w:trPr>
        <w:tc>
          <w:tcPr>
            <w:tcW w:w="476" w:type="dxa"/>
            <w:tcBorders>
              <w:top w:val="nil"/>
              <w:bottom w:val="nil"/>
            </w:tcBorders>
            <w:shd w:val="clear" w:color="auto" w:fill="F1F1F1"/>
          </w:tcPr>
          <w:p w14:paraId="4DAD4736" w14:textId="77777777" w:rsidR="00D34847" w:rsidRDefault="00D34847" w:rsidP="002D56B5">
            <w:pPr>
              <w:pStyle w:val="TableParagraph"/>
              <w:rPr>
                <w:rFonts w:ascii="Times New Roman"/>
                <w:sz w:val="16"/>
              </w:rPr>
            </w:pPr>
          </w:p>
        </w:tc>
        <w:tc>
          <w:tcPr>
            <w:tcW w:w="6776" w:type="dxa"/>
            <w:vMerge/>
            <w:tcBorders>
              <w:top w:val="nil"/>
            </w:tcBorders>
          </w:tcPr>
          <w:p w14:paraId="0B91B292" w14:textId="77777777" w:rsidR="00D34847" w:rsidRDefault="00D34847" w:rsidP="002D56B5">
            <w:pPr>
              <w:rPr>
                <w:sz w:val="2"/>
                <w:szCs w:val="2"/>
              </w:rPr>
            </w:pPr>
          </w:p>
        </w:tc>
        <w:tc>
          <w:tcPr>
            <w:tcW w:w="483" w:type="dxa"/>
            <w:shd w:val="clear" w:color="auto" w:fill="F1F1F1"/>
          </w:tcPr>
          <w:p w14:paraId="6F7C373F" w14:textId="77777777" w:rsidR="00D34847" w:rsidRDefault="00D34847" w:rsidP="002D56B5">
            <w:pPr>
              <w:pStyle w:val="TableParagraph"/>
              <w:spacing w:before="51"/>
              <w:ind w:left="107"/>
              <w:rPr>
                <w:b/>
                <w:sz w:val="16"/>
              </w:rPr>
            </w:pPr>
            <w:r>
              <w:rPr>
                <w:b/>
                <w:sz w:val="16"/>
              </w:rPr>
              <w:t>126</w:t>
            </w:r>
          </w:p>
        </w:tc>
        <w:tc>
          <w:tcPr>
            <w:tcW w:w="6748" w:type="dxa"/>
          </w:tcPr>
          <w:p w14:paraId="0B604C2C" w14:textId="77777777" w:rsidR="00D34847" w:rsidRDefault="00D34847" w:rsidP="002D56B5">
            <w:pPr>
              <w:pStyle w:val="TableParagraph"/>
              <w:spacing w:before="46"/>
              <w:ind w:right="233"/>
              <w:jc w:val="right"/>
              <w:rPr>
                <w:sz w:val="18"/>
              </w:rPr>
            </w:pPr>
            <w:r>
              <w:rPr>
                <w:sz w:val="18"/>
              </w:rPr>
              <w:t>SELECT</w:t>
            </w:r>
          </w:p>
        </w:tc>
      </w:tr>
      <w:tr w:rsidR="00D34847" w14:paraId="13E78758" w14:textId="77777777" w:rsidTr="002D56B5">
        <w:trPr>
          <w:trHeight w:val="285"/>
        </w:trPr>
        <w:tc>
          <w:tcPr>
            <w:tcW w:w="476" w:type="dxa"/>
            <w:tcBorders>
              <w:top w:val="nil"/>
              <w:bottom w:val="nil"/>
            </w:tcBorders>
            <w:shd w:val="clear" w:color="auto" w:fill="F1F1F1"/>
          </w:tcPr>
          <w:p w14:paraId="0B561062" w14:textId="77777777" w:rsidR="00D34847" w:rsidRDefault="00D34847" w:rsidP="002D56B5">
            <w:pPr>
              <w:pStyle w:val="TableParagraph"/>
              <w:rPr>
                <w:rFonts w:ascii="Times New Roman"/>
                <w:sz w:val="16"/>
              </w:rPr>
            </w:pPr>
          </w:p>
        </w:tc>
        <w:tc>
          <w:tcPr>
            <w:tcW w:w="6776" w:type="dxa"/>
            <w:vMerge/>
            <w:tcBorders>
              <w:top w:val="nil"/>
            </w:tcBorders>
          </w:tcPr>
          <w:p w14:paraId="7FBF438F" w14:textId="77777777" w:rsidR="00D34847" w:rsidRDefault="00D34847" w:rsidP="002D56B5">
            <w:pPr>
              <w:rPr>
                <w:sz w:val="2"/>
                <w:szCs w:val="2"/>
              </w:rPr>
            </w:pPr>
          </w:p>
        </w:tc>
        <w:tc>
          <w:tcPr>
            <w:tcW w:w="483" w:type="dxa"/>
            <w:shd w:val="clear" w:color="auto" w:fill="F1F1F1"/>
          </w:tcPr>
          <w:p w14:paraId="678FBB7C" w14:textId="77777777" w:rsidR="00D34847" w:rsidRDefault="00D34847" w:rsidP="002D56B5">
            <w:pPr>
              <w:pStyle w:val="TableParagraph"/>
              <w:spacing w:before="51"/>
              <w:ind w:left="107"/>
              <w:rPr>
                <w:b/>
                <w:sz w:val="16"/>
              </w:rPr>
            </w:pPr>
            <w:r>
              <w:rPr>
                <w:b/>
                <w:sz w:val="16"/>
              </w:rPr>
              <w:t>127</w:t>
            </w:r>
          </w:p>
        </w:tc>
        <w:tc>
          <w:tcPr>
            <w:tcW w:w="6748" w:type="dxa"/>
          </w:tcPr>
          <w:p w14:paraId="10186BAD" w14:textId="77777777" w:rsidR="00D34847" w:rsidRDefault="00D34847" w:rsidP="002D56B5">
            <w:pPr>
              <w:pStyle w:val="TableParagraph"/>
              <w:spacing w:before="46"/>
              <w:ind w:right="233"/>
              <w:jc w:val="right"/>
              <w:rPr>
                <w:sz w:val="18"/>
              </w:rPr>
            </w:pPr>
            <w:r>
              <w:rPr>
                <w:sz w:val="18"/>
              </w:rPr>
              <w:t>SELECT</w:t>
            </w:r>
          </w:p>
        </w:tc>
      </w:tr>
      <w:tr w:rsidR="00D34847" w14:paraId="2C55BFD6" w14:textId="77777777" w:rsidTr="002D56B5">
        <w:trPr>
          <w:trHeight w:val="287"/>
        </w:trPr>
        <w:tc>
          <w:tcPr>
            <w:tcW w:w="476" w:type="dxa"/>
            <w:tcBorders>
              <w:top w:val="nil"/>
              <w:bottom w:val="nil"/>
            </w:tcBorders>
            <w:shd w:val="clear" w:color="auto" w:fill="F1F1F1"/>
          </w:tcPr>
          <w:p w14:paraId="343FF6FD" w14:textId="77777777" w:rsidR="00D34847" w:rsidRDefault="00D34847" w:rsidP="002D56B5">
            <w:pPr>
              <w:pStyle w:val="TableParagraph"/>
              <w:rPr>
                <w:rFonts w:ascii="Times New Roman"/>
                <w:sz w:val="16"/>
              </w:rPr>
            </w:pPr>
          </w:p>
        </w:tc>
        <w:tc>
          <w:tcPr>
            <w:tcW w:w="6776" w:type="dxa"/>
            <w:vMerge/>
            <w:tcBorders>
              <w:top w:val="nil"/>
            </w:tcBorders>
          </w:tcPr>
          <w:p w14:paraId="14F30E59" w14:textId="77777777" w:rsidR="00D34847" w:rsidRDefault="00D34847" w:rsidP="002D56B5">
            <w:pPr>
              <w:rPr>
                <w:sz w:val="2"/>
                <w:szCs w:val="2"/>
              </w:rPr>
            </w:pPr>
          </w:p>
        </w:tc>
        <w:tc>
          <w:tcPr>
            <w:tcW w:w="483" w:type="dxa"/>
            <w:shd w:val="clear" w:color="auto" w:fill="F1F1F1"/>
          </w:tcPr>
          <w:p w14:paraId="4B7A15EB" w14:textId="77777777" w:rsidR="00D34847" w:rsidRDefault="00D34847" w:rsidP="002D56B5">
            <w:pPr>
              <w:pStyle w:val="TableParagraph"/>
              <w:spacing w:before="53"/>
              <w:ind w:left="107"/>
              <w:rPr>
                <w:b/>
                <w:sz w:val="16"/>
              </w:rPr>
            </w:pPr>
            <w:r>
              <w:rPr>
                <w:b/>
                <w:sz w:val="16"/>
              </w:rPr>
              <w:t>128</w:t>
            </w:r>
          </w:p>
        </w:tc>
        <w:tc>
          <w:tcPr>
            <w:tcW w:w="6748" w:type="dxa"/>
          </w:tcPr>
          <w:p w14:paraId="25A7AAF2" w14:textId="77777777" w:rsidR="00D34847" w:rsidRDefault="00D34847" w:rsidP="002D56B5">
            <w:pPr>
              <w:pStyle w:val="TableParagraph"/>
              <w:spacing w:before="48"/>
              <w:ind w:right="233"/>
              <w:jc w:val="right"/>
              <w:rPr>
                <w:sz w:val="18"/>
              </w:rPr>
            </w:pPr>
            <w:r>
              <w:rPr>
                <w:sz w:val="18"/>
              </w:rPr>
              <w:t>SELECT</w:t>
            </w:r>
          </w:p>
        </w:tc>
      </w:tr>
      <w:tr w:rsidR="00D34847" w14:paraId="0376EA6E" w14:textId="77777777" w:rsidTr="002D56B5">
        <w:trPr>
          <w:trHeight w:val="287"/>
        </w:trPr>
        <w:tc>
          <w:tcPr>
            <w:tcW w:w="476" w:type="dxa"/>
            <w:tcBorders>
              <w:top w:val="nil"/>
            </w:tcBorders>
            <w:shd w:val="clear" w:color="auto" w:fill="F1F1F1"/>
          </w:tcPr>
          <w:p w14:paraId="70AD37E0" w14:textId="77777777" w:rsidR="00D34847" w:rsidRDefault="00D34847" w:rsidP="002D56B5">
            <w:pPr>
              <w:pStyle w:val="TableParagraph"/>
              <w:rPr>
                <w:rFonts w:ascii="Times New Roman"/>
                <w:sz w:val="16"/>
              </w:rPr>
            </w:pPr>
          </w:p>
        </w:tc>
        <w:tc>
          <w:tcPr>
            <w:tcW w:w="6776" w:type="dxa"/>
            <w:vMerge/>
            <w:tcBorders>
              <w:top w:val="nil"/>
            </w:tcBorders>
          </w:tcPr>
          <w:p w14:paraId="404582FD" w14:textId="77777777" w:rsidR="00D34847" w:rsidRDefault="00D34847" w:rsidP="002D56B5">
            <w:pPr>
              <w:rPr>
                <w:sz w:val="2"/>
                <w:szCs w:val="2"/>
              </w:rPr>
            </w:pPr>
          </w:p>
        </w:tc>
        <w:tc>
          <w:tcPr>
            <w:tcW w:w="483" w:type="dxa"/>
            <w:shd w:val="clear" w:color="auto" w:fill="F1F1F1"/>
          </w:tcPr>
          <w:p w14:paraId="45BEEC11" w14:textId="77777777" w:rsidR="00D34847" w:rsidRDefault="00D34847" w:rsidP="002D56B5">
            <w:pPr>
              <w:pStyle w:val="TableParagraph"/>
              <w:spacing w:before="51"/>
              <w:ind w:left="107"/>
              <w:rPr>
                <w:b/>
                <w:sz w:val="16"/>
              </w:rPr>
            </w:pPr>
            <w:r>
              <w:rPr>
                <w:b/>
                <w:sz w:val="16"/>
              </w:rPr>
              <w:t>129</w:t>
            </w:r>
          </w:p>
        </w:tc>
        <w:tc>
          <w:tcPr>
            <w:tcW w:w="6748" w:type="dxa"/>
          </w:tcPr>
          <w:p w14:paraId="48731EF1" w14:textId="77777777" w:rsidR="00D34847" w:rsidRDefault="00D34847" w:rsidP="002D56B5">
            <w:pPr>
              <w:pStyle w:val="TableParagraph"/>
              <w:spacing w:before="48"/>
              <w:ind w:right="233"/>
              <w:jc w:val="right"/>
              <w:rPr>
                <w:sz w:val="18"/>
              </w:rPr>
            </w:pPr>
            <w:r>
              <w:rPr>
                <w:sz w:val="18"/>
              </w:rPr>
              <w:t>SELECT</w:t>
            </w:r>
          </w:p>
        </w:tc>
      </w:tr>
      <w:tr w:rsidR="00D34847" w14:paraId="57F857AC" w14:textId="77777777" w:rsidTr="002D56B5">
        <w:trPr>
          <w:trHeight w:val="287"/>
        </w:trPr>
        <w:tc>
          <w:tcPr>
            <w:tcW w:w="476" w:type="dxa"/>
            <w:vMerge w:val="restart"/>
            <w:shd w:val="clear" w:color="auto" w:fill="F1F1F1"/>
          </w:tcPr>
          <w:p w14:paraId="040C4080" w14:textId="77777777" w:rsidR="00D34847" w:rsidRDefault="00D34847" w:rsidP="002D56B5">
            <w:pPr>
              <w:pStyle w:val="TableParagraph"/>
              <w:rPr>
                <w:rFonts w:ascii="Times New Roman"/>
                <w:sz w:val="18"/>
              </w:rPr>
            </w:pPr>
          </w:p>
          <w:p w14:paraId="65132D5D" w14:textId="77777777" w:rsidR="00D34847" w:rsidRDefault="00D34847" w:rsidP="002D56B5">
            <w:pPr>
              <w:pStyle w:val="TableParagraph"/>
              <w:rPr>
                <w:rFonts w:ascii="Times New Roman"/>
                <w:sz w:val="18"/>
              </w:rPr>
            </w:pPr>
          </w:p>
          <w:p w14:paraId="2BC031D6" w14:textId="77777777" w:rsidR="00D34847" w:rsidRDefault="00D34847" w:rsidP="002D56B5">
            <w:pPr>
              <w:pStyle w:val="TableParagraph"/>
              <w:rPr>
                <w:rFonts w:ascii="Times New Roman"/>
                <w:sz w:val="18"/>
              </w:rPr>
            </w:pPr>
          </w:p>
          <w:p w14:paraId="0744AB8C" w14:textId="77777777" w:rsidR="00D34847" w:rsidRDefault="00D34847" w:rsidP="002D56B5">
            <w:pPr>
              <w:pStyle w:val="TableParagraph"/>
              <w:rPr>
                <w:rFonts w:ascii="Times New Roman"/>
                <w:sz w:val="18"/>
              </w:rPr>
            </w:pPr>
          </w:p>
          <w:p w14:paraId="7075D44D" w14:textId="77777777" w:rsidR="00D34847" w:rsidRDefault="00D34847" w:rsidP="002D56B5">
            <w:pPr>
              <w:pStyle w:val="TableParagraph"/>
              <w:rPr>
                <w:rFonts w:ascii="Times New Roman"/>
                <w:sz w:val="18"/>
              </w:rPr>
            </w:pPr>
          </w:p>
          <w:p w14:paraId="735E81E2" w14:textId="77777777" w:rsidR="00D34847" w:rsidRDefault="00D34847" w:rsidP="002D56B5">
            <w:pPr>
              <w:pStyle w:val="TableParagraph"/>
              <w:rPr>
                <w:rFonts w:ascii="Times New Roman"/>
                <w:sz w:val="18"/>
              </w:rPr>
            </w:pPr>
          </w:p>
          <w:p w14:paraId="0BA9BB4F" w14:textId="77777777" w:rsidR="00D34847" w:rsidRDefault="00D34847" w:rsidP="002D56B5">
            <w:pPr>
              <w:pStyle w:val="TableParagraph"/>
              <w:rPr>
                <w:rFonts w:ascii="Times New Roman"/>
                <w:sz w:val="18"/>
              </w:rPr>
            </w:pPr>
          </w:p>
          <w:p w14:paraId="09837116" w14:textId="77777777" w:rsidR="00D34847" w:rsidRDefault="00D34847" w:rsidP="002D56B5">
            <w:pPr>
              <w:pStyle w:val="TableParagraph"/>
              <w:rPr>
                <w:rFonts w:ascii="Times New Roman"/>
                <w:sz w:val="18"/>
              </w:rPr>
            </w:pPr>
          </w:p>
          <w:p w14:paraId="129612FD" w14:textId="77777777" w:rsidR="00D34847" w:rsidRDefault="00D34847" w:rsidP="002D56B5">
            <w:pPr>
              <w:pStyle w:val="TableParagraph"/>
              <w:rPr>
                <w:rFonts w:ascii="Times New Roman"/>
                <w:sz w:val="18"/>
              </w:rPr>
            </w:pPr>
          </w:p>
          <w:p w14:paraId="22633E04" w14:textId="77777777" w:rsidR="00D34847" w:rsidRDefault="00D34847" w:rsidP="002D56B5">
            <w:pPr>
              <w:pStyle w:val="TableParagraph"/>
              <w:rPr>
                <w:rFonts w:ascii="Times New Roman"/>
                <w:sz w:val="18"/>
              </w:rPr>
            </w:pPr>
          </w:p>
          <w:p w14:paraId="544EEB94" w14:textId="77777777" w:rsidR="00D34847" w:rsidRDefault="00D34847" w:rsidP="002D56B5">
            <w:pPr>
              <w:pStyle w:val="TableParagraph"/>
              <w:rPr>
                <w:rFonts w:ascii="Times New Roman"/>
                <w:sz w:val="18"/>
              </w:rPr>
            </w:pPr>
          </w:p>
          <w:p w14:paraId="72B07B95" w14:textId="77777777" w:rsidR="00D34847" w:rsidRDefault="00D34847" w:rsidP="002D56B5">
            <w:pPr>
              <w:pStyle w:val="TableParagraph"/>
              <w:spacing w:before="151"/>
              <w:ind w:left="107"/>
              <w:rPr>
                <w:b/>
                <w:sz w:val="16"/>
              </w:rPr>
            </w:pPr>
            <w:r>
              <w:rPr>
                <w:b/>
                <w:sz w:val="16"/>
              </w:rPr>
              <w:t>115</w:t>
            </w:r>
          </w:p>
        </w:tc>
        <w:tc>
          <w:tcPr>
            <w:tcW w:w="6776" w:type="dxa"/>
          </w:tcPr>
          <w:p w14:paraId="7781F5C4" w14:textId="77777777" w:rsidR="00D34847" w:rsidRDefault="00D34847" w:rsidP="002D56B5">
            <w:pPr>
              <w:pStyle w:val="TableParagraph"/>
              <w:spacing w:before="51"/>
              <w:ind w:left="73" w:right="110"/>
              <w:jc w:val="center"/>
              <w:rPr>
                <w:sz w:val="16"/>
              </w:rPr>
            </w:pPr>
            <w:r>
              <w:rPr>
                <w:sz w:val="16"/>
              </w:rPr>
              <w:t xml:space="preserve">IMAGEN GENERAL DE LA UBICACION FINAL  CON O SIN EQUIPO </w:t>
            </w:r>
          </w:p>
        </w:tc>
        <w:tc>
          <w:tcPr>
            <w:tcW w:w="483" w:type="dxa"/>
            <w:vMerge w:val="restart"/>
            <w:shd w:val="clear" w:color="auto" w:fill="F1F1F1"/>
          </w:tcPr>
          <w:p w14:paraId="4FBE5D1C" w14:textId="77777777" w:rsidR="00D34847" w:rsidRDefault="00D34847" w:rsidP="002D56B5">
            <w:pPr>
              <w:pStyle w:val="TableParagraph"/>
              <w:rPr>
                <w:rFonts w:ascii="Times New Roman"/>
                <w:sz w:val="18"/>
              </w:rPr>
            </w:pPr>
          </w:p>
          <w:p w14:paraId="5506CD38" w14:textId="77777777" w:rsidR="00D34847" w:rsidRDefault="00D34847" w:rsidP="002D56B5">
            <w:pPr>
              <w:pStyle w:val="TableParagraph"/>
              <w:rPr>
                <w:rFonts w:ascii="Times New Roman"/>
                <w:sz w:val="18"/>
              </w:rPr>
            </w:pPr>
          </w:p>
          <w:p w14:paraId="00FBB337" w14:textId="77777777" w:rsidR="00D34847" w:rsidRDefault="00D34847" w:rsidP="002D56B5">
            <w:pPr>
              <w:pStyle w:val="TableParagraph"/>
              <w:rPr>
                <w:rFonts w:ascii="Times New Roman"/>
                <w:sz w:val="18"/>
              </w:rPr>
            </w:pPr>
          </w:p>
          <w:p w14:paraId="5316FE99" w14:textId="77777777" w:rsidR="00D34847" w:rsidRDefault="00D34847" w:rsidP="002D56B5">
            <w:pPr>
              <w:pStyle w:val="TableParagraph"/>
              <w:rPr>
                <w:rFonts w:ascii="Times New Roman"/>
                <w:sz w:val="18"/>
              </w:rPr>
            </w:pPr>
          </w:p>
          <w:p w14:paraId="34322793" w14:textId="77777777" w:rsidR="00D34847" w:rsidRDefault="00D34847" w:rsidP="002D56B5">
            <w:pPr>
              <w:pStyle w:val="TableParagraph"/>
              <w:rPr>
                <w:rFonts w:ascii="Times New Roman"/>
                <w:sz w:val="18"/>
              </w:rPr>
            </w:pPr>
          </w:p>
          <w:p w14:paraId="0324F83D" w14:textId="77777777" w:rsidR="00D34847" w:rsidRDefault="00D34847" w:rsidP="002D56B5">
            <w:pPr>
              <w:pStyle w:val="TableParagraph"/>
              <w:rPr>
                <w:rFonts w:ascii="Times New Roman"/>
                <w:sz w:val="18"/>
              </w:rPr>
            </w:pPr>
          </w:p>
          <w:p w14:paraId="3C53FABA" w14:textId="77777777" w:rsidR="00D34847" w:rsidRDefault="00D34847" w:rsidP="002D56B5">
            <w:pPr>
              <w:pStyle w:val="TableParagraph"/>
              <w:rPr>
                <w:rFonts w:ascii="Times New Roman"/>
                <w:sz w:val="18"/>
              </w:rPr>
            </w:pPr>
          </w:p>
          <w:p w14:paraId="7CC67EBF" w14:textId="77777777" w:rsidR="00D34847" w:rsidRDefault="00D34847" w:rsidP="002D56B5">
            <w:pPr>
              <w:pStyle w:val="TableParagraph"/>
              <w:rPr>
                <w:rFonts w:ascii="Times New Roman"/>
                <w:sz w:val="18"/>
              </w:rPr>
            </w:pPr>
          </w:p>
          <w:p w14:paraId="65F959AC" w14:textId="77777777" w:rsidR="00D34847" w:rsidRDefault="00D34847" w:rsidP="002D56B5">
            <w:pPr>
              <w:pStyle w:val="TableParagraph"/>
              <w:rPr>
                <w:rFonts w:ascii="Times New Roman"/>
                <w:sz w:val="18"/>
              </w:rPr>
            </w:pPr>
          </w:p>
          <w:p w14:paraId="29F21817" w14:textId="77777777" w:rsidR="00D34847" w:rsidRDefault="00D34847" w:rsidP="002D56B5">
            <w:pPr>
              <w:pStyle w:val="TableParagraph"/>
              <w:rPr>
                <w:rFonts w:ascii="Times New Roman"/>
                <w:sz w:val="18"/>
              </w:rPr>
            </w:pPr>
          </w:p>
          <w:p w14:paraId="479306D1" w14:textId="77777777" w:rsidR="00D34847" w:rsidRDefault="00D34847" w:rsidP="002D56B5">
            <w:pPr>
              <w:pStyle w:val="TableParagraph"/>
              <w:rPr>
                <w:rFonts w:ascii="Times New Roman"/>
                <w:sz w:val="18"/>
              </w:rPr>
            </w:pPr>
          </w:p>
          <w:p w14:paraId="6E795F4F" w14:textId="77777777" w:rsidR="00D34847" w:rsidRDefault="00D34847" w:rsidP="002D56B5">
            <w:pPr>
              <w:pStyle w:val="TableParagraph"/>
              <w:spacing w:before="151"/>
              <w:ind w:left="107"/>
              <w:rPr>
                <w:b/>
                <w:sz w:val="16"/>
              </w:rPr>
            </w:pPr>
            <w:r>
              <w:rPr>
                <w:b/>
                <w:sz w:val="16"/>
              </w:rPr>
              <w:t>130</w:t>
            </w:r>
          </w:p>
        </w:tc>
        <w:tc>
          <w:tcPr>
            <w:tcW w:w="6748" w:type="dxa"/>
          </w:tcPr>
          <w:p w14:paraId="414A3C4E" w14:textId="77777777" w:rsidR="00D34847" w:rsidRDefault="00D34847" w:rsidP="002D56B5">
            <w:pPr>
              <w:pStyle w:val="TableParagraph"/>
              <w:spacing w:before="51"/>
              <w:ind w:left="106"/>
              <w:rPr>
                <w:sz w:val="16"/>
              </w:rPr>
            </w:pPr>
            <w:r>
              <w:rPr>
                <w:sz w:val="16"/>
              </w:rPr>
              <w:t xml:space="preserve">FOTO EN EL COMPUTADOR (RIP STATION) ESPECIFICACIONES </w:t>
            </w:r>
          </w:p>
        </w:tc>
      </w:tr>
      <w:tr w:rsidR="00D34847" w14:paraId="63445BCC" w14:textId="77777777" w:rsidTr="002D56B5">
        <w:trPr>
          <w:trHeight w:val="4742"/>
        </w:trPr>
        <w:tc>
          <w:tcPr>
            <w:tcW w:w="476" w:type="dxa"/>
            <w:vMerge/>
            <w:tcBorders>
              <w:top w:val="nil"/>
            </w:tcBorders>
            <w:shd w:val="clear" w:color="auto" w:fill="F1F1F1"/>
          </w:tcPr>
          <w:p w14:paraId="6D484B6E" w14:textId="77777777" w:rsidR="00D34847" w:rsidRDefault="00D34847" w:rsidP="002D56B5">
            <w:pPr>
              <w:rPr>
                <w:sz w:val="2"/>
                <w:szCs w:val="2"/>
              </w:rPr>
            </w:pPr>
          </w:p>
        </w:tc>
        <w:tc>
          <w:tcPr>
            <w:tcW w:w="6776" w:type="dxa"/>
          </w:tcPr>
          <w:p w14:paraId="0982B506" w14:textId="77777777" w:rsidR="00D34847" w:rsidRDefault="00D34847" w:rsidP="002D56B5">
            <w:pPr>
              <w:pStyle w:val="TableParagraph"/>
              <w:spacing w:before="7"/>
              <w:rPr>
                <w:rFonts w:ascii="Times New Roman"/>
                <w:sz w:val="2"/>
              </w:rPr>
            </w:pPr>
          </w:p>
          <w:p w14:paraId="7667569B" w14:textId="77777777" w:rsidR="00D34847" w:rsidRDefault="00D34847" w:rsidP="002D56B5">
            <w:pPr>
              <w:pStyle w:val="TableParagraph"/>
              <w:ind w:left="48" w:right="-29"/>
              <w:rPr>
                <w:rFonts w:ascii="Times New Roman"/>
                <w:sz w:val="20"/>
              </w:rPr>
            </w:pPr>
            <w:r>
              <w:rPr>
                <w:rFonts w:ascii="Times New Roman"/>
                <w:noProof/>
                <w:sz w:val="20"/>
                <w:lang w:val="es-ES" w:eastAsia="es-ES"/>
              </w:rPr>
              <w:drawing>
                <wp:inline distT="0" distB="0" distL="0" distR="0" wp14:anchorId="156A8428" wp14:editId="325CAEED">
                  <wp:extent cx="4249699" cy="2979801"/>
                  <wp:effectExtent l="0" t="0" r="0" b="0"/>
                  <wp:docPr id="259"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jpeg"/>
                          <pic:cNvPicPr/>
                        </pic:nvPicPr>
                        <pic:blipFill>
                          <a:blip r:embed="rId205" cstate="print"/>
                          <a:stretch>
                            <a:fillRect/>
                          </a:stretch>
                        </pic:blipFill>
                        <pic:spPr>
                          <a:xfrm>
                            <a:off x="0" y="0"/>
                            <a:ext cx="4249699" cy="2979801"/>
                          </a:xfrm>
                          <a:prstGeom prst="rect">
                            <a:avLst/>
                          </a:prstGeom>
                        </pic:spPr>
                      </pic:pic>
                    </a:graphicData>
                  </a:graphic>
                </wp:inline>
              </w:drawing>
            </w:r>
          </w:p>
        </w:tc>
        <w:tc>
          <w:tcPr>
            <w:tcW w:w="483" w:type="dxa"/>
            <w:vMerge/>
            <w:tcBorders>
              <w:top w:val="nil"/>
            </w:tcBorders>
            <w:shd w:val="clear" w:color="auto" w:fill="F1F1F1"/>
          </w:tcPr>
          <w:p w14:paraId="757277AF" w14:textId="77777777" w:rsidR="00D34847" w:rsidRDefault="00D34847" w:rsidP="002D56B5">
            <w:pPr>
              <w:rPr>
                <w:sz w:val="2"/>
                <w:szCs w:val="2"/>
              </w:rPr>
            </w:pPr>
          </w:p>
        </w:tc>
        <w:tc>
          <w:tcPr>
            <w:tcW w:w="6748" w:type="dxa"/>
          </w:tcPr>
          <w:p w14:paraId="43666CAF" w14:textId="77777777" w:rsidR="00D34847" w:rsidRDefault="00D34847" w:rsidP="002D56B5">
            <w:pPr>
              <w:pStyle w:val="TableParagraph"/>
              <w:spacing w:before="11"/>
              <w:rPr>
                <w:rFonts w:ascii="Times New Roman"/>
                <w:sz w:val="25"/>
              </w:rPr>
            </w:pPr>
          </w:p>
          <w:p w14:paraId="4B645602" w14:textId="77777777" w:rsidR="00D34847" w:rsidRDefault="00D34847" w:rsidP="002D56B5">
            <w:pPr>
              <w:pStyle w:val="TableParagraph"/>
              <w:ind w:left="43" w:right="-15"/>
              <w:rPr>
                <w:rFonts w:ascii="Times New Roman"/>
                <w:sz w:val="20"/>
              </w:rPr>
            </w:pPr>
            <w:r>
              <w:rPr>
                <w:rFonts w:ascii="Times New Roman"/>
                <w:noProof/>
                <w:sz w:val="20"/>
                <w:lang w:val="es-ES" w:eastAsia="es-ES"/>
              </w:rPr>
              <w:drawing>
                <wp:inline distT="0" distB="0" distL="0" distR="0" wp14:anchorId="28AF7D03" wp14:editId="6F5B976E">
                  <wp:extent cx="4234815" cy="2625090"/>
                  <wp:effectExtent l="0" t="0" r="0" b="0"/>
                  <wp:docPr id="260"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jpeg"/>
                          <pic:cNvPicPr/>
                        </pic:nvPicPr>
                        <pic:blipFill>
                          <a:blip r:embed="rId206" cstate="print"/>
                          <a:stretch>
                            <a:fillRect/>
                          </a:stretch>
                        </pic:blipFill>
                        <pic:spPr>
                          <a:xfrm>
                            <a:off x="0" y="0"/>
                            <a:ext cx="4234815" cy="2625090"/>
                          </a:xfrm>
                          <a:prstGeom prst="rect">
                            <a:avLst/>
                          </a:prstGeom>
                        </pic:spPr>
                      </pic:pic>
                    </a:graphicData>
                  </a:graphic>
                </wp:inline>
              </w:drawing>
            </w:r>
          </w:p>
        </w:tc>
      </w:tr>
    </w:tbl>
    <w:p w14:paraId="50828F7A" w14:textId="77777777" w:rsidR="00D34847" w:rsidRDefault="00D34847" w:rsidP="00D34847">
      <w:pPr>
        <w:rPr>
          <w:rFonts w:ascii="Times New Roman"/>
        </w:rPr>
        <w:sectPr w:rsidR="00D34847">
          <w:pgSz w:w="16840" w:h="11910" w:orient="landscape"/>
          <w:pgMar w:top="780" w:right="800" w:bottom="560" w:left="1340" w:header="0" w:footer="369" w:gutter="0"/>
          <w:cols w:space="720"/>
        </w:sectPr>
      </w:pPr>
    </w:p>
    <w:tbl>
      <w:tblPr>
        <w:tblStyle w:val="TableNormal"/>
        <w:tblW w:w="14751" w:type="dxa"/>
        <w:tblInd w:w="-99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26"/>
        <w:gridCol w:w="7421"/>
        <w:gridCol w:w="3886"/>
        <w:gridCol w:w="1382"/>
        <w:gridCol w:w="901"/>
        <w:gridCol w:w="735"/>
      </w:tblGrid>
      <w:tr w:rsidR="00D34847" w14:paraId="62B6D2B5" w14:textId="77777777" w:rsidTr="002D56B5">
        <w:trPr>
          <w:trHeight w:val="202"/>
        </w:trPr>
        <w:tc>
          <w:tcPr>
            <w:tcW w:w="14751" w:type="dxa"/>
            <w:gridSpan w:val="6"/>
            <w:tcBorders>
              <w:bottom w:val="single" w:sz="18" w:space="0" w:color="000000"/>
            </w:tcBorders>
            <w:shd w:val="clear" w:color="auto" w:fill="F1F1F1"/>
          </w:tcPr>
          <w:p w14:paraId="3BC72A84" w14:textId="77777777" w:rsidR="00D34847" w:rsidRDefault="00D34847" w:rsidP="002D56B5">
            <w:pPr>
              <w:pStyle w:val="TableParagraph"/>
              <w:spacing w:before="51"/>
              <w:ind w:left="5498" w:right="5490"/>
              <w:jc w:val="center"/>
              <w:rPr>
                <w:b/>
                <w:sz w:val="16"/>
              </w:rPr>
            </w:pPr>
            <w:r>
              <w:rPr>
                <w:b/>
                <w:sz w:val="16"/>
              </w:rPr>
              <w:t xml:space="preserve">ENCUESTAS DEL SITIO , FIRMAS DE ACEPTACION </w:t>
            </w:r>
          </w:p>
        </w:tc>
      </w:tr>
      <w:tr w:rsidR="00D34847" w14:paraId="4CEB244C" w14:textId="77777777" w:rsidTr="002D56B5">
        <w:trPr>
          <w:trHeight w:val="191"/>
        </w:trPr>
        <w:tc>
          <w:tcPr>
            <w:tcW w:w="426" w:type="dxa"/>
            <w:vMerge w:val="restart"/>
            <w:tcBorders>
              <w:top w:val="single" w:sz="18" w:space="0" w:color="000000"/>
              <w:bottom w:val="single" w:sz="18" w:space="0" w:color="000000"/>
            </w:tcBorders>
            <w:shd w:val="clear" w:color="auto" w:fill="F1F1F1"/>
          </w:tcPr>
          <w:p w14:paraId="1ABE51E8" w14:textId="77777777" w:rsidR="00D34847" w:rsidRDefault="00D34847" w:rsidP="002D56B5">
            <w:pPr>
              <w:pStyle w:val="TableParagraph"/>
              <w:rPr>
                <w:rFonts w:ascii="Times New Roman"/>
                <w:sz w:val="18"/>
              </w:rPr>
            </w:pPr>
          </w:p>
        </w:tc>
        <w:tc>
          <w:tcPr>
            <w:tcW w:w="7421" w:type="dxa"/>
            <w:tcBorders>
              <w:top w:val="single" w:sz="18" w:space="0" w:color="000000"/>
              <w:bottom w:val="nil"/>
            </w:tcBorders>
          </w:tcPr>
          <w:p w14:paraId="1258F731" w14:textId="77777777" w:rsidR="00D34847" w:rsidRDefault="00D34847" w:rsidP="002D56B5">
            <w:pPr>
              <w:pStyle w:val="TableParagraph"/>
              <w:rPr>
                <w:rFonts w:ascii="Times New Roman"/>
                <w:sz w:val="18"/>
              </w:rPr>
            </w:pPr>
          </w:p>
        </w:tc>
        <w:tc>
          <w:tcPr>
            <w:tcW w:w="6904" w:type="dxa"/>
            <w:gridSpan w:val="4"/>
            <w:tcBorders>
              <w:top w:val="single" w:sz="18" w:space="0" w:color="000000"/>
            </w:tcBorders>
            <w:shd w:val="clear" w:color="auto" w:fill="DEEAF6"/>
          </w:tcPr>
          <w:p w14:paraId="7A0FD855" w14:textId="77777777" w:rsidR="00D34847" w:rsidRDefault="00D34847" w:rsidP="002D56B5">
            <w:pPr>
              <w:pStyle w:val="TableParagraph"/>
              <w:spacing w:before="51"/>
              <w:ind w:left="1869"/>
              <w:rPr>
                <w:b/>
                <w:sz w:val="16"/>
              </w:rPr>
            </w:pPr>
            <w:r>
              <w:rPr>
                <w:b/>
                <w:sz w:val="16"/>
              </w:rPr>
              <w:t>PERSON WHO COMPLETED THE FORM</w:t>
            </w:r>
          </w:p>
        </w:tc>
      </w:tr>
      <w:tr w:rsidR="00D34847" w14:paraId="00BC2340" w14:textId="77777777" w:rsidTr="002D56B5">
        <w:trPr>
          <w:trHeight w:val="179"/>
        </w:trPr>
        <w:tc>
          <w:tcPr>
            <w:tcW w:w="426" w:type="dxa"/>
            <w:vMerge/>
            <w:tcBorders>
              <w:top w:val="nil"/>
              <w:bottom w:val="single" w:sz="18" w:space="0" w:color="000000"/>
            </w:tcBorders>
            <w:shd w:val="clear" w:color="auto" w:fill="F1F1F1"/>
          </w:tcPr>
          <w:p w14:paraId="73DC5558" w14:textId="77777777" w:rsidR="00D34847" w:rsidRDefault="00D34847" w:rsidP="002D56B5">
            <w:pPr>
              <w:rPr>
                <w:sz w:val="2"/>
                <w:szCs w:val="2"/>
              </w:rPr>
            </w:pPr>
          </w:p>
        </w:tc>
        <w:tc>
          <w:tcPr>
            <w:tcW w:w="7421" w:type="dxa"/>
            <w:vMerge w:val="restart"/>
            <w:tcBorders>
              <w:top w:val="nil"/>
              <w:bottom w:val="nil"/>
            </w:tcBorders>
          </w:tcPr>
          <w:p w14:paraId="66C2F3B9" w14:textId="77777777" w:rsidR="00D34847" w:rsidRDefault="00D34847" w:rsidP="002D56B5">
            <w:pPr>
              <w:pStyle w:val="TableParagraph"/>
              <w:spacing w:before="142"/>
              <w:rPr>
                <w:i/>
                <w:sz w:val="18"/>
              </w:rPr>
            </w:pPr>
            <w:r>
              <w:br/>
            </w:r>
            <w:r>
              <w:rPr>
                <w:color w:val="212121"/>
                <w:shd w:val="clear" w:color="auto" w:fill="FFFFFF"/>
              </w:rPr>
              <w:t>DESPUÉS DE COMPLETAR LA LISTA DE VERIFICACIÓN PREVIA A LA INSTALACIÓN, CONFIRMA AQUÍ QUE LA IMPRESORA ACTUAL Y SUS PERIFÉRICOS ESTÁN LISTOS PARA INSTALARSE EN LA INSTALACIÓN FECHA.</w:t>
            </w:r>
          </w:p>
        </w:tc>
        <w:tc>
          <w:tcPr>
            <w:tcW w:w="3886" w:type="dxa"/>
          </w:tcPr>
          <w:p w14:paraId="600CE9A1" w14:textId="77777777" w:rsidR="00D34847" w:rsidRDefault="00D34847" w:rsidP="002D56B5">
            <w:pPr>
              <w:pStyle w:val="TableParagraph"/>
              <w:spacing w:before="34"/>
              <w:ind w:left="107"/>
              <w:rPr>
                <w:sz w:val="16"/>
              </w:rPr>
            </w:pPr>
            <w:r>
              <w:rPr>
                <w:sz w:val="16"/>
              </w:rPr>
              <w:t>NOMBRE:</w:t>
            </w:r>
          </w:p>
        </w:tc>
        <w:tc>
          <w:tcPr>
            <w:tcW w:w="1382" w:type="dxa"/>
            <w:tcBorders>
              <w:right w:val="nil"/>
            </w:tcBorders>
          </w:tcPr>
          <w:p w14:paraId="6A6BB521" w14:textId="77777777" w:rsidR="00D34847" w:rsidRDefault="00D34847" w:rsidP="002D56B5">
            <w:pPr>
              <w:pStyle w:val="TableParagraph"/>
              <w:spacing w:before="21"/>
              <w:ind w:left="107"/>
              <w:rPr>
                <w:sz w:val="18"/>
              </w:rPr>
            </w:pPr>
            <w:r>
              <w:rPr>
                <w:position w:val="1"/>
                <w:sz w:val="16"/>
              </w:rPr>
              <w:t xml:space="preserve">DATOS: </w:t>
            </w:r>
            <w:r>
              <w:rPr>
                <w:sz w:val="18"/>
              </w:rPr>
              <w:t>YYYY</w:t>
            </w:r>
          </w:p>
        </w:tc>
        <w:tc>
          <w:tcPr>
            <w:tcW w:w="901" w:type="dxa"/>
            <w:tcBorders>
              <w:left w:val="nil"/>
              <w:right w:val="nil"/>
            </w:tcBorders>
          </w:tcPr>
          <w:p w14:paraId="4110A58E" w14:textId="77777777" w:rsidR="00D34847" w:rsidRDefault="00D34847" w:rsidP="002D56B5">
            <w:pPr>
              <w:pStyle w:val="TableParagraph"/>
              <w:spacing w:before="21"/>
              <w:ind w:right="164"/>
              <w:jc w:val="right"/>
              <w:rPr>
                <w:sz w:val="18"/>
              </w:rPr>
            </w:pPr>
            <w:r>
              <w:rPr>
                <w:sz w:val="18"/>
              </w:rPr>
              <w:t>MMM</w:t>
            </w:r>
          </w:p>
        </w:tc>
        <w:tc>
          <w:tcPr>
            <w:tcW w:w="735" w:type="dxa"/>
            <w:tcBorders>
              <w:left w:val="nil"/>
            </w:tcBorders>
          </w:tcPr>
          <w:p w14:paraId="36AC0803" w14:textId="77777777" w:rsidR="00D34847" w:rsidRDefault="00D34847" w:rsidP="002D56B5">
            <w:pPr>
              <w:pStyle w:val="TableParagraph"/>
              <w:spacing w:before="21"/>
              <w:ind w:left="196"/>
              <w:rPr>
                <w:sz w:val="18"/>
              </w:rPr>
            </w:pPr>
            <w:r>
              <w:rPr>
                <w:sz w:val="18"/>
              </w:rPr>
              <w:t>DD</w:t>
            </w:r>
          </w:p>
        </w:tc>
      </w:tr>
      <w:tr w:rsidR="00D34847" w14:paraId="3D788822" w14:textId="77777777" w:rsidTr="002D56B5">
        <w:trPr>
          <w:trHeight w:val="96"/>
        </w:trPr>
        <w:tc>
          <w:tcPr>
            <w:tcW w:w="426" w:type="dxa"/>
            <w:vMerge/>
            <w:tcBorders>
              <w:top w:val="nil"/>
              <w:bottom w:val="single" w:sz="18" w:space="0" w:color="000000"/>
            </w:tcBorders>
            <w:shd w:val="clear" w:color="auto" w:fill="F1F1F1"/>
          </w:tcPr>
          <w:p w14:paraId="4CA0FEA7" w14:textId="77777777" w:rsidR="00D34847" w:rsidRDefault="00D34847" w:rsidP="002D56B5">
            <w:pPr>
              <w:rPr>
                <w:sz w:val="2"/>
                <w:szCs w:val="2"/>
              </w:rPr>
            </w:pPr>
          </w:p>
        </w:tc>
        <w:tc>
          <w:tcPr>
            <w:tcW w:w="7421" w:type="dxa"/>
            <w:vMerge/>
            <w:tcBorders>
              <w:top w:val="nil"/>
              <w:bottom w:val="nil"/>
            </w:tcBorders>
          </w:tcPr>
          <w:p w14:paraId="5756338B" w14:textId="77777777" w:rsidR="00D34847" w:rsidRDefault="00D34847" w:rsidP="002D56B5">
            <w:pPr>
              <w:rPr>
                <w:sz w:val="2"/>
                <w:szCs w:val="2"/>
              </w:rPr>
            </w:pPr>
          </w:p>
        </w:tc>
        <w:tc>
          <w:tcPr>
            <w:tcW w:w="6904" w:type="dxa"/>
            <w:gridSpan w:val="4"/>
            <w:vMerge w:val="restart"/>
          </w:tcPr>
          <w:p w14:paraId="21044FDD" w14:textId="77777777" w:rsidR="00D34847" w:rsidRDefault="00D34847" w:rsidP="002D56B5">
            <w:pPr>
              <w:pStyle w:val="TableParagraph"/>
              <w:spacing w:before="34"/>
              <w:ind w:left="107"/>
              <w:rPr>
                <w:sz w:val="16"/>
              </w:rPr>
            </w:pPr>
            <w:r>
              <w:rPr>
                <w:sz w:val="16"/>
              </w:rPr>
              <w:t>FIRMA</w:t>
            </w:r>
          </w:p>
        </w:tc>
      </w:tr>
      <w:tr w:rsidR="00D34847" w14:paraId="39490281" w14:textId="77777777" w:rsidTr="002D56B5">
        <w:trPr>
          <w:trHeight w:val="49"/>
        </w:trPr>
        <w:tc>
          <w:tcPr>
            <w:tcW w:w="426" w:type="dxa"/>
            <w:vMerge/>
            <w:tcBorders>
              <w:top w:val="nil"/>
              <w:bottom w:val="single" w:sz="18" w:space="0" w:color="000000"/>
            </w:tcBorders>
            <w:shd w:val="clear" w:color="auto" w:fill="F1F1F1"/>
          </w:tcPr>
          <w:p w14:paraId="540B58B1" w14:textId="77777777" w:rsidR="00D34847" w:rsidRDefault="00D34847" w:rsidP="002D56B5">
            <w:pPr>
              <w:rPr>
                <w:sz w:val="2"/>
                <w:szCs w:val="2"/>
              </w:rPr>
            </w:pPr>
          </w:p>
        </w:tc>
        <w:tc>
          <w:tcPr>
            <w:tcW w:w="7421" w:type="dxa"/>
            <w:vMerge w:val="restart"/>
            <w:tcBorders>
              <w:top w:val="nil"/>
              <w:bottom w:val="nil"/>
            </w:tcBorders>
          </w:tcPr>
          <w:p w14:paraId="52565E0F" w14:textId="77777777" w:rsidR="00D34847" w:rsidRDefault="00D34847" w:rsidP="002D56B5">
            <w:pPr>
              <w:pStyle w:val="TableParagraph"/>
              <w:spacing w:before="78"/>
              <w:ind w:left="1072"/>
              <w:rPr>
                <w:i/>
                <w:sz w:val="18"/>
              </w:rPr>
            </w:pPr>
          </w:p>
        </w:tc>
        <w:tc>
          <w:tcPr>
            <w:tcW w:w="6904" w:type="dxa"/>
            <w:gridSpan w:val="4"/>
            <w:vMerge/>
            <w:tcBorders>
              <w:top w:val="nil"/>
            </w:tcBorders>
          </w:tcPr>
          <w:p w14:paraId="56634488" w14:textId="77777777" w:rsidR="00D34847" w:rsidRDefault="00D34847" w:rsidP="002D56B5">
            <w:pPr>
              <w:rPr>
                <w:sz w:val="2"/>
                <w:szCs w:val="2"/>
              </w:rPr>
            </w:pPr>
          </w:p>
        </w:tc>
      </w:tr>
      <w:tr w:rsidR="00D34847" w14:paraId="53FA2FF6" w14:textId="77777777" w:rsidTr="002D56B5">
        <w:trPr>
          <w:trHeight w:val="179"/>
        </w:trPr>
        <w:tc>
          <w:tcPr>
            <w:tcW w:w="426" w:type="dxa"/>
            <w:vMerge/>
            <w:tcBorders>
              <w:top w:val="nil"/>
              <w:bottom w:val="single" w:sz="18" w:space="0" w:color="000000"/>
            </w:tcBorders>
            <w:shd w:val="clear" w:color="auto" w:fill="F1F1F1"/>
          </w:tcPr>
          <w:p w14:paraId="40F1D452" w14:textId="77777777" w:rsidR="00D34847" w:rsidRDefault="00D34847" w:rsidP="002D56B5">
            <w:pPr>
              <w:rPr>
                <w:sz w:val="2"/>
                <w:szCs w:val="2"/>
              </w:rPr>
            </w:pPr>
          </w:p>
        </w:tc>
        <w:tc>
          <w:tcPr>
            <w:tcW w:w="7421" w:type="dxa"/>
            <w:vMerge/>
            <w:tcBorders>
              <w:top w:val="nil"/>
              <w:bottom w:val="nil"/>
            </w:tcBorders>
          </w:tcPr>
          <w:p w14:paraId="186B363E" w14:textId="77777777" w:rsidR="00D34847" w:rsidRDefault="00D34847" w:rsidP="002D56B5">
            <w:pPr>
              <w:rPr>
                <w:sz w:val="2"/>
                <w:szCs w:val="2"/>
              </w:rPr>
            </w:pPr>
          </w:p>
        </w:tc>
        <w:tc>
          <w:tcPr>
            <w:tcW w:w="6904" w:type="dxa"/>
            <w:gridSpan w:val="4"/>
            <w:vMerge w:val="restart"/>
            <w:tcBorders>
              <w:bottom w:val="single" w:sz="18" w:space="0" w:color="000000"/>
            </w:tcBorders>
          </w:tcPr>
          <w:p w14:paraId="640CA3F1" w14:textId="77777777" w:rsidR="00D34847" w:rsidRDefault="00D34847" w:rsidP="002D56B5">
            <w:pPr>
              <w:pStyle w:val="TableParagraph"/>
              <w:rPr>
                <w:rFonts w:ascii="Times New Roman"/>
                <w:sz w:val="18"/>
              </w:rPr>
            </w:pPr>
          </w:p>
        </w:tc>
      </w:tr>
      <w:tr w:rsidR="00D34847" w14:paraId="41F01516" w14:textId="77777777" w:rsidTr="002D56B5">
        <w:trPr>
          <w:trHeight w:val="261"/>
        </w:trPr>
        <w:tc>
          <w:tcPr>
            <w:tcW w:w="426" w:type="dxa"/>
            <w:vMerge/>
            <w:tcBorders>
              <w:top w:val="nil"/>
              <w:bottom w:val="single" w:sz="18" w:space="0" w:color="000000"/>
            </w:tcBorders>
            <w:shd w:val="clear" w:color="auto" w:fill="F1F1F1"/>
          </w:tcPr>
          <w:p w14:paraId="400EE149" w14:textId="77777777" w:rsidR="00D34847" w:rsidRDefault="00D34847" w:rsidP="002D56B5">
            <w:pPr>
              <w:rPr>
                <w:sz w:val="2"/>
                <w:szCs w:val="2"/>
              </w:rPr>
            </w:pPr>
          </w:p>
        </w:tc>
        <w:tc>
          <w:tcPr>
            <w:tcW w:w="7421" w:type="dxa"/>
            <w:tcBorders>
              <w:top w:val="nil"/>
              <w:bottom w:val="nil"/>
            </w:tcBorders>
          </w:tcPr>
          <w:p w14:paraId="15E57D19" w14:textId="77777777" w:rsidR="00D34847" w:rsidRDefault="00D34847" w:rsidP="002D56B5">
            <w:pPr>
              <w:pStyle w:val="TableParagraph"/>
              <w:spacing w:before="77"/>
              <w:ind w:left="650" w:right="643"/>
              <w:jc w:val="center"/>
              <w:rPr>
                <w:i/>
                <w:sz w:val="18"/>
              </w:rPr>
            </w:pPr>
          </w:p>
        </w:tc>
        <w:tc>
          <w:tcPr>
            <w:tcW w:w="6904" w:type="dxa"/>
            <w:gridSpan w:val="4"/>
            <w:vMerge/>
            <w:tcBorders>
              <w:top w:val="nil"/>
              <w:bottom w:val="single" w:sz="18" w:space="0" w:color="000000"/>
            </w:tcBorders>
          </w:tcPr>
          <w:p w14:paraId="1FFCD7D0" w14:textId="77777777" w:rsidR="00D34847" w:rsidRDefault="00D34847" w:rsidP="002D56B5">
            <w:pPr>
              <w:rPr>
                <w:sz w:val="2"/>
                <w:szCs w:val="2"/>
              </w:rPr>
            </w:pPr>
          </w:p>
        </w:tc>
      </w:tr>
      <w:tr w:rsidR="00D34847" w14:paraId="11E92B13" w14:textId="77777777" w:rsidTr="002D56B5">
        <w:trPr>
          <w:trHeight w:val="525"/>
        </w:trPr>
        <w:tc>
          <w:tcPr>
            <w:tcW w:w="426" w:type="dxa"/>
            <w:vMerge/>
            <w:tcBorders>
              <w:top w:val="nil"/>
              <w:bottom w:val="single" w:sz="18" w:space="0" w:color="000000"/>
            </w:tcBorders>
            <w:shd w:val="clear" w:color="auto" w:fill="F1F1F1"/>
          </w:tcPr>
          <w:p w14:paraId="3265D49F" w14:textId="77777777" w:rsidR="00D34847" w:rsidRDefault="00D34847" w:rsidP="002D56B5">
            <w:pPr>
              <w:rPr>
                <w:sz w:val="2"/>
                <w:szCs w:val="2"/>
              </w:rPr>
            </w:pPr>
          </w:p>
        </w:tc>
        <w:tc>
          <w:tcPr>
            <w:tcW w:w="7421" w:type="dxa"/>
            <w:tcBorders>
              <w:top w:val="nil"/>
              <w:bottom w:val="single" w:sz="18" w:space="0" w:color="000000"/>
            </w:tcBorders>
          </w:tcPr>
          <w:p w14:paraId="079A9342" w14:textId="77777777" w:rsidR="00D34847" w:rsidRDefault="00D34847" w:rsidP="002D56B5">
            <w:pPr>
              <w:pStyle w:val="TableParagraph"/>
              <w:spacing w:before="78"/>
              <w:ind w:right="643"/>
              <w:rPr>
                <w:i/>
                <w:sz w:val="18"/>
              </w:rPr>
            </w:pPr>
          </w:p>
        </w:tc>
        <w:tc>
          <w:tcPr>
            <w:tcW w:w="6904" w:type="dxa"/>
            <w:gridSpan w:val="4"/>
            <w:vMerge/>
            <w:tcBorders>
              <w:top w:val="nil"/>
              <w:bottom w:val="single" w:sz="18" w:space="0" w:color="000000"/>
            </w:tcBorders>
          </w:tcPr>
          <w:p w14:paraId="501006FE" w14:textId="77777777" w:rsidR="00D34847" w:rsidRDefault="00D34847" w:rsidP="002D56B5">
            <w:pPr>
              <w:rPr>
                <w:sz w:val="2"/>
                <w:szCs w:val="2"/>
              </w:rPr>
            </w:pPr>
          </w:p>
        </w:tc>
      </w:tr>
      <w:tr w:rsidR="00D34847" w14:paraId="06DF8AFC" w14:textId="77777777" w:rsidTr="002D56B5">
        <w:trPr>
          <w:trHeight w:val="202"/>
        </w:trPr>
        <w:tc>
          <w:tcPr>
            <w:tcW w:w="14751" w:type="dxa"/>
            <w:gridSpan w:val="6"/>
            <w:tcBorders>
              <w:top w:val="single" w:sz="18" w:space="0" w:color="000000"/>
              <w:bottom w:val="single" w:sz="18" w:space="0" w:color="000000"/>
            </w:tcBorders>
            <w:shd w:val="clear" w:color="auto" w:fill="F1F1F1"/>
          </w:tcPr>
          <w:p w14:paraId="3926217D" w14:textId="77777777" w:rsidR="00D34847" w:rsidRDefault="00D34847" w:rsidP="002D56B5">
            <w:pPr>
              <w:pStyle w:val="TableParagraph"/>
              <w:rPr>
                <w:rFonts w:ascii="Times New Roman"/>
                <w:sz w:val="18"/>
              </w:rPr>
            </w:pPr>
          </w:p>
        </w:tc>
      </w:tr>
      <w:tr w:rsidR="00D34847" w14:paraId="1337274A" w14:textId="77777777" w:rsidTr="002D56B5">
        <w:trPr>
          <w:trHeight w:val="192"/>
        </w:trPr>
        <w:tc>
          <w:tcPr>
            <w:tcW w:w="426" w:type="dxa"/>
            <w:vMerge w:val="restart"/>
            <w:tcBorders>
              <w:top w:val="single" w:sz="18" w:space="0" w:color="000000"/>
              <w:bottom w:val="single" w:sz="18" w:space="0" w:color="000000"/>
            </w:tcBorders>
            <w:shd w:val="clear" w:color="auto" w:fill="F1F1F1"/>
          </w:tcPr>
          <w:p w14:paraId="48E39F77" w14:textId="77777777" w:rsidR="00D34847" w:rsidRDefault="00D34847" w:rsidP="002D56B5">
            <w:pPr>
              <w:pStyle w:val="TableParagraph"/>
              <w:rPr>
                <w:rFonts w:ascii="Times New Roman"/>
                <w:sz w:val="18"/>
              </w:rPr>
            </w:pPr>
          </w:p>
        </w:tc>
        <w:tc>
          <w:tcPr>
            <w:tcW w:w="7421" w:type="dxa"/>
            <w:vMerge w:val="restart"/>
            <w:tcBorders>
              <w:top w:val="single" w:sz="18" w:space="0" w:color="000000"/>
              <w:bottom w:val="nil"/>
            </w:tcBorders>
          </w:tcPr>
          <w:p w14:paraId="5F6981BA" w14:textId="77777777" w:rsidR="00D34847" w:rsidRDefault="00D34847" w:rsidP="002D56B5">
            <w:pPr>
              <w:pStyle w:val="TableParagraph"/>
              <w:spacing w:before="11"/>
              <w:rPr>
                <w:rFonts w:ascii="Times New Roman"/>
                <w:sz w:val="21"/>
              </w:rPr>
            </w:pPr>
          </w:p>
          <w:p w14:paraId="6DA2B32E" w14:textId="77777777" w:rsidR="00D34847" w:rsidRDefault="00D34847" w:rsidP="002D56B5">
            <w:pPr>
              <w:pStyle w:val="HTMLconformatoprevio"/>
              <w:shd w:val="clear" w:color="auto" w:fill="FFFFFF"/>
              <w:rPr>
                <w:rFonts w:ascii="inherit" w:hAnsi="inherit"/>
                <w:color w:val="212121"/>
                <w:lang w:val="es-ES"/>
              </w:rPr>
            </w:pPr>
            <w:r>
              <w:rPr>
                <w:rFonts w:ascii="inherit" w:hAnsi="inherit"/>
                <w:color w:val="212121"/>
                <w:lang w:val="es-ES"/>
              </w:rPr>
              <w:t>DESPUÉS DE REVISAR LA LISTA DE VERIFICACIÓN PREVIA A LA INSTALACIÓN REALIZADA POR LA PERSONA</w:t>
            </w:r>
          </w:p>
          <w:p w14:paraId="15C0DA28" w14:textId="77777777" w:rsidR="00D34847" w:rsidRDefault="00D34847" w:rsidP="002D56B5">
            <w:pPr>
              <w:pStyle w:val="HTMLconformatoprevio"/>
              <w:shd w:val="clear" w:color="auto" w:fill="FFFFFF"/>
              <w:rPr>
                <w:rFonts w:ascii="inherit" w:hAnsi="inherit"/>
                <w:color w:val="212121"/>
                <w:lang w:val="es-ES"/>
              </w:rPr>
            </w:pPr>
          </w:p>
          <w:p w14:paraId="227E007B" w14:textId="77777777" w:rsidR="00D34847" w:rsidRDefault="00D34847" w:rsidP="002D56B5">
            <w:pPr>
              <w:pStyle w:val="HTMLconformatoprevio"/>
              <w:shd w:val="clear" w:color="auto" w:fill="FFFFFF"/>
              <w:rPr>
                <w:rFonts w:ascii="inherit" w:hAnsi="inherit"/>
                <w:color w:val="212121"/>
                <w:lang w:val="es-ES"/>
              </w:rPr>
            </w:pPr>
            <w:r>
              <w:rPr>
                <w:rFonts w:ascii="inherit" w:hAnsi="inherit"/>
                <w:color w:val="212121"/>
                <w:lang w:val="es-ES"/>
              </w:rPr>
              <w:t>¿QUIÉN COMPLETO EL PRESENTE FORMULARIO,</w:t>
            </w:r>
          </w:p>
          <w:p w14:paraId="56E54141" w14:textId="77777777" w:rsidR="00D34847" w:rsidRDefault="00D34847" w:rsidP="002D56B5">
            <w:pPr>
              <w:pStyle w:val="HTMLconformatoprevio"/>
              <w:shd w:val="clear" w:color="auto" w:fill="FFFFFF"/>
              <w:rPr>
                <w:rFonts w:ascii="inherit" w:hAnsi="inherit"/>
                <w:color w:val="212121"/>
                <w:lang w:val="es-ES"/>
              </w:rPr>
            </w:pPr>
            <w:r>
              <w:rPr>
                <w:rFonts w:ascii="inherit" w:hAnsi="inherit"/>
                <w:color w:val="212121"/>
                <w:lang w:val="es-ES"/>
              </w:rPr>
              <w:t>CONFIRMA AQUÍ QUE LA IMPRESORA ACTUAL Y SU</w:t>
            </w:r>
          </w:p>
          <w:p w14:paraId="34053AE6" w14:textId="77777777" w:rsidR="00D34847" w:rsidRDefault="00D34847" w:rsidP="002D56B5">
            <w:pPr>
              <w:pStyle w:val="HTMLconformatoprevio"/>
              <w:shd w:val="clear" w:color="auto" w:fill="FFFFFF"/>
              <w:rPr>
                <w:rFonts w:ascii="inherit" w:hAnsi="inherit"/>
                <w:color w:val="212121"/>
                <w:lang w:val="es-ES"/>
              </w:rPr>
            </w:pPr>
            <w:r>
              <w:rPr>
                <w:rFonts w:ascii="inherit" w:hAnsi="inherit"/>
                <w:color w:val="212121"/>
                <w:lang w:val="es-ES"/>
              </w:rPr>
              <w:t>LOS PERIFÉRICOS ESTÁN LISTOS PARA INSTALARSE EN LA INSTALACIÓN</w:t>
            </w:r>
          </w:p>
          <w:p w14:paraId="47B14CB1" w14:textId="77777777" w:rsidR="00D34847" w:rsidRDefault="00D34847" w:rsidP="002D56B5">
            <w:pPr>
              <w:pStyle w:val="HTMLconformatoprevio"/>
              <w:shd w:val="clear" w:color="auto" w:fill="FFFFFF"/>
              <w:rPr>
                <w:rFonts w:ascii="inherit" w:hAnsi="inherit"/>
                <w:color w:val="212121"/>
              </w:rPr>
            </w:pPr>
            <w:r>
              <w:rPr>
                <w:rFonts w:ascii="inherit" w:hAnsi="inherit"/>
                <w:color w:val="212121"/>
                <w:lang w:val="es-ES"/>
              </w:rPr>
              <w:t>FECHA.</w:t>
            </w:r>
          </w:p>
          <w:p w14:paraId="77D7F28C" w14:textId="77777777" w:rsidR="00D34847" w:rsidRDefault="00D34847" w:rsidP="002D56B5">
            <w:pPr>
              <w:pStyle w:val="TableParagraph"/>
              <w:ind w:left="251"/>
              <w:rPr>
                <w:i/>
                <w:sz w:val="18"/>
              </w:rPr>
            </w:pPr>
          </w:p>
        </w:tc>
        <w:tc>
          <w:tcPr>
            <w:tcW w:w="6904" w:type="dxa"/>
            <w:gridSpan w:val="4"/>
            <w:tcBorders>
              <w:top w:val="single" w:sz="18" w:space="0" w:color="000000"/>
            </w:tcBorders>
            <w:shd w:val="clear" w:color="auto" w:fill="DEEAF6"/>
          </w:tcPr>
          <w:p w14:paraId="3280D34E" w14:textId="77777777" w:rsidR="00D34847" w:rsidRDefault="00D34847" w:rsidP="002D56B5">
            <w:pPr>
              <w:pStyle w:val="TableParagraph"/>
              <w:spacing w:before="53"/>
              <w:ind w:left="938"/>
              <w:rPr>
                <w:b/>
                <w:sz w:val="16"/>
              </w:rPr>
            </w:pPr>
            <w:r>
              <w:rPr>
                <w:b/>
                <w:sz w:val="16"/>
              </w:rPr>
              <w:t xml:space="preserve">COMPROVADO POR                     ( VERIFICACION TECNICA) </w:t>
            </w:r>
          </w:p>
        </w:tc>
      </w:tr>
      <w:tr w:rsidR="00D34847" w14:paraId="0D0EEF40" w14:textId="77777777" w:rsidTr="002D56B5">
        <w:trPr>
          <w:trHeight w:val="179"/>
        </w:trPr>
        <w:tc>
          <w:tcPr>
            <w:tcW w:w="426" w:type="dxa"/>
            <w:vMerge/>
            <w:tcBorders>
              <w:top w:val="nil"/>
              <w:bottom w:val="single" w:sz="18" w:space="0" w:color="000000"/>
            </w:tcBorders>
            <w:shd w:val="clear" w:color="auto" w:fill="F1F1F1"/>
          </w:tcPr>
          <w:p w14:paraId="45EAEE17" w14:textId="77777777" w:rsidR="00D34847" w:rsidRDefault="00D34847" w:rsidP="002D56B5">
            <w:pPr>
              <w:rPr>
                <w:sz w:val="2"/>
                <w:szCs w:val="2"/>
              </w:rPr>
            </w:pPr>
          </w:p>
        </w:tc>
        <w:tc>
          <w:tcPr>
            <w:tcW w:w="7421" w:type="dxa"/>
            <w:vMerge/>
            <w:tcBorders>
              <w:top w:val="nil"/>
              <w:bottom w:val="nil"/>
            </w:tcBorders>
          </w:tcPr>
          <w:p w14:paraId="60BCC8A3" w14:textId="77777777" w:rsidR="00D34847" w:rsidRDefault="00D34847" w:rsidP="002D56B5">
            <w:pPr>
              <w:rPr>
                <w:sz w:val="2"/>
                <w:szCs w:val="2"/>
              </w:rPr>
            </w:pPr>
          </w:p>
        </w:tc>
        <w:tc>
          <w:tcPr>
            <w:tcW w:w="3886" w:type="dxa"/>
          </w:tcPr>
          <w:p w14:paraId="4569FEB7" w14:textId="77777777" w:rsidR="00D34847" w:rsidRDefault="00D34847" w:rsidP="002D56B5">
            <w:pPr>
              <w:pStyle w:val="TableParagraph"/>
              <w:spacing w:before="34"/>
              <w:ind w:left="107"/>
              <w:rPr>
                <w:sz w:val="16"/>
              </w:rPr>
            </w:pPr>
            <w:r>
              <w:rPr>
                <w:sz w:val="16"/>
              </w:rPr>
              <w:t>NOMBRE</w:t>
            </w:r>
          </w:p>
        </w:tc>
        <w:tc>
          <w:tcPr>
            <w:tcW w:w="1382" w:type="dxa"/>
            <w:tcBorders>
              <w:right w:val="nil"/>
            </w:tcBorders>
          </w:tcPr>
          <w:p w14:paraId="0E5D82BB" w14:textId="77777777" w:rsidR="00D34847" w:rsidRDefault="00D34847" w:rsidP="002D56B5">
            <w:pPr>
              <w:pStyle w:val="TableParagraph"/>
              <w:spacing w:before="27" w:line="206" w:lineRule="exact"/>
              <w:ind w:left="107"/>
              <w:rPr>
                <w:sz w:val="18"/>
              </w:rPr>
            </w:pPr>
            <w:r>
              <w:rPr>
                <w:position w:val="1"/>
                <w:sz w:val="16"/>
              </w:rPr>
              <w:t xml:space="preserve">DATOS  </w:t>
            </w:r>
            <w:r>
              <w:rPr>
                <w:sz w:val="18"/>
              </w:rPr>
              <w:t>YYYY</w:t>
            </w:r>
          </w:p>
        </w:tc>
        <w:tc>
          <w:tcPr>
            <w:tcW w:w="901" w:type="dxa"/>
            <w:tcBorders>
              <w:left w:val="nil"/>
              <w:right w:val="nil"/>
            </w:tcBorders>
          </w:tcPr>
          <w:p w14:paraId="346D0804" w14:textId="77777777" w:rsidR="00D34847" w:rsidRDefault="00D34847" w:rsidP="002D56B5">
            <w:pPr>
              <w:pStyle w:val="TableParagraph"/>
              <w:spacing w:before="27" w:line="206" w:lineRule="exact"/>
              <w:ind w:right="184"/>
              <w:jc w:val="right"/>
              <w:rPr>
                <w:sz w:val="18"/>
              </w:rPr>
            </w:pPr>
            <w:r>
              <w:rPr>
                <w:sz w:val="18"/>
              </w:rPr>
              <w:t>MMM</w:t>
            </w:r>
          </w:p>
        </w:tc>
        <w:tc>
          <w:tcPr>
            <w:tcW w:w="735" w:type="dxa"/>
            <w:tcBorders>
              <w:left w:val="nil"/>
            </w:tcBorders>
          </w:tcPr>
          <w:p w14:paraId="55D95140" w14:textId="77777777" w:rsidR="00D34847" w:rsidRDefault="00D34847" w:rsidP="002D56B5">
            <w:pPr>
              <w:pStyle w:val="TableParagraph"/>
              <w:spacing w:before="27" w:line="206" w:lineRule="exact"/>
              <w:ind w:left="176"/>
              <w:rPr>
                <w:sz w:val="18"/>
              </w:rPr>
            </w:pPr>
            <w:r>
              <w:rPr>
                <w:sz w:val="18"/>
              </w:rPr>
              <w:t>DD</w:t>
            </w:r>
          </w:p>
        </w:tc>
      </w:tr>
      <w:tr w:rsidR="00D34847" w14:paraId="291387FA" w14:textId="77777777" w:rsidTr="002D56B5">
        <w:trPr>
          <w:trHeight w:val="177"/>
        </w:trPr>
        <w:tc>
          <w:tcPr>
            <w:tcW w:w="426" w:type="dxa"/>
            <w:vMerge/>
            <w:tcBorders>
              <w:top w:val="nil"/>
              <w:bottom w:val="single" w:sz="18" w:space="0" w:color="000000"/>
            </w:tcBorders>
            <w:shd w:val="clear" w:color="auto" w:fill="F1F1F1"/>
          </w:tcPr>
          <w:p w14:paraId="10FD2C6A" w14:textId="77777777" w:rsidR="00D34847" w:rsidRDefault="00D34847" w:rsidP="002D56B5">
            <w:pPr>
              <w:rPr>
                <w:sz w:val="2"/>
                <w:szCs w:val="2"/>
              </w:rPr>
            </w:pPr>
          </w:p>
        </w:tc>
        <w:tc>
          <w:tcPr>
            <w:tcW w:w="7421" w:type="dxa"/>
            <w:tcBorders>
              <w:top w:val="nil"/>
              <w:bottom w:val="nil"/>
            </w:tcBorders>
          </w:tcPr>
          <w:p w14:paraId="5B9DA0E5" w14:textId="77777777" w:rsidR="00D34847" w:rsidRDefault="00D34847" w:rsidP="002D56B5">
            <w:pPr>
              <w:pStyle w:val="TableParagraph"/>
              <w:spacing w:before="53" w:line="177" w:lineRule="exact"/>
              <w:ind w:left="647" w:right="643"/>
              <w:jc w:val="center"/>
              <w:rPr>
                <w:i/>
                <w:sz w:val="18"/>
              </w:rPr>
            </w:pPr>
          </w:p>
        </w:tc>
        <w:tc>
          <w:tcPr>
            <w:tcW w:w="6904" w:type="dxa"/>
            <w:gridSpan w:val="4"/>
          </w:tcPr>
          <w:p w14:paraId="4932487C" w14:textId="77777777" w:rsidR="00D34847" w:rsidRDefault="00D34847" w:rsidP="002D56B5">
            <w:pPr>
              <w:pStyle w:val="TableParagraph"/>
              <w:spacing w:before="34"/>
              <w:ind w:left="107"/>
              <w:rPr>
                <w:sz w:val="16"/>
              </w:rPr>
            </w:pPr>
            <w:r>
              <w:rPr>
                <w:sz w:val="16"/>
              </w:rPr>
              <w:t>FIRMA:</w:t>
            </w:r>
          </w:p>
        </w:tc>
      </w:tr>
      <w:tr w:rsidR="00D34847" w14:paraId="79E62854" w14:textId="77777777" w:rsidTr="002D56B5">
        <w:trPr>
          <w:trHeight w:val="327"/>
        </w:trPr>
        <w:tc>
          <w:tcPr>
            <w:tcW w:w="426" w:type="dxa"/>
            <w:vMerge/>
            <w:tcBorders>
              <w:top w:val="nil"/>
              <w:bottom w:val="single" w:sz="18" w:space="0" w:color="000000"/>
            </w:tcBorders>
            <w:shd w:val="clear" w:color="auto" w:fill="F1F1F1"/>
          </w:tcPr>
          <w:p w14:paraId="6D544DDF" w14:textId="77777777" w:rsidR="00D34847" w:rsidRDefault="00D34847" w:rsidP="002D56B5">
            <w:pPr>
              <w:rPr>
                <w:sz w:val="2"/>
                <w:szCs w:val="2"/>
              </w:rPr>
            </w:pPr>
          </w:p>
        </w:tc>
        <w:tc>
          <w:tcPr>
            <w:tcW w:w="7421" w:type="dxa"/>
            <w:tcBorders>
              <w:top w:val="nil"/>
              <w:bottom w:val="nil"/>
            </w:tcBorders>
          </w:tcPr>
          <w:p w14:paraId="563C4BDC" w14:textId="77777777" w:rsidR="00D34847" w:rsidRDefault="00D34847" w:rsidP="002D56B5">
            <w:pPr>
              <w:pStyle w:val="TableParagraph"/>
              <w:spacing w:before="171"/>
              <w:ind w:left="650" w:right="643"/>
              <w:jc w:val="center"/>
              <w:rPr>
                <w:i/>
                <w:sz w:val="18"/>
              </w:rPr>
            </w:pPr>
          </w:p>
        </w:tc>
        <w:tc>
          <w:tcPr>
            <w:tcW w:w="6904" w:type="dxa"/>
            <w:gridSpan w:val="4"/>
            <w:vMerge w:val="restart"/>
            <w:tcBorders>
              <w:bottom w:val="single" w:sz="18" w:space="0" w:color="000000"/>
            </w:tcBorders>
          </w:tcPr>
          <w:p w14:paraId="62372DD5" w14:textId="77777777" w:rsidR="00D34847" w:rsidRDefault="00D34847" w:rsidP="002D56B5">
            <w:pPr>
              <w:pStyle w:val="TableParagraph"/>
              <w:rPr>
                <w:rFonts w:ascii="Times New Roman"/>
                <w:sz w:val="18"/>
              </w:rPr>
            </w:pPr>
          </w:p>
        </w:tc>
      </w:tr>
      <w:tr w:rsidR="00D34847" w14:paraId="4B737F1F" w14:textId="77777777" w:rsidTr="002D56B5">
        <w:trPr>
          <w:trHeight w:val="260"/>
        </w:trPr>
        <w:tc>
          <w:tcPr>
            <w:tcW w:w="426" w:type="dxa"/>
            <w:vMerge/>
            <w:tcBorders>
              <w:top w:val="nil"/>
              <w:bottom w:val="single" w:sz="18" w:space="0" w:color="000000"/>
            </w:tcBorders>
            <w:shd w:val="clear" w:color="auto" w:fill="F1F1F1"/>
          </w:tcPr>
          <w:p w14:paraId="0DA62A8F" w14:textId="77777777" w:rsidR="00D34847" w:rsidRDefault="00D34847" w:rsidP="002D56B5">
            <w:pPr>
              <w:rPr>
                <w:sz w:val="2"/>
                <w:szCs w:val="2"/>
              </w:rPr>
            </w:pPr>
          </w:p>
        </w:tc>
        <w:tc>
          <w:tcPr>
            <w:tcW w:w="7421" w:type="dxa"/>
            <w:tcBorders>
              <w:top w:val="nil"/>
              <w:bottom w:val="nil"/>
            </w:tcBorders>
          </w:tcPr>
          <w:p w14:paraId="3ABB7628" w14:textId="77777777" w:rsidR="00D34847" w:rsidRDefault="00D34847" w:rsidP="002D56B5">
            <w:pPr>
              <w:pStyle w:val="TableParagraph"/>
              <w:spacing w:before="78"/>
              <w:ind w:right="643"/>
              <w:rPr>
                <w:i/>
                <w:sz w:val="18"/>
              </w:rPr>
            </w:pPr>
          </w:p>
        </w:tc>
        <w:tc>
          <w:tcPr>
            <w:tcW w:w="6904" w:type="dxa"/>
            <w:gridSpan w:val="4"/>
            <w:vMerge/>
            <w:tcBorders>
              <w:top w:val="nil"/>
              <w:bottom w:val="single" w:sz="18" w:space="0" w:color="000000"/>
            </w:tcBorders>
          </w:tcPr>
          <w:p w14:paraId="44B0BDF0" w14:textId="77777777" w:rsidR="00D34847" w:rsidRDefault="00D34847" w:rsidP="002D56B5">
            <w:pPr>
              <w:rPr>
                <w:sz w:val="2"/>
                <w:szCs w:val="2"/>
              </w:rPr>
            </w:pPr>
          </w:p>
        </w:tc>
      </w:tr>
      <w:tr w:rsidR="00D34847" w14:paraId="5ECCF481" w14:textId="77777777" w:rsidTr="002D56B5">
        <w:trPr>
          <w:trHeight w:val="379"/>
        </w:trPr>
        <w:tc>
          <w:tcPr>
            <w:tcW w:w="426" w:type="dxa"/>
            <w:vMerge/>
            <w:tcBorders>
              <w:top w:val="nil"/>
              <w:bottom w:val="single" w:sz="18" w:space="0" w:color="000000"/>
            </w:tcBorders>
            <w:shd w:val="clear" w:color="auto" w:fill="F1F1F1"/>
          </w:tcPr>
          <w:p w14:paraId="28E0A76C" w14:textId="77777777" w:rsidR="00D34847" w:rsidRDefault="00D34847" w:rsidP="002D56B5">
            <w:pPr>
              <w:rPr>
                <w:sz w:val="2"/>
                <w:szCs w:val="2"/>
              </w:rPr>
            </w:pPr>
          </w:p>
        </w:tc>
        <w:tc>
          <w:tcPr>
            <w:tcW w:w="7421" w:type="dxa"/>
            <w:tcBorders>
              <w:top w:val="nil"/>
              <w:bottom w:val="single" w:sz="18" w:space="0" w:color="000000"/>
            </w:tcBorders>
          </w:tcPr>
          <w:p w14:paraId="4D83A7EF" w14:textId="77777777" w:rsidR="00D34847" w:rsidRDefault="00D34847" w:rsidP="002D56B5">
            <w:pPr>
              <w:pStyle w:val="TableParagraph"/>
              <w:spacing w:before="77"/>
              <w:ind w:right="643"/>
              <w:rPr>
                <w:i/>
                <w:sz w:val="18"/>
              </w:rPr>
            </w:pPr>
          </w:p>
        </w:tc>
        <w:tc>
          <w:tcPr>
            <w:tcW w:w="6904" w:type="dxa"/>
            <w:gridSpan w:val="4"/>
            <w:vMerge/>
            <w:tcBorders>
              <w:top w:val="nil"/>
              <w:bottom w:val="single" w:sz="18" w:space="0" w:color="000000"/>
            </w:tcBorders>
          </w:tcPr>
          <w:p w14:paraId="4ECE6386" w14:textId="77777777" w:rsidR="00D34847" w:rsidRDefault="00D34847" w:rsidP="002D56B5">
            <w:pPr>
              <w:rPr>
                <w:sz w:val="2"/>
                <w:szCs w:val="2"/>
              </w:rPr>
            </w:pPr>
          </w:p>
        </w:tc>
      </w:tr>
    </w:tbl>
    <w:p w14:paraId="77CCD71F" w14:textId="77777777" w:rsidR="00D34847" w:rsidRDefault="00D34847" w:rsidP="00D34847">
      <w:pPr>
        <w:pStyle w:val="Textodecuerpo"/>
        <w:rPr>
          <w:color w:val="212121"/>
          <w:szCs w:val="22"/>
          <w:shd w:val="clear" w:color="auto" w:fill="FFFFFF"/>
        </w:rPr>
      </w:pPr>
      <w:r>
        <w:br/>
      </w:r>
      <w:r>
        <w:rPr>
          <w:color w:val="212121"/>
          <w:szCs w:val="22"/>
          <w:shd w:val="clear" w:color="auto" w:fill="FFFFFF"/>
        </w:rPr>
        <w:t xml:space="preserve">    Envíe el formulario completo a </w:t>
      </w:r>
      <w:hyperlink r:id="rId207" w:history="1">
        <w:r w:rsidRPr="00803632">
          <w:rPr>
            <w:rStyle w:val="Hipervnculo"/>
            <w:szCs w:val="22"/>
            <w:shd w:val="clear" w:color="auto" w:fill="FFFFFF"/>
          </w:rPr>
          <w:t>support@dgen.com</w:t>
        </w:r>
      </w:hyperlink>
      <w:r>
        <w:rPr>
          <w:color w:val="212121"/>
          <w:szCs w:val="22"/>
          <w:shd w:val="clear" w:color="auto" w:fill="FFFFFF"/>
        </w:rPr>
        <w:t xml:space="preserve">  o a  su distribuidor local de d • gen.</w:t>
      </w:r>
    </w:p>
    <w:p w14:paraId="0865AD70" w14:textId="77777777" w:rsidR="00D34847" w:rsidRDefault="00D34847" w:rsidP="00D34847">
      <w:pPr>
        <w:pStyle w:val="Textodecuerpo"/>
        <w:ind w:left="100"/>
      </w:pPr>
      <w:r>
        <w:rPr>
          <w:color w:val="212121"/>
          <w:szCs w:val="22"/>
          <w:shd w:val="clear" w:color="auto" w:fill="FFFFFF"/>
        </w:rPr>
        <w:t>El envío del técnico de instalación puede ser rechazado en caso de que el formulario presente carezca de información.</w:t>
      </w:r>
      <w:r>
        <w:t>.</w:t>
      </w:r>
    </w:p>
    <w:p w14:paraId="3FBB47D4" w14:textId="77777777" w:rsidR="00D34847" w:rsidRDefault="00D34847" w:rsidP="00D34847">
      <w:pPr>
        <w:rPr>
          <w:sz w:val="24"/>
        </w:rPr>
        <w:sectPr w:rsidR="00D34847" w:rsidSect="00922A6D">
          <w:footnotePr>
            <w:pos w:val="beneathText"/>
          </w:footnotePr>
          <w:pgSz w:w="15840" w:h="12240" w:orient="landscape"/>
          <w:pgMar w:top="1701" w:right="1701" w:bottom="1701" w:left="1701" w:header="720" w:footer="720" w:gutter="0"/>
          <w:cols w:space="720"/>
          <w:docGrid w:linePitch="360"/>
        </w:sectPr>
      </w:pPr>
    </w:p>
    <w:p w14:paraId="0EBF54F4" w14:textId="77777777" w:rsidR="00D34847" w:rsidRDefault="00D34847" w:rsidP="00D34847">
      <w:pPr>
        <w:rPr>
          <w:sz w:val="24"/>
        </w:rPr>
      </w:pPr>
    </w:p>
    <w:p w14:paraId="5D2ACC50" w14:textId="77777777" w:rsidR="00D34847" w:rsidRDefault="00D34847" w:rsidP="00D34847"/>
    <w:p w14:paraId="4DECF154" w14:textId="77777777" w:rsidR="00D34847" w:rsidRDefault="00D34847" w:rsidP="00D34847"/>
    <w:tbl>
      <w:tblPr>
        <w:tblStyle w:val="TableNormal"/>
        <w:tblW w:w="0" w:type="auto"/>
        <w:tblInd w:w="1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29"/>
        <w:gridCol w:w="2007"/>
        <w:gridCol w:w="810"/>
        <w:gridCol w:w="1191"/>
        <w:gridCol w:w="437"/>
        <w:gridCol w:w="459"/>
        <w:gridCol w:w="430"/>
        <w:gridCol w:w="1356"/>
        <w:gridCol w:w="891"/>
        <w:gridCol w:w="1174"/>
        <w:gridCol w:w="456"/>
      </w:tblGrid>
      <w:tr w:rsidR="00D34847" w14:paraId="278C4AFA" w14:textId="77777777" w:rsidTr="002D56B5">
        <w:trPr>
          <w:trHeight w:val="1002"/>
        </w:trPr>
        <w:tc>
          <w:tcPr>
            <w:tcW w:w="3146" w:type="dxa"/>
            <w:gridSpan w:val="3"/>
            <w:vMerge w:val="restart"/>
          </w:tcPr>
          <w:p w14:paraId="15F2FC4F" w14:textId="77777777" w:rsidR="00D34847" w:rsidRDefault="00D34847" w:rsidP="002D56B5">
            <w:pPr>
              <w:pStyle w:val="TableParagraph"/>
              <w:spacing w:before="5"/>
              <w:rPr>
                <w:rFonts w:ascii="Times New Roman"/>
                <w:sz w:val="21"/>
              </w:rPr>
            </w:pPr>
          </w:p>
          <w:p w14:paraId="25C61F8B" w14:textId="77777777" w:rsidR="00D34847" w:rsidRDefault="00D34847" w:rsidP="002D56B5">
            <w:pPr>
              <w:pStyle w:val="TableParagraph"/>
              <w:ind w:left="132"/>
              <w:rPr>
                <w:rFonts w:ascii="Times New Roman"/>
                <w:sz w:val="20"/>
              </w:rPr>
            </w:pPr>
            <w:r>
              <w:rPr>
                <w:rFonts w:ascii="Times New Roman"/>
                <w:noProof/>
                <w:sz w:val="20"/>
                <w:lang w:val="es-ES" w:eastAsia="es-ES"/>
              </w:rPr>
              <w:drawing>
                <wp:inline distT="0" distB="0" distL="0" distR="0" wp14:anchorId="27CD51C5" wp14:editId="0AC6C152">
                  <wp:extent cx="1814343" cy="512064"/>
                  <wp:effectExtent l="0" t="0" r="0" b="0"/>
                  <wp:docPr id="261"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202" cstate="print"/>
                          <a:stretch>
                            <a:fillRect/>
                          </a:stretch>
                        </pic:blipFill>
                        <pic:spPr>
                          <a:xfrm>
                            <a:off x="0" y="0"/>
                            <a:ext cx="1814343" cy="512064"/>
                          </a:xfrm>
                          <a:prstGeom prst="rect">
                            <a:avLst/>
                          </a:prstGeom>
                        </pic:spPr>
                      </pic:pic>
                    </a:graphicData>
                  </a:graphic>
                </wp:inline>
              </w:drawing>
            </w:r>
          </w:p>
        </w:tc>
        <w:tc>
          <w:tcPr>
            <w:tcW w:w="4764" w:type="dxa"/>
            <w:gridSpan w:val="6"/>
          </w:tcPr>
          <w:p w14:paraId="3CB4DDDB" w14:textId="77777777" w:rsidR="00D34847" w:rsidRPr="00520D34" w:rsidRDefault="00D34847" w:rsidP="002D56B5">
            <w:pPr>
              <w:widowControl/>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jc w:val="center"/>
              <w:rPr>
                <w:rFonts w:ascii="inherit" w:hAnsi="inherit" w:cs="Courier New"/>
                <w:color w:val="212121"/>
              </w:rPr>
            </w:pPr>
            <w:r w:rsidRPr="00520D34">
              <w:rPr>
                <w:rFonts w:ascii="inherit" w:hAnsi="inherit" w:cs="Courier New"/>
                <w:color w:val="212121"/>
              </w:rPr>
              <w:t>GARANTÍA DE LA CABEZA DE IMPRESIÓN</w:t>
            </w:r>
          </w:p>
          <w:p w14:paraId="01AFE38B" w14:textId="77777777" w:rsidR="00D34847" w:rsidRPr="00520D34" w:rsidRDefault="00D34847" w:rsidP="002D56B5">
            <w:pPr>
              <w:widowControl/>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jc w:val="center"/>
              <w:rPr>
                <w:rFonts w:ascii="inherit" w:hAnsi="inherit" w:cs="Courier New"/>
                <w:color w:val="212121"/>
              </w:rPr>
            </w:pPr>
            <w:r w:rsidRPr="00520D34">
              <w:rPr>
                <w:rFonts w:ascii="inherit" w:hAnsi="inherit" w:cs="Courier New"/>
                <w:color w:val="212121"/>
              </w:rPr>
              <w:t>[SOLICITUD DE EVALUACIÓN]</w:t>
            </w:r>
          </w:p>
          <w:p w14:paraId="53B8FBD3" w14:textId="77777777" w:rsidR="00D34847" w:rsidRPr="00520D34" w:rsidRDefault="00D34847" w:rsidP="002D56B5">
            <w:pPr>
              <w:widowControl/>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jc w:val="center"/>
              <w:rPr>
                <w:rFonts w:ascii="inherit" w:hAnsi="inherit" w:cs="Courier New"/>
                <w:color w:val="212121"/>
                <w:lang w:val="es-CO"/>
              </w:rPr>
            </w:pPr>
            <w:r w:rsidRPr="00520D34">
              <w:rPr>
                <w:rFonts w:ascii="inherit" w:hAnsi="inherit" w:cs="Courier New"/>
                <w:color w:val="212121"/>
              </w:rPr>
              <w:t>[PARA SER LLENADO POR UN TÉCNICO CALIFICADO]</w:t>
            </w:r>
          </w:p>
        </w:tc>
        <w:tc>
          <w:tcPr>
            <w:tcW w:w="1630" w:type="dxa"/>
            <w:gridSpan w:val="2"/>
            <w:shd w:val="clear" w:color="auto" w:fill="BEBEBE"/>
          </w:tcPr>
          <w:p w14:paraId="7AA1AD8F" w14:textId="77777777" w:rsidR="00D34847" w:rsidRDefault="00D34847" w:rsidP="002D56B5">
            <w:pPr>
              <w:pStyle w:val="TableParagraph"/>
              <w:spacing w:before="78"/>
              <w:ind w:left="232"/>
              <w:rPr>
                <w:b/>
                <w:sz w:val="72"/>
              </w:rPr>
            </w:pPr>
            <w:r>
              <w:rPr>
                <w:b/>
                <w:color w:val="FFFFFF"/>
                <w:sz w:val="72"/>
              </w:rPr>
              <w:t>PW</w:t>
            </w:r>
          </w:p>
        </w:tc>
      </w:tr>
      <w:tr w:rsidR="00D34847" w14:paraId="3B9D7B14" w14:textId="77777777" w:rsidTr="002D56B5">
        <w:trPr>
          <w:trHeight w:val="324"/>
        </w:trPr>
        <w:tc>
          <w:tcPr>
            <w:tcW w:w="3146" w:type="dxa"/>
            <w:gridSpan w:val="3"/>
            <w:vMerge/>
            <w:tcBorders>
              <w:top w:val="nil"/>
            </w:tcBorders>
          </w:tcPr>
          <w:p w14:paraId="4C250E65" w14:textId="77777777" w:rsidR="00D34847" w:rsidRDefault="00D34847" w:rsidP="002D56B5">
            <w:pPr>
              <w:rPr>
                <w:sz w:val="2"/>
                <w:szCs w:val="2"/>
              </w:rPr>
            </w:pPr>
          </w:p>
        </w:tc>
        <w:tc>
          <w:tcPr>
            <w:tcW w:w="2517" w:type="dxa"/>
            <w:gridSpan w:val="4"/>
          </w:tcPr>
          <w:p w14:paraId="44A60DA9" w14:textId="77777777" w:rsidR="00D34847" w:rsidRDefault="00D34847" w:rsidP="002D56B5">
            <w:pPr>
              <w:pStyle w:val="TableParagraph"/>
              <w:spacing w:before="38"/>
              <w:ind w:left="257"/>
              <w:rPr>
                <w:sz w:val="20"/>
              </w:rPr>
            </w:pPr>
            <w:r>
              <w:rPr>
                <w:sz w:val="20"/>
              </w:rPr>
              <w:t>TEMPLATE VERSION</w:t>
            </w:r>
          </w:p>
        </w:tc>
        <w:tc>
          <w:tcPr>
            <w:tcW w:w="2247" w:type="dxa"/>
            <w:gridSpan w:val="2"/>
          </w:tcPr>
          <w:p w14:paraId="3166E57C" w14:textId="77777777" w:rsidR="00D34847" w:rsidRDefault="00D34847" w:rsidP="002D56B5">
            <w:pPr>
              <w:pStyle w:val="TableParagraph"/>
              <w:spacing w:before="38"/>
              <w:ind w:left="596"/>
              <w:rPr>
                <w:sz w:val="20"/>
              </w:rPr>
            </w:pPr>
            <w:r>
              <w:rPr>
                <w:sz w:val="20"/>
              </w:rPr>
              <w:t>2018JAN09</w:t>
            </w:r>
          </w:p>
        </w:tc>
        <w:tc>
          <w:tcPr>
            <w:tcW w:w="1630" w:type="dxa"/>
            <w:gridSpan w:val="2"/>
          </w:tcPr>
          <w:p w14:paraId="537E9EC3" w14:textId="77777777" w:rsidR="00D34847" w:rsidRDefault="00D34847" w:rsidP="002D56B5">
            <w:pPr>
              <w:pStyle w:val="TableParagraph"/>
              <w:spacing w:before="38"/>
              <w:ind w:left="366"/>
              <w:rPr>
                <w:sz w:val="20"/>
              </w:rPr>
            </w:pPr>
            <w:r>
              <w:rPr>
                <w:sz w:val="20"/>
              </w:rPr>
              <w:t>page 1 / 3</w:t>
            </w:r>
          </w:p>
        </w:tc>
      </w:tr>
      <w:tr w:rsidR="00D34847" w14:paraId="1F2FFFFF" w14:textId="77777777" w:rsidTr="002D56B5">
        <w:trPr>
          <w:trHeight w:val="277"/>
        </w:trPr>
        <w:tc>
          <w:tcPr>
            <w:tcW w:w="9540" w:type="dxa"/>
            <w:gridSpan w:val="11"/>
            <w:shd w:val="clear" w:color="auto" w:fill="DEEAF6"/>
          </w:tcPr>
          <w:p w14:paraId="238778BF" w14:textId="77777777" w:rsidR="00D34847" w:rsidRDefault="00D34847" w:rsidP="002D56B5">
            <w:pPr>
              <w:pStyle w:val="TableParagraph"/>
              <w:spacing w:before="16"/>
              <w:ind w:left="107"/>
              <w:rPr>
                <w:b/>
                <w:i/>
                <w:sz w:val="20"/>
              </w:rPr>
            </w:pPr>
            <w:r w:rsidRPr="00520D34">
              <w:rPr>
                <w:color w:val="212121"/>
                <w:sz w:val="20"/>
                <w:szCs w:val="36"/>
                <w:shd w:val="clear" w:color="auto" w:fill="FFFFFF"/>
              </w:rPr>
              <w:t>DATOS GENERALES DEL TÉCNICO</w:t>
            </w:r>
          </w:p>
        </w:tc>
      </w:tr>
      <w:tr w:rsidR="00D34847" w14:paraId="6D0E634B" w14:textId="77777777" w:rsidTr="002D56B5">
        <w:trPr>
          <w:trHeight w:val="277"/>
        </w:trPr>
        <w:tc>
          <w:tcPr>
            <w:tcW w:w="2336" w:type="dxa"/>
            <w:gridSpan w:val="2"/>
            <w:shd w:val="clear" w:color="auto" w:fill="F1F1F1"/>
          </w:tcPr>
          <w:p w14:paraId="0F7C8D7E" w14:textId="77777777" w:rsidR="00D34847" w:rsidRDefault="00D34847" w:rsidP="002D56B5">
            <w:pPr>
              <w:pStyle w:val="TableParagraph"/>
              <w:spacing w:before="16"/>
              <w:ind w:left="107"/>
              <w:rPr>
                <w:sz w:val="20"/>
              </w:rPr>
            </w:pPr>
            <w:r>
              <w:rPr>
                <w:sz w:val="20"/>
              </w:rPr>
              <w:t xml:space="preserve">Nombre </w:t>
            </w:r>
          </w:p>
        </w:tc>
        <w:tc>
          <w:tcPr>
            <w:tcW w:w="2438" w:type="dxa"/>
            <w:gridSpan w:val="3"/>
          </w:tcPr>
          <w:p w14:paraId="384CC290" w14:textId="77777777" w:rsidR="00D34847" w:rsidRDefault="00D34847" w:rsidP="002D56B5">
            <w:pPr>
              <w:pStyle w:val="TableParagraph"/>
              <w:rPr>
                <w:rFonts w:ascii="Times New Roman"/>
                <w:sz w:val="18"/>
              </w:rPr>
            </w:pPr>
          </w:p>
        </w:tc>
        <w:tc>
          <w:tcPr>
            <w:tcW w:w="2245" w:type="dxa"/>
            <w:gridSpan w:val="3"/>
            <w:shd w:val="clear" w:color="auto" w:fill="F1F1F1"/>
          </w:tcPr>
          <w:p w14:paraId="73D0D318" w14:textId="77777777" w:rsidR="00D34847" w:rsidRDefault="00D34847" w:rsidP="002D56B5">
            <w:pPr>
              <w:pStyle w:val="TableParagraph"/>
              <w:spacing w:before="16"/>
              <w:ind w:left="105"/>
              <w:rPr>
                <w:sz w:val="20"/>
              </w:rPr>
            </w:pPr>
            <w:r>
              <w:rPr>
                <w:sz w:val="20"/>
              </w:rPr>
              <w:t>Distribuidor</w:t>
            </w:r>
          </w:p>
        </w:tc>
        <w:tc>
          <w:tcPr>
            <w:tcW w:w="2521" w:type="dxa"/>
            <w:gridSpan w:val="3"/>
          </w:tcPr>
          <w:p w14:paraId="2D3F362F" w14:textId="77777777" w:rsidR="00D34847" w:rsidRDefault="00D34847" w:rsidP="002D56B5">
            <w:pPr>
              <w:pStyle w:val="TableParagraph"/>
              <w:rPr>
                <w:rFonts w:ascii="Times New Roman"/>
                <w:sz w:val="18"/>
              </w:rPr>
            </w:pPr>
          </w:p>
        </w:tc>
      </w:tr>
      <w:tr w:rsidR="00D34847" w14:paraId="0868B520" w14:textId="77777777" w:rsidTr="002D56B5">
        <w:trPr>
          <w:trHeight w:val="277"/>
        </w:trPr>
        <w:tc>
          <w:tcPr>
            <w:tcW w:w="2336" w:type="dxa"/>
            <w:gridSpan w:val="2"/>
            <w:shd w:val="clear" w:color="auto" w:fill="F1F1F1"/>
          </w:tcPr>
          <w:p w14:paraId="5C041341" w14:textId="77777777" w:rsidR="00D34847" w:rsidRDefault="00D34847" w:rsidP="002D56B5">
            <w:pPr>
              <w:pStyle w:val="TableParagraph"/>
              <w:spacing w:before="16"/>
              <w:ind w:left="107"/>
              <w:rPr>
                <w:sz w:val="20"/>
              </w:rPr>
            </w:pPr>
            <w:r>
              <w:rPr>
                <w:sz w:val="20"/>
              </w:rPr>
              <w:t xml:space="preserve">Email </w:t>
            </w:r>
          </w:p>
        </w:tc>
        <w:tc>
          <w:tcPr>
            <w:tcW w:w="2438" w:type="dxa"/>
            <w:gridSpan w:val="3"/>
          </w:tcPr>
          <w:p w14:paraId="23638ABE" w14:textId="77777777" w:rsidR="00D34847" w:rsidRDefault="00D34847" w:rsidP="002D56B5">
            <w:pPr>
              <w:pStyle w:val="TableParagraph"/>
              <w:rPr>
                <w:rFonts w:ascii="Times New Roman"/>
                <w:sz w:val="18"/>
              </w:rPr>
            </w:pPr>
          </w:p>
        </w:tc>
        <w:tc>
          <w:tcPr>
            <w:tcW w:w="2245" w:type="dxa"/>
            <w:gridSpan w:val="3"/>
            <w:shd w:val="clear" w:color="auto" w:fill="F1F1F1"/>
          </w:tcPr>
          <w:p w14:paraId="3CCE649B" w14:textId="77777777" w:rsidR="00D34847" w:rsidRDefault="00D34847" w:rsidP="002D56B5">
            <w:pPr>
              <w:pStyle w:val="TableParagraph"/>
              <w:spacing w:before="16"/>
              <w:ind w:left="105"/>
              <w:rPr>
                <w:sz w:val="20"/>
              </w:rPr>
            </w:pPr>
            <w:r>
              <w:rPr>
                <w:sz w:val="20"/>
              </w:rPr>
              <w:t xml:space="preserve">Pais </w:t>
            </w:r>
          </w:p>
        </w:tc>
        <w:tc>
          <w:tcPr>
            <w:tcW w:w="2521" w:type="dxa"/>
            <w:gridSpan w:val="3"/>
          </w:tcPr>
          <w:p w14:paraId="54F65005" w14:textId="77777777" w:rsidR="00D34847" w:rsidRDefault="00D34847" w:rsidP="002D56B5">
            <w:pPr>
              <w:pStyle w:val="TableParagraph"/>
              <w:rPr>
                <w:rFonts w:ascii="Times New Roman"/>
                <w:sz w:val="18"/>
              </w:rPr>
            </w:pPr>
          </w:p>
        </w:tc>
      </w:tr>
      <w:tr w:rsidR="00D34847" w14:paraId="79B0130C" w14:textId="77777777" w:rsidTr="002D56B5">
        <w:trPr>
          <w:trHeight w:val="277"/>
        </w:trPr>
        <w:tc>
          <w:tcPr>
            <w:tcW w:w="9540" w:type="dxa"/>
            <w:gridSpan w:val="11"/>
            <w:shd w:val="clear" w:color="auto" w:fill="DEEAF6"/>
          </w:tcPr>
          <w:p w14:paraId="33F92FEB" w14:textId="77777777" w:rsidR="00D34847" w:rsidRDefault="00D34847" w:rsidP="002D56B5">
            <w:pPr>
              <w:pStyle w:val="TableParagraph"/>
              <w:spacing w:before="16"/>
              <w:ind w:left="107"/>
              <w:rPr>
                <w:b/>
                <w:i/>
                <w:sz w:val="20"/>
              </w:rPr>
            </w:pPr>
            <w:r w:rsidRPr="00520D34">
              <w:rPr>
                <w:color w:val="212121"/>
                <w:sz w:val="20"/>
                <w:szCs w:val="36"/>
                <w:shd w:val="clear" w:color="auto" w:fill="FFFFFF"/>
              </w:rPr>
              <w:t>DATOS GENERALES DEL CLIENTE</w:t>
            </w:r>
          </w:p>
        </w:tc>
      </w:tr>
      <w:tr w:rsidR="00D34847" w14:paraId="60D20383" w14:textId="77777777" w:rsidTr="002D56B5">
        <w:trPr>
          <w:trHeight w:val="278"/>
        </w:trPr>
        <w:tc>
          <w:tcPr>
            <w:tcW w:w="2336" w:type="dxa"/>
            <w:gridSpan w:val="2"/>
            <w:shd w:val="clear" w:color="auto" w:fill="F1F1F1"/>
          </w:tcPr>
          <w:p w14:paraId="72D7BAE7" w14:textId="77777777" w:rsidR="00D34847" w:rsidRDefault="00D34847" w:rsidP="002D56B5">
            <w:pPr>
              <w:pStyle w:val="TableParagraph"/>
              <w:spacing w:before="16"/>
              <w:ind w:left="107"/>
              <w:rPr>
                <w:sz w:val="20"/>
              </w:rPr>
            </w:pPr>
            <w:r>
              <w:rPr>
                <w:sz w:val="20"/>
              </w:rPr>
              <w:t>Nombre</w:t>
            </w:r>
          </w:p>
        </w:tc>
        <w:tc>
          <w:tcPr>
            <w:tcW w:w="2438" w:type="dxa"/>
            <w:gridSpan w:val="3"/>
          </w:tcPr>
          <w:p w14:paraId="592A2062" w14:textId="77777777" w:rsidR="00D34847" w:rsidRDefault="00D34847" w:rsidP="002D56B5">
            <w:pPr>
              <w:pStyle w:val="TableParagraph"/>
              <w:rPr>
                <w:rFonts w:ascii="Times New Roman"/>
                <w:sz w:val="18"/>
              </w:rPr>
            </w:pPr>
          </w:p>
        </w:tc>
        <w:tc>
          <w:tcPr>
            <w:tcW w:w="2245" w:type="dxa"/>
            <w:gridSpan w:val="3"/>
            <w:shd w:val="clear" w:color="auto" w:fill="F1F1F1"/>
          </w:tcPr>
          <w:p w14:paraId="4029422B" w14:textId="77777777" w:rsidR="00D34847" w:rsidRDefault="00D34847" w:rsidP="002D56B5">
            <w:pPr>
              <w:pStyle w:val="TableParagraph"/>
              <w:spacing w:before="16"/>
              <w:ind w:left="105"/>
              <w:rPr>
                <w:sz w:val="20"/>
              </w:rPr>
            </w:pPr>
            <w:r>
              <w:rPr>
                <w:sz w:val="20"/>
              </w:rPr>
              <w:t>Nombre compañia</w:t>
            </w:r>
          </w:p>
        </w:tc>
        <w:tc>
          <w:tcPr>
            <w:tcW w:w="2521" w:type="dxa"/>
            <w:gridSpan w:val="3"/>
          </w:tcPr>
          <w:p w14:paraId="09DC3B0C" w14:textId="77777777" w:rsidR="00D34847" w:rsidRDefault="00D34847" w:rsidP="002D56B5">
            <w:pPr>
              <w:pStyle w:val="TableParagraph"/>
              <w:rPr>
                <w:rFonts w:ascii="Times New Roman"/>
                <w:sz w:val="18"/>
              </w:rPr>
            </w:pPr>
          </w:p>
        </w:tc>
      </w:tr>
      <w:tr w:rsidR="00D34847" w14:paraId="5315C530" w14:textId="77777777" w:rsidTr="002D56B5">
        <w:trPr>
          <w:trHeight w:val="277"/>
        </w:trPr>
        <w:tc>
          <w:tcPr>
            <w:tcW w:w="2336" w:type="dxa"/>
            <w:gridSpan w:val="2"/>
            <w:shd w:val="clear" w:color="auto" w:fill="F1F1F1"/>
          </w:tcPr>
          <w:p w14:paraId="73DDB5B8" w14:textId="77777777" w:rsidR="00D34847" w:rsidRDefault="00D34847" w:rsidP="002D56B5">
            <w:pPr>
              <w:pStyle w:val="TableParagraph"/>
              <w:spacing w:before="16"/>
              <w:ind w:left="107"/>
              <w:rPr>
                <w:sz w:val="20"/>
              </w:rPr>
            </w:pPr>
            <w:r>
              <w:rPr>
                <w:sz w:val="20"/>
              </w:rPr>
              <w:t xml:space="preserve">Email </w:t>
            </w:r>
          </w:p>
        </w:tc>
        <w:tc>
          <w:tcPr>
            <w:tcW w:w="2438" w:type="dxa"/>
            <w:gridSpan w:val="3"/>
          </w:tcPr>
          <w:p w14:paraId="1B913AB9" w14:textId="77777777" w:rsidR="00D34847" w:rsidRDefault="00D34847" w:rsidP="002D56B5">
            <w:pPr>
              <w:pStyle w:val="TableParagraph"/>
              <w:rPr>
                <w:rFonts w:ascii="Times New Roman"/>
                <w:sz w:val="18"/>
              </w:rPr>
            </w:pPr>
          </w:p>
        </w:tc>
        <w:tc>
          <w:tcPr>
            <w:tcW w:w="2245" w:type="dxa"/>
            <w:gridSpan w:val="3"/>
            <w:shd w:val="clear" w:color="auto" w:fill="F1F1F1"/>
          </w:tcPr>
          <w:p w14:paraId="2D868DD2" w14:textId="77777777" w:rsidR="00D34847" w:rsidRDefault="00D34847" w:rsidP="002D56B5">
            <w:pPr>
              <w:pStyle w:val="TableParagraph"/>
              <w:spacing w:before="16"/>
              <w:ind w:left="105"/>
              <w:rPr>
                <w:sz w:val="20"/>
              </w:rPr>
            </w:pPr>
            <w:r>
              <w:rPr>
                <w:sz w:val="20"/>
              </w:rPr>
              <w:t xml:space="preserve">Pais </w:t>
            </w:r>
          </w:p>
        </w:tc>
        <w:tc>
          <w:tcPr>
            <w:tcW w:w="2521" w:type="dxa"/>
            <w:gridSpan w:val="3"/>
          </w:tcPr>
          <w:p w14:paraId="1DFB7720" w14:textId="77777777" w:rsidR="00D34847" w:rsidRDefault="00D34847" w:rsidP="002D56B5">
            <w:pPr>
              <w:pStyle w:val="TableParagraph"/>
              <w:rPr>
                <w:rFonts w:ascii="Times New Roman"/>
                <w:sz w:val="18"/>
              </w:rPr>
            </w:pPr>
          </w:p>
        </w:tc>
      </w:tr>
      <w:tr w:rsidR="00D34847" w14:paraId="3864151B" w14:textId="77777777" w:rsidTr="002D56B5">
        <w:trPr>
          <w:trHeight w:val="277"/>
        </w:trPr>
        <w:tc>
          <w:tcPr>
            <w:tcW w:w="9540" w:type="dxa"/>
            <w:gridSpan w:val="11"/>
            <w:shd w:val="clear" w:color="auto" w:fill="DEEAF6"/>
          </w:tcPr>
          <w:p w14:paraId="053AB5FB" w14:textId="77777777" w:rsidR="00D34847" w:rsidRDefault="00D34847" w:rsidP="002D56B5">
            <w:pPr>
              <w:pStyle w:val="TableParagraph"/>
              <w:spacing w:before="16"/>
              <w:ind w:left="107"/>
              <w:rPr>
                <w:b/>
                <w:i/>
                <w:sz w:val="20"/>
              </w:rPr>
            </w:pPr>
            <w:r w:rsidRPr="00520D34">
              <w:rPr>
                <w:color w:val="212121"/>
                <w:sz w:val="20"/>
                <w:szCs w:val="36"/>
                <w:shd w:val="clear" w:color="auto" w:fill="FFFFFF"/>
              </w:rPr>
              <w:t>DATOS GENERALES DE LA IMPRESORA</w:t>
            </w:r>
          </w:p>
        </w:tc>
      </w:tr>
      <w:tr w:rsidR="00D34847" w14:paraId="697CDA0C" w14:textId="77777777" w:rsidTr="002D56B5">
        <w:trPr>
          <w:trHeight w:val="278"/>
        </w:trPr>
        <w:tc>
          <w:tcPr>
            <w:tcW w:w="2336" w:type="dxa"/>
            <w:gridSpan w:val="2"/>
            <w:shd w:val="clear" w:color="auto" w:fill="F1F1F1"/>
          </w:tcPr>
          <w:p w14:paraId="728A8C1D" w14:textId="77777777" w:rsidR="00D34847" w:rsidRDefault="00D34847" w:rsidP="002D56B5">
            <w:pPr>
              <w:pStyle w:val="TableParagraph"/>
              <w:spacing w:before="16"/>
              <w:rPr>
                <w:sz w:val="20"/>
              </w:rPr>
            </w:pPr>
            <w:r>
              <w:rPr>
                <w:sz w:val="20"/>
              </w:rPr>
              <w:t xml:space="preserve"> nombre del modelo </w:t>
            </w:r>
          </w:p>
        </w:tc>
        <w:tc>
          <w:tcPr>
            <w:tcW w:w="2438" w:type="dxa"/>
            <w:gridSpan w:val="3"/>
          </w:tcPr>
          <w:p w14:paraId="482E3689" w14:textId="77777777" w:rsidR="00D34847" w:rsidRDefault="00D34847" w:rsidP="002D56B5">
            <w:pPr>
              <w:pStyle w:val="TableParagraph"/>
              <w:spacing w:before="25"/>
              <w:ind w:left="40"/>
              <w:rPr>
                <w:sz w:val="18"/>
              </w:rPr>
            </w:pPr>
          </w:p>
        </w:tc>
        <w:tc>
          <w:tcPr>
            <w:tcW w:w="2245" w:type="dxa"/>
            <w:gridSpan w:val="3"/>
            <w:shd w:val="clear" w:color="auto" w:fill="F1F1F1"/>
          </w:tcPr>
          <w:p w14:paraId="2FEF054E" w14:textId="77777777" w:rsidR="00D34847" w:rsidRDefault="00D34847" w:rsidP="002D56B5">
            <w:pPr>
              <w:pStyle w:val="TableParagraph"/>
              <w:spacing w:before="16"/>
              <w:ind w:left="105"/>
              <w:rPr>
                <w:sz w:val="20"/>
              </w:rPr>
            </w:pPr>
            <w:r>
              <w:rPr>
                <w:sz w:val="20"/>
              </w:rPr>
              <w:t xml:space="preserve">Numero de serial </w:t>
            </w:r>
          </w:p>
        </w:tc>
        <w:tc>
          <w:tcPr>
            <w:tcW w:w="2521" w:type="dxa"/>
            <w:gridSpan w:val="3"/>
          </w:tcPr>
          <w:p w14:paraId="7FAB4B83" w14:textId="77777777" w:rsidR="00D34847" w:rsidRDefault="00D34847" w:rsidP="002D56B5">
            <w:pPr>
              <w:pStyle w:val="TableParagraph"/>
              <w:rPr>
                <w:rFonts w:ascii="Times New Roman"/>
                <w:sz w:val="18"/>
              </w:rPr>
            </w:pPr>
          </w:p>
        </w:tc>
      </w:tr>
      <w:tr w:rsidR="00D34847" w14:paraId="05FF6F36" w14:textId="77777777" w:rsidTr="002D56B5">
        <w:trPr>
          <w:trHeight w:val="277"/>
        </w:trPr>
        <w:tc>
          <w:tcPr>
            <w:tcW w:w="2336" w:type="dxa"/>
            <w:gridSpan w:val="2"/>
            <w:shd w:val="clear" w:color="auto" w:fill="F1F1F1"/>
          </w:tcPr>
          <w:p w14:paraId="75C5E921" w14:textId="77777777" w:rsidR="00D34847" w:rsidRDefault="00D34847" w:rsidP="002D56B5">
            <w:pPr>
              <w:pStyle w:val="TableParagraph"/>
              <w:spacing w:before="16"/>
              <w:ind w:left="107"/>
              <w:rPr>
                <w:sz w:val="20"/>
              </w:rPr>
            </w:pPr>
            <w:r>
              <w:rPr>
                <w:sz w:val="20"/>
              </w:rPr>
              <w:t xml:space="preserve">Direccion actual </w:t>
            </w:r>
          </w:p>
        </w:tc>
        <w:tc>
          <w:tcPr>
            <w:tcW w:w="7204" w:type="dxa"/>
            <w:gridSpan w:val="9"/>
          </w:tcPr>
          <w:p w14:paraId="448D90F9" w14:textId="77777777" w:rsidR="00D34847" w:rsidRDefault="00D34847" w:rsidP="002D56B5">
            <w:pPr>
              <w:pStyle w:val="TableParagraph"/>
              <w:rPr>
                <w:rFonts w:ascii="Times New Roman"/>
                <w:sz w:val="18"/>
              </w:rPr>
            </w:pPr>
          </w:p>
        </w:tc>
      </w:tr>
      <w:tr w:rsidR="00D34847" w14:paraId="003BA114" w14:textId="77777777" w:rsidTr="002D56B5">
        <w:trPr>
          <w:trHeight w:val="278"/>
        </w:trPr>
        <w:tc>
          <w:tcPr>
            <w:tcW w:w="2336" w:type="dxa"/>
            <w:gridSpan w:val="2"/>
            <w:shd w:val="clear" w:color="auto" w:fill="F1F1F1"/>
          </w:tcPr>
          <w:p w14:paraId="335A1A6C" w14:textId="77777777" w:rsidR="00D34847" w:rsidRDefault="00D34847" w:rsidP="002D56B5">
            <w:pPr>
              <w:pStyle w:val="TableParagraph"/>
              <w:spacing w:before="16"/>
              <w:ind w:left="107"/>
              <w:rPr>
                <w:sz w:val="20"/>
              </w:rPr>
            </w:pPr>
            <w:r>
              <w:rPr>
                <w:sz w:val="20"/>
              </w:rPr>
              <w:t>Dotos de instalacion</w:t>
            </w:r>
          </w:p>
        </w:tc>
        <w:tc>
          <w:tcPr>
            <w:tcW w:w="7204" w:type="dxa"/>
            <w:gridSpan w:val="9"/>
          </w:tcPr>
          <w:p w14:paraId="22B476BB" w14:textId="77777777" w:rsidR="00D34847" w:rsidRDefault="00D34847" w:rsidP="002D56B5">
            <w:pPr>
              <w:pStyle w:val="TableParagraph"/>
              <w:tabs>
                <w:tab w:val="left" w:pos="870"/>
                <w:tab w:val="left" w:pos="1691"/>
              </w:tabs>
              <w:spacing w:before="25"/>
              <w:ind w:left="50"/>
              <w:rPr>
                <w:sz w:val="18"/>
              </w:rPr>
            </w:pPr>
            <w:r>
              <w:rPr>
                <w:sz w:val="18"/>
              </w:rPr>
              <w:t xml:space="preserve">DD </w:t>
            </w:r>
            <w:r>
              <w:rPr>
                <w:sz w:val="18"/>
              </w:rPr>
              <w:tab/>
              <w:t>MMM</w:t>
            </w:r>
            <w:r>
              <w:rPr>
                <w:sz w:val="18"/>
              </w:rPr>
              <w:tab/>
              <w:t>AA</w:t>
            </w:r>
          </w:p>
        </w:tc>
      </w:tr>
      <w:tr w:rsidR="00D34847" w14:paraId="19394F37" w14:textId="77777777" w:rsidTr="002D56B5">
        <w:trPr>
          <w:trHeight w:val="278"/>
        </w:trPr>
        <w:tc>
          <w:tcPr>
            <w:tcW w:w="9540" w:type="dxa"/>
            <w:gridSpan w:val="11"/>
            <w:shd w:val="clear" w:color="auto" w:fill="DEEAF6"/>
          </w:tcPr>
          <w:p w14:paraId="0A9F3823" w14:textId="77777777" w:rsidR="00D34847" w:rsidRDefault="00D34847" w:rsidP="002D56B5">
            <w:pPr>
              <w:pStyle w:val="TableParagraph"/>
              <w:spacing w:before="16"/>
              <w:ind w:left="107"/>
              <w:rPr>
                <w:b/>
                <w:i/>
                <w:sz w:val="20"/>
              </w:rPr>
            </w:pPr>
            <w:r w:rsidRPr="00520D34">
              <w:rPr>
                <w:color w:val="212121"/>
                <w:sz w:val="20"/>
                <w:shd w:val="clear" w:color="auto" w:fill="FFFFFF"/>
              </w:rPr>
              <w:t>MEDIO AMBIENTE Y DATOS GENERALES DE LA TINTA</w:t>
            </w:r>
          </w:p>
        </w:tc>
      </w:tr>
      <w:tr w:rsidR="00D34847" w14:paraId="3A4D4DFF" w14:textId="77777777" w:rsidTr="002D56B5">
        <w:trPr>
          <w:trHeight w:val="277"/>
        </w:trPr>
        <w:tc>
          <w:tcPr>
            <w:tcW w:w="2336" w:type="dxa"/>
            <w:gridSpan w:val="2"/>
            <w:shd w:val="clear" w:color="auto" w:fill="F1F1F1"/>
          </w:tcPr>
          <w:p w14:paraId="46A0B12F" w14:textId="77777777" w:rsidR="00D34847" w:rsidRDefault="00D34847" w:rsidP="002D56B5">
            <w:pPr>
              <w:pStyle w:val="TableParagraph"/>
              <w:spacing w:before="16"/>
              <w:ind w:left="107"/>
              <w:rPr>
                <w:sz w:val="20"/>
              </w:rPr>
            </w:pPr>
            <w:r>
              <w:rPr>
                <w:sz w:val="20"/>
              </w:rPr>
              <w:t>Temperature sala  [°C]</w:t>
            </w:r>
          </w:p>
        </w:tc>
        <w:tc>
          <w:tcPr>
            <w:tcW w:w="2438" w:type="dxa"/>
            <w:gridSpan w:val="3"/>
          </w:tcPr>
          <w:p w14:paraId="1DBA3C38" w14:textId="77777777" w:rsidR="00D34847" w:rsidRDefault="00D34847" w:rsidP="002D56B5">
            <w:pPr>
              <w:pStyle w:val="TableParagraph"/>
              <w:rPr>
                <w:rFonts w:ascii="Times New Roman"/>
                <w:sz w:val="18"/>
              </w:rPr>
            </w:pPr>
          </w:p>
        </w:tc>
        <w:tc>
          <w:tcPr>
            <w:tcW w:w="2245" w:type="dxa"/>
            <w:gridSpan w:val="3"/>
            <w:shd w:val="clear" w:color="auto" w:fill="F1F1F1"/>
          </w:tcPr>
          <w:p w14:paraId="0CA4EDF0" w14:textId="77777777" w:rsidR="00D34847" w:rsidRDefault="00D34847" w:rsidP="002D56B5">
            <w:pPr>
              <w:pStyle w:val="TableParagraph"/>
              <w:spacing w:before="16"/>
              <w:ind w:left="105"/>
              <w:rPr>
                <w:sz w:val="20"/>
              </w:rPr>
            </w:pPr>
            <w:r>
              <w:rPr>
                <w:sz w:val="20"/>
              </w:rPr>
              <w:t>Humedad  de sala  [%]</w:t>
            </w:r>
          </w:p>
        </w:tc>
        <w:tc>
          <w:tcPr>
            <w:tcW w:w="2521" w:type="dxa"/>
            <w:gridSpan w:val="3"/>
          </w:tcPr>
          <w:p w14:paraId="2E48CF81" w14:textId="77777777" w:rsidR="00D34847" w:rsidRDefault="00D34847" w:rsidP="002D56B5">
            <w:pPr>
              <w:pStyle w:val="TableParagraph"/>
              <w:rPr>
                <w:rFonts w:ascii="Times New Roman"/>
                <w:sz w:val="18"/>
              </w:rPr>
            </w:pPr>
          </w:p>
        </w:tc>
      </w:tr>
      <w:tr w:rsidR="00D34847" w14:paraId="6608DC40" w14:textId="77777777" w:rsidTr="002D56B5">
        <w:trPr>
          <w:trHeight w:val="278"/>
        </w:trPr>
        <w:tc>
          <w:tcPr>
            <w:tcW w:w="2336" w:type="dxa"/>
            <w:gridSpan w:val="2"/>
            <w:shd w:val="clear" w:color="auto" w:fill="F1F1F1"/>
          </w:tcPr>
          <w:p w14:paraId="42B60A13" w14:textId="77777777" w:rsidR="00D34847" w:rsidRPr="00520D34" w:rsidRDefault="00D34847" w:rsidP="002D56B5">
            <w:pPr>
              <w:pStyle w:val="HTMLconformatoprevio"/>
              <w:shd w:val="clear" w:color="auto" w:fill="FFFFFF"/>
              <w:rPr>
                <w:rFonts w:ascii="Arial" w:hAnsi="Arial" w:cs="Arial"/>
                <w:color w:val="212121"/>
              </w:rPr>
            </w:pPr>
            <w:r w:rsidRPr="00520D34">
              <w:rPr>
                <w:rFonts w:ascii="Arial" w:hAnsi="Arial" w:cs="Arial"/>
                <w:color w:val="212121"/>
                <w:lang w:val="es-ES"/>
              </w:rPr>
              <w:t>Niebla en el  ambiente</w:t>
            </w:r>
          </w:p>
        </w:tc>
        <w:tc>
          <w:tcPr>
            <w:tcW w:w="2438" w:type="dxa"/>
            <w:gridSpan w:val="3"/>
          </w:tcPr>
          <w:p w14:paraId="5CAD5DF5" w14:textId="77777777" w:rsidR="00D34847" w:rsidRDefault="00D34847" w:rsidP="002D56B5">
            <w:pPr>
              <w:pStyle w:val="TableParagraph"/>
              <w:spacing w:before="31"/>
              <w:ind w:left="49"/>
              <w:rPr>
                <w:sz w:val="18"/>
              </w:rPr>
            </w:pPr>
            <w:r>
              <w:rPr>
                <w:sz w:val="18"/>
              </w:rPr>
              <w:t xml:space="preserve">Nivel de tinta </w:t>
            </w:r>
          </w:p>
        </w:tc>
        <w:tc>
          <w:tcPr>
            <w:tcW w:w="2245" w:type="dxa"/>
            <w:gridSpan w:val="3"/>
            <w:shd w:val="clear" w:color="auto" w:fill="F1F1F1"/>
          </w:tcPr>
          <w:p w14:paraId="01FA5ECB" w14:textId="77777777" w:rsidR="00D34847" w:rsidRDefault="00D34847" w:rsidP="002D56B5">
            <w:pPr>
              <w:pStyle w:val="TableParagraph"/>
              <w:spacing w:before="16"/>
              <w:ind w:left="105"/>
              <w:rPr>
                <w:sz w:val="20"/>
              </w:rPr>
            </w:pPr>
            <w:r>
              <w:rPr>
                <w:sz w:val="20"/>
              </w:rPr>
              <w:t xml:space="preserve">Tipo de tinta </w:t>
            </w:r>
          </w:p>
        </w:tc>
        <w:tc>
          <w:tcPr>
            <w:tcW w:w="2521" w:type="dxa"/>
            <w:gridSpan w:val="3"/>
          </w:tcPr>
          <w:p w14:paraId="7D133C9A" w14:textId="77777777" w:rsidR="00D34847" w:rsidRDefault="00D34847" w:rsidP="002D56B5">
            <w:pPr>
              <w:pStyle w:val="TableParagraph"/>
              <w:rPr>
                <w:rFonts w:ascii="Times New Roman"/>
                <w:sz w:val="18"/>
              </w:rPr>
            </w:pPr>
          </w:p>
        </w:tc>
      </w:tr>
      <w:tr w:rsidR="00D34847" w14:paraId="16200F55" w14:textId="77777777" w:rsidTr="002D56B5">
        <w:trPr>
          <w:trHeight w:val="278"/>
        </w:trPr>
        <w:tc>
          <w:tcPr>
            <w:tcW w:w="2336" w:type="dxa"/>
            <w:gridSpan w:val="2"/>
            <w:shd w:val="clear" w:color="auto" w:fill="F1F1F1"/>
          </w:tcPr>
          <w:p w14:paraId="7CF68133" w14:textId="77777777" w:rsidR="00D34847" w:rsidRDefault="00D34847" w:rsidP="002D56B5">
            <w:pPr>
              <w:pStyle w:val="TableParagraph"/>
              <w:spacing w:before="16"/>
              <w:ind w:left="107"/>
              <w:rPr>
                <w:sz w:val="20"/>
              </w:rPr>
            </w:pPr>
            <w:r>
              <w:rPr>
                <w:sz w:val="20"/>
              </w:rPr>
              <w:t xml:space="preserve">Color #1 en cabezal de impresion </w:t>
            </w:r>
          </w:p>
        </w:tc>
        <w:tc>
          <w:tcPr>
            <w:tcW w:w="2438" w:type="dxa"/>
            <w:gridSpan w:val="3"/>
          </w:tcPr>
          <w:p w14:paraId="17C78EB2" w14:textId="77777777" w:rsidR="00D34847" w:rsidRDefault="00D34847" w:rsidP="002D56B5">
            <w:pPr>
              <w:pStyle w:val="TableParagraph"/>
              <w:rPr>
                <w:rFonts w:ascii="Times New Roman"/>
                <w:sz w:val="18"/>
              </w:rPr>
            </w:pPr>
          </w:p>
        </w:tc>
        <w:tc>
          <w:tcPr>
            <w:tcW w:w="2245" w:type="dxa"/>
            <w:gridSpan w:val="3"/>
            <w:shd w:val="clear" w:color="auto" w:fill="F1F1F1"/>
          </w:tcPr>
          <w:p w14:paraId="5DB9FE3B" w14:textId="77777777" w:rsidR="00D34847" w:rsidRDefault="00D34847" w:rsidP="002D56B5">
            <w:pPr>
              <w:pStyle w:val="TableParagraph"/>
              <w:spacing w:before="16"/>
              <w:ind w:left="105"/>
              <w:rPr>
                <w:sz w:val="20"/>
              </w:rPr>
            </w:pPr>
            <w:r>
              <w:rPr>
                <w:sz w:val="20"/>
              </w:rPr>
              <w:t xml:space="preserve">Numero de lote </w:t>
            </w:r>
          </w:p>
        </w:tc>
        <w:tc>
          <w:tcPr>
            <w:tcW w:w="2521" w:type="dxa"/>
            <w:gridSpan w:val="3"/>
          </w:tcPr>
          <w:p w14:paraId="435B06C8" w14:textId="77777777" w:rsidR="00D34847" w:rsidRDefault="00D34847" w:rsidP="002D56B5">
            <w:pPr>
              <w:pStyle w:val="TableParagraph"/>
              <w:rPr>
                <w:rFonts w:ascii="Times New Roman"/>
                <w:sz w:val="18"/>
              </w:rPr>
            </w:pPr>
          </w:p>
        </w:tc>
      </w:tr>
      <w:tr w:rsidR="00D34847" w14:paraId="6DC92DCB" w14:textId="77777777" w:rsidTr="002D56B5">
        <w:trPr>
          <w:trHeight w:val="277"/>
        </w:trPr>
        <w:tc>
          <w:tcPr>
            <w:tcW w:w="2336" w:type="dxa"/>
            <w:gridSpan w:val="2"/>
            <w:shd w:val="clear" w:color="auto" w:fill="F1F1F1"/>
          </w:tcPr>
          <w:p w14:paraId="66F90033" w14:textId="77777777" w:rsidR="00D34847" w:rsidRDefault="00D34847" w:rsidP="002D56B5">
            <w:pPr>
              <w:pStyle w:val="TableParagraph"/>
              <w:spacing w:before="16"/>
              <w:ind w:left="107"/>
              <w:rPr>
                <w:sz w:val="20"/>
              </w:rPr>
            </w:pPr>
            <w:r>
              <w:rPr>
                <w:sz w:val="20"/>
              </w:rPr>
              <w:t xml:space="preserve">Color #2 en cabezal de impresion </w:t>
            </w:r>
          </w:p>
        </w:tc>
        <w:tc>
          <w:tcPr>
            <w:tcW w:w="2438" w:type="dxa"/>
            <w:gridSpan w:val="3"/>
          </w:tcPr>
          <w:p w14:paraId="798999F0" w14:textId="77777777" w:rsidR="00D34847" w:rsidRDefault="00D34847" w:rsidP="002D56B5">
            <w:pPr>
              <w:pStyle w:val="TableParagraph"/>
              <w:rPr>
                <w:rFonts w:ascii="Times New Roman"/>
                <w:sz w:val="18"/>
              </w:rPr>
            </w:pPr>
          </w:p>
        </w:tc>
        <w:tc>
          <w:tcPr>
            <w:tcW w:w="2245" w:type="dxa"/>
            <w:gridSpan w:val="3"/>
            <w:shd w:val="clear" w:color="auto" w:fill="F1F1F1"/>
          </w:tcPr>
          <w:p w14:paraId="2EE37E3B" w14:textId="77777777" w:rsidR="00D34847" w:rsidRDefault="00D34847" w:rsidP="002D56B5">
            <w:pPr>
              <w:pStyle w:val="TableParagraph"/>
              <w:spacing w:before="16"/>
              <w:ind w:left="105"/>
              <w:rPr>
                <w:sz w:val="20"/>
              </w:rPr>
            </w:pPr>
            <w:r>
              <w:rPr>
                <w:sz w:val="20"/>
              </w:rPr>
              <w:t xml:space="preserve">Numero de lote </w:t>
            </w:r>
          </w:p>
        </w:tc>
        <w:tc>
          <w:tcPr>
            <w:tcW w:w="2521" w:type="dxa"/>
            <w:gridSpan w:val="3"/>
          </w:tcPr>
          <w:p w14:paraId="686E6297" w14:textId="77777777" w:rsidR="00D34847" w:rsidRDefault="00D34847" w:rsidP="002D56B5">
            <w:pPr>
              <w:pStyle w:val="TableParagraph"/>
              <w:rPr>
                <w:rFonts w:ascii="Times New Roman"/>
                <w:sz w:val="18"/>
              </w:rPr>
            </w:pPr>
          </w:p>
        </w:tc>
      </w:tr>
      <w:tr w:rsidR="00D34847" w14:paraId="35EFC814" w14:textId="77777777" w:rsidTr="002D56B5">
        <w:trPr>
          <w:trHeight w:val="277"/>
        </w:trPr>
        <w:tc>
          <w:tcPr>
            <w:tcW w:w="9540" w:type="dxa"/>
            <w:gridSpan w:val="11"/>
            <w:shd w:val="clear" w:color="auto" w:fill="DEEAF6"/>
          </w:tcPr>
          <w:p w14:paraId="59EEB703" w14:textId="77777777" w:rsidR="00D34847" w:rsidRDefault="00D34847" w:rsidP="002D56B5">
            <w:pPr>
              <w:pStyle w:val="TableParagraph"/>
              <w:spacing w:before="16"/>
              <w:ind w:left="107"/>
              <w:rPr>
                <w:b/>
                <w:i/>
                <w:sz w:val="20"/>
              </w:rPr>
            </w:pPr>
            <w:r w:rsidRPr="00520D34">
              <w:rPr>
                <w:color w:val="212121"/>
                <w:sz w:val="20"/>
                <w:szCs w:val="36"/>
                <w:shd w:val="clear" w:color="auto" w:fill="FFFFFF"/>
              </w:rPr>
              <w:t xml:space="preserve">IMPRIMIR DATOS GENERALES DE CABEZALES </w:t>
            </w:r>
          </w:p>
        </w:tc>
      </w:tr>
      <w:tr w:rsidR="00D34847" w14:paraId="45BB5A27" w14:textId="77777777" w:rsidTr="002D56B5">
        <w:trPr>
          <w:trHeight w:val="278"/>
        </w:trPr>
        <w:tc>
          <w:tcPr>
            <w:tcW w:w="2336" w:type="dxa"/>
            <w:gridSpan w:val="2"/>
            <w:shd w:val="clear" w:color="auto" w:fill="F1F1F1"/>
          </w:tcPr>
          <w:p w14:paraId="4ADB86E0" w14:textId="77777777" w:rsidR="00D34847" w:rsidRDefault="00D34847" w:rsidP="002D56B5">
            <w:pPr>
              <w:pStyle w:val="TableParagraph"/>
              <w:spacing w:before="16"/>
              <w:ind w:left="107"/>
              <w:rPr>
                <w:sz w:val="20"/>
              </w:rPr>
            </w:pPr>
            <w:r>
              <w:rPr>
                <w:sz w:val="20"/>
              </w:rPr>
              <w:t>Impresion cabezal  S/N</w:t>
            </w:r>
          </w:p>
        </w:tc>
        <w:tc>
          <w:tcPr>
            <w:tcW w:w="2438" w:type="dxa"/>
            <w:gridSpan w:val="3"/>
          </w:tcPr>
          <w:p w14:paraId="62D21085" w14:textId="77777777" w:rsidR="00D34847" w:rsidRDefault="00D34847" w:rsidP="002D56B5">
            <w:pPr>
              <w:pStyle w:val="TableParagraph"/>
              <w:rPr>
                <w:rFonts w:ascii="Times New Roman"/>
                <w:sz w:val="18"/>
              </w:rPr>
            </w:pPr>
          </w:p>
        </w:tc>
        <w:tc>
          <w:tcPr>
            <w:tcW w:w="2245" w:type="dxa"/>
            <w:gridSpan w:val="3"/>
            <w:shd w:val="clear" w:color="auto" w:fill="F1F1F1"/>
          </w:tcPr>
          <w:p w14:paraId="2FD0B3A8" w14:textId="77777777" w:rsidR="00D34847" w:rsidRDefault="00D34847" w:rsidP="002D56B5">
            <w:pPr>
              <w:pStyle w:val="TableParagraph"/>
              <w:spacing w:before="16"/>
              <w:ind w:left="105"/>
              <w:rPr>
                <w:sz w:val="20"/>
              </w:rPr>
            </w:pPr>
            <w:r>
              <w:rPr>
                <w:sz w:val="20"/>
              </w:rPr>
              <w:t xml:space="preserve">Datos de instalacion </w:t>
            </w:r>
          </w:p>
        </w:tc>
        <w:tc>
          <w:tcPr>
            <w:tcW w:w="2521" w:type="dxa"/>
            <w:gridSpan w:val="3"/>
          </w:tcPr>
          <w:p w14:paraId="7488F8BD" w14:textId="77777777" w:rsidR="00D34847" w:rsidRDefault="00D34847" w:rsidP="002D56B5">
            <w:pPr>
              <w:pStyle w:val="TableParagraph"/>
              <w:tabs>
                <w:tab w:val="left" w:pos="909"/>
                <w:tab w:val="left" w:pos="1729"/>
              </w:tabs>
              <w:spacing w:before="33"/>
              <w:ind w:left="86"/>
              <w:rPr>
                <w:sz w:val="18"/>
              </w:rPr>
            </w:pPr>
            <w:r>
              <w:rPr>
                <w:sz w:val="18"/>
              </w:rPr>
              <w:t>DD</w:t>
            </w:r>
            <w:r>
              <w:rPr>
                <w:sz w:val="18"/>
              </w:rPr>
              <w:tab/>
              <w:t>MMM</w:t>
            </w:r>
            <w:r>
              <w:rPr>
                <w:sz w:val="18"/>
              </w:rPr>
              <w:tab/>
              <w:t>AA</w:t>
            </w:r>
          </w:p>
        </w:tc>
      </w:tr>
      <w:tr w:rsidR="00D34847" w14:paraId="3C7CC756" w14:textId="77777777" w:rsidTr="002D56B5">
        <w:trPr>
          <w:trHeight w:val="267"/>
        </w:trPr>
        <w:tc>
          <w:tcPr>
            <w:tcW w:w="2336" w:type="dxa"/>
            <w:gridSpan w:val="2"/>
            <w:shd w:val="clear" w:color="auto" w:fill="F1F1F1"/>
          </w:tcPr>
          <w:p w14:paraId="3F7E6ECC" w14:textId="77777777" w:rsidR="00D34847" w:rsidRDefault="00D34847" w:rsidP="002D56B5">
            <w:pPr>
              <w:pStyle w:val="TableParagraph"/>
              <w:spacing w:before="16"/>
              <w:ind w:left="107"/>
              <w:rPr>
                <w:sz w:val="20"/>
              </w:rPr>
            </w:pPr>
            <w:r>
              <w:rPr>
                <w:sz w:val="20"/>
              </w:rPr>
              <w:t>Nueva impresion cabezal  S/N</w:t>
            </w:r>
          </w:p>
        </w:tc>
        <w:tc>
          <w:tcPr>
            <w:tcW w:w="2438" w:type="dxa"/>
            <w:gridSpan w:val="3"/>
          </w:tcPr>
          <w:p w14:paraId="706D5FC6" w14:textId="77777777" w:rsidR="00D34847" w:rsidRDefault="00D34847" w:rsidP="002D56B5">
            <w:pPr>
              <w:pStyle w:val="TableParagraph"/>
              <w:rPr>
                <w:rFonts w:ascii="Times New Roman"/>
                <w:sz w:val="18"/>
              </w:rPr>
            </w:pPr>
          </w:p>
        </w:tc>
        <w:tc>
          <w:tcPr>
            <w:tcW w:w="2245" w:type="dxa"/>
            <w:gridSpan w:val="3"/>
            <w:tcBorders>
              <w:bottom w:val="single" w:sz="12" w:space="0" w:color="000000"/>
            </w:tcBorders>
            <w:shd w:val="clear" w:color="auto" w:fill="F1F1F1"/>
          </w:tcPr>
          <w:p w14:paraId="2F001CB3" w14:textId="77777777" w:rsidR="00D34847" w:rsidRDefault="00D34847" w:rsidP="002D56B5">
            <w:pPr>
              <w:pStyle w:val="TableParagraph"/>
              <w:spacing w:before="16"/>
              <w:ind w:left="105"/>
              <w:rPr>
                <w:sz w:val="20"/>
              </w:rPr>
            </w:pPr>
            <w:r>
              <w:rPr>
                <w:sz w:val="20"/>
              </w:rPr>
              <w:t xml:space="preserve">Datos de instalacion </w:t>
            </w:r>
          </w:p>
        </w:tc>
        <w:tc>
          <w:tcPr>
            <w:tcW w:w="2521" w:type="dxa"/>
            <w:gridSpan w:val="3"/>
            <w:tcBorders>
              <w:bottom w:val="single" w:sz="12" w:space="0" w:color="000000"/>
            </w:tcBorders>
          </w:tcPr>
          <w:p w14:paraId="3259DCEA" w14:textId="77777777" w:rsidR="00D34847" w:rsidRDefault="00D34847" w:rsidP="002D56B5">
            <w:pPr>
              <w:pStyle w:val="TableParagraph"/>
              <w:tabs>
                <w:tab w:val="left" w:pos="909"/>
                <w:tab w:val="left" w:pos="1729"/>
              </w:tabs>
              <w:spacing w:before="13"/>
              <w:ind w:left="86"/>
              <w:rPr>
                <w:sz w:val="18"/>
              </w:rPr>
            </w:pPr>
            <w:r>
              <w:rPr>
                <w:sz w:val="18"/>
              </w:rPr>
              <w:t>DD</w:t>
            </w:r>
            <w:r>
              <w:rPr>
                <w:sz w:val="18"/>
              </w:rPr>
              <w:tab/>
              <w:t>MMM</w:t>
            </w:r>
            <w:r>
              <w:rPr>
                <w:sz w:val="18"/>
              </w:rPr>
              <w:tab/>
              <w:t>AA</w:t>
            </w:r>
          </w:p>
        </w:tc>
      </w:tr>
      <w:tr w:rsidR="00D34847" w14:paraId="0042DF7B" w14:textId="77777777" w:rsidTr="002D56B5">
        <w:trPr>
          <w:trHeight w:val="287"/>
        </w:trPr>
        <w:tc>
          <w:tcPr>
            <w:tcW w:w="2336" w:type="dxa"/>
            <w:gridSpan w:val="2"/>
            <w:shd w:val="clear" w:color="auto" w:fill="F1F1F1"/>
          </w:tcPr>
          <w:p w14:paraId="19F80F47" w14:textId="77777777" w:rsidR="00D34847" w:rsidRDefault="00D34847" w:rsidP="002D56B5">
            <w:pPr>
              <w:pStyle w:val="TableParagraph"/>
              <w:spacing w:before="25"/>
              <w:ind w:left="107"/>
              <w:rPr>
                <w:sz w:val="20"/>
              </w:rPr>
            </w:pPr>
            <w:r>
              <w:rPr>
                <w:sz w:val="20"/>
              </w:rPr>
              <w:t xml:space="preserve">Tipo de impresion </w:t>
            </w:r>
          </w:p>
        </w:tc>
        <w:tc>
          <w:tcPr>
            <w:tcW w:w="2438" w:type="dxa"/>
            <w:gridSpan w:val="3"/>
            <w:tcBorders>
              <w:right w:val="single" w:sz="12" w:space="0" w:color="000000"/>
            </w:tcBorders>
          </w:tcPr>
          <w:p w14:paraId="5C6ED2E2" w14:textId="77777777" w:rsidR="00D34847" w:rsidRDefault="00D34847" w:rsidP="002D56B5">
            <w:pPr>
              <w:pStyle w:val="TableParagraph"/>
              <w:spacing w:before="22"/>
              <w:ind w:left="45"/>
              <w:rPr>
                <w:sz w:val="18"/>
              </w:rPr>
            </w:pPr>
          </w:p>
        </w:tc>
        <w:tc>
          <w:tcPr>
            <w:tcW w:w="4766" w:type="dxa"/>
            <w:gridSpan w:val="6"/>
            <w:tcBorders>
              <w:top w:val="single" w:sz="12" w:space="0" w:color="000000"/>
              <w:left w:val="single" w:sz="12" w:space="0" w:color="000000"/>
              <w:right w:val="single" w:sz="12" w:space="0" w:color="000000"/>
            </w:tcBorders>
            <w:shd w:val="clear" w:color="auto" w:fill="FFFFCC"/>
          </w:tcPr>
          <w:p w14:paraId="229D1BDE" w14:textId="77777777" w:rsidR="00D34847" w:rsidRDefault="00D34847" w:rsidP="002D56B5">
            <w:pPr>
              <w:pStyle w:val="TableParagraph"/>
              <w:spacing w:before="25"/>
              <w:ind w:left="928"/>
              <w:rPr>
                <w:sz w:val="16"/>
              </w:rPr>
            </w:pPr>
            <w:r>
              <w:rPr>
                <w:sz w:val="20"/>
              </w:rPr>
              <w:t xml:space="preserve">HEAD TRACKING </w:t>
            </w:r>
            <w:r>
              <w:rPr>
                <w:sz w:val="16"/>
              </w:rPr>
              <w:t>[CAMPO OBLIGATORIO ]</w:t>
            </w:r>
          </w:p>
        </w:tc>
      </w:tr>
      <w:tr w:rsidR="00D34847" w14:paraId="155011EB" w14:textId="77777777" w:rsidTr="002D56B5">
        <w:trPr>
          <w:trHeight w:val="277"/>
        </w:trPr>
        <w:tc>
          <w:tcPr>
            <w:tcW w:w="4774" w:type="dxa"/>
            <w:gridSpan w:val="5"/>
            <w:tcBorders>
              <w:right w:val="single" w:sz="12" w:space="0" w:color="000000"/>
            </w:tcBorders>
            <w:shd w:val="clear" w:color="auto" w:fill="F1F1F1"/>
          </w:tcPr>
          <w:p w14:paraId="20841E45" w14:textId="77777777" w:rsidR="00D34847" w:rsidRDefault="00D34847" w:rsidP="002D56B5">
            <w:pPr>
              <w:pStyle w:val="TableParagraph"/>
              <w:spacing w:before="16"/>
              <w:ind w:left="107"/>
              <w:rPr>
                <w:sz w:val="20"/>
              </w:rPr>
            </w:pPr>
            <w:r w:rsidRPr="00520D34">
              <w:rPr>
                <w:color w:val="212121"/>
                <w:sz w:val="20"/>
                <w:szCs w:val="36"/>
                <w:shd w:val="clear" w:color="auto" w:fill="FFFFFF"/>
              </w:rPr>
              <w:t>IMPRIMA EL HISTORIAL DE SERVICIO Y LOS COMENTARIOS DEL JEFE</w:t>
            </w:r>
          </w:p>
        </w:tc>
        <w:tc>
          <w:tcPr>
            <w:tcW w:w="2245" w:type="dxa"/>
            <w:gridSpan w:val="3"/>
            <w:tcBorders>
              <w:left w:val="single" w:sz="12" w:space="0" w:color="000000"/>
            </w:tcBorders>
            <w:shd w:val="clear" w:color="auto" w:fill="F1F1F1"/>
          </w:tcPr>
          <w:p w14:paraId="0789F378" w14:textId="77777777" w:rsidR="00D34847" w:rsidRDefault="00D34847" w:rsidP="002D56B5">
            <w:pPr>
              <w:pStyle w:val="TableParagraph"/>
              <w:spacing w:before="16"/>
              <w:ind w:left="95"/>
              <w:rPr>
                <w:sz w:val="20"/>
              </w:rPr>
            </w:pPr>
            <w:r>
              <w:rPr>
                <w:sz w:val="20"/>
              </w:rPr>
              <w:t>Print Head S/N #1</w:t>
            </w:r>
          </w:p>
        </w:tc>
        <w:tc>
          <w:tcPr>
            <w:tcW w:w="2521" w:type="dxa"/>
            <w:gridSpan w:val="3"/>
            <w:tcBorders>
              <w:right w:val="single" w:sz="12" w:space="0" w:color="000000"/>
            </w:tcBorders>
          </w:tcPr>
          <w:p w14:paraId="524DFF82" w14:textId="77777777" w:rsidR="00D34847" w:rsidRDefault="00D34847" w:rsidP="002D56B5">
            <w:pPr>
              <w:pStyle w:val="TableParagraph"/>
              <w:rPr>
                <w:rFonts w:ascii="Times New Roman"/>
                <w:sz w:val="18"/>
              </w:rPr>
            </w:pPr>
          </w:p>
        </w:tc>
      </w:tr>
      <w:tr w:rsidR="00D34847" w14:paraId="44CEE9E1" w14:textId="77777777" w:rsidTr="002D56B5">
        <w:trPr>
          <w:trHeight w:val="260"/>
        </w:trPr>
        <w:tc>
          <w:tcPr>
            <w:tcW w:w="4774" w:type="dxa"/>
            <w:gridSpan w:val="5"/>
            <w:vMerge w:val="restart"/>
            <w:tcBorders>
              <w:bottom w:val="single" w:sz="18" w:space="0" w:color="F1F1F1"/>
              <w:right w:val="single" w:sz="12" w:space="0" w:color="000000"/>
            </w:tcBorders>
          </w:tcPr>
          <w:p w14:paraId="3BCC293B" w14:textId="77777777" w:rsidR="00D34847" w:rsidRDefault="00D34847" w:rsidP="002D56B5">
            <w:pPr>
              <w:pStyle w:val="TableParagraph"/>
              <w:rPr>
                <w:rFonts w:ascii="Times New Roman"/>
                <w:sz w:val="18"/>
              </w:rPr>
            </w:pPr>
          </w:p>
        </w:tc>
        <w:tc>
          <w:tcPr>
            <w:tcW w:w="2245" w:type="dxa"/>
            <w:gridSpan w:val="3"/>
            <w:tcBorders>
              <w:left w:val="single" w:sz="12" w:space="0" w:color="000000"/>
            </w:tcBorders>
            <w:shd w:val="clear" w:color="auto" w:fill="F1F1F1"/>
          </w:tcPr>
          <w:p w14:paraId="22569381" w14:textId="77777777" w:rsidR="00D34847" w:rsidRDefault="00D34847" w:rsidP="002D56B5">
            <w:pPr>
              <w:pStyle w:val="TableParagraph"/>
              <w:spacing w:before="16" w:line="224" w:lineRule="exact"/>
              <w:ind w:left="95"/>
              <w:rPr>
                <w:sz w:val="20"/>
              </w:rPr>
            </w:pPr>
            <w:r>
              <w:rPr>
                <w:sz w:val="20"/>
              </w:rPr>
              <w:t>Print Head S/N #2</w:t>
            </w:r>
          </w:p>
        </w:tc>
        <w:tc>
          <w:tcPr>
            <w:tcW w:w="2521" w:type="dxa"/>
            <w:gridSpan w:val="3"/>
            <w:tcBorders>
              <w:right w:val="single" w:sz="12" w:space="0" w:color="000000"/>
            </w:tcBorders>
          </w:tcPr>
          <w:p w14:paraId="6E6571E2" w14:textId="77777777" w:rsidR="00D34847" w:rsidRDefault="00D34847" w:rsidP="002D56B5">
            <w:pPr>
              <w:pStyle w:val="TableParagraph"/>
              <w:rPr>
                <w:rFonts w:ascii="Times New Roman"/>
                <w:sz w:val="18"/>
              </w:rPr>
            </w:pPr>
          </w:p>
        </w:tc>
      </w:tr>
      <w:tr w:rsidR="00D34847" w14:paraId="70BECF5D" w14:textId="77777777" w:rsidTr="002D56B5">
        <w:trPr>
          <w:trHeight w:val="243"/>
        </w:trPr>
        <w:tc>
          <w:tcPr>
            <w:tcW w:w="4774" w:type="dxa"/>
            <w:gridSpan w:val="5"/>
            <w:vMerge/>
            <w:tcBorders>
              <w:top w:val="nil"/>
              <w:bottom w:val="single" w:sz="18" w:space="0" w:color="F1F1F1"/>
              <w:right w:val="single" w:sz="12" w:space="0" w:color="000000"/>
            </w:tcBorders>
          </w:tcPr>
          <w:p w14:paraId="50EF4377" w14:textId="77777777" w:rsidR="00D34847" w:rsidRDefault="00D34847" w:rsidP="002D56B5">
            <w:pPr>
              <w:rPr>
                <w:sz w:val="2"/>
                <w:szCs w:val="2"/>
              </w:rPr>
            </w:pPr>
          </w:p>
        </w:tc>
        <w:tc>
          <w:tcPr>
            <w:tcW w:w="2245" w:type="dxa"/>
            <w:gridSpan w:val="3"/>
            <w:tcBorders>
              <w:left w:val="single" w:sz="12" w:space="0" w:color="000000"/>
            </w:tcBorders>
            <w:shd w:val="clear" w:color="auto" w:fill="F1F1F1"/>
          </w:tcPr>
          <w:p w14:paraId="05FC0733" w14:textId="77777777" w:rsidR="00D34847" w:rsidRDefault="00D34847" w:rsidP="002D56B5">
            <w:pPr>
              <w:pStyle w:val="TableParagraph"/>
              <w:spacing w:line="223" w:lineRule="exact"/>
              <w:ind w:left="95"/>
              <w:rPr>
                <w:sz w:val="20"/>
              </w:rPr>
            </w:pPr>
            <w:r>
              <w:rPr>
                <w:sz w:val="20"/>
              </w:rPr>
              <w:t>Print Head S/N #3</w:t>
            </w:r>
          </w:p>
        </w:tc>
        <w:tc>
          <w:tcPr>
            <w:tcW w:w="2521" w:type="dxa"/>
            <w:gridSpan w:val="3"/>
            <w:tcBorders>
              <w:right w:val="single" w:sz="12" w:space="0" w:color="000000"/>
            </w:tcBorders>
          </w:tcPr>
          <w:p w14:paraId="30ACD046" w14:textId="77777777" w:rsidR="00D34847" w:rsidRDefault="00D34847" w:rsidP="002D56B5">
            <w:pPr>
              <w:pStyle w:val="TableParagraph"/>
              <w:rPr>
                <w:rFonts w:ascii="Times New Roman"/>
                <w:sz w:val="16"/>
              </w:rPr>
            </w:pPr>
          </w:p>
        </w:tc>
      </w:tr>
      <w:tr w:rsidR="00D34847" w14:paraId="2A35EC36" w14:textId="77777777" w:rsidTr="002D56B5">
        <w:trPr>
          <w:trHeight w:val="242"/>
        </w:trPr>
        <w:tc>
          <w:tcPr>
            <w:tcW w:w="4774" w:type="dxa"/>
            <w:gridSpan w:val="5"/>
            <w:vMerge/>
            <w:tcBorders>
              <w:top w:val="nil"/>
              <w:bottom w:val="single" w:sz="18" w:space="0" w:color="F1F1F1"/>
              <w:right w:val="single" w:sz="12" w:space="0" w:color="000000"/>
            </w:tcBorders>
          </w:tcPr>
          <w:p w14:paraId="63261CFE" w14:textId="77777777" w:rsidR="00D34847" w:rsidRDefault="00D34847" w:rsidP="002D56B5">
            <w:pPr>
              <w:rPr>
                <w:sz w:val="2"/>
                <w:szCs w:val="2"/>
              </w:rPr>
            </w:pPr>
          </w:p>
        </w:tc>
        <w:tc>
          <w:tcPr>
            <w:tcW w:w="2245" w:type="dxa"/>
            <w:gridSpan w:val="3"/>
            <w:tcBorders>
              <w:left w:val="single" w:sz="12" w:space="0" w:color="000000"/>
            </w:tcBorders>
            <w:shd w:val="clear" w:color="auto" w:fill="F1F1F1"/>
          </w:tcPr>
          <w:p w14:paraId="48332001" w14:textId="77777777" w:rsidR="00D34847" w:rsidRDefault="00D34847" w:rsidP="002D56B5">
            <w:pPr>
              <w:pStyle w:val="TableParagraph"/>
              <w:spacing w:line="223" w:lineRule="exact"/>
              <w:ind w:left="95"/>
              <w:rPr>
                <w:sz w:val="20"/>
              </w:rPr>
            </w:pPr>
            <w:r>
              <w:rPr>
                <w:sz w:val="20"/>
              </w:rPr>
              <w:t>Print Head S/N #4</w:t>
            </w:r>
          </w:p>
        </w:tc>
        <w:tc>
          <w:tcPr>
            <w:tcW w:w="2521" w:type="dxa"/>
            <w:gridSpan w:val="3"/>
            <w:tcBorders>
              <w:right w:val="single" w:sz="12" w:space="0" w:color="000000"/>
            </w:tcBorders>
          </w:tcPr>
          <w:p w14:paraId="6C5F9722" w14:textId="77777777" w:rsidR="00D34847" w:rsidRDefault="00D34847" w:rsidP="002D56B5">
            <w:pPr>
              <w:pStyle w:val="TableParagraph"/>
              <w:rPr>
                <w:rFonts w:ascii="Times New Roman"/>
                <w:sz w:val="16"/>
              </w:rPr>
            </w:pPr>
          </w:p>
        </w:tc>
      </w:tr>
      <w:tr w:rsidR="00D34847" w14:paraId="4DD825AB" w14:textId="77777777" w:rsidTr="002D56B5">
        <w:trPr>
          <w:trHeight w:val="242"/>
        </w:trPr>
        <w:tc>
          <w:tcPr>
            <w:tcW w:w="4774" w:type="dxa"/>
            <w:gridSpan w:val="5"/>
            <w:vMerge/>
            <w:tcBorders>
              <w:top w:val="nil"/>
              <w:bottom w:val="single" w:sz="18" w:space="0" w:color="F1F1F1"/>
              <w:right w:val="single" w:sz="12" w:space="0" w:color="000000"/>
            </w:tcBorders>
          </w:tcPr>
          <w:p w14:paraId="71B3AD01" w14:textId="77777777" w:rsidR="00D34847" w:rsidRDefault="00D34847" w:rsidP="002D56B5">
            <w:pPr>
              <w:rPr>
                <w:sz w:val="2"/>
                <w:szCs w:val="2"/>
              </w:rPr>
            </w:pPr>
          </w:p>
        </w:tc>
        <w:tc>
          <w:tcPr>
            <w:tcW w:w="2245" w:type="dxa"/>
            <w:gridSpan w:val="3"/>
            <w:tcBorders>
              <w:left w:val="single" w:sz="12" w:space="0" w:color="000000"/>
            </w:tcBorders>
            <w:shd w:val="clear" w:color="auto" w:fill="F1F1F1"/>
          </w:tcPr>
          <w:p w14:paraId="1500F3F4" w14:textId="77777777" w:rsidR="00D34847" w:rsidRDefault="00D34847" w:rsidP="002D56B5">
            <w:pPr>
              <w:pStyle w:val="TableParagraph"/>
              <w:spacing w:line="223" w:lineRule="exact"/>
              <w:ind w:left="95"/>
              <w:rPr>
                <w:sz w:val="20"/>
              </w:rPr>
            </w:pPr>
            <w:r>
              <w:rPr>
                <w:sz w:val="20"/>
              </w:rPr>
              <w:t>Print Head S/N #5</w:t>
            </w:r>
          </w:p>
        </w:tc>
        <w:tc>
          <w:tcPr>
            <w:tcW w:w="2521" w:type="dxa"/>
            <w:gridSpan w:val="3"/>
            <w:tcBorders>
              <w:right w:val="single" w:sz="12" w:space="0" w:color="000000"/>
            </w:tcBorders>
          </w:tcPr>
          <w:p w14:paraId="609BA364" w14:textId="77777777" w:rsidR="00D34847" w:rsidRDefault="00D34847" w:rsidP="002D56B5">
            <w:pPr>
              <w:pStyle w:val="TableParagraph"/>
              <w:rPr>
                <w:rFonts w:ascii="Times New Roman"/>
                <w:sz w:val="16"/>
              </w:rPr>
            </w:pPr>
          </w:p>
        </w:tc>
      </w:tr>
      <w:tr w:rsidR="00D34847" w14:paraId="5556758A" w14:textId="77777777" w:rsidTr="002D56B5">
        <w:trPr>
          <w:trHeight w:val="242"/>
        </w:trPr>
        <w:tc>
          <w:tcPr>
            <w:tcW w:w="4774" w:type="dxa"/>
            <w:gridSpan w:val="5"/>
            <w:vMerge/>
            <w:tcBorders>
              <w:top w:val="nil"/>
              <w:bottom w:val="single" w:sz="18" w:space="0" w:color="F1F1F1"/>
              <w:right w:val="single" w:sz="12" w:space="0" w:color="000000"/>
            </w:tcBorders>
          </w:tcPr>
          <w:p w14:paraId="7829F200" w14:textId="77777777" w:rsidR="00D34847" w:rsidRDefault="00D34847" w:rsidP="002D56B5">
            <w:pPr>
              <w:rPr>
                <w:sz w:val="2"/>
                <w:szCs w:val="2"/>
              </w:rPr>
            </w:pPr>
          </w:p>
        </w:tc>
        <w:tc>
          <w:tcPr>
            <w:tcW w:w="2245" w:type="dxa"/>
            <w:gridSpan w:val="3"/>
            <w:tcBorders>
              <w:left w:val="single" w:sz="12" w:space="0" w:color="000000"/>
            </w:tcBorders>
            <w:shd w:val="clear" w:color="auto" w:fill="F1F1F1"/>
          </w:tcPr>
          <w:p w14:paraId="7C35E4E1" w14:textId="77777777" w:rsidR="00D34847" w:rsidRDefault="00D34847" w:rsidP="002D56B5">
            <w:pPr>
              <w:pStyle w:val="TableParagraph"/>
              <w:spacing w:line="223" w:lineRule="exact"/>
              <w:ind w:left="95"/>
              <w:rPr>
                <w:sz w:val="20"/>
              </w:rPr>
            </w:pPr>
            <w:r>
              <w:rPr>
                <w:sz w:val="20"/>
              </w:rPr>
              <w:t>Print Head S/N #6</w:t>
            </w:r>
          </w:p>
        </w:tc>
        <w:tc>
          <w:tcPr>
            <w:tcW w:w="2521" w:type="dxa"/>
            <w:gridSpan w:val="3"/>
            <w:tcBorders>
              <w:right w:val="single" w:sz="12" w:space="0" w:color="000000"/>
            </w:tcBorders>
          </w:tcPr>
          <w:p w14:paraId="3A9A87BF" w14:textId="77777777" w:rsidR="00D34847" w:rsidRDefault="00D34847" w:rsidP="002D56B5">
            <w:pPr>
              <w:pStyle w:val="TableParagraph"/>
              <w:rPr>
                <w:rFonts w:ascii="Times New Roman"/>
                <w:sz w:val="16"/>
              </w:rPr>
            </w:pPr>
          </w:p>
        </w:tc>
      </w:tr>
      <w:tr w:rsidR="00D34847" w14:paraId="1C479399" w14:textId="77777777" w:rsidTr="002D56B5">
        <w:trPr>
          <w:trHeight w:val="243"/>
        </w:trPr>
        <w:tc>
          <w:tcPr>
            <w:tcW w:w="4774" w:type="dxa"/>
            <w:gridSpan w:val="5"/>
            <w:vMerge/>
            <w:tcBorders>
              <w:top w:val="nil"/>
              <w:bottom w:val="single" w:sz="18" w:space="0" w:color="F1F1F1"/>
              <w:right w:val="single" w:sz="12" w:space="0" w:color="000000"/>
            </w:tcBorders>
          </w:tcPr>
          <w:p w14:paraId="70E81016" w14:textId="77777777" w:rsidR="00D34847" w:rsidRDefault="00D34847" w:rsidP="002D56B5">
            <w:pPr>
              <w:rPr>
                <w:sz w:val="2"/>
                <w:szCs w:val="2"/>
              </w:rPr>
            </w:pPr>
          </w:p>
        </w:tc>
        <w:tc>
          <w:tcPr>
            <w:tcW w:w="2245" w:type="dxa"/>
            <w:gridSpan w:val="3"/>
            <w:tcBorders>
              <w:left w:val="single" w:sz="12" w:space="0" w:color="000000"/>
            </w:tcBorders>
            <w:shd w:val="clear" w:color="auto" w:fill="F1F1F1"/>
          </w:tcPr>
          <w:p w14:paraId="11BE1DD9" w14:textId="77777777" w:rsidR="00D34847" w:rsidRDefault="00D34847" w:rsidP="002D56B5">
            <w:pPr>
              <w:pStyle w:val="TableParagraph"/>
              <w:spacing w:line="223" w:lineRule="exact"/>
              <w:ind w:left="95"/>
              <w:rPr>
                <w:sz w:val="20"/>
              </w:rPr>
            </w:pPr>
            <w:r>
              <w:rPr>
                <w:sz w:val="20"/>
              </w:rPr>
              <w:t>Print Head S/N #7</w:t>
            </w:r>
          </w:p>
        </w:tc>
        <w:tc>
          <w:tcPr>
            <w:tcW w:w="2521" w:type="dxa"/>
            <w:gridSpan w:val="3"/>
            <w:tcBorders>
              <w:right w:val="single" w:sz="12" w:space="0" w:color="000000"/>
            </w:tcBorders>
          </w:tcPr>
          <w:p w14:paraId="458BB911" w14:textId="77777777" w:rsidR="00D34847" w:rsidRDefault="00D34847" w:rsidP="002D56B5">
            <w:pPr>
              <w:pStyle w:val="TableParagraph"/>
              <w:rPr>
                <w:rFonts w:ascii="Times New Roman"/>
                <w:sz w:val="16"/>
              </w:rPr>
            </w:pPr>
          </w:p>
        </w:tc>
      </w:tr>
      <w:tr w:rsidR="00D34847" w14:paraId="38753B0C" w14:textId="77777777" w:rsidTr="002D56B5">
        <w:trPr>
          <w:trHeight w:val="242"/>
        </w:trPr>
        <w:tc>
          <w:tcPr>
            <w:tcW w:w="4774" w:type="dxa"/>
            <w:gridSpan w:val="5"/>
            <w:vMerge/>
            <w:tcBorders>
              <w:top w:val="nil"/>
              <w:bottom w:val="single" w:sz="18" w:space="0" w:color="F1F1F1"/>
              <w:right w:val="single" w:sz="12" w:space="0" w:color="000000"/>
            </w:tcBorders>
          </w:tcPr>
          <w:p w14:paraId="00F626EF" w14:textId="77777777" w:rsidR="00D34847" w:rsidRDefault="00D34847" w:rsidP="002D56B5">
            <w:pPr>
              <w:rPr>
                <w:sz w:val="2"/>
                <w:szCs w:val="2"/>
              </w:rPr>
            </w:pPr>
          </w:p>
        </w:tc>
        <w:tc>
          <w:tcPr>
            <w:tcW w:w="2245" w:type="dxa"/>
            <w:gridSpan w:val="3"/>
            <w:tcBorders>
              <w:left w:val="single" w:sz="12" w:space="0" w:color="000000"/>
            </w:tcBorders>
            <w:shd w:val="clear" w:color="auto" w:fill="F1F1F1"/>
          </w:tcPr>
          <w:p w14:paraId="7E4043D6" w14:textId="77777777" w:rsidR="00D34847" w:rsidRDefault="00D34847" w:rsidP="002D56B5">
            <w:pPr>
              <w:pStyle w:val="TableParagraph"/>
              <w:spacing w:line="223" w:lineRule="exact"/>
              <w:ind w:left="95"/>
              <w:rPr>
                <w:sz w:val="20"/>
              </w:rPr>
            </w:pPr>
            <w:r>
              <w:rPr>
                <w:sz w:val="20"/>
              </w:rPr>
              <w:t>Print Head S/N #8</w:t>
            </w:r>
          </w:p>
        </w:tc>
        <w:tc>
          <w:tcPr>
            <w:tcW w:w="2521" w:type="dxa"/>
            <w:gridSpan w:val="3"/>
            <w:tcBorders>
              <w:right w:val="single" w:sz="12" w:space="0" w:color="000000"/>
            </w:tcBorders>
          </w:tcPr>
          <w:p w14:paraId="02775E9C" w14:textId="77777777" w:rsidR="00D34847" w:rsidRDefault="00D34847" w:rsidP="002D56B5">
            <w:pPr>
              <w:pStyle w:val="TableParagraph"/>
              <w:rPr>
                <w:rFonts w:ascii="Times New Roman"/>
                <w:sz w:val="16"/>
              </w:rPr>
            </w:pPr>
          </w:p>
        </w:tc>
      </w:tr>
      <w:tr w:rsidR="00D34847" w14:paraId="58292695" w14:textId="77777777" w:rsidTr="002D56B5">
        <w:trPr>
          <w:trHeight w:val="243"/>
        </w:trPr>
        <w:tc>
          <w:tcPr>
            <w:tcW w:w="4774" w:type="dxa"/>
            <w:gridSpan w:val="5"/>
            <w:vMerge/>
            <w:tcBorders>
              <w:top w:val="nil"/>
              <w:bottom w:val="single" w:sz="18" w:space="0" w:color="F1F1F1"/>
              <w:right w:val="single" w:sz="12" w:space="0" w:color="000000"/>
            </w:tcBorders>
          </w:tcPr>
          <w:p w14:paraId="046713EE" w14:textId="77777777" w:rsidR="00D34847" w:rsidRDefault="00D34847" w:rsidP="002D56B5">
            <w:pPr>
              <w:rPr>
                <w:sz w:val="2"/>
                <w:szCs w:val="2"/>
              </w:rPr>
            </w:pPr>
          </w:p>
        </w:tc>
        <w:tc>
          <w:tcPr>
            <w:tcW w:w="2245" w:type="dxa"/>
            <w:gridSpan w:val="3"/>
            <w:tcBorders>
              <w:left w:val="single" w:sz="12" w:space="0" w:color="000000"/>
            </w:tcBorders>
            <w:shd w:val="clear" w:color="auto" w:fill="F1F1F1"/>
          </w:tcPr>
          <w:p w14:paraId="01745068" w14:textId="77777777" w:rsidR="00D34847" w:rsidRDefault="00D34847" w:rsidP="002D56B5">
            <w:pPr>
              <w:pStyle w:val="TableParagraph"/>
              <w:spacing w:line="223" w:lineRule="exact"/>
              <w:ind w:left="95"/>
              <w:rPr>
                <w:sz w:val="20"/>
              </w:rPr>
            </w:pPr>
            <w:r>
              <w:rPr>
                <w:sz w:val="20"/>
              </w:rPr>
              <w:t>Print Head S/N #9</w:t>
            </w:r>
          </w:p>
        </w:tc>
        <w:tc>
          <w:tcPr>
            <w:tcW w:w="2521" w:type="dxa"/>
            <w:gridSpan w:val="3"/>
            <w:tcBorders>
              <w:right w:val="single" w:sz="12" w:space="0" w:color="000000"/>
            </w:tcBorders>
          </w:tcPr>
          <w:p w14:paraId="663D4912" w14:textId="77777777" w:rsidR="00D34847" w:rsidRDefault="00D34847" w:rsidP="002D56B5">
            <w:pPr>
              <w:pStyle w:val="TableParagraph"/>
              <w:rPr>
                <w:rFonts w:ascii="Times New Roman"/>
                <w:sz w:val="16"/>
              </w:rPr>
            </w:pPr>
          </w:p>
        </w:tc>
      </w:tr>
      <w:tr w:rsidR="00D34847" w14:paraId="60E38A56" w14:textId="77777777" w:rsidTr="002D56B5">
        <w:trPr>
          <w:trHeight w:val="243"/>
        </w:trPr>
        <w:tc>
          <w:tcPr>
            <w:tcW w:w="4774" w:type="dxa"/>
            <w:gridSpan w:val="5"/>
            <w:vMerge/>
            <w:tcBorders>
              <w:top w:val="nil"/>
              <w:bottom w:val="single" w:sz="18" w:space="0" w:color="F1F1F1"/>
              <w:right w:val="single" w:sz="12" w:space="0" w:color="000000"/>
            </w:tcBorders>
          </w:tcPr>
          <w:p w14:paraId="3DBA0EC7" w14:textId="77777777" w:rsidR="00D34847" w:rsidRDefault="00D34847" w:rsidP="002D56B5">
            <w:pPr>
              <w:rPr>
                <w:sz w:val="2"/>
                <w:szCs w:val="2"/>
              </w:rPr>
            </w:pPr>
          </w:p>
        </w:tc>
        <w:tc>
          <w:tcPr>
            <w:tcW w:w="2245" w:type="dxa"/>
            <w:gridSpan w:val="3"/>
            <w:tcBorders>
              <w:left w:val="single" w:sz="12" w:space="0" w:color="000000"/>
            </w:tcBorders>
            <w:shd w:val="clear" w:color="auto" w:fill="F1F1F1"/>
          </w:tcPr>
          <w:p w14:paraId="25D5AA4F" w14:textId="77777777" w:rsidR="00D34847" w:rsidRDefault="00D34847" w:rsidP="002D56B5">
            <w:pPr>
              <w:pStyle w:val="TableParagraph"/>
              <w:spacing w:line="223" w:lineRule="exact"/>
              <w:ind w:left="95"/>
              <w:rPr>
                <w:sz w:val="20"/>
              </w:rPr>
            </w:pPr>
            <w:r>
              <w:rPr>
                <w:sz w:val="20"/>
              </w:rPr>
              <w:t>Print Head S/N #10</w:t>
            </w:r>
          </w:p>
        </w:tc>
        <w:tc>
          <w:tcPr>
            <w:tcW w:w="2521" w:type="dxa"/>
            <w:gridSpan w:val="3"/>
            <w:tcBorders>
              <w:right w:val="single" w:sz="12" w:space="0" w:color="000000"/>
            </w:tcBorders>
          </w:tcPr>
          <w:p w14:paraId="10F34D27" w14:textId="77777777" w:rsidR="00D34847" w:rsidRDefault="00D34847" w:rsidP="002D56B5">
            <w:pPr>
              <w:pStyle w:val="TableParagraph"/>
              <w:rPr>
                <w:rFonts w:ascii="Times New Roman"/>
                <w:sz w:val="16"/>
              </w:rPr>
            </w:pPr>
          </w:p>
        </w:tc>
      </w:tr>
      <w:tr w:rsidR="00D34847" w14:paraId="1B51EC73" w14:textId="77777777" w:rsidTr="002D56B5">
        <w:trPr>
          <w:trHeight w:val="242"/>
        </w:trPr>
        <w:tc>
          <w:tcPr>
            <w:tcW w:w="4774" w:type="dxa"/>
            <w:gridSpan w:val="5"/>
            <w:vMerge/>
            <w:tcBorders>
              <w:top w:val="nil"/>
              <w:bottom w:val="single" w:sz="18" w:space="0" w:color="F1F1F1"/>
              <w:right w:val="single" w:sz="12" w:space="0" w:color="000000"/>
            </w:tcBorders>
          </w:tcPr>
          <w:p w14:paraId="143EF5CA" w14:textId="77777777" w:rsidR="00D34847" w:rsidRDefault="00D34847" w:rsidP="002D56B5">
            <w:pPr>
              <w:rPr>
                <w:sz w:val="2"/>
                <w:szCs w:val="2"/>
              </w:rPr>
            </w:pPr>
          </w:p>
        </w:tc>
        <w:tc>
          <w:tcPr>
            <w:tcW w:w="2245" w:type="dxa"/>
            <w:gridSpan w:val="3"/>
            <w:tcBorders>
              <w:left w:val="single" w:sz="12" w:space="0" w:color="000000"/>
            </w:tcBorders>
            <w:shd w:val="clear" w:color="auto" w:fill="F1F1F1"/>
          </w:tcPr>
          <w:p w14:paraId="4E67F31D" w14:textId="77777777" w:rsidR="00D34847" w:rsidRDefault="00D34847" w:rsidP="002D56B5">
            <w:pPr>
              <w:pStyle w:val="TableParagraph"/>
              <w:spacing w:line="223" w:lineRule="exact"/>
              <w:ind w:left="95"/>
              <w:rPr>
                <w:sz w:val="20"/>
              </w:rPr>
            </w:pPr>
            <w:r>
              <w:rPr>
                <w:sz w:val="20"/>
              </w:rPr>
              <w:t>Print Head S/N #11</w:t>
            </w:r>
          </w:p>
        </w:tc>
        <w:tc>
          <w:tcPr>
            <w:tcW w:w="2521" w:type="dxa"/>
            <w:gridSpan w:val="3"/>
            <w:tcBorders>
              <w:right w:val="single" w:sz="12" w:space="0" w:color="000000"/>
            </w:tcBorders>
          </w:tcPr>
          <w:p w14:paraId="04E68A3D" w14:textId="77777777" w:rsidR="00D34847" w:rsidRDefault="00D34847" w:rsidP="002D56B5">
            <w:pPr>
              <w:pStyle w:val="TableParagraph"/>
              <w:rPr>
                <w:rFonts w:ascii="Times New Roman"/>
                <w:sz w:val="16"/>
              </w:rPr>
            </w:pPr>
          </w:p>
        </w:tc>
      </w:tr>
      <w:tr w:rsidR="00D34847" w14:paraId="28FDA0D5" w14:textId="77777777" w:rsidTr="002D56B5">
        <w:trPr>
          <w:trHeight w:val="253"/>
        </w:trPr>
        <w:tc>
          <w:tcPr>
            <w:tcW w:w="4774" w:type="dxa"/>
            <w:gridSpan w:val="5"/>
            <w:vMerge/>
            <w:tcBorders>
              <w:top w:val="nil"/>
              <w:bottom w:val="single" w:sz="18" w:space="0" w:color="F1F1F1"/>
              <w:right w:val="single" w:sz="12" w:space="0" w:color="000000"/>
            </w:tcBorders>
          </w:tcPr>
          <w:p w14:paraId="30E8CAA6" w14:textId="77777777" w:rsidR="00D34847" w:rsidRDefault="00D34847" w:rsidP="002D56B5">
            <w:pPr>
              <w:rPr>
                <w:sz w:val="2"/>
                <w:szCs w:val="2"/>
              </w:rPr>
            </w:pPr>
          </w:p>
        </w:tc>
        <w:tc>
          <w:tcPr>
            <w:tcW w:w="2245" w:type="dxa"/>
            <w:gridSpan w:val="3"/>
            <w:tcBorders>
              <w:left w:val="single" w:sz="12" w:space="0" w:color="000000"/>
              <w:bottom w:val="single" w:sz="12" w:space="0" w:color="000000"/>
            </w:tcBorders>
            <w:shd w:val="clear" w:color="auto" w:fill="F1F1F1"/>
          </w:tcPr>
          <w:p w14:paraId="6DB31818" w14:textId="77777777" w:rsidR="00D34847" w:rsidRDefault="00D34847" w:rsidP="002D56B5">
            <w:pPr>
              <w:pStyle w:val="TableParagraph"/>
              <w:spacing w:line="229" w:lineRule="exact"/>
              <w:ind w:left="95"/>
              <w:rPr>
                <w:sz w:val="20"/>
              </w:rPr>
            </w:pPr>
            <w:r>
              <w:rPr>
                <w:sz w:val="20"/>
              </w:rPr>
              <w:t>Print Head S/N #12</w:t>
            </w:r>
          </w:p>
        </w:tc>
        <w:tc>
          <w:tcPr>
            <w:tcW w:w="2521" w:type="dxa"/>
            <w:gridSpan w:val="3"/>
            <w:tcBorders>
              <w:bottom w:val="single" w:sz="12" w:space="0" w:color="000000"/>
              <w:right w:val="single" w:sz="12" w:space="0" w:color="000000"/>
            </w:tcBorders>
          </w:tcPr>
          <w:p w14:paraId="0AB0501A" w14:textId="77777777" w:rsidR="00D34847" w:rsidRDefault="00D34847" w:rsidP="002D56B5">
            <w:pPr>
              <w:pStyle w:val="TableParagraph"/>
              <w:rPr>
                <w:rFonts w:ascii="Times New Roman"/>
                <w:sz w:val="18"/>
              </w:rPr>
            </w:pPr>
          </w:p>
        </w:tc>
      </w:tr>
      <w:tr w:rsidR="00D34847" w14:paraId="6913BDFA" w14:textId="77777777" w:rsidTr="002D56B5">
        <w:trPr>
          <w:trHeight w:val="268"/>
        </w:trPr>
        <w:tc>
          <w:tcPr>
            <w:tcW w:w="9540" w:type="dxa"/>
            <w:gridSpan w:val="11"/>
            <w:tcBorders>
              <w:top w:val="single" w:sz="12" w:space="0" w:color="000000"/>
            </w:tcBorders>
            <w:shd w:val="clear" w:color="auto" w:fill="F1F1F1"/>
          </w:tcPr>
          <w:p w14:paraId="250FC560" w14:textId="77777777" w:rsidR="00D34847" w:rsidRDefault="00D34847" w:rsidP="002D56B5">
            <w:pPr>
              <w:pStyle w:val="TableParagraph"/>
              <w:spacing w:before="7"/>
              <w:ind w:left="107"/>
              <w:rPr>
                <w:sz w:val="20"/>
              </w:rPr>
            </w:pPr>
            <w:r>
              <w:br/>
            </w:r>
            <w:r>
              <w:rPr>
                <w:color w:val="212121"/>
                <w:sz w:val="20"/>
                <w:szCs w:val="20"/>
                <w:shd w:val="clear" w:color="auto" w:fill="FFFFFF"/>
              </w:rPr>
              <w:t>Las acciones tomadas que llevaron a la conclusión de que un reemplazo de cabeza es la solución al problema.</w:t>
            </w:r>
          </w:p>
        </w:tc>
      </w:tr>
      <w:tr w:rsidR="00D34847" w14:paraId="1542E913" w14:textId="77777777" w:rsidTr="002D56B5">
        <w:trPr>
          <w:trHeight w:val="1449"/>
        </w:trPr>
        <w:tc>
          <w:tcPr>
            <w:tcW w:w="9540" w:type="dxa"/>
            <w:gridSpan w:val="11"/>
          </w:tcPr>
          <w:p w14:paraId="356C1250" w14:textId="77777777" w:rsidR="00D34847" w:rsidRDefault="00D34847" w:rsidP="002D56B5">
            <w:pPr>
              <w:pStyle w:val="TableParagraph"/>
              <w:rPr>
                <w:rFonts w:ascii="Times New Roman"/>
                <w:sz w:val="18"/>
              </w:rPr>
            </w:pPr>
          </w:p>
          <w:p w14:paraId="0E074F86" w14:textId="77777777" w:rsidR="00D34847" w:rsidRDefault="00D34847" w:rsidP="002D56B5">
            <w:pPr>
              <w:pStyle w:val="TableParagraph"/>
              <w:rPr>
                <w:rFonts w:ascii="Times New Roman"/>
                <w:sz w:val="18"/>
              </w:rPr>
            </w:pPr>
          </w:p>
          <w:p w14:paraId="49826D98" w14:textId="77777777" w:rsidR="00D34847" w:rsidRDefault="00D34847" w:rsidP="002D56B5">
            <w:pPr>
              <w:pStyle w:val="TableParagraph"/>
              <w:rPr>
                <w:rFonts w:ascii="Times New Roman"/>
                <w:sz w:val="18"/>
              </w:rPr>
            </w:pPr>
          </w:p>
          <w:p w14:paraId="2BB3369D" w14:textId="77777777" w:rsidR="00D34847" w:rsidRDefault="00D34847" w:rsidP="002D56B5">
            <w:pPr>
              <w:pStyle w:val="TableParagraph"/>
              <w:rPr>
                <w:rFonts w:ascii="Times New Roman"/>
                <w:sz w:val="18"/>
              </w:rPr>
            </w:pPr>
          </w:p>
        </w:tc>
      </w:tr>
      <w:tr w:rsidR="00D34847" w14:paraId="2CAFAC91" w14:textId="77777777" w:rsidTr="002D56B5">
        <w:trPr>
          <w:trHeight w:val="277"/>
        </w:trPr>
        <w:tc>
          <w:tcPr>
            <w:tcW w:w="9540" w:type="dxa"/>
            <w:gridSpan w:val="11"/>
            <w:shd w:val="clear" w:color="auto" w:fill="DEEAF6"/>
          </w:tcPr>
          <w:p w14:paraId="42F42EAE" w14:textId="77777777" w:rsidR="00D34847" w:rsidRDefault="00D34847" w:rsidP="002D56B5">
            <w:pPr>
              <w:pStyle w:val="TableParagraph"/>
              <w:spacing w:before="16"/>
              <w:ind w:left="107"/>
              <w:rPr>
                <w:b/>
                <w:i/>
                <w:sz w:val="20"/>
              </w:rPr>
            </w:pPr>
            <w:r w:rsidRPr="0005367D">
              <w:rPr>
                <w:color w:val="212121"/>
                <w:sz w:val="20"/>
                <w:shd w:val="clear" w:color="auto" w:fill="FFFFFF"/>
              </w:rPr>
              <w:t>LISTA DE VERIFICACIÓN DE EMBALAJE DE HEAD PRINT</w:t>
            </w:r>
          </w:p>
        </w:tc>
      </w:tr>
      <w:tr w:rsidR="00D34847" w14:paraId="0FF059B6" w14:textId="77777777" w:rsidTr="002D56B5">
        <w:trPr>
          <w:trHeight w:val="331"/>
        </w:trPr>
        <w:tc>
          <w:tcPr>
            <w:tcW w:w="329" w:type="dxa"/>
            <w:shd w:val="clear" w:color="auto" w:fill="F1F1F1"/>
          </w:tcPr>
          <w:p w14:paraId="6A7C0AF8" w14:textId="77777777" w:rsidR="00D34847" w:rsidRDefault="00D34847" w:rsidP="002D56B5">
            <w:pPr>
              <w:pStyle w:val="TableParagraph"/>
              <w:spacing w:before="43"/>
              <w:ind w:left="7"/>
              <w:jc w:val="center"/>
              <w:rPr>
                <w:b/>
                <w:sz w:val="20"/>
              </w:rPr>
            </w:pPr>
            <w:r>
              <w:rPr>
                <w:b/>
                <w:w w:val="99"/>
                <w:sz w:val="20"/>
              </w:rPr>
              <w:t>1</w:t>
            </w:r>
          </w:p>
        </w:tc>
        <w:tc>
          <w:tcPr>
            <w:tcW w:w="4008" w:type="dxa"/>
            <w:gridSpan w:val="3"/>
          </w:tcPr>
          <w:p w14:paraId="33BDB332" w14:textId="77777777" w:rsidR="00D34847" w:rsidRPr="002272AB" w:rsidRDefault="00D34847" w:rsidP="002D56B5">
            <w:pPr>
              <w:pStyle w:val="HTMLconformatoprevio"/>
              <w:shd w:val="clear" w:color="auto" w:fill="FFFFFF"/>
              <w:rPr>
                <w:rFonts w:ascii="Arial" w:hAnsi="Arial" w:cs="Arial"/>
                <w:color w:val="212121"/>
              </w:rPr>
            </w:pPr>
            <w:r w:rsidRPr="002272AB">
              <w:rPr>
                <w:rFonts w:ascii="Arial" w:hAnsi="Arial" w:cs="Arial"/>
                <w:color w:val="212121"/>
                <w:lang w:val="es-ES"/>
              </w:rPr>
              <w:t>Revisado la última guía en servicio en la nube</w:t>
            </w:r>
          </w:p>
        </w:tc>
        <w:tc>
          <w:tcPr>
            <w:tcW w:w="437" w:type="dxa"/>
          </w:tcPr>
          <w:p w14:paraId="0F905C9C" w14:textId="77777777" w:rsidR="00D34847" w:rsidRPr="002272AB" w:rsidRDefault="00D34847" w:rsidP="002D56B5">
            <w:pPr>
              <w:pStyle w:val="TableParagraph"/>
              <w:rPr>
                <w:sz w:val="18"/>
              </w:rPr>
            </w:pPr>
          </w:p>
        </w:tc>
        <w:tc>
          <w:tcPr>
            <w:tcW w:w="459" w:type="dxa"/>
            <w:shd w:val="clear" w:color="auto" w:fill="F1F1F1"/>
          </w:tcPr>
          <w:p w14:paraId="303D7F2D" w14:textId="77777777" w:rsidR="00D34847" w:rsidRPr="002272AB" w:rsidRDefault="00D34847" w:rsidP="002D56B5">
            <w:pPr>
              <w:pStyle w:val="TableParagraph"/>
              <w:spacing w:before="43"/>
              <w:ind w:left="170"/>
              <w:rPr>
                <w:b/>
                <w:sz w:val="20"/>
              </w:rPr>
            </w:pPr>
            <w:r w:rsidRPr="002272AB">
              <w:rPr>
                <w:b/>
                <w:w w:val="99"/>
                <w:sz w:val="20"/>
              </w:rPr>
              <w:t>9</w:t>
            </w:r>
          </w:p>
        </w:tc>
        <w:tc>
          <w:tcPr>
            <w:tcW w:w="3851" w:type="dxa"/>
            <w:gridSpan w:val="4"/>
          </w:tcPr>
          <w:p w14:paraId="4244A528" w14:textId="77777777" w:rsidR="00D34847" w:rsidRPr="002272AB" w:rsidRDefault="00D34847" w:rsidP="002D56B5">
            <w:pPr>
              <w:pStyle w:val="HTMLconformatoprevio"/>
              <w:shd w:val="clear" w:color="auto" w:fill="FFFFFF"/>
              <w:rPr>
                <w:rFonts w:ascii="Arial" w:hAnsi="Arial" w:cs="Arial"/>
                <w:color w:val="212121"/>
              </w:rPr>
            </w:pPr>
            <w:r w:rsidRPr="002272AB">
              <w:rPr>
                <w:rFonts w:ascii="Arial" w:hAnsi="Arial" w:cs="Arial"/>
                <w:color w:val="212121"/>
                <w:lang w:val="es-ES"/>
              </w:rPr>
              <w:t xml:space="preserve">  Tapa todas las entradas y salidas de tinta</w:t>
            </w:r>
          </w:p>
        </w:tc>
        <w:tc>
          <w:tcPr>
            <w:tcW w:w="456" w:type="dxa"/>
          </w:tcPr>
          <w:p w14:paraId="5E80D821" w14:textId="77777777" w:rsidR="00D34847" w:rsidRDefault="00D34847" w:rsidP="002D56B5">
            <w:pPr>
              <w:pStyle w:val="TableParagraph"/>
              <w:rPr>
                <w:rFonts w:ascii="Times New Roman"/>
                <w:sz w:val="18"/>
              </w:rPr>
            </w:pPr>
          </w:p>
        </w:tc>
      </w:tr>
      <w:tr w:rsidR="00D34847" w14:paraId="3B56B9ED" w14:textId="77777777" w:rsidTr="002D56B5">
        <w:trPr>
          <w:trHeight w:val="333"/>
        </w:trPr>
        <w:tc>
          <w:tcPr>
            <w:tcW w:w="329" w:type="dxa"/>
            <w:shd w:val="clear" w:color="auto" w:fill="F1F1F1"/>
          </w:tcPr>
          <w:p w14:paraId="12AE47ED" w14:textId="77777777" w:rsidR="00D34847" w:rsidRDefault="00D34847" w:rsidP="002D56B5">
            <w:pPr>
              <w:pStyle w:val="TableParagraph"/>
              <w:spacing w:before="45"/>
              <w:ind w:left="7"/>
              <w:jc w:val="center"/>
              <w:rPr>
                <w:b/>
                <w:sz w:val="20"/>
              </w:rPr>
            </w:pPr>
            <w:r>
              <w:rPr>
                <w:b/>
                <w:w w:val="99"/>
                <w:sz w:val="20"/>
              </w:rPr>
              <w:t>2</w:t>
            </w:r>
          </w:p>
        </w:tc>
        <w:tc>
          <w:tcPr>
            <w:tcW w:w="4008" w:type="dxa"/>
            <w:gridSpan w:val="3"/>
          </w:tcPr>
          <w:p w14:paraId="430A1A67" w14:textId="77777777" w:rsidR="00D34847" w:rsidRPr="002272AB" w:rsidRDefault="00D34847" w:rsidP="002D56B5">
            <w:pPr>
              <w:pStyle w:val="TableParagraph"/>
              <w:spacing w:before="45"/>
              <w:ind w:left="107"/>
              <w:rPr>
                <w:sz w:val="20"/>
              </w:rPr>
            </w:pPr>
            <w:r w:rsidRPr="002272AB">
              <w:rPr>
                <w:color w:val="212121"/>
                <w:sz w:val="20"/>
                <w:szCs w:val="20"/>
                <w:shd w:val="clear" w:color="auto" w:fill="FFFFFF"/>
              </w:rPr>
              <w:t>En juagado con CL-5KR usando un chorro de agua LIMPIO.</w:t>
            </w:r>
          </w:p>
        </w:tc>
        <w:tc>
          <w:tcPr>
            <w:tcW w:w="437" w:type="dxa"/>
          </w:tcPr>
          <w:p w14:paraId="75A3A9F2" w14:textId="77777777" w:rsidR="00D34847" w:rsidRPr="002272AB" w:rsidRDefault="00D34847" w:rsidP="002D56B5">
            <w:pPr>
              <w:pStyle w:val="TableParagraph"/>
              <w:rPr>
                <w:sz w:val="18"/>
              </w:rPr>
            </w:pPr>
          </w:p>
        </w:tc>
        <w:tc>
          <w:tcPr>
            <w:tcW w:w="459" w:type="dxa"/>
            <w:shd w:val="clear" w:color="auto" w:fill="F1F1F1"/>
          </w:tcPr>
          <w:p w14:paraId="22BBA286" w14:textId="77777777" w:rsidR="00D34847" w:rsidRPr="002272AB" w:rsidRDefault="00D34847" w:rsidP="002D56B5">
            <w:pPr>
              <w:pStyle w:val="TableParagraph"/>
              <w:spacing w:before="45"/>
              <w:ind w:left="115"/>
              <w:rPr>
                <w:b/>
                <w:sz w:val="20"/>
              </w:rPr>
            </w:pPr>
            <w:r w:rsidRPr="002272AB">
              <w:rPr>
                <w:b/>
                <w:sz w:val="20"/>
              </w:rPr>
              <w:t>10</w:t>
            </w:r>
          </w:p>
        </w:tc>
        <w:tc>
          <w:tcPr>
            <w:tcW w:w="3851" w:type="dxa"/>
            <w:gridSpan w:val="4"/>
          </w:tcPr>
          <w:p w14:paraId="1356C107" w14:textId="77777777" w:rsidR="00D34847" w:rsidRPr="002272AB" w:rsidRDefault="00D34847" w:rsidP="002D56B5">
            <w:pPr>
              <w:pStyle w:val="HTMLconformatoprevio"/>
              <w:shd w:val="clear" w:color="auto" w:fill="FFFFFF"/>
              <w:rPr>
                <w:rFonts w:ascii="Arial" w:hAnsi="Arial" w:cs="Arial"/>
                <w:color w:val="212121"/>
              </w:rPr>
            </w:pPr>
            <w:r w:rsidRPr="002272AB">
              <w:rPr>
                <w:rFonts w:ascii="Arial" w:hAnsi="Arial" w:cs="Arial"/>
                <w:color w:val="212121"/>
                <w:lang w:val="es-ES"/>
              </w:rPr>
              <w:t>Bien acoplado en su caja de envío original.</w:t>
            </w:r>
          </w:p>
          <w:p w14:paraId="0237F4ED" w14:textId="77777777" w:rsidR="00D34847" w:rsidRPr="002272AB" w:rsidRDefault="00D34847" w:rsidP="002D56B5">
            <w:pPr>
              <w:pStyle w:val="TableParagraph"/>
              <w:spacing w:before="45"/>
              <w:ind w:left="105"/>
              <w:rPr>
                <w:sz w:val="20"/>
              </w:rPr>
            </w:pPr>
          </w:p>
        </w:tc>
        <w:tc>
          <w:tcPr>
            <w:tcW w:w="456" w:type="dxa"/>
          </w:tcPr>
          <w:p w14:paraId="37BBD13C" w14:textId="77777777" w:rsidR="00D34847" w:rsidRDefault="00D34847" w:rsidP="002D56B5">
            <w:pPr>
              <w:pStyle w:val="TableParagraph"/>
              <w:rPr>
                <w:rFonts w:ascii="Times New Roman"/>
                <w:sz w:val="18"/>
              </w:rPr>
            </w:pPr>
          </w:p>
        </w:tc>
      </w:tr>
      <w:tr w:rsidR="00D34847" w14:paraId="7718F93C" w14:textId="77777777" w:rsidTr="002D56B5">
        <w:trPr>
          <w:trHeight w:val="366"/>
        </w:trPr>
        <w:tc>
          <w:tcPr>
            <w:tcW w:w="329" w:type="dxa"/>
            <w:shd w:val="clear" w:color="auto" w:fill="F1F1F1"/>
          </w:tcPr>
          <w:p w14:paraId="09277C63" w14:textId="77777777" w:rsidR="00D34847" w:rsidRDefault="00D34847" w:rsidP="002D56B5">
            <w:pPr>
              <w:pStyle w:val="TableParagraph"/>
              <w:spacing w:before="62"/>
              <w:ind w:left="7"/>
              <w:jc w:val="center"/>
              <w:rPr>
                <w:b/>
                <w:sz w:val="20"/>
              </w:rPr>
            </w:pPr>
            <w:r>
              <w:rPr>
                <w:b/>
                <w:w w:val="99"/>
                <w:sz w:val="20"/>
              </w:rPr>
              <w:t>3</w:t>
            </w:r>
          </w:p>
        </w:tc>
        <w:tc>
          <w:tcPr>
            <w:tcW w:w="4008" w:type="dxa"/>
            <w:gridSpan w:val="3"/>
          </w:tcPr>
          <w:p w14:paraId="4ADB99C9" w14:textId="77777777" w:rsidR="00D34847" w:rsidRPr="002272AB" w:rsidRDefault="00D34847" w:rsidP="002D56B5">
            <w:pPr>
              <w:pStyle w:val="HTMLconformatoprevio"/>
              <w:shd w:val="clear" w:color="auto" w:fill="FFFFFF"/>
              <w:rPr>
                <w:rFonts w:ascii="Arial" w:hAnsi="Arial" w:cs="Arial"/>
                <w:color w:val="212121"/>
              </w:rPr>
            </w:pPr>
            <w:r w:rsidRPr="002272AB">
              <w:rPr>
                <w:rFonts w:ascii="Arial" w:hAnsi="Arial" w:cs="Arial"/>
                <w:color w:val="212121"/>
                <w:lang w:val="es-ES"/>
              </w:rPr>
              <w:t>El cabezal de impresión está totalmente libre de tinta.</w:t>
            </w:r>
          </w:p>
          <w:p w14:paraId="65A79A38" w14:textId="77777777" w:rsidR="00D34847" w:rsidRPr="002272AB" w:rsidRDefault="00D34847" w:rsidP="002D56B5">
            <w:pPr>
              <w:pStyle w:val="TableParagraph"/>
              <w:spacing w:before="62"/>
              <w:ind w:left="107"/>
              <w:rPr>
                <w:sz w:val="20"/>
              </w:rPr>
            </w:pPr>
          </w:p>
        </w:tc>
        <w:tc>
          <w:tcPr>
            <w:tcW w:w="437" w:type="dxa"/>
          </w:tcPr>
          <w:p w14:paraId="69D44D41" w14:textId="77777777" w:rsidR="00D34847" w:rsidRPr="002272AB" w:rsidRDefault="00D34847" w:rsidP="002D56B5">
            <w:pPr>
              <w:pStyle w:val="TableParagraph"/>
              <w:rPr>
                <w:sz w:val="18"/>
              </w:rPr>
            </w:pPr>
          </w:p>
        </w:tc>
        <w:tc>
          <w:tcPr>
            <w:tcW w:w="459" w:type="dxa"/>
            <w:shd w:val="clear" w:color="auto" w:fill="F1F1F1"/>
          </w:tcPr>
          <w:p w14:paraId="10A49A92" w14:textId="77777777" w:rsidR="00D34847" w:rsidRPr="002272AB" w:rsidRDefault="00D34847" w:rsidP="002D56B5">
            <w:pPr>
              <w:pStyle w:val="TableParagraph"/>
              <w:spacing w:before="62"/>
              <w:ind w:left="120"/>
              <w:rPr>
                <w:b/>
                <w:sz w:val="20"/>
              </w:rPr>
            </w:pPr>
            <w:r w:rsidRPr="002272AB">
              <w:rPr>
                <w:b/>
                <w:sz w:val="20"/>
              </w:rPr>
              <w:t>11</w:t>
            </w:r>
          </w:p>
        </w:tc>
        <w:tc>
          <w:tcPr>
            <w:tcW w:w="3851" w:type="dxa"/>
            <w:gridSpan w:val="4"/>
          </w:tcPr>
          <w:p w14:paraId="15CA925B" w14:textId="77777777" w:rsidR="00D34847" w:rsidRPr="002272AB" w:rsidRDefault="00D34847" w:rsidP="002D56B5">
            <w:pPr>
              <w:pStyle w:val="HTMLconformatoprevio"/>
              <w:shd w:val="clear" w:color="auto" w:fill="FFFFFF"/>
              <w:rPr>
                <w:rFonts w:ascii="Arial" w:hAnsi="Arial" w:cs="Arial"/>
                <w:color w:val="212121"/>
              </w:rPr>
            </w:pPr>
            <w:r w:rsidRPr="002272AB">
              <w:rPr>
                <w:rFonts w:ascii="Arial" w:hAnsi="Arial" w:cs="Arial"/>
                <w:color w:val="212121"/>
                <w:lang w:val="es-ES"/>
              </w:rPr>
              <w:t>Burbuja envolvió el tablero electrónico</w:t>
            </w:r>
          </w:p>
        </w:tc>
        <w:tc>
          <w:tcPr>
            <w:tcW w:w="456" w:type="dxa"/>
          </w:tcPr>
          <w:p w14:paraId="175D7332" w14:textId="77777777" w:rsidR="00D34847" w:rsidRDefault="00D34847" w:rsidP="002D56B5">
            <w:pPr>
              <w:pStyle w:val="TableParagraph"/>
              <w:rPr>
                <w:rFonts w:ascii="Times New Roman"/>
                <w:sz w:val="18"/>
              </w:rPr>
            </w:pPr>
          </w:p>
        </w:tc>
      </w:tr>
      <w:tr w:rsidR="00D34847" w14:paraId="79DFE0FE" w14:textId="77777777" w:rsidTr="002D56B5">
        <w:trPr>
          <w:trHeight w:val="369"/>
        </w:trPr>
        <w:tc>
          <w:tcPr>
            <w:tcW w:w="329" w:type="dxa"/>
            <w:shd w:val="clear" w:color="auto" w:fill="F1F1F1"/>
          </w:tcPr>
          <w:p w14:paraId="141E7C38" w14:textId="77777777" w:rsidR="00D34847" w:rsidRDefault="00D34847" w:rsidP="002D56B5">
            <w:pPr>
              <w:pStyle w:val="TableParagraph"/>
              <w:spacing w:before="62"/>
              <w:ind w:left="7"/>
              <w:jc w:val="center"/>
              <w:rPr>
                <w:b/>
                <w:sz w:val="20"/>
              </w:rPr>
            </w:pPr>
            <w:r>
              <w:rPr>
                <w:b/>
                <w:w w:val="99"/>
                <w:sz w:val="20"/>
              </w:rPr>
              <w:t>4</w:t>
            </w:r>
          </w:p>
        </w:tc>
        <w:tc>
          <w:tcPr>
            <w:tcW w:w="4008" w:type="dxa"/>
            <w:gridSpan w:val="3"/>
          </w:tcPr>
          <w:p w14:paraId="709028E9" w14:textId="77777777" w:rsidR="00D34847" w:rsidRPr="002272AB" w:rsidRDefault="00D34847" w:rsidP="002D56B5">
            <w:pPr>
              <w:pStyle w:val="HTMLconformatoprevio"/>
              <w:shd w:val="clear" w:color="auto" w:fill="FFFFFF"/>
              <w:rPr>
                <w:rFonts w:ascii="Arial" w:hAnsi="Arial" w:cs="Arial"/>
                <w:color w:val="212121"/>
              </w:rPr>
            </w:pPr>
            <w:r w:rsidRPr="002272AB">
              <w:rPr>
                <w:rFonts w:ascii="Arial" w:hAnsi="Arial" w:cs="Arial"/>
                <w:color w:val="212121"/>
                <w:lang w:val="es-ES"/>
              </w:rPr>
              <w:t>Lavado con DL-5KR usando jetCLEAN.</w:t>
            </w:r>
          </w:p>
        </w:tc>
        <w:tc>
          <w:tcPr>
            <w:tcW w:w="437" w:type="dxa"/>
          </w:tcPr>
          <w:p w14:paraId="657E782A" w14:textId="77777777" w:rsidR="00D34847" w:rsidRPr="002272AB" w:rsidRDefault="00D34847" w:rsidP="002D56B5">
            <w:pPr>
              <w:pStyle w:val="TableParagraph"/>
              <w:rPr>
                <w:sz w:val="18"/>
              </w:rPr>
            </w:pPr>
          </w:p>
        </w:tc>
        <w:tc>
          <w:tcPr>
            <w:tcW w:w="459" w:type="dxa"/>
            <w:shd w:val="clear" w:color="auto" w:fill="F1F1F1"/>
          </w:tcPr>
          <w:p w14:paraId="3FD4D779" w14:textId="77777777" w:rsidR="00D34847" w:rsidRPr="002272AB" w:rsidRDefault="00D34847" w:rsidP="002D56B5">
            <w:pPr>
              <w:pStyle w:val="TableParagraph"/>
              <w:spacing w:before="62"/>
              <w:ind w:left="115"/>
              <w:rPr>
                <w:b/>
                <w:sz w:val="20"/>
              </w:rPr>
            </w:pPr>
            <w:r w:rsidRPr="002272AB">
              <w:rPr>
                <w:b/>
                <w:sz w:val="20"/>
              </w:rPr>
              <w:t>12</w:t>
            </w:r>
          </w:p>
        </w:tc>
        <w:tc>
          <w:tcPr>
            <w:tcW w:w="3851" w:type="dxa"/>
            <w:gridSpan w:val="4"/>
          </w:tcPr>
          <w:p w14:paraId="635B0C3B" w14:textId="77777777" w:rsidR="00D34847" w:rsidRPr="002272AB" w:rsidRDefault="00D34847" w:rsidP="002D56B5">
            <w:pPr>
              <w:pStyle w:val="HTMLconformatoprevio"/>
              <w:shd w:val="clear" w:color="auto" w:fill="FFFFFF"/>
              <w:rPr>
                <w:rFonts w:ascii="Arial" w:hAnsi="Arial" w:cs="Arial"/>
                <w:color w:val="212121"/>
              </w:rPr>
            </w:pPr>
            <w:r w:rsidRPr="002272AB">
              <w:rPr>
                <w:rFonts w:ascii="Arial" w:hAnsi="Arial" w:cs="Arial"/>
                <w:color w:val="212121"/>
                <w:lang w:val="es-ES"/>
              </w:rPr>
              <w:t>Caja bien cerrada y en su bolsa zip-lock.</w:t>
            </w:r>
          </w:p>
          <w:p w14:paraId="36F11404" w14:textId="77777777" w:rsidR="00D34847" w:rsidRPr="002272AB" w:rsidRDefault="00D34847" w:rsidP="002D56B5">
            <w:pPr>
              <w:pStyle w:val="TableParagraph"/>
              <w:spacing w:before="62"/>
              <w:ind w:left="105"/>
              <w:rPr>
                <w:sz w:val="20"/>
              </w:rPr>
            </w:pPr>
            <w:r w:rsidRPr="002272AB">
              <w:rPr>
                <w:sz w:val="20"/>
              </w:rPr>
              <w:t>.</w:t>
            </w:r>
          </w:p>
        </w:tc>
        <w:tc>
          <w:tcPr>
            <w:tcW w:w="456" w:type="dxa"/>
          </w:tcPr>
          <w:p w14:paraId="5999BC76" w14:textId="77777777" w:rsidR="00D34847" w:rsidRDefault="00D34847" w:rsidP="002D56B5">
            <w:pPr>
              <w:pStyle w:val="TableParagraph"/>
              <w:rPr>
                <w:rFonts w:ascii="Times New Roman"/>
                <w:sz w:val="18"/>
              </w:rPr>
            </w:pPr>
          </w:p>
        </w:tc>
      </w:tr>
      <w:tr w:rsidR="00D34847" w14:paraId="622E609D" w14:textId="77777777" w:rsidTr="002D56B5">
        <w:trPr>
          <w:trHeight w:val="366"/>
        </w:trPr>
        <w:tc>
          <w:tcPr>
            <w:tcW w:w="329" w:type="dxa"/>
            <w:shd w:val="clear" w:color="auto" w:fill="F1F1F1"/>
          </w:tcPr>
          <w:p w14:paraId="1CC76038" w14:textId="77777777" w:rsidR="00D34847" w:rsidRDefault="00D34847" w:rsidP="002D56B5">
            <w:pPr>
              <w:pStyle w:val="TableParagraph"/>
              <w:spacing w:before="62"/>
              <w:ind w:left="7"/>
              <w:jc w:val="center"/>
              <w:rPr>
                <w:b/>
                <w:sz w:val="20"/>
              </w:rPr>
            </w:pPr>
            <w:r>
              <w:rPr>
                <w:b/>
                <w:w w:val="99"/>
                <w:sz w:val="20"/>
              </w:rPr>
              <w:t>5</w:t>
            </w:r>
          </w:p>
        </w:tc>
        <w:tc>
          <w:tcPr>
            <w:tcW w:w="4008" w:type="dxa"/>
            <w:gridSpan w:val="3"/>
          </w:tcPr>
          <w:p w14:paraId="27C30635" w14:textId="77777777" w:rsidR="00D34847" w:rsidRPr="002272AB" w:rsidRDefault="00D34847" w:rsidP="002D56B5">
            <w:pPr>
              <w:pStyle w:val="HTMLconformatoprevio"/>
              <w:shd w:val="clear" w:color="auto" w:fill="FFFFFF"/>
              <w:rPr>
                <w:rFonts w:ascii="Arial" w:hAnsi="Arial" w:cs="Arial"/>
                <w:color w:val="212121"/>
              </w:rPr>
            </w:pPr>
            <w:r w:rsidRPr="002272AB">
              <w:rPr>
                <w:rFonts w:ascii="Arial" w:hAnsi="Arial" w:cs="Arial"/>
                <w:color w:val="212121"/>
                <w:lang w:val="es-ES"/>
              </w:rPr>
              <w:t>Cabezal limpiado con tejido húmedo sin pelusas</w:t>
            </w:r>
          </w:p>
        </w:tc>
        <w:tc>
          <w:tcPr>
            <w:tcW w:w="437" w:type="dxa"/>
          </w:tcPr>
          <w:p w14:paraId="7FD1EC20" w14:textId="77777777" w:rsidR="00D34847" w:rsidRPr="002272AB" w:rsidRDefault="00D34847" w:rsidP="002D56B5">
            <w:pPr>
              <w:pStyle w:val="TableParagraph"/>
              <w:rPr>
                <w:sz w:val="18"/>
              </w:rPr>
            </w:pPr>
          </w:p>
        </w:tc>
        <w:tc>
          <w:tcPr>
            <w:tcW w:w="459" w:type="dxa"/>
            <w:shd w:val="clear" w:color="auto" w:fill="F1F1F1"/>
          </w:tcPr>
          <w:p w14:paraId="335C95C4" w14:textId="77777777" w:rsidR="00D34847" w:rsidRPr="002272AB" w:rsidRDefault="00D34847" w:rsidP="002D56B5">
            <w:pPr>
              <w:pStyle w:val="TableParagraph"/>
              <w:spacing w:before="62"/>
              <w:ind w:left="115"/>
              <w:rPr>
                <w:b/>
                <w:sz w:val="20"/>
              </w:rPr>
            </w:pPr>
            <w:r w:rsidRPr="002272AB">
              <w:rPr>
                <w:b/>
                <w:sz w:val="20"/>
              </w:rPr>
              <w:t>13</w:t>
            </w:r>
          </w:p>
        </w:tc>
        <w:tc>
          <w:tcPr>
            <w:tcW w:w="3851" w:type="dxa"/>
            <w:gridSpan w:val="4"/>
          </w:tcPr>
          <w:p w14:paraId="01EA49B6" w14:textId="77777777" w:rsidR="00D34847" w:rsidRPr="002272AB" w:rsidRDefault="00D34847" w:rsidP="002D56B5">
            <w:pPr>
              <w:pStyle w:val="HTMLconformatoprevio"/>
              <w:shd w:val="clear" w:color="auto" w:fill="FFFFFF"/>
              <w:rPr>
                <w:rFonts w:ascii="Arial" w:hAnsi="Arial" w:cs="Arial"/>
                <w:color w:val="212121"/>
              </w:rPr>
            </w:pPr>
            <w:r w:rsidRPr="002272AB">
              <w:rPr>
                <w:rFonts w:ascii="Arial" w:hAnsi="Arial" w:cs="Arial"/>
                <w:color w:val="212121"/>
                <w:lang w:val="es-ES"/>
              </w:rPr>
              <w:t>Incluya prueba de prueba de inyectores de impresión.</w:t>
            </w:r>
          </w:p>
          <w:p w14:paraId="141A85DD" w14:textId="77777777" w:rsidR="00D34847" w:rsidRPr="002272AB" w:rsidRDefault="00D34847" w:rsidP="002D56B5">
            <w:pPr>
              <w:pStyle w:val="TableParagraph"/>
              <w:spacing w:before="62"/>
              <w:ind w:left="105"/>
              <w:rPr>
                <w:sz w:val="20"/>
              </w:rPr>
            </w:pPr>
          </w:p>
        </w:tc>
        <w:tc>
          <w:tcPr>
            <w:tcW w:w="456" w:type="dxa"/>
          </w:tcPr>
          <w:p w14:paraId="588E3259" w14:textId="77777777" w:rsidR="00D34847" w:rsidRDefault="00D34847" w:rsidP="002D56B5">
            <w:pPr>
              <w:pStyle w:val="TableParagraph"/>
              <w:rPr>
                <w:rFonts w:ascii="Times New Roman"/>
                <w:sz w:val="18"/>
              </w:rPr>
            </w:pPr>
          </w:p>
        </w:tc>
      </w:tr>
      <w:tr w:rsidR="00D34847" w14:paraId="29141CEA" w14:textId="77777777" w:rsidTr="002D56B5">
        <w:trPr>
          <w:trHeight w:val="369"/>
        </w:trPr>
        <w:tc>
          <w:tcPr>
            <w:tcW w:w="329" w:type="dxa"/>
            <w:shd w:val="clear" w:color="auto" w:fill="F1F1F1"/>
          </w:tcPr>
          <w:p w14:paraId="283D5089" w14:textId="77777777" w:rsidR="00D34847" w:rsidRDefault="00D34847" w:rsidP="002D56B5">
            <w:pPr>
              <w:pStyle w:val="TableParagraph"/>
              <w:spacing w:before="61"/>
              <w:ind w:left="7"/>
              <w:jc w:val="center"/>
              <w:rPr>
                <w:b/>
                <w:sz w:val="20"/>
              </w:rPr>
            </w:pPr>
            <w:r>
              <w:rPr>
                <w:b/>
                <w:w w:val="99"/>
                <w:sz w:val="20"/>
              </w:rPr>
              <w:t>6</w:t>
            </w:r>
          </w:p>
        </w:tc>
        <w:tc>
          <w:tcPr>
            <w:tcW w:w="4008" w:type="dxa"/>
            <w:gridSpan w:val="3"/>
          </w:tcPr>
          <w:p w14:paraId="53476804" w14:textId="77777777" w:rsidR="00D34847" w:rsidRPr="002272AB" w:rsidRDefault="00D34847" w:rsidP="002D56B5">
            <w:pPr>
              <w:pStyle w:val="HTMLconformatoprevio"/>
              <w:shd w:val="clear" w:color="auto" w:fill="FFFFFF"/>
              <w:rPr>
                <w:rFonts w:ascii="Arial" w:hAnsi="Arial" w:cs="Arial"/>
                <w:color w:val="212121"/>
              </w:rPr>
            </w:pPr>
            <w:r w:rsidRPr="002272AB">
              <w:rPr>
                <w:rFonts w:ascii="Arial" w:hAnsi="Arial" w:cs="Arial"/>
                <w:color w:val="212121"/>
                <w:lang w:val="es-ES"/>
              </w:rPr>
              <w:t>El cabezal de impresión está lleno de DL-5KR y libre de aire.</w:t>
            </w:r>
          </w:p>
        </w:tc>
        <w:tc>
          <w:tcPr>
            <w:tcW w:w="437" w:type="dxa"/>
          </w:tcPr>
          <w:p w14:paraId="756E4FE5" w14:textId="77777777" w:rsidR="00D34847" w:rsidRPr="002272AB" w:rsidRDefault="00D34847" w:rsidP="002D56B5">
            <w:pPr>
              <w:pStyle w:val="TableParagraph"/>
              <w:rPr>
                <w:sz w:val="18"/>
              </w:rPr>
            </w:pPr>
          </w:p>
        </w:tc>
        <w:tc>
          <w:tcPr>
            <w:tcW w:w="459" w:type="dxa"/>
            <w:shd w:val="clear" w:color="auto" w:fill="F1F1F1"/>
          </w:tcPr>
          <w:p w14:paraId="23FBFA5B" w14:textId="77777777" w:rsidR="00D34847" w:rsidRPr="002272AB" w:rsidRDefault="00D34847" w:rsidP="002D56B5">
            <w:pPr>
              <w:pStyle w:val="TableParagraph"/>
              <w:spacing w:before="61"/>
              <w:ind w:left="115"/>
              <w:rPr>
                <w:b/>
                <w:sz w:val="20"/>
              </w:rPr>
            </w:pPr>
            <w:r w:rsidRPr="002272AB">
              <w:rPr>
                <w:b/>
                <w:sz w:val="20"/>
              </w:rPr>
              <w:t>14</w:t>
            </w:r>
          </w:p>
        </w:tc>
        <w:tc>
          <w:tcPr>
            <w:tcW w:w="3851" w:type="dxa"/>
            <w:gridSpan w:val="4"/>
          </w:tcPr>
          <w:p w14:paraId="14C039C5" w14:textId="77777777" w:rsidR="00D34847" w:rsidRPr="002272AB" w:rsidRDefault="00D34847" w:rsidP="002D56B5">
            <w:pPr>
              <w:pStyle w:val="HTMLconformatoprevio"/>
              <w:shd w:val="clear" w:color="auto" w:fill="FFFFFF"/>
              <w:rPr>
                <w:rFonts w:ascii="Arial" w:hAnsi="Arial" w:cs="Arial"/>
                <w:color w:val="212121"/>
              </w:rPr>
            </w:pPr>
            <w:r w:rsidRPr="002272AB">
              <w:rPr>
                <w:rFonts w:ascii="Arial" w:hAnsi="Arial" w:cs="Arial"/>
                <w:color w:val="212121"/>
                <w:lang w:val="es-ES"/>
              </w:rPr>
              <w:t>Incluir formulario de garantía impreso.</w:t>
            </w:r>
          </w:p>
          <w:p w14:paraId="2D7503B3" w14:textId="77777777" w:rsidR="00D34847" w:rsidRPr="002272AB" w:rsidRDefault="00D34847" w:rsidP="002D56B5">
            <w:pPr>
              <w:ind w:firstLine="720"/>
            </w:pPr>
          </w:p>
        </w:tc>
        <w:tc>
          <w:tcPr>
            <w:tcW w:w="456" w:type="dxa"/>
          </w:tcPr>
          <w:p w14:paraId="7D1BA84A" w14:textId="77777777" w:rsidR="00D34847" w:rsidRDefault="00D34847" w:rsidP="002D56B5">
            <w:pPr>
              <w:pStyle w:val="TableParagraph"/>
              <w:rPr>
                <w:rFonts w:ascii="Times New Roman"/>
                <w:sz w:val="18"/>
              </w:rPr>
            </w:pPr>
          </w:p>
        </w:tc>
      </w:tr>
      <w:tr w:rsidR="00D34847" w14:paraId="0A2C32F9" w14:textId="77777777" w:rsidTr="002D56B5">
        <w:trPr>
          <w:trHeight w:val="366"/>
        </w:trPr>
        <w:tc>
          <w:tcPr>
            <w:tcW w:w="329" w:type="dxa"/>
            <w:shd w:val="clear" w:color="auto" w:fill="F1F1F1"/>
          </w:tcPr>
          <w:p w14:paraId="03A60491" w14:textId="77777777" w:rsidR="00D34847" w:rsidRDefault="00D34847" w:rsidP="002D56B5">
            <w:pPr>
              <w:pStyle w:val="TableParagraph"/>
              <w:spacing w:before="62"/>
              <w:ind w:left="7"/>
              <w:jc w:val="center"/>
              <w:rPr>
                <w:b/>
                <w:sz w:val="20"/>
              </w:rPr>
            </w:pPr>
            <w:r>
              <w:rPr>
                <w:b/>
                <w:w w:val="99"/>
                <w:sz w:val="20"/>
              </w:rPr>
              <w:t>7</w:t>
            </w:r>
          </w:p>
        </w:tc>
        <w:tc>
          <w:tcPr>
            <w:tcW w:w="4008" w:type="dxa"/>
            <w:gridSpan w:val="3"/>
          </w:tcPr>
          <w:p w14:paraId="1309F410" w14:textId="77777777" w:rsidR="00D34847" w:rsidRPr="002272AB" w:rsidRDefault="00D34847" w:rsidP="002D56B5">
            <w:pPr>
              <w:pStyle w:val="HTMLconformatoprevio"/>
              <w:shd w:val="clear" w:color="auto" w:fill="FFFFFF"/>
              <w:rPr>
                <w:rFonts w:ascii="Arial" w:hAnsi="Arial" w:cs="Arial"/>
                <w:color w:val="212121"/>
              </w:rPr>
            </w:pPr>
            <w:r w:rsidRPr="002272AB">
              <w:rPr>
                <w:rFonts w:ascii="Arial" w:hAnsi="Arial" w:cs="Arial"/>
                <w:color w:val="212121"/>
                <w:lang w:val="es-ES"/>
              </w:rPr>
              <w:t>El cabezal de impresión no tiene daños físicos</w:t>
            </w:r>
          </w:p>
        </w:tc>
        <w:tc>
          <w:tcPr>
            <w:tcW w:w="437" w:type="dxa"/>
          </w:tcPr>
          <w:p w14:paraId="7FE4C4ED" w14:textId="77777777" w:rsidR="00D34847" w:rsidRPr="002272AB" w:rsidRDefault="00D34847" w:rsidP="002D56B5">
            <w:pPr>
              <w:pStyle w:val="TableParagraph"/>
              <w:rPr>
                <w:sz w:val="18"/>
              </w:rPr>
            </w:pPr>
          </w:p>
        </w:tc>
        <w:tc>
          <w:tcPr>
            <w:tcW w:w="459" w:type="dxa"/>
            <w:shd w:val="clear" w:color="auto" w:fill="F1F1F1"/>
          </w:tcPr>
          <w:p w14:paraId="0663C45E" w14:textId="77777777" w:rsidR="00D34847" w:rsidRPr="002272AB" w:rsidRDefault="00D34847" w:rsidP="002D56B5">
            <w:pPr>
              <w:pStyle w:val="TableParagraph"/>
              <w:spacing w:before="62"/>
              <w:ind w:left="115"/>
              <w:rPr>
                <w:b/>
                <w:sz w:val="20"/>
              </w:rPr>
            </w:pPr>
            <w:r w:rsidRPr="002272AB">
              <w:rPr>
                <w:b/>
                <w:sz w:val="20"/>
              </w:rPr>
              <w:t>15</w:t>
            </w:r>
          </w:p>
        </w:tc>
        <w:tc>
          <w:tcPr>
            <w:tcW w:w="3851" w:type="dxa"/>
            <w:gridSpan w:val="4"/>
          </w:tcPr>
          <w:p w14:paraId="3C70FED3" w14:textId="77777777" w:rsidR="00D34847" w:rsidRPr="002272AB" w:rsidRDefault="00D34847" w:rsidP="002D56B5">
            <w:pPr>
              <w:pStyle w:val="HTMLconformatoprevio"/>
              <w:shd w:val="clear" w:color="auto" w:fill="FFFFFF"/>
              <w:rPr>
                <w:rFonts w:ascii="Arial" w:hAnsi="Arial" w:cs="Arial"/>
                <w:color w:val="212121"/>
              </w:rPr>
            </w:pPr>
            <w:r w:rsidRPr="002272AB">
              <w:rPr>
                <w:rFonts w:ascii="Arial" w:hAnsi="Arial" w:cs="Arial"/>
                <w:color w:val="212121"/>
                <w:lang w:val="es-ES"/>
              </w:rPr>
              <w:t>Incluye muestra impresa de 1 metro.</w:t>
            </w:r>
          </w:p>
          <w:p w14:paraId="55ECB2BA" w14:textId="77777777" w:rsidR="00D34847" w:rsidRPr="002272AB" w:rsidRDefault="00D34847" w:rsidP="002D56B5">
            <w:pPr>
              <w:pStyle w:val="TableParagraph"/>
              <w:spacing w:before="62"/>
              <w:ind w:left="105"/>
              <w:rPr>
                <w:sz w:val="20"/>
              </w:rPr>
            </w:pPr>
          </w:p>
        </w:tc>
        <w:tc>
          <w:tcPr>
            <w:tcW w:w="456" w:type="dxa"/>
          </w:tcPr>
          <w:p w14:paraId="74916DBF" w14:textId="77777777" w:rsidR="00D34847" w:rsidRDefault="00D34847" w:rsidP="002D56B5">
            <w:pPr>
              <w:pStyle w:val="TableParagraph"/>
              <w:rPr>
                <w:rFonts w:ascii="Times New Roman"/>
                <w:sz w:val="18"/>
              </w:rPr>
            </w:pPr>
          </w:p>
        </w:tc>
      </w:tr>
      <w:tr w:rsidR="00D34847" w14:paraId="75E1708D" w14:textId="77777777" w:rsidTr="002D56B5">
        <w:trPr>
          <w:trHeight w:val="369"/>
        </w:trPr>
        <w:tc>
          <w:tcPr>
            <w:tcW w:w="329" w:type="dxa"/>
            <w:tcBorders>
              <w:bottom w:val="single" w:sz="6" w:space="0" w:color="000000"/>
            </w:tcBorders>
            <w:shd w:val="clear" w:color="auto" w:fill="F1F1F1"/>
          </w:tcPr>
          <w:p w14:paraId="5CAC343A" w14:textId="77777777" w:rsidR="00D34847" w:rsidRDefault="00D34847" w:rsidP="002D56B5">
            <w:pPr>
              <w:pStyle w:val="TableParagraph"/>
              <w:spacing w:before="62"/>
              <w:ind w:left="7"/>
              <w:jc w:val="center"/>
              <w:rPr>
                <w:b/>
                <w:sz w:val="20"/>
              </w:rPr>
            </w:pPr>
            <w:r>
              <w:rPr>
                <w:b/>
                <w:w w:val="99"/>
                <w:sz w:val="20"/>
              </w:rPr>
              <w:t>8</w:t>
            </w:r>
          </w:p>
        </w:tc>
        <w:tc>
          <w:tcPr>
            <w:tcW w:w="4008" w:type="dxa"/>
            <w:gridSpan w:val="3"/>
            <w:tcBorders>
              <w:bottom w:val="single" w:sz="6" w:space="0" w:color="000000"/>
            </w:tcBorders>
          </w:tcPr>
          <w:p w14:paraId="555C70A2" w14:textId="77777777" w:rsidR="00D34847" w:rsidRPr="002272AB" w:rsidRDefault="00D34847" w:rsidP="002D56B5">
            <w:pPr>
              <w:pStyle w:val="HTMLconformatoprevio"/>
              <w:shd w:val="clear" w:color="auto" w:fill="FFFFFF"/>
              <w:rPr>
                <w:rFonts w:ascii="Arial" w:hAnsi="Arial" w:cs="Arial"/>
                <w:color w:val="212121"/>
              </w:rPr>
            </w:pPr>
            <w:r w:rsidRPr="002272AB">
              <w:rPr>
                <w:rFonts w:ascii="Arial" w:hAnsi="Arial" w:cs="Arial"/>
                <w:color w:val="212121"/>
                <w:lang w:val="es-ES"/>
              </w:rPr>
              <w:t>Tapa la placa de la boquilla del cabezal de impresión.</w:t>
            </w:r>
          </w:p>
        </w:tc>
        <w:tc>
          <w:tcPr>
            <w:tcW w:w="437" w:type="dxa"/>
            <w:tcBorders>
              <w:bottom w:val="single" w:sz="6" w:space="0" w:color="000000"/>
            </w:tcBorders>
          </w:tcPr>
          <w:p w14:paraId="5659CF57" w14:textId="77777777" w:rsidR="00D34847" w:rsidRPr="002272AB" w:rsidRDefault="00D34847" w:rsidP="002D56B5">
            <w:pPr>
              <w:pStyle w:val="TableParagraph"/>
              <w:rPr>
                <w:sz w:val="18"/>
              </w:rPr>
            </w:pPr>
          </w:p>
        </w:tc>
        <w:tc>
          <w:tcPr>
            <w:tcW w:w="459" w:type="dxa"/>
            <w:tcBorders>
              <w:bottom w:val="single" w:sz="6" w:space="0" w:color="000000"/>
            </w:tcBorders>
            <w:shd w:val="clear" w:color="auto" w:fill="F1F1F1"/>
          </w:tcPr>
          <w:p w14:paraId="4E742A4D" w14:textId="77777777" w:rsidR="00D34847" w:rsidRPr="002272AB" w:rsidRDefault="00D34847" w:rsidP="002D56B5">
            <w:pPr>
              <w:pStyle w:val="TableParagraph"/>
              <w:spacing w:before="62"/>
              <w:ind w:left="115"/>
              <w:rPr>
                <w:b/>
                <w:sz w:val="20"/>
              </w:rPr>
            </w:pPr>
            <w:r w:rsidRPr="002272AB">
              <w:rPr>
                <w:b/>
                <w:sz w:val="20"/>
              </w:rPr>
              <w:t>16</w:t>
            </w:r>
          </w:p>
        </w:tc>
        <w:tc>
          <w:tcPr>
            <w:tcW w:w="3851" w:type="dxa"/>
            <w:gridSpan w:val="4"/>
            <w:tcBorders>
              <w:bottom w:val="single" w:sz="6" w:space="0" w:color="000000"/>
            </w:tcBorders>
          </w:tcPr>
          <w:p w14:paraId="5987A2D0" w14:textId="77777777" w:rsidR="00D34847" w:rsidRPr="002272AB" w:rsidRDefault="00D34847" w:rsidP="002D56B5">
            <w:pPr>
              <w:pStyle w:val="HTMLconformatoprevio"/>
              <w:shd w:val="clear" w:color="auto" w:fill="FFFFFF"/>
              <w:rPr>
                <w:rFonts w:ascii="Arial" w:hAnsi="Arial" w:cs="Arial"/>
                <w:color w:val="212121"/>
              </w:rPr>
            </w:pPr>
            <w:r w:rsidRPr="002272AB">
              <w:rPr>
                <w:rFonts w:ascii="Arial" w:hAnsi="Arial" w:cs="Arial"/>
                <w:color w:val="212121"/>
                <w:lang w:val="es-ES"/>
              </w:rPr>
              <w:t>Burbuja envolvió todo.</w:t>
            </w:r>
          </w:p>
          <w:p w14:paraId="437DF368" w14:textId="77777777" w:rsidR="00D34847" w:rsidRPr="002272AB" w:rsidRDefault="00D34847" w:rsidP="002D56B5">
            <w:pPr>
              <w:pStyle w:val="TableParagraph"/>
              <w:spacing w:before="62"/>
              <w:ind w:left="105"/>
              <w:rPr>
                <w:sz w:val="20"/>
              </w:rPr>
            </w:pPr>
          </w:p>
        </w:tc>
        <w:tc>
          <w:tcPr>
            <w:tcW w:w="456" w:type="dxa"/>
            <w:tcBorders>
              <w:bottom w:val="single" w:sz="6" w:space="0" w:color="000000"/>
            </w:tcBorders>
          </w:tcPr>
          <w:p w14:paraId="51EFC18F" w14:textId="77777777" w:rsidR="00D34847" w:rsidRDefault="00D34847" w:rsidP="002D56B5">
            <w:pPr>
              <w:pStyle w:val="TableParagraph"/>
              <w:rPr>
                <w:rFonts w:ascii="Times New Roman"/>
                <w:sz w:val="18"/>
              </w:rPr>
            </w:pPr>
          </w:p>
        </w:tc>
      </w:tr>
    </w:tbl>
    <w:p w14:paraId="64A7B6C0" w14:textId="77777777" w:rsidR="00D34847" w:rsidRPr="002272AB" w:rsidRDefault="00D34847" w:rsidP="00D34847">
      <w:pPr>
        <w:shd w:val="clear" w:color="auto" w:fill="FFFFFF"/>
        <w:rPr>
          <w:rFonts w:ascii="inherit" w:hAnsi="inherit" w:cs="Courier New"/>
          <w:color w:val="212121"/>
        </w:rPr>
      </w:pPr>
      <w:r w:rsidRPr="002272AB">
        <w:rPr>
          <w:color w:val="212121"/>
          <w:sz w:val="2"/>
          <w:szCs w:val="2"/>
        </w:rPr>
        <w:br/>
      </w:r>
    </w:p>
    <w:p w14:paraId="111AC263" w14:textId="77777777" w:rsidR="00D34847" w:rsidRDefault="00D34847" w:rsidP="00D34847">
      <w:pPr>
        <w:spacing w:line="222" w:lineRule="exact"/>
        <w:sectPr w:rsidR="00D34847" w:rsidSect="0061018A">
          <w:pgSz w:w="11910" w:h="16840"/>
          <w:pgMar w:top="620" w:right="780" w:bottom="280" w:left="1320" w:header="720" w:footer="720" w:gutter="0"/>
          <w:cols w:space="720"/>
        </w:sectPr>
      </w:pPr>
      <w:r>
        <w:br/>
      </w:r>
      <w:r>
        <w:rPr>
          <w:color w:val="212121"/>
          <w:shd w:val="clear" w:color="auto" w:fill="FFFFFF"/>
        </w:rPr>
        <w:t>(*) CL-5KR es el líquido de limpieza. (*) DL-5KR es el líquido de entrega.</w:t>
      </w:r>
    </w:p>
    <w:tbl>
      <w:tblPr>
        <w:tblStyle w:val="TableNormal"/>
        <w:tblW w:w="0" w:type="auto"/>
        <w:tblInd w:w="1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147"/>
        <w:gridCol w:w="2520"/>
        <w:gridCol w:w="2249"/>
        <w:gridCol w:w="1620"/>
      </w:tblGrid>
      <w:tr w:rsidR="00D34847" w14:paraId="400E8EDF" w14:textId="77777777" w:rsidTr="002D56B5">
        <w:trPr>
          <w:trHeight w:val="1002"/>
        </w:trPr>
        <w:tc>
          <w:tcPr>
            <w:tcW w:w="3147" w:type="dxa"/>
            <w:vMerge w:val="restart"/>
          </w:tcPr>
          <w:p w14:paraId="4AA01340" w14:textId="77777777" w:rsidR="00D34847" w:rsidRDefault="00D34847" w:rsidP="002D56B5">
            <w:pPr>
              <w:pStyle w:val="TableParagraph"/>
              <w:spacing w:before="5"/>
              <w:rPr>
                <w:sz w:val="21"/>
              </w:rPr>
            </w:pPr>
          </w:p>
          <w:p w14:paraId="7A0F5C6F" w14:textId="77777777" w:rsidR="00D34847" w:rsidRDefault="00D34847" w:rsidP="002D56B5">
            <w:pPr>
              <w:pStyle w:val="TableParagraph"/>
              <w:ind w:left="133"/>
              <w:rPr>
                <w:sz w:val="20"/>
              </w:rPr>
            </w:pPr>
            <w:r>
              <w:rPr>
                <w:noProof/>
                <w:sz w:val="20"/>
                <w:lang w:val="es-ES" w:eastAsia="es-ES"/>
              </w:rPr>
              <w:drawing>
                <wp:inline distT="0" distB="0" distL="0" distR="0" wp14:anchorId="05F31699" wp14:editId="59B69AB6">
                  <wp:extent cx="1814343" cy="512064"/>
                  <wp:effectExtent l="0" t="0" r="0" b="0"/>
                  <wp:docPr id="262"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1.jpeg"/>
                          <pic:cNvPicPr/>
                        </pic:nvPicPr>
                        <pic:blipFill>
                          <a:blip r:embed="rId202" cstate="print"/>
                          <a:stretch>
                            <a:fillRect/>
                          </a:stretch>
                        </pic:blipFill>
                        <pic:spPr>
                          <a:xfrm>
                            <a:off x="0" y="0"/>
                            <a:ext cx="1814343" cy="512064"/>
                          </a:xfrm>
                          <a:prstGeom prst="rect">
                            <a:avLst/>
                          </a:prstGeom>
                        </pic:spPr>
                      </pic:pic>
                    </a:graphicData>
                  </a:graphic>
                </wp:inline>
              </w:drawing>
            </w:r>
          </w:p>
        </w:tc>
        <w:tc>
          <w:tcPr>
            <w:tcW w:w="4769" w:type="dxa"/>
            <w:gridSpan w:val="2"/>
          </w:tcPr>
          <w:p w14:paraId="3A59F487" w14:textId="77777777" w:rsidR="00D34847" w:rsidRDefault="00D34847" w:rsidP="002D56B5">
            <w:pPr>
              <w:pStyle w:val="HTMLconformatoprevio"/>
              <w:shd w:val="clear" w:color="auto" w:fill="FFFFFF"/>
              <w:jc w:val="center"/>
              <w:rPr>
                <w:rFonts w:ascii="inherit" w:hAnsi="inherit"/>
                <w:color w:val="212121"/>
                <w:lang w:val="es-ES"/>
              </w:rPr>
            </w:pPr>
            <w:r>
              <w:rPr>
                <w:rFonts w:ascii="inherit" w:hAnsi="inherit"/>
                <w:color w:val="212121"/>
                <w:lang w:val="es-ES"/>
              </w:rPr>
              <w:t>GARANTÍA DE LA CABEZA DE IMPRESIÓN</w:t>
            </w:r>
          </w:p>
          <w:p w14:paraId="2806AF98" w14:textId="77777777" w:rsidR="00D34847" w:rsidRDefault="00D34847" w:rsidP="002D56B5">
            <w:pPr>
              <w:pStyle w:val="HTMLconformatoprevio"/>
              <w:shd w:val="clear" w:color="auto" w:fill="FFFFFF"/>
              <w:jc w:val="center"/>
              <w:rPr>
                <w:rFonts w:ascii="inherit" w:hAnsi="inherit"/>
                <w:color w:val="212121"/>
                <w:lang w:val="es-ES"/>
              </w:rPr>
            </w:pPr>
            <w:r>
              <w:rPr>
                <w:rFonts w:ascii="inherit" w:hAnsi="inherit"/>
                <w:color w:val="212121"/>
                <w:lang w:val="es-ES"/>
              </w:rPr>
              <w:t>[SOLICITUD DE EVALUACIÓN]</w:t>
            </w:r>
          </w:p>
          <w:p w14:paraId="238B17D0" w14:textId="77777777" w:rsidR="00D34847" w:rsidRPr="002272AB" w:rsidRDefault="00D34847" w:rsidP="002D56B5">
            <w:pPr>
              <w:pStyle w:val="HTMLconformatoprevio"/>
              <w:shd w:val="clear" w:color="auto" w:fill="FFFFFF"/>
              <w:jc w:val="center"/>
              <w:rPr>
                <w:rFonts w:ascii="inherit" w:hAnsi="inherit"/>
                <w:color w:val="212121"/>
              </w:rPr>
            </w:pPr>
            <w:r>
              <w:rPr>
                <w:rFonts w:ascii="inherit" w:hAnsi="inherit"/>
                <w:color w:val="212121"/>
                <w:lang w:val="es-ES"/>
              </w:rPr>
              <w:t>[PARA SER LLENADO POR UN TÉCNICO CALIFICADO]</w:t>
            </w:r>
          </w:p>
        </w:tc>
        <w:tc>
          <w:tcPr>
            <w:tcW w:w="1620" w:type="dxa"/>
            <w:shd w:val="clear" w:color="auto" w:fill="BEBEBE"/>
          </w:tcPr>
          <w:p w14:paraId="2A1D45E1" w14:textId="77777777" w:rsidR="00D34847" w:rsidRDefault="00D34847" w:rsidP="002D56B5">
            <w:pPr>
              <w:pStyle w:val="TableParagraph"/>
              <w:spacing w:before="78"/>
              <w:ind w:left="196" w:right="185"/>
              <w:jc w:val="center"/>
              <w:rPr>
                <w:b/>
                <w:sz w:val="72"/>
              </w:rPr>
            </w:pPr>
            <w:r>
              <w:rPr>
                <w:b/>
                <w:color w:val="FFFFFF"/>
                <w:sz w:val="72"/>
              </w:rPr>
              <w:t>PW</w:t>
            </w:r>
          </w:p>
        </w:tc>
      </w:tr>
      <w:tr w:rsidR="00D34847" w14:paraId="1DD66BA1" w14:textId="77777777" w:rsidTr="002D56B5">
        <w:trPr>
          <w:trHeight w:val="324"/>
        </w:trPr>
        <w:tc>
          <w:tcPr>
            <w:tcW w:w="3147" w:type="dxa"/>
            <w:vMerge/>
            <w:tcBorders>
              <w:top w:val="nil"/>
            </w:tcBorders>
          </w:tcPr>
          <w:p w14:paraId="098BDB74" w14:textId="77777777" w:rsidR="00D34847" w:rsidRDefault="00D34847" w:rsidP="002D56B5">
            <w:pPr>
              <w:rPr>
                <w:sz w:val="2"/>
                <w:szCs w:val="2"/>
              </w:rPr>
            </w:pPr>
          </w:p>
        </w:tc>
        <w:tc>
          <w:tcPr>
            <w:tcW w:w="2520" w:type="dxa"/>
          </w:tcPr>
          <w:p w14:paraId="556EADD5" w14:textId="77777777" w:rsidR="00D34847" w:rsidRDefault="00D34847" w:rsidP="002D56B5">
            <w:pPr>
              <w:pStyle w:val="TableParagraph"/>
              <w:spacing w:before="38"/>
              <w:ind w:left="258"/>
              <w:rPr>
                <w:sz w:val="20"/>
              </w:rPr>
            </w:pPr>
            <w:r>
              <w:rPr>
                <w:sz w:val="20"/>
              </w:rPr>
              <w:t>TEMPLATE VERSION</w:t>
            </w:r>
          </w:p>
        </w:tc>
        <w:tc>
          <w:tcPr>
            <w:tcW w:w="2249" w:type="dxa"/>
          </w:tcPr>
          <w:p w14:paraId="120FA32B" w14:textId="77777777" w:rsidR="00D34847" w:rsidRDefault="00D34847" w:rsidP="002D56B5">
            <w:pPr>
              <w:pStyle w:val="TableParagraph"/>
              <w:spacing w:before="38"/>
              <w:ind w:left="597"/>
              <w:rPr>
                <w:sz w:val="20"/>
              </w:rPr>
            </w:pPr>
            <w:r>
              <w:rPr>
                <w:sz w:val="20"/>
              </w:rPr>
              <w:t>2018JAN09</w:t>
            </w:r>
          </w:p>
        </w:tc>
        <w:tc>
          <w:tcPr>
            <w:tcW w:w="1620" w:type="dxa"/>
          </w:tcPr>
          <w:p w14:paraId="7CF3537A" w14:textId="77777777" w:rsidR="00D34847" w:rsidRDefault="00D34847" w:rsidP="002D56B5">
            <w:pPr>
              <w:pStyle w:val="TableParagraph"/>
              <w:spacing w:before="38"/>
              <w:ind w:left="194" w:right="185"/>
              <w:jc w:val="center"/>
              <w:rPr>
                <w:sz w:val="20"/>
              </w:rPr>
            </w:pPr>
            <w:r>
              <w:rPr>
                <w:sz w:val="20"/>
              </w:rPr>
              <w:t>page 2 / 3</w:t>
            </w:r>
          </w:p>
        </w:tc>
      </w:tr>
      <w:tr w:rsidR="00D34847" w14:paraId="003768A5" w14:textId="77777777" w:rsidTr="002D56B5">
        <w:trPr>
          <w:trHeight w:val="277"/>
        </w:trPr>
        <w:tc>
          <w:tcPr>
            <w:tcW w:w="9536" w:type="dxa"/>
            <w:gridSpan w:val="4"/>
            <w:shd w:val="clear" w:color="auto" w:fill="F1F1F1"/>
          </w:tcPr>
          <w:p w14:paraId="45EBC027" w14:textId="77777777" w:rsidR="00D34847" w:rsidRPr="002272AB" w:rsidRDefault="00D34847" w:rsidP="002D56B5">
            <w:pPr>
              <w:pStyle w:val="HTMLconformatoprevio"/>
              <w:shd w:val="clear" w:color="auto" w:fill="FFFFFF"/>
              <w:rPr>
                <w:rFonts w:ascii="inherit" w:hAnsi="inherit"/>
                <w:color w:val="212121"/>
              </w:rPr>
            </w:pPr>
            <w:r>
              <w:rPr>
                <w:rFonts w:ascii="inherit" w:hAnsi="inherit"/>
                <w:color w:val="212121"/>
                <w:lang w:val="es-ES"/>
              </w:rPr>
              <w:t>INCLUYA UNA CAPTURA DE PANTALLA DE LA FORMA DE ONDA CARGADA [COMÚN]</w:t>
            </w:r>
          </w:p>
        </w:tc>
      </w:tr>
      <w:tr w:rsidR="00D34847" w14:paraId="1BB6EAAF" w14:textId="77777777" w:rsidTr="002D56B5">
        <w:trPr>
          <w:trHeight w:val="6091"/>
        </w:trPr>
        <w:tc>
          <w:tcPr>
            <w:tcW w:w="9536" w:type="dxa"/>
            <w:gridSpan w:val="4"/>
          </w:tcPr>
          <w:p w14:paraId="68B63890" w14:textId="77777777" w:rsidR="00D34847" w:rsidRDefault="00D34847" w:rsidP="002D56B5">
            <w:pPr>
              <w:pStyle w:val="TableParagraph"/>
              <w:spacing w:before="7"/>
              <w:rPr>
                <w:sz w:val="16"/>
              </w:rPr>
            </w:pPr>
          </w:p>
          <w:p w14:paraId="31A4D61D" w14:textId="77777777" w:rsidR="00D34847" w:rsidRDefault="00D34847" w:rsidP="002D56B5">
            <w:pPr>
              <w:pStyle w:val="TableParagraph"/>
              <w:ind w:left="47" w:right="-2"/>
              <w:rPr>
                <w:sz w:val="20"/>
              </w:rPr>
            </w:pPr>
            <w:r>
              <w:rPr>
                <w:noProof/>
                <w:sz w:val="20"/>
                <w:lang w:val="es-ES" w:eastAsia="es-ES"/>
              </w:rPr>
              <w:drawing>
                <wp:inline distT="0" distB="0" distL="0" distR="0" wp14:anchorId="4D5A1B9F" wp14:editId="14E284FF">
                  <wp:extent cx="5993892" cy="3608165"/>
                  <wp:effectExtent l="0" t="0" r="0" b="0"/>
                  <wp:docPr id="263"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2.jpeg"/>
                          <pic:cNvPicPr/>
                        </pic:nvPicPr>
                        <pic:blipFill>
                          <a:blip r:embed="rId208" cstate="print"/>
                          <a:stretch>
                            <a:fillRect/>
                          </a:stretch>
                        </pic:blipFill>
                        <pic:spPr>
                          <a:xfrm>
                            <a:off x="0" y="0"/>
                            <a:ext cx="5993892" cy="3608165"/>
                          </a:xfrm>
                          <a:prstGeom prst="rect">
                            <a:avLst/>
                          </a:prstGeom>
                        </pic:spPr>
                      </pic:pic>
                    </a:graphicData>
                  </a:graphic>
                </wp:inline>
              </w:drawing>
            </w:r>
          </w:p>
        </w:tc>
      </w:tr>
      <w:tr w:rsidR="00D34847" w14:paraId="24557735" w14:textId="77777777" w:rsidTr="002D56B5">
        <w:trPr>
          <w:trHeight w:val="277"/>
        </w:trPr>
        <w:tc>
          <w:tcPr>
            <w:tcW w:w="9536" w:type="dxa"/>
            <w:gridSpan w:val="4"/>
            <w:shd w:val="clear" w:color="auto" w:fill="F1F1F1"/>
          </w:tcPr>
          <w:p w14:paraId="5355EE60" w14:textId="77777777" w:rsidR="00D34847" w:rsidRDefault="00D34847" w:rsidP="002D56B5">
            <w:pPr>
              <w:pStyle w:val="TableParagraph"/>
              <w:spacing w:before="16"/>
              <w:ind w:left="107"/>
              <w:rPr>
                <w:color w:val="212121"/>
                <w:sz w:val="20"/>
                <w:szCs w:val="20"/>
                <w:shd w:val="clear" w:color="auto" w:fill="FFFFFF"/>
              </w:rPr>
            </w:pPr>
          </w:p>
          <w:p w14:paraId="22A6B88F" w14:textId="77777777" w:rsidR="00D34847" w:rsidRDefault="00D34847" w:rsidP="002D56B5">
            <w:pPr>
              <w:pStyle w:val="TableParagraph"/>
              <w:spacing w:before="16"/>
              <w:ind w:left="107"/>
              <w:rPr>
                <w:color w:val="212121"/>
                <w:sz w:val="20"/>
                <w:szCs w:val="20"/>
                <w:shd w:val="clear" w:color="auto" w:fill="FFFFFF"/>
              </w:rPr>
            </w:pPr>
          </w:p>
          <w:p w14:paraId="71031E10" w14:textId="77777777" w:rsidR="00D34847" w:rsidRDefault="00D34847" w:rsidP="002D56B5">
            <w:pPr>
              <w:pStyle w:val="TableParagraph"/>
              <w:spacing w:before="16"/>
              <w:ind w:left="107"/>
              <w:rPr>
                <w:color w:val="212121"/>
                <w:sz w:val="20"/>
                <w:szCs w:val="20"/>
                <w:shd w:val="clear" w:color="auto" w:fill="FFFFFF"/>
              </w:rPr>
            </w:pPr>
          </w:p>
          <w:p w14:paraId="1FA53D08" w14:textId="77777777" w:rsidR="00D34847" w:rsidRDefault="00D34847" w:rsidP="002D56B5">
            <w:pPr>
              <w:pStyle w:val="TableParagraph"/>
              <w:spacing w:before="16"/>
              <w:ind w:left="107"/>
              <w:rPr>
                <w:color w:val="212121"/>
                <w:sz w:val="20"/>
                <w:szCs w:val="20"/>
                <w:shd w:val="clear" w:color="auto" w:fill="FFFFFF"/>
              </w:rPr>
            </w:pPr>
          </w:p>
          <w:p w14:paraId="21232111" w14:textId="77777777" w:rsidR="00D34847" w:rsidRDefault="00D34847" w:rsidP="002D56B5">
            <w:pPr>
              <w:pStyle w:val="TableParagraph"/>
              <w:spacing w:before="16"/>
              <w:ind w:left="107"/>
              <w:rPr>
                <w:color w:val="212121"/>
                <w:sz w:val="20"/>
                <w:szCs w:val="20"/>
                <w:shd w:val="clear" w:color="auto" w:fill="FFFFFF"/>
              </w:rPr>
            </w:pPr>
          </w:p>
          <w:p w14:paraId="5BB855C0" w14:textId="77777777" w:rsidR="00D34847" w:rsidRDefault="00D34847" w:rsidP="002D56B5">
            <w:pPr>
              <w:pStyle w:val="TableParagraph"/>
              <w:spacing w:before="16"/>
              <w:ind w:left="107"/>
              <w:rPr>
                <w:color w:val="212121"/>
                <w:sz w:val="20"/>
                <w:szCs w:val="20"/>
                <w:shd w:val="clear" w:color="auto" w:fill="FFFFFF"/>
              </w:rPr>
            </w:pPr>
          </w:p>
          <w:p w14:paraId="49BE9904" w14:textId="77777777" w:rsidR="00D34847" w:rsidRDefault="00D34847" w:rsidP="002D56B5">
            <w:pPr>
              <w:pStyle w:val="TableParagraph"/>
              <w:spacing w:before="16"/>
              <w:ind w:left="107"/>
              <w:rPr>
                <w:color w:val="212121"/>
                <w:sz w:val="20"/>
                <w:szCs w:val="20"/>
                <w:shd w:val="clear" w:color="auto" w:fill="FFFFFF"/>
              </w:rPr>
            </w:pPr>
          </w:p>
          <w:p w14:paraId="3001085E" w14:textId="77777777" w:rsidR="00D34847" w:rsidRDefault="00D34847" w:rsidP="002D56B5">
            <w:pPr>
              <w:pStyle w:val="TableParagraph"/>
              <w:spacing w:before="16"/>
              <w:ind w:left="107"/>
              <w:rPr>
                <w:color w:val="212121"/>
                <w:sz w:val="20"/>
                <w:szCs w:val="20"/>
                <w:shd w:val="clear" w:color="auto" w:fill="FFFFFF"/>
              </w:rPr>
            </w:pPr>
          </w:p>
          <w:p w14:paraId="32AAD6CA" w14:textId="77777777" w:rsidR="00D34847" w:rsidRDefault="00D34847" w:rsidP="002D56B5">
            <w:pPr>
              <w:pStyle w:val="TableParagraph"/>
              <w:spacing w:before="16"/>
              <w:ind w:left="107"/>
              <w:rPr>
                <w:color w:val="212121"/>
                <w:sz w:val="20"/>
                <w:szCs w:val="20"/>
                <w:shd w:val="clear" w:color="auto" w:fill="FFFFFF"/>
              </w:rPr>
            </w:pPr>
          </w:p>
          <w:p w14:paraId="5EFED8A6" w14:textId="77777777" w:rsidR="00D34847" w:rsidRDefault="00D34847" w:rsidP="002D56B5">
            <w:pPr>
              <w:pStyle w:val="TableParagraph"/>
              <w:spacing w:before="16"/>
              <w:ind w:left="107"/>
              <w:rPr>
                <w:color w:val="212121"/>
                <w:sz w:val="20"/>
                <w:szCs w:val="20"/>
                <w:shd w:val="clear" w:color="auto" w:fill="FFFFFF"/>
              </w:rPr>
            </w:pPr>
          </w:p>
          <w:p w14:paraId="71CA4D44" w14:textId="77777777" w:rsidR="00D34847" w:rsidRDefault="00D34847" w:rsidP="002D56B5">
            <w:pPr>
              <w:pStyle w:val="TableParagraph"/>
              <w:spacing w:before="16"/>
              <w:ind w:left="107"/>
              <w:rPr>
                <w:color w:val="212121"/>
                <w:sz w:val="20"/>
                <w:szCs w:val="20"/>
                <w:shd w:val="clear" w:color="auto" w:fill="FFFFFF"/>
              </w:rPr>
            </w:pPr>
          </w:p>
          <w:p w14:paraId="7903184B" w14:textId="77777777" w:rsidR="00D34847" w:rsidRDefault="00D34847" w:rsidP="002D56B5">
            <w:pPr>
              <w:pStyle w:val="TableParagraph"/>
              <w:spacing w:before="16"/>
              <w:ind w:left="107"/>
              <w:rPr>
                <w:color w:val="212121"/>
                <w:sz w:val="20"/>
                <w:szCs w:val="20"/>
                <w:shd w:val="clear" w:color="auto" w:fill="FFFFFF"/>
              </w:rPr>
            </w:pPr>
          </w:p>
          <w:p w14:paraId="06C7F959" w14:textId="77777777" w:rsidR="00D34847" w:rsidRDefault="00D34847" w:rsidP="002D56B5">
            <w:pPr>
              <w:pStyle w:val="TableParagraph"/>
              <w:spacing w:before="16"/>
              <w:ind w:left="107"/>
              <w:rPr>
                <w:color w:val="212121"/>
                <w:sz w:val="20"/>
                <w:szCs w:val="20"/>
                <w:shd w:val="clear" w:color="auto" w:fill="FFFFFF"/>
              </w:rPr>
            </w:pPr>
          </w:p>
          <w:p w14:paraId="40B587CD" w14:textId="77777777" w:rsidR="00D34847" w:rsidRDefault="00D34847" w:rsidP="002D56B5">
            <w:pPr>
              <w:pStyle w:val="TableParagraph"/>
              <w:spacing w:before="16"/>
              <w:ind w:left="107"/>
              <w:rPr>
                <w:color w:val="212121"/>
                <w:sz w:val="20"/>
                <w:szCs w:val="20"/>
                <w:shd w:val="clear" w:color="auto" w:fill="FFFFFF"/>
              </w:rPr>
            </w:pPr>
          </w:p>
          <w:p w14:paraId="0F278D5B" w14:textId="77777777" w:rsidR="00D34847" w:rsidRDefault="00D34847" w:rsidP="002D56B5">
            <w:pPr>
              <w:pStyle w:val="TableParagraph"/>
              <w:spacing w:before="16"/>
              <w:ind w:left="107"/>
              <w:rPr>
                <w:color w:val="212121"/>
                <w:sz w:val="20"/>
                <w:szCs w:val="20"/>
                <w:shd w:val="clear" w:color="auto" w:fill="FFFFFF"/>
              </w:rPr>
            </w:pPr>
          </w:p>
          <w:p w14:paraId="7B669347" w14:textId="77777777" w:rsidR="00D34847" w:rsidRDefault="00D34847" w:rsidP="002D56B5">
            <w:pPr>
              <w:pStyle w:val="TableParagraph"/>
              <w:spacing w:before="16"/>
              <w:ind w:left="107"/>
              <w:rPr>
                <w:color w:val="212121"/>
                <w:sz w:val="20"/>
                <w:szCs w:val="20"/>
                <w:shd w:val="clear" w:color="auto" w:fill="FFFFFF"/>
              </w:rPr>
            </w:pPr>
          </w:p>
          <w:p w14:paraId="292D05FA" w14:textId="77777777" w:rsidR="00D34847" w:rsidRDefault="00D34847" w:rsidP="002D56B5">
            <w:pPr>
              <w:pStyle w:val="TableParagraph"/>
              <w:spacing w:before="16"/>
              <w:ind w:left="107"/>
              <w:rPr>
                <w:color w:val="212121"/>
                <w:sz w:val="20"/>
                <w:szCs w:val="20"/>
                <w:shd w:val="clear" w:color="auto" w:fill="FFFFFF"/>
              </w:rPr>
            </w:pPr>
          </w:p>
          <w:p w14:paraId="3F4B12F9" w14:textId="77777777" w:rsidR="00D34847" w:rsidRDefault="00D34847" w:rsidP="002D56B5">
            <w:pPr>
              <w:pStyle w:val="TableParagraph"/>
              <w:spacing w:before="16"/>
              <w:ind w:left="107"/>
              <w:rPr>
                <w:color w:val="212121"/>
                <w:sz w:val="20"/>
                <w:szCs w:val="20"/>
                <w:shd w:val="clear" w:color="auto" w:fill="FFFFFF"/>
              </w:rPr>
            </w:pPr>
          </w:p>
          <w:p w14:paraId="3E23BB6A" w14:textId="77777777" w:rsidR="00D34847" w:rsidRDefault="00D34847" w:rsidP="002D56B5">
            <w:pPr>
              <w:pStyle w:val="TableParagraph"/>
              <w:spacing w:before="16"/>
              <w:ind w:left="107"/>
              <w:rPr>
                <w:color w:val="212121"/>
                <w:sz w:val="20"/>
                <w:szCs w:val="20"/>
                <w:shd w:val="clear" w:color="auto" w:fill="FFFFFF"/>
              </w:rPr>
            </w:pPr>
          </w:p>
          <w:p w14:paraId="7BD9ACFE" w14:textId="77777777" w:rsidR="00D34847" w:rsidRDefault="00D34847" w:rsidP="002D56B5">
            <w:pPr>
              <w:pStyle w:val="TableParagraph"/>
              <w:spacing w:before="16"/>
              <w:ind w:left="107"/>
              <w:rPr>
                <w:color w:val="212121"/>
                <w:sz w:val="20"/>
                <w:szCs w:val="20"/>
                <w:shd w:val="clear" w:color="auto" w:fill="FFFFFF"/>
              </w:rPr>
            </w:pPr>
          </w:p>
          <w:p w14:paraId="68CE8428" w14:textId="77777777" w:rsidR="00D34847" w:rsidRDefault="00D34847" w:rsidP="002D56B5">
            <w:pPr>
              <w:pStyle w:val="TableParagraph"/>
              <w:spacing w:before="16"/>
              <w:rPr>
                <w:color w:val="212121"/>
                <w:sz w:val="20"/>
                <w:szCs w:val="20"/>
                <w:shd w:val="clear" w:color="auto" w:fill="FFFFFF"/>
              </w:rPr>
            </w:pPr>
          </w:p>
          <w:p w14:paraId="55B0E459" w14:textId="77777777" w:rsidR="00D34847" w:rsidRDefault="00D34847" w:rsidP="002D56B5">
            <w:pPr>
              <w:pStyle w:val="TableParagraph"/>
              <w:spacing w:before="16"/>
              <w:rPr>
                <w:color w:val="212121"/>
                <w:sz w:val="20"/>
                <w:szCs w:val="20"/>
                <w:shd w:val="clear" w:color="auto" w:fill="FFFFFF"/>
              </w:rPr>
            </w:pPr>
          </w:p>
          <w:p w14:paraId="7E3500CC" w14:textId="77777777" w:rsidR="00D34847" w:rsidRDefault="00D34847" w:rsidP="002D56B5">
            <w:pPr>
              <w:pStyle w:val="TableParagraph"/>
              <w:spacing w:before="16"/>
              <w:rPr>
                <w:color w:val="212121"/>
                <w:sz w:val="20"/>
                <w:szCs w:val="20"/>
                <w:shd w:val="clear" w:color="auto" w:fill="FFFFFF"/>
              </w:rPr>
            </w:pPr>
          </w:p>
          <w:p w14:paraId="526C837A" w14:textId="77777777" w:rsidR="00D34847" w:rsidRDefault="00D34847" w:rsidP="002D56B5">
            <w:pPr>
              <w:pStyle w:val="TableParagraph"/>
              <w:spacing w:before="16"/>
              <w:rPr>
                <w:color w:val="212121"/>
                <w:sz w:val="20"/>
                <w:szCs w:val="20"/>
                <w:shd w:val="clear" w:color="auto" w:fill="FFFFFF"/>
              </w:rPr>
            </w:pPr>
          </w:p>
          <w:p w14:paraId="27FCB26B" w14:textId="77777777" w:rsidR="00D34847" w:rsidRDefault="00D34847" w:rsidP="002D56B5">
            <w:pPr>
              <w:pStyle w:val="TableParagraph"/>
              <w:spacing w:before="16"/>
              <w:ind w:left="107"/>
              <w:rPr>
                <w:sz w:val="20"/>
              </w:rPr>
            </w:pPr>
            <w:r>
              <w:rPr>
                <w:color w:val="212121"/>
                <w:sz w:val="20"/>
                <w:szCs w:val="20"/>
                <w:shd w:val="clear" w:color="auto" w:fill="FFFFFF"/>
              </w:rPr>
              <w:t>POR FAVOR INCLUYA UNA CAPTURA A DE PANTALLA DE LA FORMA DE ONDA CARGADA</w:t>
            </w:r>
            <w:r>
              <w:rPr>
                <w:sz w:val="20"/>
              </w:rPr>
              <w:t xml:space="preserve"> [EVEN/ODD]</w:t>
            </w:r>
          </w:p>
        </w:tc>
      </w:tr>
      <w:tr w:rsidR="00D34847" w14:paraId="313B411D" w14:textId="77777777" w:rsidTr="002D56B5">
        <w:trPr>
          <w:trHeight w:val="6094"/>
        </w:trPr>
        <w:tc>
          <w:tcPr>
            <w:tcW w:w="9536" w:type="dxa"/>
            <w:gridSpan w:val="4"/>
          </w:tcPr>
          <w:p w14:paraId="7DCAF8E7" w14:textId="77777777" w:rsidR="00D34847" w:rsidRDefault="00D34847" w:rsidP="002D56B5">
            <w:pPr>
              <w:pStyle w:val="TableParagraph"/>
              <w:spacing w:before="6" w:after="1"/>
              <w:rPr>
                <w:sz w:val="25"/>
              </w:rPr>
            </w:pPr>
          </w:p>
          <w:p w14:paraId="6EBBAF26" w14:textId="77777777" w:rsidR="00D34847" w:rsidRDefault="00D34847" w:rsidP="002D56B5">
            <w:pPr>
              <w:pStyle w:val="TableParagraph"/>
              <w:ind w:left="47" w:right="-43"/>
              <w:rPr>
                <w:sz w:val="20"/>
              </w:rPr>
            </w:pPr>
            <w:r>
              <w:rPr>
                <w:noProof/>
                <w:sz w:val="20"/>
                <w:lang w:val="es-ES" w:eastAsia="es-ES"/>
              </w:rPr>
              <w:drawing>
                <wp:inline distT="0" distB="0" distL="0" distR="0" wp14:anchorId="5114E322" wp14:editId="295A678B">
                  <wp:extent cx="6020181" cy="3470148"/>
                  <wp:effectExtent l="0" t="0" r="0" b="0"/>
                  <wp:docPr id="264"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3.jpeg"/>
                          <pic:cNvPicPr/>
                        </pic:nvPicPr>
                        <pic:blipFill>
                          <a:blip r:embed="rId209" cstate="print"/>
                          <a:stretch>
                            <a:fillRect/>
                          </a:stretch>
                        </pic:blipFill>
                        <pic:spPr>
                          <a:xfrm>
                            <a:off x="0" y="0"/>
                            <a:ext cx="6020181" cy="3470148"/>
                          </a:xfrm>
                          <a:prstGeom prst="rect">
                            <a:avLst/>
                          </a:prstGeom>
                        </pic:spPr>
                      </pic:pic>
                    </a:graphicData>
                  </a:graphic>
                </wp:inline>
              </w:drawing>
            </w:r>
          </w:p>
        </w:tc>
      </w:tr>
    </w:tbl>
    <w:p w14:paraId="493DB633" w14:textId="77777777" w:rsidR="00D34847" w:rsidRDefault="00D34847" w:rsidP="00D34847">
      <w:pPr>
        <w:sectPr w:rsidR="00D34847">
          <w:pgSz w:w="11910" w:h="16840"/>
          <w:pgMar w:top="620" w:right="780" w:bottom="280" w:left="1320" w:header="720" w:footer="720" w:gutter="0"/>
          <w:cols w:space="720"/>
        </w:sectPr>
      </w:pPr>
    </w:p>
    <w:tbl>
      <w:tblPr>
        <w:tblStyle w:val="TableNormal"/>
        <w:tblpPr w:leftFromText="141" w:rightFromText="141" w:horzAnchor="margin" w:tblpY="1980"/>
        <w:tblW w:w="953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429"/>
        <w:gridCol w:w="807"/>
        <w:gridCol w:w="912"/>
        <w:gridCol w:w="1618"/>
        <w:gridCol w:w="903"/>
        <w:gridCol w:w="553"/>
        <w:gridCol w:w="807"/>
        <w:gridCol w:w="890"/>
        <w:gridCol w:w="1620"/>
      </w:tblGrid>
      <w:tr w:rsidR="00D34847" w14:paraId="7A6DDA1D" w14:textId="77777777" w:rsidTr="002D56B5">
        <w:trPr>
          <w:trHeight w:val="1002"/>
        </w:trPr>
        <w:tc>
          <w:tcPr>
            <w:tcW w:w="3148" w:type="dxa"/>
            <w:gridSpan w:val="3"/>
            <w:vMerge w:val="restart"/>
          </w:tcPr>
          <w:p w14:paraId="5F839300" w14:textId="77777777" w:rsidR="00D34847" w:rsidRDefault="00D34847" w:rsidP="002D56B5">
            <w:pPr>
              <w:pStyle w:val="TableParagraph"/>
              <w:spacing w:before="5"/>
              <w:rPr>
                <w:sz w:val="21"/>
              </w:rPr>
            </w:pPr>
          </w:p>
          <w:p w14:paraId="55AB43FC" w14:textId="77777777" w:rsidR="00D34847" w:rsidRDefault="00D34847" w:rsidP="002D56B5">
            <w:pPr>
              <w:pStyle w:val="TableParagraph"/>
              <w:ind w:left="149"/>
              <w:rPr>
                <w:sz w:val="20"/>
              </w:rPr>
            </w:pPr>
            <w:r>
              <w:rPr>
                <w:noProof/>
                <w:sz w:val="20"/>
                <w:lang w:val="es-ES" w:eastAsia="es-ES"/>
              </w:rPr>
              <w:drawing>
                <wp:inline distT="0" distB="0" distL="0" distR="0" wp14:anchorId="0C431152" wp14:editId="03FC37C2">
                  <wp:extent cx="1814343" cy="512064"/>
                  <wp:effectExtent l="0" t="0" r="0" b="0"/>
                  <wp:docPr id="265"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1.jpeg"/>
                          <pic:cNvPicPr/>
                        </pic:nvPicPr>
                        <pic:blipFill>
                          <a:blip r:embed="rId202" cstate="print"/>
                          <a:stretch>
                            <a:fillRect/>
                          </a:stretch>
                        </pic:blipFill>
                        <pic:spPr>
                          <a:xfrm>
                            <a:off x="0" y="0"/>
                            <a:ext cx="1814343" cy="512064"/>
                          </a:xfrm>
                          <a:prstGeom prst="rect">
                            <a:avLst/>
                          </a:prstGeom>
                        </pic:spPr>
                      </pic:pic>
                    </a:graphicData>
                  </a:graphic>
                </wp:inline>
              </w:drawing>
            </w:r>
          </w:p>
        </w:tc>
        <w:tc>
          <w:tcPr>
            <w:tcW w:w="4771" w:type="dxa"/>
            <w:gridSpan w:val="5"/>
          </w:tcPr>
          <w:p w14:paraId="265C0459" w14:textId="77777777" w:rsidR="00D34847" w:rsidRDefault="00D34847" w:rsidP="002D56B5">
            <w:pPr>
              <w:pStyle w:val="HTMLconformatoprevio"/>
              <w:shd w:val="clear" w:color="auto" w:fill="FFFFFF"/>
              <w:jc w:val="center"/>
              <w:rPr>
                <w:rFonts w:ascii="inherit" w:hAnsi="inherit"/>
                <w:color w:val="212121"/>
                <w:lang w:val="es-ES"/>
              </w:rPr>
            </w:pPr>
            <w:r>
              <w:rPr>
                <w:rFonts w:ascii="inherit" w:hAnsi="inherit"/>
                <w:color w:val="212121"/>
                <w:lang w:val="es-ES"/>
              </w:rPr>
              <w:t>GARANTÍA DE LA CABEZA DE IMPRESIÓN</w:t>
            </w:r>
          </w:p>
          <w:p w14:paraId="331F9017" w14:textId="77777777" w:rsidR="00D34847" w:rsidRDefault="00D34847" w:rsidP="002D56B5">
            <w:pPr>
              <w:pStyle w:val="HTMLconformatoprevio"/>
              <w:shd w:val="clear" w:color="auto" w:fill="FFFFFF"/>
              <w:jc w:val="center"/>
              <w:rPr>
                <w:rFonts w:ascii="inherit" w:hAnsi="inherit"/>
                <w:color w:val="212121"/>
                <w:lang w:val="es-ES"/>
              </w:rPr>
            </w:pPr>
            <w:r>
              <w:rPr>
                <w:rFonts w:ascii="inherit" w:hAnsi="inherit"/>
                <w:color w:val="212121"/>
                <w:lang w:val="es-ES"/>
              </w:rPr>
              <w:t>[SOLICITUD DE EVALUACIÓN]</w:t>
            </w:r>
          </w:p>
          <w:p w14:paraId="5CE7A050" w14:textId="77777777" w:rsidR="00D34847" w:rsidRDefault="00D34847" w:rsidP="002D56B5">
            <w:pPr>
              <w:pStyle w:val="TableParagraph"/>
              <w:spacing w:before="43"/>
              <w:ind w:left="206" w:right="174"/>
              <w:jc w:val="center"/>
              <w:rPr>
                <w:sz w:val="18"/>
              </w:rPr>
            </w:pPr>
            <w:r>
              <w:rPr>
                <w:rFonts w:ascii="inherit" w:hAnsi="inherit"/>
                <w:color w:val="212121"/>
                <w:lang w:val="es-ES"/>
              </w:rPr>
              <w:t>[PARA SER LLENADO POR UN TÉCNICO CALIFICADO]</w:t>
            </w:r>
          </w:p>
        </w:tc>
        <w:tc>
          <w:tcPr>
            <w:tcW w:w="1620" w:type="dxa"/>
            <w:shd w:val="clear" w:color="auto" w:fill="BEBEBE"/>
          </w:tcPr>
          <w:p w14:paraId="3CFE14B9" w14:textId="77777777" w:rsidR="00D34847" w:rsidRDefault="00D34847" w:rsidP="002D56B5">
            <w:pPr>
              <w:pStyle w:val="TableParagraph"/>
              <w:spacing w:before="78"/>
              <w:ind w:left="210" w:right="171"/>
              <w:jc w:val="center"/>
              <w:rPr>
                <w:b/>
                <w:sz w:val="72"/>
              </w:rPr>
            </w:pPr>
            <w:r>
              <w:rPr>
                <w:b/>
                <w:color w:val="FFFFFF"/>
                <w:sz w:val="72"/>
              </w:rPr>
              <w:t>PW</w:t>
            </w:r>
          </w:p>
        </w:tc>
      </w:tr>
      <w:tr w:rsidR="00D34847" w14:paraId="30CDE27B" w14:textId="77777777" w:rsidTr="002D56B5">
        <w:trPr>
          <w:trHeight w:val="324"/>
        </w:trPr>
        <w:tc>
          <w:tcPr>
            <w:tcW w:w="3148" w:type="dxa"/>
            <w:gridSpan w:val="3"/>
            <w:vMerge/>
            <w:tcBorders>
              <w:top w:val="nil"/>
            </w:tcBorders>
          </w:tcPr>
          <w:p w14:paraId="635593BA" w14:textId="77777777" w:rsidR="00D34847" w:rsidRDefault="00D34847" w:rsidP="002D56B5">
            <w:pPr>
              <w:rPr>
                <w:sz w:val="2"/>
                <w:szCs w:val="2"/>
              </w:rPr>
            </w:pPr>
          </w:p>
        </w:tc>
        <w:tc>
          <w:tcPr>
            <w:tcW w:w="2521" w:type="dxa"/>
            <w:gridSpan w:val="2"/>
          </w:tcPr>
          <w:p w14:paraId="651136E3" w14:textId="77777777" w:rsidR="00D34847" w:rsidRDefault="00D34847" w:rsidP="002D56B5">
            <w:pPr>
              <w:pStyle w:val="TableParagraph"/>
              <w:spacing w:before="38"/>
              <w:ind w:left="274"/>
              <w:rPr>
                <w:sz w:val="20"/>
              </w:rPr>
            </w:pPr>
            <w:r>
              <w:rPr>
                <w:sz w:val="20"/>
              </w:rPr>
              <w:t>TEMPLATE VERSION</w:t>
            </w:r>
          </w:p>
        </w:tc>
        <w:tc>
          <w:tcPr>
            <w:tcW w:w="2250" w:type="dxa"/>
            <w:gridSpan w:val="3"/>
          </w:tcPr>
          <w:p w14:paraId="60738704" w14:textId="77777777" w:rsidR="00D34847" w:rsidRDefault="00D34847" w:rsidP="002D56B5">
            <w:pPr>
              <w:pStyle w:val="TableParagraph"/>
              <w:spacing w:before="38"/>
              <w:ind w:left="612"/>
              <w:rPr>
                <w:sz w:val="20"/>
              </w:rPr>
            </w:pPr>
            <w:r>
              <w:rPr>
                <w:sz w:val="20"/>
              </w:rPr>
              <w:t>2018JAN09</w:t>
            </w:r>
          </w:p>
        </w:tc>
        <w:tc>
          <w:tcPr>
            <w:tcW w:w="1620" w:type="dxa"/>
          </w:tcPr>
          <w:p w14:paraId="4B0F9B84" w14:textId="77777777" w:rsidR="00D34847" w:rsidRDefault="00D34847" w:rsidP="002D56B5">
            <w:pPr>
              <w:pStyle w:val="TableParagraph"/>
              <w:spacing w:before="38"/>
              <w:ind w:left="210" w:right="174"/>
              <w:jc w:val="center"/>
              <w:rPr>
                <w:sz w:val="20"/>
              </w:rPr>
            </w:pPr>
            <w:r>
              <w:rPr>
                <w:sz w:val="20"/>
              </w:rPr>
              <w:t>page 3 / 3</w:t>
            </w:r>
          </w:p>
        </w:tc>
      </w:tr>
      <w:tr w:rsidR="00D34847" w14:paraId="0A387A26" w14:textId="77777777" w:rsidTr="002D56B5">
        <w:trPr>
          <w:trHeight w:val="277"/>
        </w:trPr>
        <w:tc>
          <w:tcPr>
            <w:tcW w:w="9539" w:type="dxa"/>
            <w:gridSpan w:val="9"/>
            <w:shd w:val="clear" w:color="auto" w:fill="F1F1F1"/>
          </w:tcPr>
          <w:p w14:paraId="6576661E" w14:textId="77777777" w:rsidR="00D34847" w:rsidRPr="0006014D" w:rsidRDefault="00D34847" w:rsidP="002D56B5">
            <w:pPr>
              <w:pStyle w:val="HTMLconformatoprevio"/>
              <w:shd w:val="clear" w:color="auto" w:fill="FFFFFF"/>
              <w:rPr>
                <w:rFonts w:ascii="inherit" w:hAnsi="inherit"/>
                <w:color w:val="212121"/>
              </w:rPr>
            </w:pPr>
            <w:r>
              <w:rPr>
                <w:rFonts w:ascii="inherit" w:hAnsi="inherit"/>
                <w:color w:val="212121"/>
                <w:lang w:val="es-ES"/>
              </w:rPr>
              <w:t>INCLUYA UNA IMAGEN DE LA IMPRESIÓN DE PRUEBA. CON CABEZA DE IMPRESIÓN DAÑADA</w:t>
            </w:r>
          </w:p>
        </w:tc>
      </w:tr>
      <w:tr w:rsidR="00D34847" w14:paraId="66FD4B4C" w14:textId="77777777" w:rsidTr="002D56B5">
        <w:trPr>
          <w:trHeight w:val="4984"/>
        </w:trPr>
        <w:tc>
          <w:tcPr>
            <w:tcW w:w="9539" w:type="dxa"/>
            <w:gridSpan w:val="9"/>
          </w:tcPr>
          <w:p w14:paraId="33B2B0D6" w14:textId="77777777" w:rsidR="00D34847" w:rsidRDefault="00D34847" w:rsidP="002D56B5">
            <w:pPr>
              <w:pStyle w:val="TableParagraph"/>
              <w:spacing w:before="11"/>
              <w:rPr>
                <w:sz w:val="2"/>
              </w:rPr>
            </w:pPr>
          </w:p>
          <w:p w14:paraId="6936E1F3" w14:textId="77777777" w:rsidR="00D34847" w:rsidRDefault="00D34847" w:rsidP="002D56B5">
            <w:pPr>
              <w:pStyle w:val="TableParagraph"/>
              <w:ind w:left="413"/>
              <w:rPr>
                <w:sz w:val="20"/>
              </w:rPr>
            </w:pPr>
          </w:p>
          <w:p w14:paraId="798709CE" w14:textId="77777777" w:rsidR="00D34847" w:rsidRDefault="00D34847" w:rsidP="002D56B5">
            <w:pPr>
              <w:pStyle w:val="TableParagraph"/>
              <w:ind w:left="413"/>
              <w:rPr>
                <w:sz w:val="20"/>
              </w:rPr>
            </w:pPr>
          </w:p>
          <w:p w14:paraId="4C901E91" w14:textId="77777777" w:rsidR="00D34847" w:rsidRDefault="00D34847" w:rsidP="002D56B5">
            <w:pPr>
              <w:pStyle w:val="TableParagraph"/>
              <w:ind w:left="413"/>
              <w:rPr>
                <w:sz w:val="20"/>
              </w:rPr>
            </w:pPr>
          </w:p>
          <w:p w14:paraId="4FF18EE5" w14:textId="77777777" w:rsidR="00D34847" w:rsidRDefault="00D34847" w:rsidP="002D56B5">
            <w:pPr>
              <w:pStyle w:val="TableParagraph"/>
              <w:ind w:left="413"/>
              <w:rPr>
                <w:sz w:val="20"/>
              </w:rPr>
            </w:pPr>
            <w:r>
              <w:rPr>
                <w:noProof/>
                <w:sz w:val="20"/>
                <w:lang w:val="es-ES" w:eastAsia="es-ES"/>
              </w:rPr>
              <w:drawing>
                <wp:inline distT="0" distB="0" distL="0" distR="0" wp14:anchorId="7DF3AD18" wp14:editId="08446496">
                  <wp:extent cx="5560957" cy="3127057"/>
                  <wp:effectExtent l="0" t="0" r="0" b="0"/>
                  <wp:docPr id="266"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4.jpeg"/>
                          <pic:cNvPicPr/>
                        </pic:nvPicPr>
                        <pic:blipFill>
                          <a:blip r:embed="rId210" cstate="print"/>
                          <a:stretch>
                            <a:fillRect/>
                          </a:stretch>
                        </pic:blipFill>
                        <pic:spPr>
                          <a:xfrm>
                            <a:off x="0" y="0"/>
                            <a:ext cx="5560957" cy="3127057"/>
                          </a:xfrm>
                          <a:prstGeom prst="rect">
                            <a:avLst/>
                          </a:prstGeom>
                        </pic:spPr>
                      </pic:pic>
                    </a:graphicData>
                  </a:graphic>
                </wp:inline>
              </w:drawing>
            </w:r>
          </w:p>
          <w:p w14:paraId="0103C874" w14:textId="77777777" w:rsidR="00D34847" w:rsidRDefault="00D34847" w:rsidP="002D56B5">
            <w:pPr>
              <w:pStyle w:val="TableParagraph"/>
              <w:ind w:left="413"/>
              <w:rPr>
                <w:sz w:val="20"/>
              </w:rPr>
            </w:pPr>
          </w:p>
          <w:p w14:paraId="092DB4C7" w14:textId="77777777" w:rsidR="00D34847" w:rsidRDefault="00D34847" w:rsidP="002D56B5">
            <w:pPr>
              <w:pStyle w:val="TableParagraph"/>
              <w:ind w:left="413"/>
              <w:rPr>
                <w:sz w:val="20"/>
              </w:rPr>
            </w:pPr>
          </w:p>
          <w:p w14:paraId="397CF755" w14:textId="77777777" w:rsidR="00D34847" w:rsidRDefault="00D34847" w:rsidP="002D56B5">
            <w:pPr>
              <w:pStyle w:val="TableParagraph"/>
              <w:ind w:left="413"/>
              <w:rPr>
                <w:sz w:val="20"/>
              </w:rPr>
            </w:pPr>
          </w:p>
          <w:p w14:paraId="0A295056" w14:textId="77777777" w:rsidR="00D34847" w:rsidRDefault="00D34847" w:rsidP="002D56B5">
            <w:pPr>
              <w:pStyle w:val="TableParagraph"/>
              <w:ind w:left="413"/>
              <w:rPr>
                <w:sz w:val="20"/>
              </w:rPr>
            </w:pPr>
          </w:p>
          <w:p w14:paraId="6DFBA3F1" w14:textId="77777777" w:rsidR="00D34847" w:rsidRDefault="00D34847" w:rsidP="002D56B5">
            <w:pPr>
              <w:pStyle w:val="TableParagraph"/>
              <w:ind w:left="413"/>
              <w:rPr>
                <w:sz w:val="20"/>
              </w:rPr>
            </w:pPr>
          </w:p>
          <w:p w14:paraId="69CD574C" w14:textId="77777777" w:rsidR="00D34847" w:rsidRDefault="00D34847" w:rsidP="002D56B5">
            <w:pPr>
              <w:pStyle w:val="TableParagraph"/>
              <w:ind w:left="413"/>
              <w:rPr>
                <w:sz w:val="20"/>
              </w:rPr>
            </w:pPr>
          </w:p>
          <w:p w14:paraId="059AFD78" w14:textId="77777777" w:rsidR="00D34847" w:rsidRDefault="00D34847" w:rsidP="002D56B5">
            <w:pPr>
              <w:pStyle w:val="TableParagraph"/>
              <w:ind w:left="413"/>
              <w:rPr>
                <w:sz w:val="20"/>
              </w:rPr>
            </w:pPr>
          </w:p>
          <w:p w14:paraId="25FA8590" w14:textId="77777777" w:rsidR="00D34847" w:rsidRDefault="00D34847" w:rsidP="002D56B5">
            <w:pPr>
              <w:pStyle w:val="TableParagraph"/>
              <w:ind w:left="413"/>
              <w:rPr>
                <w:sz w:val="20"/>
              </w:rPr>
            </w:pPr>
          </w:p>
          <w:p w14:paraId="16E2BC28" w14:textId="77777777" w:rsidR="00D34847" w:rsidRDefault="00D34847" w:rsidP="002D56B5">
            <w:pPr>
              <w:pStyle w:val="TableParagraph"/>
              <w:ind w:left="413"/>
              <w:rPr>
                <w:sz w:val="20"/>
              </w:rPr>
            </w:pPr>
          </w:p>
          <w:p w14:paraId="13591204" w14:textId="77777777" w:rsidR="00D34847" w:rsidRDefault="00D34847" w:rsidP="002D56B5">
            <w:pPr>
              <w:pStyle w:val="TableParagraph"/>
              <w:ind w:left="413"/>
              <w:rPr>
                <w:sz w:val="20"/>
              </w:rPr>
            </w:pPr>
          </w:p>
          <w:p w14:paraId="5B14E1DE" w14:textId="77777777" w:rsidR="00D34847" w:rsidRDefault="00D34847" w:rsidP="002D56B5">
            <w:pPr>
              <w:pStyle w:val="TableParagraph"/>
              <w:ind w:left="413"/>
              <w:rPr>
                <w:sz w:val="20"/>
              </w:rPr>
            </w:pPr>
          </w:p>
          <w:p w14:paraId="4B29E740" w14:textId="77777777" w:rsidR="00D34847" w:rsidRDefault="00D34847" w:rsidP="002D56B5">
            <w:pPr>
              <w:pStyle w:val="TableParagraph"/>
              <w:ind w:left="413"/>
              <w:rPr>
                <w:sz w:val="20"/>
              </w:rPr>
            </w:pPr>
          </w:p>
          <w:p w14:paraId="219967C8" w14:textId="77777777" w:rsidR="00D34847" w:rsidRDefault="00D34847" w:rsidP="002D56B5">
            <w:pPr>
              <w:pStyle w:val="TableParagraph"/>
              <w:ind w:left="413"/>
              <w:rPr>
                <w:sz w:val="20"/>
              </w:rPr>
            </w:pPr>
          </w:p>
          <w:p w14:paraId="152F1BDB" w14:textId="77777777" w:rsidR="00D34847" w:rsidRDefault="00D34847" w:rsidP="002D56B5">
            <w:pPr>
              <w:pStyle w:val="TableParagraph"/>
              <w:ind w:left="413"/>
              <w:rPr>
                <w:sz w:val="20"/>
              </w:rPr>
            </w:pPr>
          </w:p>
          <w:p w14:paraId="4B4C5CE0" w14:textId="77777777" w:rsidR="00D34847" w:rsidRDefault="00D34847" w:rsidP="002D56B5">
            <w:pPr>
              <w:pStyle w:val="TableParagraph"/>
              <w:ind w:left="413"/>
              <w:rPr>
                <w:sz w:val="20"/>
              </w:rPr>
            </w:pPr>
          </w:p>
          <w:p w14:paraId="4B93DFAE" w14:textId="77777777" w:rsidR="00D34847" w:rsidRDefault="00D34847" w:rsidP="002D56B5">
            <w:pPr>
              <w:pStyle w:val="TableParagraph"/>
              <w:ind w:left="413"/>
              <w:rPr>
                <w:sz w:val="20"/>
              </w:rPr>
            </w:pPr>
          </w:p>
          <w:p w14:paraId="02F8FC0B" w14:textId="77777777" w:rsidR="00D34847" w:rsidRDefault="00D34847" w:rsidP="002D56B5">
            <w:pPr>
              <w:pStyle w:val="TableParagraph"/>
              <w:ind w:left="413"/>
              <w:rPr>
                <w:sz w:val="20"/>
              </w:rPr>
            </w:pPr>
          </w:p>
          <w:p w14:paraId="24E9DFB4" w14:textId="77777777" w:rsidR="00D34847" w:rsidRDefault="00D34847" w:rsidP="002D56B5">
            <w:pPr>
              <w:pStyle w:val="TableParagraph"/>
              <w:ind w:left="413"/>
              <w:rPr>
                <w:sz w:val="20"/>
              </w:rPr>
            </w:pPr>
          </w:p>
          <w:p w14:paraId="3B37CE97" w14:textId="77777777" w:rsidR="00D34847" w:rsidRDefault="00D34847" w:rsidP="002D56B5">
            <w:pPr>
              <w:pStyle w:val="TableParagraph"/>
              <w:rPr>
                <w:sz w:val="20"/>
              </w:rPr>
            </w:pPr>
          </w:p>
        </w:tc>
      </w:tr>
      <w:tr w:rsidR="00D34847" w14:paraId="624C8A81" w14:textId="77777777" w:rsidTr="002D56B5">
        <w:trPr>
          <w:trHeight w:val="277"/>
        </w:trPr>
        <w:tc>
          <w:tcPr>
            <w:tcW w:w="9539" w:type="dxa"/>
            <w:gridSpan w:val="9"/>
            <w:shd w:val="clear" w:color="auto" w:fill="F1F1F1"/>
          </w:tcPr>
          <w:p w14:paraId="1E3E97A6" w14:textId="77777777" w:rsidR="00D34847" w:rsidRDefault="00D34847" w:rsidP="002D56B5">
            <w:pPr>
              <w:pStyle w:val="TableParagraph"/>
              <w:spacing w:before="16"/>
              <w:ind w:left="124"/>
              <w:rPr>
                <w:sz w:val="20"/>
              </w:rPr>
            </w:pPr>
            <w:r>
              <w:rPr>
                <w:sz w:val="20"/>
              </w:rPr>
              <w:t xml:space="preserve">INCLUYA UNA FOTO DEL TEST DE IMPRESION DEL CABEZAL </w:t>
            </w:r>
          </w:p>
        </w:tc>
      </w:tr>
      <w:tr w:rsidR="00D34847" w14:paraId="6B5B9087" w14:textId="77777777" w:rsidTr="002D56B5">
        <w:trPr>
          <w:trHeight w:val="4984"/>
        </w:trPr>
        <w:tc>
          <w:tcPr>
            <w:tcW w:w="9539" w:type="dxa"/>
            <w:gridSpan w:val="9"/>
            <w:tcBorders>
              <w:bottom w:val="single" w:sz="18" w:space="0" w:color="000000"/>
            </w:tcBorders>
          </w:tcPr>
          <w:p w14:paraId="2D6A507B" w14:textId="77777777" w:rsidR="00D34847" w:rsidRDefault="00D34847" w:rsidP="002D56B5">
            <w:pPr>
              <w:pStyle w:val="TableParagraph"/>
              <w:spacing w:before="11"/>
              <w:rPr>
                <w:sz w:val="2"/>
              </w:rPr>
            </w:pPr>
          </w:p>
          <w:p w14:paraId="629E3B73" w14:textId="77777777" w:rsidR="00D34847" w:rsidRDefault="00D34847" w:rsidP="002D56B5">
            <w:pPr>
              <w:pStyle w:val="TableParagraph"/>
              <w:ind w:left="431"/>
              <w:rPr>
                <w:sz w:val="20"/>
              </w:rPr>
            </w:pPr>
            <w:r>
              <w:rPr>
                <w:noProof/>
                <w:sz w:val="20"/>
                <w:lang w:val="es-ES" w:eastAsia="es-ES"/>
              </w:rPr>
              <w:drawing>
                <wp:inline distT="0" distB="0" distL="0" distR="0" wp14:anchorId="42D39380" wp14:editId="49CE7A81">
                  <wp:extent cx="5494400" cy="3102102"/>
                  <wp:effectExtent l="0" t="0" r="0" b="0"/>
                  <wp:docPr id="267"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5.jpeg"/>
                          <pic:cNvPicPr/>
                        </pic:nvPicPr>
                        <pic:blipFill>
                          <a:blip r:embed="rId211" cstate="print"/>
                          <a:stretch>
                            <a:fillRect/>
                          </a:stretch>
                        </pic:blipFill>
                        <pic:spPr>
                          <a:xfrm>
                            <a:off x="0" y="0"/>
                            <a:ext cx="5494400" cy="3102102"/>
                          </a:xfrm>
                          <a:prstGeom prst="rect">
                            <a:avLst/>
                          </a:prstGeom>
                        </pic:spPr>
                      </pic:pic>
                    </a:graphicData>
                  </a:graphic>
                </wp:inline>
              </w:drawing>
            </w:r>
          </w:p>
        </w:tc>
      </w:tr>
      <w:tr w:rsidR="00D34847" w14:paraId="3736179F" w14:textId="77777777" w:rsidTr="002D56B5">
        <w:trPr>
          <w:trHeight w:val="279"/>
        </w:trPr>
        <w:tc>
          <w:tcPr>
            <w:tcW w:w="9539" w:type="dxa"/>
            <w:gridSpan w:val="9"/>
            <w:tcBorders>
              <w:top w:val="single" w:sz="18" w:space="0" w:color="000000"/>
              <w:left w:val="single" w:sz="18" w:space="0" w:color="000000"/>
              <w:right w:val="single" w:sz="18" w:space="0" w:color="000000"/>
            </w:tcBorders>
            <w:shd w:val="clear" w:color="auto" w:fill="FFE499"/>
          </w:tcPr>
          <w:p w14:paraId="32C47E82" w14:textId="77777777" w:rsidR="00D34847" w:rsidRDefault="00D34847" w:rsidP="002D56B5">
            <w:pPr>
              <w:pStyle w:val="TableParagraph"/>
              <w:spacing w:before="18"/>
              <w:ind w:left="4113" w:right="4039"/>
              <w:jc w:val="center"/>
              <w:rPr>
                <w:sz w:val="20"/>
              </w:rPr>
            </w:pPr>
            <w:r>
              <w:rPr>
                <w:sz w:val="20"/>
              </w:rPr>
              <w:t>FIRMAS</w:t>
            </w:r>
          </w:p>
        </w:tc>
      </w:tr>
      <w:tr w:rsidR="00D34847" w14:paraId="32ADA19B" w14:textId="77777777" w:rsidTr="002D56B5">
        <w:trPr>
          <w:trHeight w:val="277"/>
        </w:trPr>
        <w:tc>
          <w:tcPr>
            <w:tcW w:w="4766" w:type="dxa"/>
            <w:gridSpan w:val="4"/>
            <w:tcBorders>
              <w:left w:val="single" w:sz="18" w:space="0" w:color="000000"/>
            </w:tcBorders>
          </w:tcPr>
          <w:p w14:paraId="3134F2CC" w14:textId="77777777" w:rsidR="00D34847" w:rsidRDefault="00D34847" w:rsidP="002D56B5">
            <w:pPr>
              <w:pStyle w:val="TableParagraph"/>
              <w:spacing w:before="16"/>
              <w:ind w:left="759"/>
              <w:rPr>
                <w:sz w:val="20"/>
              </w:rPr>
            </w:pPr>
            <w:r>
              <w:rPr>
                <w:sz w:val="20"/>
              </w:rPr>
              <w:t>FORMULARIO LLENADO POR(TECNICO)</w:t>
            </w:r>
          </w:p>
        </w:tc>
        <w:tc>
          <w:tcPr>
            <w:tcW w:w="4773" w:type="dxa"/>
            <w:gridSpan w:val="5"/>
            <w:tcBorders>
              <w:right w:val="single" w:sz="18" w:space="0" w:color="000000"/>
            </w:tcBorders>
          </w:tcPr>
          <w:p w14:paraId="57535340" w14:textId="77777777" w:rsidR="00D34847" w:rsidRDefault="00D34847" w:rsidP="002D56B5">
            <w:pPr>
              <w:pStyle w:val="TableParagraph"/>
              <w:spacing w:before="16"/>
              <w:ind w:left="1460"/>
              <w:rPr>
                <w:sz w:val="20"/>
              </w:rPr>
            </w:pPr>
            <w:r>
              <w:rPr>
                <w:sz w:val="20"/>
              </w:rPr>
              <w:t>REVISADO POR (d·gen)</w:t>
            </w:r>
          </w:p>
        </w:tc>
      </w:tr>
      <w:tr w:rsidR="00D34847" w14:paraId="0433F5CE" w14:textId="77777777" w:rsidTr="002D56B5">
        <w:trPr>
          <w:trHeight w:val="278"/>
        </w:trPr>
        <w:tc>
          <w:tcPr>
            <w:tcW w:w="4766" w:type="dxa"/>
            <w:gridSpan w:val="4"/>
            <w:tcBorders>
              <w:left w:val="single" w:sz="18" w:space="0" w:color="000000"/>
            </w:tcBorders>
          </w:tcPr>
          <w:p w14:paraId="4A1D8B9A" w14:textId="77777777" w:rsidR="00D34847" w:rsidRDefault="00D34847" w:rsidP="002D56B5">
            <w:pPr>
              <w:pStyle w:val="TableParagraph"/>
              <w:spacing w:before="17"/>
              <w:ind w:left="126"/>
              <w:rPr>
                <w:sz w:val="20"/>
              </w:rPr>
            </w:pPr>
            <w:r>
              <w:rPr>
                <w:sz w:val="20"/>
              </w:rPr>
              <w:t xml:space="preserve">NOMBRE </w:t>
            </w:r>
          </w:p>
        </w:tc>
        <w:tc>
          <w:tcPr>
            <w:tcW w:w="4773" w:type="dxa"/>
            <w:gridSpan w:val="5"/>
            <w:tcBorders>
              <w:right w:val="single" w:sz="18" w:space="0" w:color="000000"/>
            </w:tcBorders>
          </w:tcPr>
          <w:p w14:paraId="6A817A0B" w14:textId="77777777" w:rsidR="00D34847" w:rsidRDefault="00D34847" w:rsidP="002D56B5">
            <w:pPr>
              <w:pStyle w:val="TableParagraph"/>
              <w:spacing w:before="17"/>
              <w:ind w:left="123"/>
              <w:rPr>
                <w:sz w:val="20"/>
              </w:rPr>
            </w:pPr>
            <w:r>
              <w:rPr>
                <w:sz w:val="20"/>
              </w:rPr>
              <w:t>NOMBRE:</w:t>
            </w:r>
          </w:p>
        </w:tc>
      </w:tr>
      <w:tr w:rsidR="00D34847" w14:paraId="1E55A90D" w14:textId="77777777" w:rsidTr="002D56B5">
        <w:trPr>
          <w:trHeight w:val="278"/>
        </w:trPr>
        <w:tc>
          <w:tcPr>
            <w:tcW w:w="1429" w:type="dxa"/>
            <w:tcBorders>
              <w:left w:val="single" w:sz="18" w:space="0" w:color="000000"/>
              <w:right w:val="nil"/>
            </w:tcBorders>
          </w:tcPr>
          <w:p w14:paraId="58699256" w14:textId="77777777" w:rsidR="00D34847" w:rsidRDefault="00D34847" w:rsidP="002D56B5">
            <w:pPr>
              <w:pStyle w:val="TableParagraph"/>
              <w:spacing w:before="16"/>
              <w:ind w:left="126"/>
              <w:rPr>
                <w:sz w:val="18"/>
              </w:rPr>
            </w:pPr>
            <w:r>
              <w:rPr>
                <w:sz w:val="20"/>
              </w:rPr>
              <w:t>DATOS :</w:t>
            </w:r>
            <w:r>
              <w:rPr>
                <w:position w:val="1"/>
                <w:sz w:val="18"/>
              </w:rPr>
              <w:t xml:space="preserve">YYYY     </w:t>
            </w:r>
          </w:p>
        </w:tc>
        <w:tc>
          <w:tcPr>
            <w:tcW w:w="807" w:type="dxa"/>
            <w:tcBorders>
              <w:left w:val="nil"/>
              <w:right w:val="nil"/>
            </w:tcBorders>
          </w:tcPr>
          <w:p w14:paraId="651FD76A" w14:textId="77777777" w:rsidR="00D34847" w:rsidRDefault="00D34847" w:rsidP="002D56B5">
            <w:pPr>
              <w:pStyle w:val="TableParagraph"/>
              <w:spacing w:before="29"/>
              <w:rPr>
                <w:sz w:val="18"/>
              </w:rPr>
            </w:pPr>
            <w:r>
              <w:rPr>
                <w:sz w:val="18"/>
              </w:rPr>
              <w:t>MMM</w:t>
            </w:r>
          </w:p>
        </w:tc>
        <w:tc>
          <w:tcPr>
            <w:tcW w:w="2530" w:type="dxa"/>
            <w:gridSpan w:val="2"/>
            <w:tcBorders>
              <w:left w:val="nil"/>
            </w:tcBorders>
          </w:tcPr>
          <w:p w14:paraId="1197E61C" w14:textId="77777777" w:rsidR="00D34847" w:rsidRDefault="00D34847" w:rsidP="002D56B5">
            <w:pPr>
              <w:pStyle w:val="TableParagraph"/>
              <w:spacing w:before="29"/>
              <w:ind w:left="206"/>
              <w:rPr>
                <w:sz w:val="18"/>
              </w:rPr>
            </w:pPr>
            <w:r>
              <w:rPr>
                <w:sz w:val="18"/>
              </w:rPr>
              <w:t>DD</w:t>
            </w:r>
          </w:p>
        </w:tc>
        <w:tc>
          <w:tcPr>
            <w:tcW w:w="1456" w:type="dxa"/>
            <w:gridSpan w:val="2"/>
            <w:tcBorders>
              <w:right w:val="nil"/>
            </w:tcBorders>
          </w:tcPr>
          <w:p w14:paraId="0B638988" w14:textId="77777777" w:rsidR="00D34847" w:rsidRDefault="00D34847" w:rsidP="002D56B5">
            <w:pPr>
              <w:pStyle w:val="TableParagraph"/>
              <w:spacing w:before="16"/>
              <w:ind w:left="123"/>
              <w:rPr>
                <w:sz w:val="18"/>
              </w:rPr>
            </w:pPr>
            <w:r>
              <w:rPr>
                <w:sz w:val="20"/>
              </w:rPr>
              <w:t xml:space="preserve">DATOS: </w:t>
            </w:r>
            <w:r>
              <w:rPr>
                <w:position w:val="1"/>
                <w:sz w:val="18"/>
              </w:rPr>
              <w:t>YYYY</w:t>
            </w:r>
          </w:p>
        </w:tc>
        <w:tc>
          <w:tcPr>
            <w:tcW w:w="807" w:type="dxa"/>
            <w:tcBorders>
              <w:left w:val="nil"/>
              <w:right w:val="nil"/>
            </w:tcBorders>
          </w:tcPr>
          <w:p w14:paraId="049FD338" w14:textId="77777777" w:rsidR="00D34847" w:rsidRDefault="00D34847" w:rsidP="002D56B5">
            <w:pPr>
              <w:pStyle w:val="TableParagraph"/>
              <w:spacing w:before="29"/>
              <w:ind w:left="191"/>
              <w:rPr>
                <w:sz w:val="18"/>
              </w:rPr>
            </w:pPr>
            <w:r>
              <w:rPr>
                <w:sz w:val="18"/>
              </w:rPr>
              <w:t>MMM</w:t>
            </w:r>
          </w:p>
        </w:tc>
        <w:tc>
          <w:tcPr>
            <w:tcW w:w="2510" w:type="dxa"/>
            <w:gridSpan w:val="2"/>
            <w:tcBorders>
              <w:left w:val="nil"/>
              <w:right w:val="single" w:sz="18" w:space="0" w:color="000000"/>
            </w:tcBorders>
          </w:tcPr>
          <w:p w14:paraId="0276B04A" w14:textId="77777777" w:rsidR="00D34847" w:rsidRDefault="00D34847" w:rsidP="002D56B5">
            <w:pPr>
              <w:pStyle w:val="TableParagraph"/>
              <w:spacing w:before="29"/>
              <w:ind w:left="204"/>
              <w:rPr>
                <w:sz w:val="18"/>
              </w:rPr>
            </w:pPr>
            <w:r>
              <w:rPr>
                <w:sz w:val="18"/>
              </w:rPr>
              <w:t>DD</w:t>
            </w:r>
          </w:p>
        </w:tc>
      </w:tr>
      <w:tr w:rsidR="00D34847" w14:paraId="5ADBD8DB" w14:textId="77777777" w:rsidTr="002D56B5">
        <w:trPr>
          <w:trHeight w:val="277"/>
        </w:trPr>
        <w:tc>
          <w:tcPr>
            <w:tcW w:w="4766" w:type="dxa"/>
            <w:gridSpan w:val="4"/>
            <w:tcBorders>
              <w:left w:val="single" w:sz="18" w:space="0" w:color="000000"/>
            </w:tcBorders>
          </w:tcPr>
          <w:p w14:paraId="57432AF8" w14:textId="77777777" w:rsidR="00D34847" w:rsidRDefault="00D34847" w:rsidP="002D56B5">
            <w:pPr>
              <w:pStyle w:val="TableParagraph"/>
              <w:spacing w:before="16"/>
              <w:ind w:left="126"/>
              <w:rPr>
                <w:sz w:val="20"/>
              </w:rPr>
            </w:pPr>
            <w:r>
              <w:rPr>
                <w:sz w:val="20"/>
              </w:rPr>
              <w:t xml:space="preserve">FIRMA </w:t>
            </w:r>
          </w:p>
        </w:tc>
        <w:tc>
          <w:tcPr>
            <w:tcW w:w="4773" w:type="dxa"/>
            <w:gridSpan w:val="5"/>
            <w:tcBorders>
              <w:right w:val="single" w:sz="18" w:space="0" w:color="000000"/>
            </w:tcBorders>
          </w:tcPr>
          <w:p w14:paraId="46D4555E" w14:textId="77777777" w:rsidR="00D34847" w:rsidRDefault="00D34847" w:rsidP="002D56B5">
            <w:pPr>
              <w:pStyle w:val="TableParagraph"/>
              <w:spacing w:before="16"/>
              <w:ind w:left="123"/>
              <w:rPr>
                <w:sz w:val="20"/>
              </w:rPr>
            </w:pPr>
            <w:r>
              <w:rPr>
                <w:sz w:val="20"/>
              </w:rPr>
              <w:t>FIRMA :</w:t>
            </w:r>
          </w:p>
        </w:tc>
      </w:tr>
      <w:tr w:rsidR="00D34847" w14:paraId="4E91DDD5" w14:textId="77777777" w:rsidTr="002D56B5">
        <w:trPr>
          <w:trHeight w:val="1141"/>
        </w:trPr>
        <w:tc>
          <w:tcPr>
            <w:tcW w:w="4766" w:type="dxa"/>
            <w:gridSpan w:val="4"/>
            <w:tcBorders>
              <w:left w:val="single" w:sz="18" w:space="0" w:color="000000"/>
              <w:bottom w:val="single" w:sz="18" w:space="0" w:color="000000"/>
            </w:tcBorders>
          </w:tcPr>
          <w:p w14:paraId="3F1B1E01" w14:textId="77777777" w:rsidR="00D34847" w:rsidRDefault="00D34847" w:rsidP="002D56B5">
            <w:pPr>
              <w:pStyle w:val="TableParagraph"/>
              <w:rPr>
                <w:rFonts w:ascii="Times New Roman"/>
                <w:sz w:val="18"/>
              </w:rPr>
            </w:pPr>
          </w:p>
        </w:tc>
        <w:tc>
          <w:tcPr>
            <w:tcW w:w="4773" w:type="dxa"/>
            <w:gridSpan w:val="5"/>
            <w:tcBorders>
              <w:bottom w:val="single" w:sz="18" w:space="0" w:color="000000"/>
              <w:right w:val="single" w:sz="18" w:space="0" w:color="000000"/>
            </w:tcBorders>
          </w:tcPr>
          <w:p w14:paraId="0E5ADB0B" w14:textId="77777777" w:rsidR="00D34847" w:rsidRDefault="00D34847" w:rsidP="002D56B5">
            <w:pPr>
              <w:pStyle w:val="TableParagraph"/>
              <w:rPr>
                <w:rFonts w:ascii="Times New Roman"/>
                <w:sz w:val="18"/>
              </w:rPr>
            </w:pPr>
          </w:p>
        </w:tc>
      </w:tr>
    </w:tbl>
    <w:p w14:paraId="4CF80DFE" w14:textId="77777777" w:rsidR="00D34847" w:rsidRDefault="00D34847" w:rsidP="00D34847">
      <w:pPr>
        <w:pStyle w:val="Textodecuerpo"/>
        <w:spacing w:before="3"/>
        <w:rPr>
          <w:sz w:val="11"/>
        </w:rPr>
      </w:pPr>
    </w:p>
    <w:p w14:paraId="633DAC67" w14:textId="77777777" w:rsidR="00D34847" w:rsidRDefault="00D34847" w:rsidP="00D34847">
      <w:pPr>
        <w:pStyle w:val="HTMLconformatoprevio"/>
        <w:shd w:val="clear" w:color="auto" w:fill="FFFFFF"/>
        <w:rPr>
          <w:rFonts w:ascii="inherit" w:hAnsi="inherit"/>
          <w:color w:val="212121"/>
        </w:rPr>
      </w:pPr>
      <w:r>
        <w:t>(*)</w:t>
      </w:r>
      <w:r>
        <w:rPr>
          <w:rFonts w:ascii="inherit" w:hAnsi="inherit"/>
          <w:color w:val="212121"/>
          <w:lang w:val="es-ES"/>
        </w:rPr>
        <w:t>Tenga en cuenta que los campos sin rellenar pueden dar lugar a la posibilidad de rechazar la solicitud de evaluación de la garantía</w:t>
      </w:r>
    </w:p>
    <w:p w14:paraId="500BD12C" w14:textId="77777777" w:rsidR="00D34847" w:rsidRDefault="00D34847" w:rsidP="00D34847"/>
    <w:p w14:paraId="70645215" w14:textId="77777777" w:rsidR="00D34847" w:rsidRDefault="00D34847" w:rsidP="00D34847"/>
    <w:p w14:paraId="53ADEC4F" w14:textId="77777777" w:rsidR="00D34847" w:rsidRDefault="00D34847" w:rsidP="00D34847"/>
    <w:p w14:paraId="524F7621" w14:textId="77777777" w:rsidR="00D34847" w:rsidRDefault="00D34847" w:rsidP="00D34847"/>
    <w:p w14:paraId="4D73AB40" w14:textId="77777777" w:rsidR="00D34847" w:rsidRDefault="00D34847" w:rsidP="00D34847"/>
    <w:p w14:paraId="697D993A" w14:textId="77777777" w:rsidR="00D34847" w:rsidRDefault="00D34847" w:rsidP="00D34847"/>
    <w:p w14:paraId="126C4441" w14:textId="77777777" w:rsidR="00D34847" w:rsidRDefault="00D34847" w:rsidP="00D34847"/>
    <w:p w14:paraId="5E832097" w14:textId="77777777" w:rsidR="00D34847" w:rsidRDefault="00D34847" w:rsidP="00D34847"/>
    <w:p w14:paraId="67863CC9" w14:textId="77777777" w:rsidR="00D34847" w:rsidRDefault="00D34847" w:rsidP="00D34847"/>
    <w:p w14:paraId="23D6D57F" w14:textId="77777777" w:rsidR="00D34847" w:rsidRDefault="00D34847" w:rsidP="00D34847"/>
    <w:p w14:paraId="03C920E3" w14:textId="77777777" w:rsidR="00D34847" w:rsidRDefault="00D34847" w:rsidP="00D34847"/>
    <w:p w14:paraId="55FF5D56" w14:textId="77777777" w:rsidR="00D34847" w:rsidRDefault="00D34847" w:rsidP="00D34847"/>
    <w:p w14:paraId="40AC80E9" w14:textId="77777777" w:rsidR="00D34847" w:rsidRDefault="00D34847" w:rsidP="00D34847"/>
    <w:p w14:paraId="34DA4E3A" w14:textId="77777777" w:rsidR="00D34847" w:rsidRDefault="00D34847" w:rsidP="00D34847">
      <w:pPr>
        <w:jc w:val="center"/>
      </w:pPr>
    </w:p>
    <w:p w14:paraId="35F7C9E8" w14:textId="77777777" w:rsidR="00D34847" w:rsidRDefault="00D34847" w:rsidP="00D34847"/>
    <w:p w14:paraId="7E09A404" w14:textId="77777777" w:rsidR="00D34847" w:rsidRDefault="00D34847" w:rsidP="00D34847"/>
    <w:p w14:paraId="52E62C61" w14:textId="77777777" w:rsidR="00D34847" w:rsidRDefault="00D34847" w:rsidP="00D34847">
      <w:r>
        <w:rPr>
          <w:noProof/>
          <w:lang w:val="es-ES" w:eastAsia="es-ES"/>
        </w:rPr>
        <w:drawing>
          <wp:anchor distT="0" distB="0" distL="114300" distR="114300" simplePos="0" relativeHeight="251673600" behindDoc="0" locked="0" layoutInCell="1" allowOverlap="1" wp14:anchorId="113E7B03" wp14:editId="2501D4E5">
            <wp:simplePos x="0" y="0"/>
            <wp:positionH relativeFrom="column">
              <wp:posOffset>-530860</wp:posOffset>
            </wp:positionH>
            <wp:positionV relativeFrom="paragraph">
              <wp:posOffset>724535</wp:posOffset>
            </wp:positionV>
            <wp:extent cx="6883400" cy="5848985"/>
            <wp:effectExtent l="0" t="514350" r="0" b="494665"/>
            <wp:wrapSquare wrapText="bothSides"/>
            <wp:docPr id="268" name="Imagen 1" descr="C:\Users\expreso\Documents\ARTRIX\listas de chequeo\HOJA DE RECOGIDA DE DATOS LIS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xpreso\Documents\ARTRIX\listas de chequeo\HOJA DE RECOGIDA DE DATOS LISTA.jpg"/>
                    <pic:cNvPicPr>
                      <a:picLocks noChangeAspect="1" noChangeArrowheads="1"/>
                    </pic:cNvPicPr>
                  </pic:nvPicPr>
                  <pic:blipFill>
                    <a:blip r:embed="rId212"/>
                    <a:srcRect/>
                    <a:stretch>
                      <a:fillRect/>
                    </a:stretch>
                  </pic:blipFill>
                  <pic:spPr bwMode="auto">
                    <a:xfrm rot="5400000">
                      <a:off x="0" y="0"/>
                      <a:ext cx="6883400" cy="5848985"/>
                    </a:xfrm>
                    <a:prstGeom prst="rect">
                      <a:avLst/>
                    </a:prstGeom>
                    <a:noFill/>
                    <a:ln w="9525">
                      <a:noFill/>
                      <a:miter lim="800000"/>
                      <a:headEnd/>
                      <a:tailEnd/>
                    </a:ln>
                  </pic:spPr>
                </pic:pic>
              </a:graphicData>
            </a:graphic>
          </wp:anchor>
        </w:drawing>
      </w:r>
    </w:p>
    <w:p w14:paraId="63417A0D" w14:textId="77777777" w:rsidR="00D34847" w:rsidRDefault="00D34847" w:rsidP="00D34847">
      <w:pPr>
        <w:sectPr w:rsidR="00D34847" w:rsidSect="0061018A">
          <w:footnotePr>
            <w:pos w:val="beneathText"/>
          </w:footnotePr>
          <w:pgSz w:w="12240" w:h="15840"/>
          <w:pgMar w:top="1701" w:right="1701" w:bottom="1701" w:left="1701" w:header="720" w:footer="720" w:gutter="0"/>
          <w:cols w:space="720"/>
          <w:docGrid w:linePitch="360"/>
        </w:sectPr>
      </w:pPr>
    </w:p>
    <w:tbl>
      <w:tblPr>
        <w:tblStyle w:val="TableNormal"/>
        <w:tblW w:w="0" w:type="auto"/>
        <w:tblInd w:w="1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18"/>
        <w:gridCol w:w="2355"/>
        <w:gridCol w:w="454"/>
        <w:gridCol w:w="3959"/>
        <w:gridCol w:w="418"/>
        <w:gridCol w:w="3375"/>
        <w:gridCol w:w="771"/>
        <w:gridCol w:w="1391"/>
        <w:gridCol w:w="1345"/>
      </w:tblGrid>
      <w:tr w:rsidR="00D34847" w14:paraId="76AF525C" w14:textId="77777777" w:rsidTr="002D56B5">
        <w:trPr>
          <w:trHeight w:val="1070"/>
        </w:trPr>
        <w:tc>
          <w:tcPr>
            <w:tcW w:w="3227" w:type="dxa"/>
            <w:gridSpan w:val="3"/>
          </w:tcPr>
          <w:p w14:paraId="61F42561" w14:textId="77777777" w:rsidR="00D34847" w:rsidRDefault="00D34847" w:rsidP="002D56B5">
            <w:pPr>
              <w:pStyle w:val="TableParagraph"/>
              <w:rPr>
                <w:rFonts w:ascii="Times New Roman"/>
                <w:sz w:val="10"/>
              </w:rPr>
            </w:pPr>
          </w:p>
          <w:p w14:paraId="6E4AE037" w14:textId="77777777" w:rsidR="00D34847" w:rsidRDefault="00D34847" w:rsidP="002D56B5">
            <w:pPr>
              <w:pStyle w:val="TableParagraph"/>
              <w:ind w:left="183"/>
              <w:rPr>
                <w:rFonts w:ascii="Times New Roman"/>
                <w:sz w:val="20"/>
              </w:rPr>
            </w:pPr>
            <w:r>
              <w:rPr>
                <w:rFonts w:ascii="Times New Roman"/>
                <w:noProof/>
                <w:sz w:val="20"/>
                <w:lang w:val="es-ES" w:eastAsia="es-ES"/>
              </w:rPr>
              <w:drawing>
                <wp:inline distT="0" distB="0" distL="0" distR="0" wp14:anchorId="52510E83" wp14:editId="0AA68FB6">
                  <wp:extent cx="1814343" cy="512064"/>
                  <wp:effectExtent l="0" t="0" r="0" b="0"/>
                  <wp:docPr id="269"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202" cstate="print"/>
                          <a:stretch>
                            <a:fillRect/>
                          </a:stretch>
                        </pic:blipFill>
                        <pic:spPr>
                          <a:xfrm>
                            <a:off x="0" y="0"/>
                            <a:ext cx="1814343" cy="512064"/>
                          </a:xfrm>
                          <a:prstGeom prst="rect">
                            <a:avLst/>
                          </a:prstGeom>
                        </pic:spPr>
                      </pic:pic>
                    </a:graphicData>
                  </a:graphic>
                </wp:inline>
              </w:drawing>
            </w:r>
          </w:p>
        </w:tc>
        <w:tc>
          <w:tcPr>
            <w:tcW w:w="8523" w:type="dxa"/>
            <w:gridSpan w:val="4"/>
          </w:tcPr>
          <w:p w14:paraId="49887FFD" w14:textId="77777777" w:rsidR="00D34847" w:rsidRDefault="00D34847" w:rsidP="002D56B5">
            <w:pPr>
              <w:pStyle w:val="TableParagraph"/>
              <w:ind w:right="2330"/>
              <w:jc w:val="center"/>
              <w:rPr>
                <w:color w:val="212121"/>
                <w:sz w:val="20"/>
                <w:szCs w:val="20"/>
                <w:shd w:val="clear" w:color="auto" w:fill="FFFFFF"/>
              </w:rPr>
            </w:pPr>
            <w:r>
              <w:br/>
            </w:r>
            <w:r>
              <w:rPr>
                <w:color w:val="212121"/>
                <w:sz w:val="20"/>
                <w:szCs w:val="20"/>
                <w:shd w:val="clear" w:color="auto" w:fill="FFFFFF"/>
              </w:rPr>
              <w:t xml:space="preserve">                           INFORME DE INSTALACION</w:t>
            </w:r>
          </w:p>
          <w:p w14:paraId="14A2D6DE" w14:textId="77777777" w:rsidR="00D34847" w:rsidRDefault="00D34847" w:rsidP="002D56B5">
            <w:pPr>
              <w:pStyle w:val="TableParagraph"/>
              <w:ind w:right="2330"/>
              <w:jc w:val="center"/>
              <w:rPr>
                <w:sz w:val="24"/>
              </w:rPr>
            </w:pPr>
            <w:r>
              <w:rPr>
                <w:color w:val="212121"/>
                <w:sz w:val="20"/>
                <w:szCs w:val="20"/>
                <w:shd w:val="clear" w:color="auto" w:fill="FFFFFF"/>
              </w:rPr>
              <w:t xml:space="preserve">                        [FORMULARIO DE ACTIVACIÓN DE LA GARANTÍA]</w:t>
            </w:r>
          </w:p>
        </w:tc>
        <w:tc>
          <w:tcPr>
            <w:tcW w:w="1391" w:type="dxa"/>
          </w:tcPr>
          <w:p w14:paraId="4619C0D7" w14:textId="77777777" w:rsidR="00D34847" w:rsidRDefault="00D34847" w:rsidP="002D56B5">
            <w:pPr>
              <w:pStyle w:val="TableParagraph"/>
              <w:spacing w:line="462" w:lineRule="exact"/>
              <w:ind w:left="177" w:firstLine="74"/>
              <w:rPr>
                <w:sz w:val="20"/>
              </w:rPr>
            </w:pPr>
            <w:r>
              <w:rPr>
                <w:sz w:val="20"/>
              </w:rPr>
              <w:t xml:space="preserve">VERSION </w:t>
            </w:r>
            <w:r>
              <w:rPr>
                <w:w w:val="95"/>
                <w:sz w:val="20"/>
              </w:rPr>
              <w:t>2018JAN09</w:t>
            </w:r>
          </w:p>
        </w:tc>
        <w:tc>
          <w:tcPr>
            <w:tcW w:w="1345" w:type="dxa"/>
            <w:shd w:val="clear" w:color="auto" w:fill="BEBEBE"/>
          </w:tcPr>
          <w:p w14:paraId="6507C8CD" w14:textId="77777777" w:rsidR="00D34847" w:rsidRDefault="00D34847" w:rsidP="002D56B5">
            <w:pPr>
              <w:pStyle w:val="TableParagraph"/>
              <w:spacing w:before="115"/>
              <w:ind w:left="317"/>
              <w:rPr>
                <w:b/>
                <w:sz w:val="72"/>
              </w:rPr>
            </w:pPr>
            <w:r>
              <w:rPr>
                <w:b/>
                <w:color w:val="FFFFFF"/>
                <w:sz w:val="72"/>
              </w:rPr>
              <w:t>IR</w:t>
            </w:r>
          </w:p>
        </w:tc>
      </w:tr>
      <w:tr w:rsidR="00D34847" w14:paraId="2A4DE650" w14:textId="77777777" w:rsidTr="002D56B5">
        <w:trPr>
          <w:trHeight w:val="287"/>
        </w:trPr>
        <w:tc>
          <w:tcPr>
            <w:tcW w:w="418" w:type="dxa"/>
            <w:shd w:val="clear" w:color="auto" w:fill="F1F1F1"/>
          </w:tcPr>
          <w:p w14:paraId="3EF79739" w14:textId="77777777" w:rsidR="00D34847" w:rsidRDefault="00D34847" w:rsidP="002D56B5">
            <w:pPr>
              <w:pStyle w:val="TableParagraph"/>
              <w:spacing w:before="45"/>
              <w:ind w:left="26"/>
              <w:jc w:val="center"/>
              <w:rPr>
                <w:b/>
                <w:sz w:val="16"/>
              </w:rPr>
            </w:pPr>
            <w:r>
              <w:rPr>
                <w:b/>
                <w:sz w:val="16"/>
              </w:rPr>
              <w:t>#</w:t>
            </w:r>
          </w:p>
        </w:tc>
        <w:tc>
          <w:tcPr>
            <w:tcW w:w="6768" w:type="dxa"/>
            <w:gridSpan w:val="3"/>
            <w:shd w:val="clear" w:color="auto" w:fill="F1F1F1"/>
          </w:tcPr>
          <w:p w14:paraId="3B712CAA" w14:textId="77777777" w:rsidR="00D34847" w:rsidRDefault="00D34847" w:rsidP="002D56B5">
            <w:pPr>
              <w:pStyle w:val="TableParagraph"/>
              <w:spacing w:before="45"/>
              <w:ind w:left="3129" w:right="3099"/>
              <w:jc w:val="center"/>
              <w:rPr>
                <w:b/>
                <w:sz w:val="16"/>
              </w:rPr>
            </w:pPr>
            <w:r>
              <w:rPr>
                <w:b/>
                <w:sz w:val="16"/>
              </w:rPr>
              <w:t>POINT</w:t>
            </w:r>
          </w:p>
        </w:tc>
        <w:tc>
          <w:tcPr>
            <w:tcW w:w="418" w:type="dxa"/>
            <w:shd w:val="clear" w:color="auto" w:fill="F1F1F1"/>
          </w:tcPr>
          <w:p w14:paraId="7FCB501E" w14:textId="77777777" w:rsidR="00D34847" w:rsidRDefault="00D34847" w:rsidP="002D56B5">
            <w:pPr>
              <w:pStyle w:val="TableParagraph"/>
              <w:rPr>
                <w:rFonts w:ascii="Times New Roman"/>
                <w:sz w:val="16"/>
              </w:rPr>
            </w:pPr>
          </w:p>
        </w:tc>
        <w:tc>
          <w:tcPr>
            <w:tcW w:w="6882" w:type="dxa"/>
            <w:gridSpan w:val="4"/>
            <w:shd w:val="clear" w:color="auto" w:fill="F1F1F1"/>
          </w:tcPr>
          <w:p w14:paraId="35CD9159" w14:textId="77777777" w:rsidR="00D34847" w:rsidRDefault="00D34847" w:rsidP="002D56B5">
            <w:pPr>
              <w:pStyle w:val="TableParagraph"/>
              <w:spacing w:before="45"/>
              <w:ind w:left="1433"/>
              <w:rPr>
                <w:b/>
                <w:sz w:val="16"/>
              </w:rPr>
            </w:pPr>
            <w:r>
              <w:rPr>
                <w:b/>
                <w:sz w:val="16"/>
              </w:rPr>
              <w:t xml:space="preserve">INFORMACION ACERCA DE LA IMPRESION </w:t>
            </w:r>
          </w:p>
        </w:tc>
      </w:tr>
      <w:tr w:rsidR="00D34847" w14:paraId="0D70A80B" w14:textId="77777777" w:rsidTr="002D56B5">
        <w:trPr>
          <w:trHeight w:val="287"/>
        </w:trPr>
        <w:tc>
          <w:tcPr>
            <w:tcW w:w="418" w:type="dxa"/>
            <w:shd w:val="clear" w:color="auto" w:fill="F1F1F1"/>
          </w:tcPr>
          <w:p w14:paraId="098962E2" w14:textId="77777777" w:rsidR="00D34847" w:rsidRDefault="00D34847" w:rsidP="002D56B5">
            <w:pPr>
              <w:pStyle w:val="TableParagraph"/>
              <w:rPr>
                <w:rFonts w:ascii="Times New Roman"/>
                <w:sz w:val="16"/>
              </w:rPr>
            </w:pPr>
          </w:p>
        </w:tc>
        <w:tc>
          <w:tcPr>
            <w:tcW w:w="6768" w:type="dxa"/>
            <w:gridSpan w:val="3"/>
            <w:shd w:val="clear" w:color="auto" w:fill="F1F1F1"/>
          </w:tcPr>
          <w:p w14:paraId="76A32714" w14:textId="77777777" w:rsidR="00D34847" w:rsidRPr="002E300A" w:rsidRDefault="00D34847" w:rsidP="002D56B5">
            <w:pPr>
              <w:pStyle w:val="TableParagraph"/>
              <w:spacing w:before="45"/>
              <w:rPr>
                <w:b/>
                <w:sz w:val="16"/>
                <w:szCs w:val="16"/>
              </w:rPr>
            </w:pPr>
            <w:r w:rsidRPr="002E300A">
              <w:rPr>
                <w:color w:val="212121"/>
                <w:sz w:val="16"/>
                <w:szCs w:val="16"/>
                <w:shd w:val="clear" w:color="auto" w:fill="FFFFFF"/>
              </w:rPr>
              <w:t>INFORMACIÓN DE LA ENCUESTA DEL SITIO (DATOS DEL CLIENTE)</w:t>
            </w:r>
          </w:p>
        </w:tc>
        <w:tc>
          <w:tcPr>
            <w:tcW w:w="418" w:type="dxa"/>
            <w:shd w:val="clear" w:color="auto" w:fill="F1F1F1"/>
          </w:tcPr>
          <w:p w14:paraId="6C1F2632" w14:textId="77777777" w:rsidR="00D34847" w:rsidRDefault="00D34847" w:rsidP="002D56B5">
            <w:pPr>
              <w:pStyle w:val="TableParagraph"/>
              <w:spacing w:before="45"/>
              <w:ind w:left="104" w:right="80"/>
              <w:jc w:val="center"/>
              <w:rPr>
                <w:b/>
                <w:sz w:val="16"/>
              </w:rPr>
            </w:pPr>
            <w:r>
              <w:rPr>
                <w:b/>
                <w:sz w:val="16"/>
              </w:rPr>
              <w:t>29</w:t>
            </w:r>
          </w:p>
        </w:tc>
        <w:tc>
          <w:tcPr>
            <w:tcW w:w="3375" w:type="dxa"/>
          </w:tcPr>
          <w:p w14:paraId="020936CB" w14:textId="77777777" w:rsidR="00D34847" w:rsidRDefault="00D34847" w:rsidP="002D56B5">
            <w:pPr>
              <w:pStyle w:val="TableParagraph"/>
              <w:spacing w:before="45"/>
              <w:ind w:left="1114"/>
              <w:rPr>
                <w:b/>
                <w:sz w:val="16"/>
              </w:rPr>
            </w:pPr>
            <w:r>
              <w:rPr>
                <w:b/>
                <w:sz w:val="16"/>
              </w:rPr>
              <w:t>[CONTROL PC]</w:t>
            </w:r>
          </w:p>
        </w:tc>
        <w:tc>
          <w:tcPr>
            <w:tcW w:w="3507" w:type="dxa"/>
            <w:gridSpan w:val="3"/>
          </w:tcPr>
          <w:p w14:paraId="3687A924" w14:textId="77777777" w:rsidR="00D34847" w:rsidRDefault="00D34847" w:rsidP="002D56B5">
            <w:pPr>
              <w:pStyle w:val="TableParagraph"/>
              <w:spacing w:before="45"/>
              <w:ind w:left="566"/>
              <w:rPr>
                <w:b/>
                <w:sz w:val="16"/>
              </w:rPr>
            </w:pPr>
            <w:r>
              <w:rPr>
                <w:b/>
                <w:sz w:val="16"/>
              </w:rPr>
              <w:t>[SISTEMA DE SUMINISTRA DE TINTA]</w:t>
            </w:r>
          </w:p>
        </w:tc>
      </w:tr>
      <w:tr w:rsidR="00D34847" w14:paraId="32307EF8" w14:textId="77777777" w:rsidTr="002D56B5">
        <w:trPr>
          <w:trHeight w:val="285"/>
        </w:trPr>
        <w:tc>
          <w:tcPr>
            <w:tcW w:w="418" w:type="dxa"/>
            <w:shd w:val="clear" w:color="auto" w:fill="F1F1F1"/>
          </w:tcPr>
          <w:p w14:paraId="35EB6FEF" w14:textId="77777777" w:rsidR="00D34847" w:rsidRDefault="00D34847" w:rsidP="002D56B5">
            <w:pPr>
              <w:pStyle w:val="TableParagraph"/>
              <w:spacing w:before="45"/>
              <w:ind w:left="26"/>
              <w:jc w:val="center"/>
              <w:rPr>
                <w:b/>
                <w:sz w:val="16"/>
              </w:rPr>
            </w:pPr>
            <w:r>
              <w:rPr>
                <w:b/>
                <w:sz w:val="16"/>
              </w:rPr>
              <w:t>1</w:t>
            </w:r>
          </w:p>
        </w:tc>
        <w:tc>
          <w:tcPr>
            <w:tcW w:w="6768" w:type="dxa"/>
            <w:gridSpan w:val="3"/>
          </w:tcPr>
          <w:p w14:paraId="2431F7AC" w14:textId="77777777" w:rsidR="00D34847" w:rsidRDefault="00D34847" w:rsidP="002D56B5">
            <w:pPr>
              <w:pStyle w:val="TableParagraph"/>
              <w:spacing w:before="45"/>
              <w:ind w:left="117"/>
              <w:rPr>
                <w:sz w:val="16"/>
              </w:rPr>
            </w:pPr>
            <w:r>
              <w:rPr>
                <w:sz w:val="16"/>
              </w:rPr>
              <w:t>NOMBRE DE LA COMPAÑIA</w:t>
            </w:r>
          </w:p>
        </w:tc>
        <w:tc>
          <w:tcPr>
            <w:tcW w:w="418" w:type="dxa"/>
            <w:shd w:val="clear" w:color="auto" w:fill="F1F1F1"/>
          </w:tcPr>
          <w:p w14:paraId="2BF73EC7" w14:textId="77777777" w:rsidR="00D34847" w:rsidRDefault="00D34847" w:rsidP="002D56B5">
            <w:pPr>
              <w:pStyle w:val="TableParagraph"/>
              <w:spacing w:before="45"/>
              <w:ind w:left="104" w:right="80"/>
              <w:jc w:val="center"/>
              <w:rPr>
                <w:b/>
                <w:sz w:val="16"/>
              </w:rPr>
            </w:pPr>
            <w:r>
              <w:rPr>
                <w:b/>
                <w:sz w:val="16"/>
              </w:rPr>
              <w:t>30</w:t>
            </w:r>
          </w:p>
        </w:tc>
        <w:tc>
          <w:tcPr>
            <w:tcW w:w="3375" w:type="dxa"/>
          </w:tcPr>
          <w:p w14:paraId="47302219" w14:textId="77777777" w:rsidR="00D34847" w:rsidRDefault="00D34847" w:rsidP="002D56B5">
            <w:pPr>
              <w:pStyle w:val="TableParagraph"/>
              <w:spacing w:before="45"/>
              <w:ind w:left="115"/>
              <w:rPr>
                <w:sz w:val="16"/>
              </w:rPr>
            </w:pPr>
            <w:r>
              <w:rPr>
                <w:sz w:val="16"/>
              </w:rPr>
              <w:t>SOFTWARE VERSION:</w:t>
            </w:r>
          </w:p>
        </w:tc>
        <w:tc>
          <w:tcPr>
            <w:tcW w:w="3507" w:type="dxa"/>
            <w:gridSpan w:val="3"/>
          </w:tcPr>
          <w:p w14:paraId="1C98EFB4" w14:textId="77777777" w:rsidR="00D34847" w:rsidRDefault="00D34847" w:rsidP="002D56B5">
            <w:pPr>
              <w:pStyle w:val="TableParagraph"/>
              <w:spacing w:before="45"/>
              <w:ind w:left="115"/>
              <w:rPr>
                <w:sz w:val="16"/>
              </w:rPr>
            </w:pPr>
            <w:r>
              <w:rPr>
                <w:sz w:val="16"/>
              </w:rPr>
              <w:t>FIRMWARE:</w:t>
            </w:r>
          </w:p>
        </w:tc>
      </w:tr>
      <w:tr w:rsidR="00D34847" w14:paraId="0BD0E313" w14:textId="77777777" w:rsidTr="002D56B5">
        <w:trPr>
          <w:trHeight w:val="287"/>
        </w:trPr>
        <w:tc>
          <w:tcPr>
            <w:tcW w:w="418" w:type="dxa"/>
            <w:shd w:val="clear" w:color="auto" w:fill="F1F1F1"/>
          </w:tcPr>
          <w:p w14:paraId="0983BAE0" w14:textId="77777777" w:rsidR="00D34847" w:rsidRDefault="00D34847" w:rsidP="002D56B5">
            <w:pPr>
              <w:pStyle w:val="TableParagraph"/>
              <w:spacing w:before="47"/>
              <w:ind w:left="26"/>
              <w:jc w:val="center"/>
              <w:rPr>
                <w:b/>
                <w:sz w:val="16"/>
              </w:rPr>
            </w:pPr>
            <w:r>
              <w:rPr>
                <w:b/>
                <w:sz w:val="16"/>
              </w:rPr>
              <w:t>2</w:t>
            </w:r>
          </w:p>
        </w:tc>
        <w:tc>
          <w:tcPr>
            <w:tcW w:w="6768" w:type="dxa"/>
            <w:gridSpan w:val="3"/>
          </w:tcPr>
          <w:p w14:paraId="1DA4E17E" w14:textId="77777777" w:rsidR="00D34847" w:rsidRDefault="00D34847" w:rsidP="002D56B5">
            <w:pPr>
              <w:pStyle w:val="TableParagraph"/>
              <w:spacing w:before="47"/>
              <w:ind w:left="117"/>
              <w:rPr>
                <w:sz w:val="16"/>
              </w:rPr>
            </w:pPr>
            <w:r>
              <w:rPr>
                <w:sz w:val="16"/>
              </w:rPr>
              <w:t>NOMBRE DEL CLEINTE</w:t>
            </w:r>
          </w:p>
        </w:tc>
        <w:tc>
          <w:tcPr>
            <w:tcW w:w="418" w:type="dxa"/>
            <w:shd w:val="clear" w:color="auto" w:fill="F1F1F1"/>
          </w:tcPr>
          <w:p w14:paraId="596B6880" w14:textId="77777777" w:rsidR="00D34847" w:rsidRDefault="00D34847" w:rsidP="002D56B5">
            <w:pPr>
              <w:pStyle w:val="TableParagraph"/>
              <w:spacing w:before="47"/>
              <w:ind w:left="104" w:right="80"/>
              <w:jc w:val="center"/>
              <w:rPr>
                <w:b/>
                <w:sz w:val="16"/>
              </w:rPr>
            </w:pPr>
            <w:r>
              <w:rPr>
                <w:b/>
                <w:sz w:val="16"/>
              </w:rPr>
              <w:t>31</w:t>
            </w:r>
          </w:p>
        </w:tc>
        <w:tc>
          <w:tcPr>
            <w:tcW w:w="3375" w:type="dxa"/>
          </w:tcPr>
          <w:p w14:paraId="0894EC84" w14:textId="77777777" w:rsidR="00D34847" w:rsidRDefault="00D34847" w:rsidP="002D56B5">
            <w:pPr>
              <w:pStyle w:val="TableParagraph"/>
              <w:spacing w:before="47"/>
              <w:ind w:left="115"/>
              <w:rPr>
                <w:sz w:val="16"/>
              </w:rPr>
            </w:pPr>
            <w:r>
              <w:rPr>
                <w:sz w:val="16"/>
              </w:rPr>
              <w:t>PCIE FIRMWARE:</w:t>
            </w:r>
          </w:p>
        </w:tc>
        <w:tc>
          <w:tcPr>
            <w:tcW w:w="3507" w:type="dxa"/>
            <w:gridSpan w:val="3"/>
          </w:tcPr>
          <w:p w14:paraId="54423AA6" w14:textId="77777777" w:rsidR="00D34847" w:rsidRDefault="00D34847" w:rsidP="002D56B5">
            <w:pPr>
              <w:pStyle w:val="TableParagraph"/>
              <w:spacing w:before="47"/>
              <w:ind w:left="115"/>
              <w:rPr>
                <w:sz w:val="16"/>
              </w:rPr>
            </w:pPr>
            <w:r>
              <w:rPr>
                <w:sz w:val="16"/>
              </w:rPr>
              <w:t>HARDWARE:</w:t>
            </w:r>
          </w:p>
        </w:tc>
      </w:tr>
      <w:tr w:rsidR="00D34847" w14:paraId="231BB720" w14:textId="77777777" w:rsidTr="002D56B5">
        <w:trPr>
          <w:trHeight w:val="287"/>
        </w:trPr>
        <w:tc>
          <w:tcPr>
            <w:tcW w:w="418" w:type="dxa"/>
            <w:shd w:val="clear" w:color="auto" w:fill="F1F1F1"/>
          </w:tcPr>
          <w:p w14:paraId="67A4118A" w14:textId="77777777" w:rsidR="00D34847" w:rsidRDefault="00D34847" w:rsidP="002D56B5">
            <w:pPr>
              <w:pStyle w:val="TableParagraph"/>
              <w:spacing w:before="45"/>
              <w:ind w:left="26"/>
              <w:jc w:val="center"/>
              <w:rPr>
                <w:b/>
                <w:sz w:val="16"/>
              </w:rPr>
            </w:pPr>
            <w:r>
              <w:rPr>
                <w:b/>
                <w:sz w:val="16"/>
              </w:rPr>
              <w:t>3</w:t>
            </w:r>
          </w:p>
        </w:tc>
        <w:tc>
          <w:tcPr>
            <w:tcW w:w="6768" w:type="dxa"/>
            <w:gridSpan w:val="3"/>
          </w:tcPr>
          <w:p w14:paraId="1C41B978" w14:textId="77777777" w:rsidR="00D34847" w:rsidRDefault="00D34847" w:rsidP="002D56B5">
            <w:pPr>
              <w:pStyle w:val="TableParagraph"/>
              <w:spacing w:before="45"/>
              <w:ind w:left="117"/>
              <w:rPr>
                <w:sz w:val="16"/>
              </w:rPr>
            </w:pPr>
            <w:r>
              <w:rPr>
                <w:sz w:val="16"/>
              </w:rPr>
              <w:t>POSICION DE TRABAJO</w:t>
            </w:r>
          </w:p>
        </w:tc>
        <w:tc>
          <w:tcPr>
            <w:tcW w:w="418" w:type="dxa"/>
            <w:shd w:val="clear" w:color="auto" w:fill="F1F1F1"/>
          </w:tcPr>
          <w:p w14:paraId="2074FE5F" w14:textId="77777777" w:rsidR="00D34847" w:rsidRDefault="00D34847" w:rsidP="002D56B5">
            <w:pPr>
              <w:pStyle w:val="TableParagraph"/>
              <w:spacing w:before="45"/>
              <w:ind w:left="104" w:right="80"/>
              <w:jc w:val="center"/>
              <w:rPr>
                <w:b/>
                <w:sz w:val="16"/>
              </w:rPr>
            </w:pPr>
            <w:r>
              <w:rPr>
                <w:b/>
                <w:sz w:val="16"/>
              </w:rPr>
              <w:t>32</w:t>
            </w:r>
          </w:p>
        </w:tc>
        <w:tc>
          <w:tcPr>
            <w:tcW w:w="3375" w:type="dxa"/>
          </w:tcPr>
          <w:p w14:paraId="434F4AD1" w14:textId="77777777" w:rsidR="00D34847" w:rsidRDefault="00D34847" w:rsidP="002D56B5">
            <w:pPr>
              <w:pStyle w:val="TableParagraph"/>
              <w:spacing w:before="45"/>
              <w:ind w:left="115"/>
              <w:rPr>
                <w:sz w:val="16"/>
              </w:rPr>
            </w:pPr>
            <w:r>
              <w:rPr>
                <w:sz w:val="16"/>
              </w:rPr>
              <w:t>FIRMWARE DATE:</w:t>
            </w:r>
          </w:p>
        </w:tc>
        <w:tc>
          <w:tcPr>
            <w:tcW w:w="3507" w:type="dxa"/>
            <w:gridSpan w:val="3"/>
          </w:tcPr>
          <w:p w14:paraId="53F618A1" w14:textId="77777777" w:rsidR="00D34847" w:rsidRDefault="00D34847" w:rsidP="002D56B5">
            <w:pPr>
              <w:pStyle w:val="TableParagraph"/>
              <w:spacing w:before="45"/>
              <w:ind w:left="115"/>
              <w:rPr>
                <w:sz w:val="16"/>
              </w:rPr>
            </w:pPr>
            <w:r>
              <w:rPr>
                <w:sz w:val="16"/>
              </w:rPr>
              <w:t>SERIAL NUMBER:</w:t>
            </w:r>
          </w:p>
        </w:tc>
      </w:tr>
      <w:tr w:rsidR="00D34847" w14:paraId="788C0C9C" w14:textId="77777777" w:rsidTr="002D56B5">
        <w:trPr>
          <w:trHeight w:val="287"/>
        </w:trPr>
        <w:tc>
          <w:tcPr>
            <w:tcW w:w="418" w:type="dxa"/>
            <w:shd w:val="clear" w:color="auto" w:fill="F1F1F1"/>
          </w:tcPr>
          <w:p w14:paraId="794D09E8" w14:textId="77777777" w:rsidR="00D34847" w:rsidRDefault="00D34847" w:rsidP="002D56B5">
            <w:pPr>
              <w:pStyle w:val="TableParagraph"/>
              <w:spacing w:before="45"/>
              <w:ind w:left="26"/>
              <w:jc w:val="center"/>
              <w:rPr>
                <w:b/>
                <w:sz w:val="16"/>
              </w:rPr>
            </w:pPr>
            <w:r>
              <w:rPr>
                <w:b/>
                <w:sz w:val="16"/>
              </w:rPr>
              <w:t>4</w:t>
            </w:r>
          </w:p>
        </w:tc>
        <w:tc>
          <w:tcPr>
            <w:tcW w:w="6768" w:type="dxa"/>
            <w:gridSpan w:val="3"/>
          </w:tcPr>
          <w:p w14:paraId="1B820DD5" w14:textId="77777777" w:rsidR="00D34847" w:rsidRDefault="00D34847" w:rsidP="002D56B5">
            <w:pPr>
              <w:pStyle w:val="TableParagraph"/>
              <w:spacing w:before="45"/>
              <w:ind w:left="117"/>
              <w:rPr>
                <w:sz w:val="16"/>
              </w:rPr>
            </w:pPr>
            <w:r>
              <w:rPr>
                <w:sz w:val="16"/>
              </w:rPr>
              <w:t>NUMERO TELEFONICO</w:t>
            </w:r>
          </w:p>
        </w:tc>
        <w:tc>
          <w:tcPr>
            <w:tcW w:w="418" w:type="dxa"/>
            <w:shd w:val="clear" w:color="auto" w:fill="F1F1F1"/>
          </w:tcPr>
          <w:p w14:paraId="6759644A" w14:textId="77777777" w:rsidR="00D34847" w:rsidRDefault="00D34847" w:rsidP="002D56B5">
            <w:pPr>
              <w:pStyle w:val="TableParagraph"/>
              <w:spacing w:before="45"/>
              <w:ind w:left="104" w:right="80"/>
              <w:jc w:val="center"/>
              <w:rPr>
                <w:b/>
                <w:sz w:val="16"/>
              </w:rPr>
            </w:pPr>
            <w:r>
              <w:rPr>
                <w:b/>
                <w:sz w:val="16"/>
              </w:rPr>
              <w:t>33</w:t>
            </w:r>
          </w:p>
        </w:tc>
        <w:tc>
          <w:tcPr>
            <w:tcW w:w="3375" w:type="dxa"/>
          </w:tcPr>
          <w:p w14:paraId="6B6968C3" w14:textId="77777777" w:rsidR="00D34847" w:rsidRDefault="00D34847" w:rsidP="002D56B5">
            <w:pPr>
              <w:pStyle w:val="TableParagraph"/>
              <w:spacing w:before="45"/>
              <w:ind w:left="115"/>
              <w:rPr>
                <w:sz w:val="16"/>
              </w:rPr>
            </w:pPr>
            <w:r>
              <w:rPr>
                <w:sz w:val="16"/>
              </w:rPr>
              <w:t>PCIE S/N:</w:t>
            </w:r>
          </w:p>
        </w:tc>
        <w:tc>
          <w:tcPr>
            <w:tcW w:w="3507" w:type="dxa"/>
            <w:gridSpan w:val="3"/>
          </w:tcPr>
          <w:p w14:paraId="45E4E0AC" w14:textId="77777777" w:rsidR="00D34847" w:rsidRDefault="00D34847" w:rsidP="002D56B5">
            <w:pPr>
              <w:pStyle w:val="TableParagraph"/>
              <w:rPr>
                <w:rFonts w:ascii="Times New Roman"/>
                <w:sz w:val="16"/>
              </w:rPr>
            </w:pPr>
          </w:p>
        </w:tc>
      </w:tr>
      <w:tr w:rsidR="00D34847" w14:paraId="676E486B" w14:textId="77777777" w:rsidTr="002D56B5">
        <w:trPr>
          <w:trHeight w:val="285"/>
        </w:trPr>
        <w:tc>
          <w:tcPr>
            <w:tcW w:w="418" w:type="dxa"/>
            <w:shd w:val="clear" w:color="auto" w:fill="F1F1F1"/>
          </w:tcPr>
          <w:p w14:paraId="2FCCAC9E" w14:textId="77777777" w:rsidR="00D34847" w:rsidRDefault="00D34847" w:rsidP="002D56B5">
            <w:pPr>
              <w:pStyle w:val="TableParagraph"/>
              <w:spacing w:before="45"/>
              <w:ind w:left="26"/>
              <w:jc w:val="center"/>
              <w:rPr>
                <w:b/>
                <w:sz w:val="16"/>
              </w:rPr>
            </w:pPr>
            <w:r>
              <w:rPr>
                <w:b/>
                <w:sz w:val="16"/>
              </w:rPr>
              <w:t>5</w:t>
            </w:r>
          </w:p>
        </w:tc>
        <w:tc>
          <w:tcPr>
            <w:tcW w:w="6768" w:type="dxa"/>
            <w:gridSpan w:val="3"/>
          </w:tcPr>
          <w:p w14:paraId="5A06EB42" w14:textId="77777777" w:rsidR="00D34847" w:rsidRDefault="00D34847" w:rsidP="002D56B5">
            <w:pPr>
              <w:pStyle w:val="TableParagraph"/>
              <w:spacing w:before="45"/>
              <w:ind w:left="117"/>
              <w:rPr>
                <w:sz w:val="16"/>
              </w:rPr>
            </w:pPr>
            <w:r>
              <w:rPr>
                <w:sz w:val="16"/>
              </w:rPr>
              <w:t xml:space="preserve">EMAIL </w:t>
            </w:r>
          </w:p>
        </w:tc>
        <w:tc>
          <w:tcPr>
            <w:tcW w:w="418" w:type="dxa"/>
            <w:shd w:val="clear" w:color="auto" w:fill="F1F1F1"/>
          </w:tcPr>
          <w:p w14:paraId="567C3637" w14:textId="77777777" w:rsidR="00D34847" w:rsidRDefault="00D34847" w:rsidP="002D56B5">
            <w:pPr>
              <w:pStyle w:val="TableParagraph"/>
              <w:spacing w:before="45"/>
              <w:ind w:left="104" w:right="80"/>
              <w:jc w:val="center"/>
              <w:rPr>
                <w:b/>
                <w:sz w:val="16"/>
              </w:rPr>
            </w:pPr>
            <w:r>
              <w:rPr>
                <w:b/>
                <w:sz w:val="16"/>
              </w:rPr>
              <w:t>34</w:t>
            </w:r>
          </w:p>
        </w:tc>
        <w:tc>
          <w:tcPr>
            <w:tcW w:w="3375" w:type="dxa"/>
          </w:tcPr>
          <w:p w14:paraId="7638C3C1" w14:textId="77777777" w:rsidR="00D34847" w:rsidRDefault="00D34847" w:rsidP="002D56B5">
            <w:pPr>
              <w:pStyle w:val="TableParagraph"/>
              <w:spacing w:before="45"/>
              <w:ind w:left="538"/>
              <w:rPr>
                <w:b/>
                <w:sz w:val="16"/>
              </w:rPr>
            </w:pPr>
            <w:r>
              <w:rPr>
                <w:b/>
                <w:sz w:val="16"/>
              </w:rPr>
              <w:t>[TARJETA DE TRANSPORTE]</w:t>
            </w:r>
          </w:p>
        </w:tc>
        <w:tc>
          <w:tcPr>
            <w:tcW w:w="3507" w:type="dxa"/>
            <w:gridSpan w:val="3"/>
          </w:tcPr>
          <w:p w14:paraId="7ABAB2E7" w14:textId="77777777" w:rsidR="00D34847" w:rsidRDefault="00D34847" w:rsidP="002D56B5">
            <w:pPr>
              <w:pStyle w:val="TableParagraph"/>
              <w:spacing w:before="45"/>
              <w:ind w:left="678"/>
              <w:rPr>
                <w:b/>
                <w:sz w:val="16"/>
              </w:rPr>
            </w:pPr>
            <w:r>
              <w:rPr>
                <w:b/>
                <w:sz w:val="16"/>
              </w:rPr>
              <w:t>[CARRIAGE BOARD SLAVE]</w:t>
            </w:r>
          </w:p>
        </w:tc>
      </w:tr>
      <w:tr w:rsidR="00D34847" w14:paraId="410586CC" w14:textId="77777777" w:rsidTr="002D56B5">
        <w:trPr>
          <w:trHeight w:val="288"/>
        </w:trPr>
        <w:tc>
          <w:tcPr>
            <w:tcW w:w="418" w:type="dxa"/>
            <w:shd w:val="clear" w:color="auto" w:fill="F1F1F1"/>
          </w:tcPr>
          <w:p w14:paraId="0CDD1E7F" w14:textId="77777777" w:rsidR="00D34847" w:rsidRDefault="00D34847" w:rsidP="002D56B5">
            <w:pPr>
              <w:pStyle w:val="TableParagraph"/>
              <w:spacing w:before="48"/>
              <w:ind w:left="26"/>
              <w:jc w:val="center"/>
              <w:rPr>
                <w:b/>
                <w:sz w:val="16"/>
              </w:rPr>
            </w:pPr>
            <w:r>
              <w:rPr>
                <w:b/>
                <w:sz w:val="16"/>
              </w:rPr>
              <w:t>6</w:t>
            </w:r>
          </w:p>
        </w:tc>
        <w:tc>
          <w:tcPr>
            <w:tcW w:w="6768" w:type="dxa"/>
            <w:gridSpan w:val="3"/>
          </w:tcPr>
          <w:p w14:paraId="19E797A6" w14:textId="77777777" w:rsidR="00D34847" w:rsidRDefault="00D34847" w:rsidP="002D56B5">
            <w:pPr>
              <w:pStyle w:val="TableParagraph"/>
              <w:spacing w:before="48"/>
              <w:ind w:left="117"/>
              <w:rPr>
                <w:sz w:val="16"/>
              </w:rPr>
            </w:pPr>
            <w:r>
              <w:rPr>
                <w:sz w:val="16"/>
              </w:rPr>
              <w:t>DIRECCION</w:t>
            </w:r>
          </w:p>
        </w:tc>
        <w:tc>
          <w:tcPr>
            <w:tcW w:w="418" w:type="dxa"/>
            <w:shd w:val="clear" w:color="auto" w:fill="F1F1F1"/>
          </w:tcPr>
          <w:p w14:paraId="64B186E8" w14:textId="77777777" w:rsidR="00D34847" w:rsidRDefault="00D34847" w:rsidP="002D56B5">
            <w:pPr>
              <w:pStyle w:val="TableParagraph"/>
              <w:spacing w:before="48"/>
              <w:ind w:left="104" w:right="80"/>
              <w:jc w:val="center"/>
              <w:rPr>
                <w:b/>
                <w:sz w:val="16"/>
              </w:rPr>
            </w:pPr>
            <w:r>
              <w:rPr>
                <w:b/>
                <w:sz w:val="16"/>
              </w:rPr>
              <w:t>35</w:t>
            </w:r>
          </w:p>
        </w:tc>
        <w:tc>
          <w:tcPr>
            <w:tcW w:w="3375" w:type="dxa"/>
          </w:tcPr>
          <w:p w14:paraId="099156B0" w14:textId="77777777" w:rsidR="00D34847" w:rsidRDefault="00D34847" w:rsidP="002D56B5">
            <w:pPr>
              <w:pStyle w:val="TableParagraph"/>
              <w:spacing w:before="48"/>
              <w:ind w:left="115"/>
              <w:rPr>
                <w:sz w:val="16"/>
              </w:rPr>
            </w:pPr>
            <w:r>
              <w:rPr>
                <w:sz w:val="16"/>
              </w:rPr>
              <w:t>FIRMWARE:</w:t>
            </w:r>
          </w:p>
        </w:tc>
        <w:tc>
          <w:tcPr>
            <w:tcW w:w="3507" w:type="dxa"/>
            <w:gridSpan w:val="3"/>
          </w:tcPr>
          <w:p w14:paraId="27B760B3" w14:textId="77777777" w:rsidR="00D34847" w:rsidRDefault="00D34847" w:rsidP="002D56B5">
            <w:pPr>
              <w:pStyle w:val="TableParagraph"/>
              <w:spacing w:before="48"/>
              <w:ind w:left="115"/>
              <w:rPr>
                <w:sz w:val="16"/>
              </w:rPr>
            </w:pPr>
            <w:r>
              <w:rPr>
                <w:sz w:val="16"/>
              </w:rPr>
              <w:t>FIRMWARE:</w:t>
            </w:r>
          </w:p>
        </w:tc>
      </w:tr>
      <w:tr w:rsidR="00D34847" w14:paraId="2D975D6A" w14:textId="77777777" w:rsidTr="002D56B5">
        <w:trPr>
          <w:trHeight w:val="287"/>
        </w:trPr>
        <w:tc>
          <w:tcPr>
            <w:tcW w:w="418" w:type="dxa"/>
            <w:shd w:val="clear" w:color="auto" w:fill="F1F1F1"/>
          </w:tcPr>
          <w:p w14:paraId="0C111CCD" w14:textId="77777777" w:rsidR="00D34847" w:rsidRDefault="00D34847" w:rsidP="002D56B5">
            <w:pPr>
              <w:pStyle w:val="TableParagraph"/>
              <w:spacing w:before="45"/>
              <w:ind w:left="26"/>
              <w:jc w:val="center"/>
              <w:rPr>
                <w:b/>
                <w:sz w:val="16"/>
              </w:rPr>
            </w:pPr>
            <w:r>
              <w:rPr>
                <w:b/>
                <w:sz w:val="16"/>
              </w:rPr>
              <w:t>7</w:t>
            </w:r>
          </w:p>
        </w:tc>
        <w:tc>
          <w:tcPr>
            <w:tcW w:w="6768" w:type="dxa"/>
            <w:gridSpan w:val="3"/>
          </w:tcPr>
          <w:p w14:paraId="078A8C0A" w14:textId="77777777" w:rsidR="00D34847" w:rsidRDefault="00D34847" w:rsidP="002D56B5">
            <w:pPr>
              <w:pStyle w:val="TableParagraph"/>
              <w:tabs>
                <w:tab w:val="left" w:pos="1572"/>
                <w:tab w:val="left" w:pos="2918"/>
                <w:tab w:val="left" w:pos="3600"/>
                <w:tab w:val="left" w:pos="4089"/>
                <w:tab w:val="left" w:pos="5199"/>
                <w:tab w:val="left" w:pos="5882"/>
              </w:tabs>
              <w:spacing w:before="28"/>
              <w:ind w:left="117"/>
              <w:rPr>
                <w:sz w:val="18"/>
              </w:rPr>
            </w:pPr>
            <w:r>
              <w:rPr>
                <w:spacing w:val="-3"/>
                <w:sz w:val="16"/>
              </w:rPr>
              <w:t>DATOS  INSTAL.</w:t>
            </w:r>
            <w:r>
              <w:rPr>
                <w:spacing w:val="-4"/>
                <w:sz w:val="16"/>
              </w:rPr>
              <w:t>.</w:t>
            </w:r>
            <w:r>
              <w:rPr>
                <w:spacing w:val="-4"/>
                <w:sz w:val="16"/>
              </w:rPr>
              <w:tab/>
            </w:r>
            <w:r>
              <w:rPr>
                <w:sz w:val="16"/>
              </w:rPr>
              <w:t>DESDE :</w:t>
            </w:r>
            <w:r>
              <w:rPr>
                <w:spacing w:val="29"/>
                <w:sz w:val="16"/>
              </w:rPr>
              <w:t xml:space="preserve"> </w:t>
            </w:r>
            <w:r>
              <w:rPr>
                <w:sz w:val="18"/>
              </w:rPr>
              <w:t>YYYY</w:t>
            </w:r>
            <w:r>
              <w:rPr>
                <w:sz w:val="18"/>
              </w:rPr>
              <w:tab/>
              <w:t>MMM</w:t>
            </w:r>
            <w:r>
              <w:rPr>
                <w:sz w:val="18"/>
              </w:rPr>
              <w:tab/>
              <w:t>DD</w:t>
            </w:r>
            <w:r>
              <w:rPr>
                <w:sz w:val="16"/>
              </w:rPr>
              <w:t>HASTA:</w:t>
            </w:r>
            <w:r>
              <w:rPr>
                <w:spacing w:val="44"/>
                <w:sz w:val="16"/>
              </w:rPr>
              <w:t xml:space="preserve"> </w:t>
            </w:r>
            <w:r>
              <w:rPr>
                <w:sz w:val="18"/>
              </w:rPr>
              <w:t>YYYY</w:t>
            </w:r>
            <w:r>
              <w:rPr>
                <w:sz w:val="18"/>
              </w:rPr>
              <w:tab/>
              <w:t>MMM</w:t>
            </w:r>
            <w:r>
              <w:rPr>
                <w:sz w:val="18"/>
              </w:rPr>
              <w:tab/>
              <w:t>DD</w:t>
            </w:r>
          </w:p>
        </w:tc>
        <w:tc>
          <w:tcPr>
            <w:tcW w:w="418" w:type="dxa"/>
            <w:shd w:val="clear" w:color="auto" w:fill="F1F1F1"/>
          </w:tcPr>
          <w:p w14:paraId="692B0B83" w14:textId="77777777" w:rsidR="00D34847" w:rsidRDefault="00D34847" w:rsidP="002D56B5">
            <w:pPr>
              <w:pStyle w:val="TableParagraph"/>
              <w:spacing w:before="45"/>
              <w:ind w:left="104" w:right="80"/>
              <w:jc w:val="center"/>
              <w:rPr>
                <w:b/>
                <w:sz w:val="16"/>
              </w:rPr>
            </w:pPr>
            <w:r>
              <w:rPr>
                <w:b/>
                <w:sz w:val="16"/>
              </w:rPr>
              <w:t>36</w:t>
            </w:r>
          </w:p>
        </w:tc>
        <w:tc>
          <w:tcPr>
            <w:tcW w:w="3375" w:type="dxa"/>
          </w:tcPr>
          <w:p w14:paraId="33657D0D" w14:textId="77777777" w:rsidR="00D34847" w:rsidRDefault="00D34847" w:rsidP="002D56B5">
            <w:pPr>
              <w:pStyle w:val="TableParagraph"/>
              <w:spacing w:before="45"/>
              <w:ind w:left="115"/>
              <w:rPr>
                <w:sz w:val="16"/>
              </w:rPr>
            </w:pPr>
            <w:r>
              <w:rPr>
                <w:sz w:val="16"/>
              </w:rPr>
              <w:t>HARDWARE:</w:t>
            </w:r>
          </w:p>
        </w:tc>
        <w:tc>
          <w:tcPr>
            <w:tcW w:w="3507" w:type="dxa"/>
            <w:gridSpan w:val="3"/>
          </w:tcPr>
          <w:p w14:paraId="577B3B1B" w14:textId="77777777" w:rsidR="00D34847" w:rsidRDefault="00D34847" w:rsidP="002D56B5">
            <w:pPr>
              <w:pStyle w:val="TableParagraph"/>
              <w:spacing w:before="45"/>
              <w:ind w:left="115"/>
              <w:rPr>
                <w:sz w:val="16"/>
              </w:rPr>
            </w:pPr>
            <w:r>
              <w:rPr>
                <w:sz w:val="16"/>
              </w:rPr>
              <w:t>HARDWARE:</w:t>
            </w:r>
          </w:p>
        </w:tc>
      </w:tr>
      <w:tr w:rsidR="00D34847" w14:paraId="171B1589" w14:textId="77777777" w:rsidTr="002D56B5">
        <w:trPr>
          <w:trHeight w:val="287"/>
        </w:trPr>
        <w:tc>
          <w:tcPr>
            <w:tcW w:w="418" w:type="dxa"/>
            <w:shd w:val="clear" w:color="auto" w:fill="F1F1F1"/>
          </w:tcPr>
          <w:p w14:paraId="22E786D9" w14:textId="77777777" w:rsidR="00D34847" w:rsidRDefault="00D34847" w:rsidP="002D56B5">
            <w:pPr>
              <w:pStyle w:val="TableParagraph"/>
              <w:rPr>
                <w:rFonts w:ascii="Times New Roman"/>
                <w:sz w:val="16"/>
              </w:rPr>
            </w:pPr>
          </w:p>
        </w:tc>
        <w:tc>
          <w:tcPr>
            <w:tcW w:w="6768" w:type="dxa"/>
            <w:gridSpan w:val="3"/>
            <w:shd w:val="clear" w:color="auto" w:fill="F1F1F1"/>
          </w:tcPr>
          <w:p w14:paraId="272CF66B" w14:textId="77777777" w:rsidR="00D34847" w:rsidRPr="002E300A" w:rsidRDefault="00D34847" w:rsidP="002D56B5">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rPr>
                <w:color w:val="212121"/>
                <w:sz w:val="16"/>
                <w:szCs w:val="16"/>
                <w:lang w:val="es-CO"/>
              </w:rPr>
            </w:pPr>
            <w:r w:rsidRPr="002E300A">
              <w:rPr>
                <w:color w:val="212121"/>
                <w:sz w:val="16"/>
                <w:szCs w:val="16"/>
              </w:rPr>
              <w:t>INFORMACIÓN DE LA ENCUESTA DEL SITIO (TÉCNICO QUE COMPLETÓ EL FORMULARIO)</w:t>
            </w:r>
          </w:p>
        </w:tc>
        <w:tc>
          <w:tcPr>
            <w:tcW w:w="418" w:type="dxa"/>
            <w:shd w:val="clear" w:color="auto" w:fill="F1F1F1"/>
          </w:tcPr>
          <w:p w14:paraId="02F63A92" w14:textId="77777777" w:rsidR="00D34847" w:rsidRDefault="00D34847" w:rsidP="002D56B5">
            <w:pPr>
              <w:pStyle w:val="TableParagraph"/>
              <w:spacing w:before="45"/>
              <w:ind w:left="104" w:right="80"/>
              <w:jc w:val="center"/>
              <w:rPr>
                <w:b/>
                <w:sz w:val="16"/>
              </w:rPr>
            </w:pPr>
            <w:r>
              <w:rPr>
                <w:b/>
                <w:sz w:val="16"/>
              </w:rPr>
              <w:t>37</w:t>
            </w:r>
          </w:p>
        </w:tc>
        <w:tc>
          <w:tcPr>
            <w:tcW w:w="3375" w:type="dxa"/>
          </w:tcPr>
          <w:p w14:paraId="3B31A265" w14:textId="77777777" w:rsidR="00D34847" w:rsidRDefault="00D34847" w:rsidP="002D56B5">
            <w:pPr>
              <w:pStyle w:val="TableParagraph"/>
              <w:spacing w:before="45"/>
              <w:ind w:left="115"/>
              <w:rPr>
                <w:sz w:val="16"/>
              </w:rPr>
            </w:pPr>
            <w:r>
              <w:rPr>
                <w:sz w:val="16"/>
              </w:rPr>
              <w:t>SERIAL NUMBER:</w:t>
            </w:r>
          </w:p>
        </w:tc>
        <w:tc>
          <w:tcPr>
            <w:tcW w:w="3507" w:type="dxa"/>
            <w:gridSpan w:val="3"/>
          </w:tcPr>
          <w:p w14:paraId="7A2FCEBD" w14:textId="77777777" w:rsidR="00D34847" w:rsidRDefault="00D34847" w:rsidP="002D56B5">
            <w:pPr>
              <w:pStyle w:val="TableParagraph"/>
              <w:spacing w:before="45"/>
              <w:ind w:left="115"/>
              <w:rPr>
                <w:sz w:val="16"/>
              </w:rPr>
            </w:pPr>
            <w:r>
              <w:rPr>
                <w:sz w:val="16"/>
              </w:rPr>
              <w:t>SERIAL NUMBER:</w:t>
            </w:r>
          </w:p>
        </w:tc>
      </w:tr>
      <w:tr w:rsidR="00D34847" w14:paraId="12FB30E4" w14:textId="77777777" w:rsidTr="002D56B5">
        <w:trPr>
          <w:trHeight w:val="285"/>
        </w:trPr>
        <w:tc>
          <w:tcPr>
            <w:tcW w:w="418" w:type="dxa"/>
            <w:shd w:val="clear" w:color="auto" w:fill="F1F1F1"/>
          </w:tcPr>
          <w:p w14:paraId="0515D967" w14:textId="77777777" w:rsidR="00D34847" w:rsidRDefault="00D34847" w:rsidP="002D56B5">
            <w:pPr>
              <w:pStyle w:val="TableParagraph"/>
              <w:spacing w:before="45"/>
              <w:ind w:left="26"/>
              <w:jc w:val="center"/>
              <w:rPr>
                <w:b/>
                <w:sz w:val="16"/>
              </w:rPr>
            </w:pPr>
            <w:r>
              <w:rPr>
                <w:b/>
                <w:sz w:val="16"/>
              </w:rPr>
              <w:t>8</w:t>
            </w:r>
          </w:p>
        </w:tc>
        <w:tc>
          <w:tcPr>
            <w:tcW w:w="6768" w:type="dxa"/>
            <w:gridSpan w:val="3"/>
          </w:tcPr>
          <w:p w14:paraId="3241F379" w14:textId="77777777" w:rsidR="00D34847" w:rsidRDefault="00D34847" w:rsidP="002D56B5">
            <w:pPr>
              <w:pStyle w:val="TableParagraph"/>
              <w:spacing w:before="45"/>
              <w:ind w:left="117"/>
              <w:rPr>
                <w:sz w:val="16"/>
              </w:rPr>
            </w:pPr>
            <w:r>
              <w:rPr>
                <w:sz w:val="16"/>
              </w:rPr>
              <w:t>DISTRIBUIDOR</w:t>
            </w:r>
          </w:p>
        </w:tc>
        <w:tc>
          <w:tcPr>
            <w:tcW w:w="418" w:type="dxa"/>
            <w:shd w:val="clear" w:color="auto" w:fill="F1F1F1"/>
          </w:tcPr>
          <w:p w14:paraId="2726457F" w14:textId="77777777" w:rsidR="00D34847" w:rsidRDefault="00D34847" w:rsidP="002D56B5">
            <w:pPr>
              <w:pStyle w:val="TableParagraph"/>
              <w:spacing w:before="45"/>
              <w:ind w:left="104" w:right="80"/>
              <w:jc w:val="center"/>
              <w:rPr>
                <w:b/>
                <w:sz w:val="16"/>
              </w:rPr>
            </w:pPr>
            <w:r>
              <w:rPr>
                <w:b/>
                <w:sz w:val="16"/>
              </w:rPr>
              <w:t>38</w:t>
            </w:r>
          </w:p>
        </w:tc>
        <w:tc>
          <w:tcPr>
            <w:tcW w:w="3375" w:type="dxa"/>
          </w:tcPr>
          <w:p w14:paraId="0244D921" w14:textId="77777777" w:rsidR="00D34847" w:rsidRDefault="00D34847" w:rsidP="002D56B5">
            <w:pPr>
              <w:pStyle w:val="TableParagraph"/>
              <w:spacing w:before="45"/>
              <w:ind w:left="646"/>
              <w:rPr>
                <w:b/>
                <w:sz w:val="16"/>
              </w:rPr>
            </w:pPr>
            <w:r>
              <w:rPr>
                <w:b/>
                <w:sz w:val="16"/>
              </w:rPr>
              <w:t>[SERVO DRIVER BOARD X]</w:t>
            </w:r>
          </w:p>
        </w:tc>
        <w:tc>
          <w:tcPr>
            <w:tcW w:w="3507" w:type="dxa"/>
            <w:gridSpan w:val="3"/>
          </w:tcPr>
          <w:p w14:paraId="264A7F1D" w14:textId="77777777" w:rsidR="00D34847" w:rsidRDefault="00D34847" w:rsidP="002D56B5">
            <w:pPr>
              <w:pStyle w:val="TableParagraph"/>
              <w:spacing w:before="45"/>
              <w:ind w:left="712"/>
              <w:rPr>
                <w:b/>
                <w:sz w:val="16"/>
              </w:rPr>
            </w:pPr>
            <w:r>
              <w:rPr>
                <w:b/>
                <w:sz w:val="16"/>
              </w:rPr>
              <w:t>[SERVO DRIVER BOARD Y]</w:t>
            </w:r>
          </w:p>
        </w:tc>
      </w:tr>
      <w:tr w:rsidR="00D34847" w14:paraId="44C50FD4" w14:textId="77777777" w:rsidTr="002D56B5">
        <w:trPr>
          <w:trHeight w:val="287"/>
        </w:trPr>
        <w:tc>
          <w:tcPr>
            <w:tcW w:w="418" w:type="dxa"/>
            <w:shd w:val="clear" w:color="auto" w:fill="F1F1F1"/>
          </w:tcPr>
          <w:p w14:paraId="498F4B88" w14:textId="77777777" w:rsidR="00D34847" w:rsidRDefault="00D34847" w:rsidP="002D56B5">
            <w:pPr>
              <w:pStyle w:val="TableParagraph"/>
              <w:spacing w:before="47"/>
              <w:ind w:left="26"/>
              <w:jc w:val="center"/>
              <w:rPr>
                <w:b/>
                <w:sz w:val="16"/>
              </w:rPr>
            </w:pPr>
            <w:r>
              <w:rPr>
                <w:b/>
                <w:sz w:val="16"/>
              </w:rPr>
              <w:t>9</w:t>
            </w:r>
          </w:p>
        </w:tc>
        <w:tc>
          <w:tcPr>
            <w:tcW w:w="6768" w:type="dxa"/>
            <w:gridSpan w:val="3"/>
          </w:tcPr>
          <w:p w14:paraId="19517CCC" w14:textId="77777777" w:rsidR="00D34847" w:rsidRDefault="00D34847" w:rsidP="002D56B5">
            <w:pPr>
              <w:pStyle w:val="TableParagraph"/>
              <w:spacing w:before="47"/>
              <w:ind w:left="117"/>
              <w:rPr>
                <w:sz w:val="16"/>
              </w:rPr>
            </w:pPr>
            <w:r>
              <w:rPr>
                <w:sz w:val="16"/>
              </w:rPr>
              <w:t>NOMBRE DEL TECNICO</w:t>
            </w:r>
          </w:p>
        </w:tc>
        <w:tc>
          <w:tcPr>
            <w:tcW w:w="418" w:type="dxa"/>
            <w:shd w:val="clear" w:color="auto" w:fill="F1F1F1"/>
          </w:tcPr>
          <w:p w14:paraId="662D5029" w14:textId="77777777" w:rsidR="00D34847" w:rsidRDefault="00D34847" w:rsidP="002D56B5">
            <w:pPr>
              <w:pStyle w:val="TableParagraph"/>
              <w:spacing w:before="47"/>
              <w:ind w:left="104" w:right="80"/>
              <w:jc w:val="center"/>
              <w:rPr>
                <w:b/>
                <w:sz w:val="16"/>
              </w:rPr>
            </w:pPr>
            <w:r>
              <w:rPr>
                <w:b/>
                <w:sz w:val="16"/>
              </w:rPr>
              <w:t>39</w:t>
            </w:r>
          </w:p>
        </w:tc>
        <w:tc>
          <w:tcPr>
            <w:tcW w:w="3375" w:type="dxa"/>
          </w:tcPr>
          <w:p w14:paraId="73691B9E" w14:textId="77777777" w:rsidR="00D34847" w:rsidRDefault="00D34847" w:rsidP="002D56B5">
            <w:pPr>
              <w:pStyle w:val="TableParagraph"/>
              <w:spacing w:before="47"/>
              <w:ind w:left="115"/>
              <w:rPr>
                <w:sz w:val="16"/>
              </w:rPr>
            </w:pPr>
            <w:r>
              <w:rPr>
                <w:sz w:val="16"/>
              </w:rPr>
              <w:t>FIRMWARE:</w:t>
            </w:r>
          </w:p>
        </w:tc>
        <w:tc>
          <w:tcPr>
            <w:tcW w:w="3507" w:type="dxa"/>
            <w:gridSpan w:val="3"/>
          </w:tcPr>
          <w:p w14:paraId="22557DBA" w14:textId="77777777" w:rsidR="00D34847" w:rsidRDefault="00D34847" w:rsidP="002D56B5">
            <w:pPr>
              <w:pStyle w:val="TableParagraph"/>
              <w:spacing w:before="47"/>
              <w:ind w:left="115"/>
              <w:rPr>
                <w:sz w:val="16"/>
              </w:rPr>
            </w:pPr>
            <w:r>
              <w:rPr>
                <w:sz w:val="16"/>
              </w:rPr>
              <w:t>FIRMWARE:</w:t>
            </w:r>
          </w:p>
        </w:tc>
      </w:tr>
      <w:tr w:rsidR="00D34847" w14:paraId="5F7B8E31" w14:textId="77777777" w:rsidTr="002D56B5">
        <w:trPr>
          <w:trHeight w:val="287"/>
        </w:trPr>
        <w:tc>
          <w:tcPr>
            <w:tcW w:w="418" w:type="dxa"/>
            <w:shd w:val="clear" w:color="auto" w:fill="F1F1F1"/>
          </w:tcPr>
          <w:p w14:paraId="56FD07E3" w14:textId="77777777" w:rsidR="00D34847" w:rsidRDefault="00D34847" w:rsidP="002D56B5">
            <w:pPr>
              <w:pStyle w:val="TableParagraph"/>
              <w:spacing w:before="45"/>
              <w:ind w:left="104" w:right="76"/>
              <w:jc w:val="center"/>
              <w:rPr>
                <w:b/>
                <w:sz w:val="16"/>
              </w:rPr>
            </w:pPr>
            <w:r>
              <w:rPr>
                <w:b/>
                <w:sz w:val="16"/>
              </w:rPr>
              <w:t>10</w:t>
            </w:r>
          </w:p>
        </w:tc>
        <w:tc>
          <w:tcPr>
            <w:tcW w:w="6768" w:type="dxa"/>
            <w:gridSpan w:val="3"/>
          </w:tcPr>
          <w:p w14:paraId="4424816E" w14:textId="77777777" w:rsidR="00D34847" w:rsidRDefault="00D34847" w:rsidP="002D56B5">
            <w:pPr>
              <w:pStyle w:val="TableParagraph"/>
              <w:spacing w:before="45"/>
              <w:ind w:left="117"/>
              <w:rPr>
                <w:sz w:val="16"/>
              </w:rPr>
            </w:pPr>
            <w:r>
              <w:rPr>
                <w:sz w:val="16"/>
              </w:rPr>
              <w:t>NUMEOR CELULAR</w:t>
            </w:r>
          </w:p>
        </w:tc>
        <w:tc>
          <w:tcPr>
            <w:tcW w:w="418" w:type="dxa"/>
            <w:shd w:val="clear" w:color="auto" w:fill="F1F1F1"/>
          </w:tcPr>
          <w:p w14:paraId="47863D5D" w14:textId="77777777" w:rsidR="00D34847" w:rsidRDefault="00D34847" w:rsidP="002D56B5">
            <w:pPr>
              <w:pStyle w:val="TableParagraph"/>
              <w:spacing w:before="45"/>
              <w:ind w:left="104" w:right="80"/>
              <w:jc w:val="center"/>
              <w:rPr>
                <w:b/>
                <w:sz w:val="16"/>
              </w:rPr>
            </w:pPr>
            <w:r>
              <w:rPr>
                <w:b/>
                <w:sz w:val="16"/>
              </w:rPr>
              <w:t>40</w:t>
            </w:r>
          </w:p>
        </w:tc>
        <w:tc>
          <w:tcPr>
            <w:tcW w:w="3375" w:type="dxa"/>
          </w:tcPr>
          <w:p w14:paraId="03ED01EA" w14:textId="77777777" w:rsidR="00D34847" w:rsidRDefault="00D34847" w:rsidP="002D56B5">
            <w:pPr>
              <w:pStyle w:val="TableParagraph"/>
              <w:spacing w:before="45"/>
              <w:ind w:left="115"/>
              <w:rPr>
                <w:sz w:val="16"/>
              </w:rPr>
            </w:pPr>
            <w:r>
              <w:rPr>
                <w:sz w:val="16"/>
              </w:rPr>
              <w:t>HARDWARE:</w:t>
            </w:r>
          </w:p>
        </w:tc>
        <w:tc>
          <w:tcPr>
            <w:tcW w:w="3507" w:type="dxa"/>
            <w:gridSpan w:val="3"/>
          </w:tcPr>
          <w:p w14:paraId="366F1B6A" w14:textId="77777777" w:rsidR="00D34847" w:rsidRDefault="00D34847" w:rsidP="002D56B5">
            <w:pPr>
              <w:pStyle w:val="TableParagraph"/>
              <w:spacing w:before="45"/>
              <w:ind w:left="115"/>
              <w:rPr>
                <w:sz w:val="16"/>
              </w:rPr>
            </w:pPr>
            <w:r>
              <w:rPr>
                <w:sz w:val="16"/>
              </w:rPr>
              <w:t>HARDWARE:</w:t>
            </w:r>
          </w:p>
        </w:tc>
      </w:tr>
      <w:tr w:rsidR="00D34847" w14:paraId="766D79CE" w14:textId="77777777" w:rsidTr="002D56B5">
        <w:trPr>
          <w:trHeight w:val="287"/>
        </w:trPr>
        <w:tc>
          <w:tcPr>
            <w:tcW w:w="418" w:type="dxa"/>
            <w:shd w:val="clear" w:color="auto" w:fill="F1F1F1"/>
          </w:tcPr>
          <w:p w14:paraId="220AE217" w14:textId="77777777" w:rsidR="00D34847" w:rsidRDefault="00D34847" w:rsidP="002D56B5">
            <w:pPr>
              <w:pStyle w:val="TableParagraph"/>
              <w:spacing w:before="45"/>
              <w:ind w:left="99" w:right="81"/>
              <w:jc w:val="center"/>
              <w:rPr>
                <w:b/>
                <w:sz w:val="16"/>
              </w:rPr>
            </w:pPr>
            <w:r>
              <w:rPr>
                <w:b/>
                <w:sz w:val="16"/>
              </w:rPr>
              <w:t>11</w:t>
            </w:r>
          </w:p>
        </w:tc>
        <w:tc>
          <w:tcPr>
            <w:tcW w:w="6768" w:type="dxa"/>
            <w:gridSpan w:val="3"/>
          </w:tcPr>
          <w:p w14:paraId="1690629A" w14:textId="77777777" w:rsidR="00D34847" w:rsidRDefault="00D34847" w:rsidP="002D56B5">
            <w:pPr>
              <w:pStyle w:val="TableParagraph"/>
              <w:spacing w:before="45"/>
              <w:ind w:left="117"/>
              <w:rPr>
                <w:sz w:val="16"/>
              </w:rPr>
            </w:pPr>
            <w:r>
              <w:rPr>
                <w:sz w:val="16"/>
              </w:rPr>
              <w:t xml:space="preserve">EMAIL </w:t>
            </w:r>
          </w:p>
        </w:tc>
        <w:tc>
          <w:tcPr>
            <w:tcW w:w="418" w:type="dxa"/>
            <w:shd w:val="clear" w:color="auto" w:fill="F1F1F1"/>
          </w:tcPr>
          <w:p w14:paraId="3C23640B" w14:textId="77777777" w:rsidR="00D34847" w:rsidRDefault="00D34847" w:rsidP="002D56B5">
            <w:pPr>
              <w:pStyle w:val="TableParagraph"/>
              <w:spacing w:before="45"/>
              <w:ind w:left="104" w:right="80"/>
              <w:jc w:val="center"/>
              <w:rPr>
                <w:b/>
                <w:sz w:val="16"/>
              </w:rPr>
            </w:pPr>
            <w:r>
              <w:rPr>
                <w:b/>
                <w:sz w:val="16"/>
              </w:rPr>
              <w:t>41</w:t>
            </w:r>
          </w:p>
        </w:tc>
        <w:tc>
          <w:tcPr>
            <w:tcW w:w="3375" w:type="dxa"/>
          </w:tcPr>
          <w:p w14:paraId="34C1D961" w14:textId="77777777" w:rsidR="00D34847" w:rsidRDefault="00D34847" w:rsidP="002D56B5">
            <w:pPr>
              <w:pStyle w:val="TableParagraph"/>
              <w:spacing w:before="45"/>
              <w:ind w:left="115"/>
              <w:rPr>
                <w:sz w:val="16"/>
              </w:rPr>
            </w:pPr>
            <w:r>
              <w:rPr>
                <w:sz w:val="16"/>
              </w:rPr>
              <w:t>SERIAL NUMBER:</w:t>
            </w:r>
          </w:p>
        </w:tc>
        <w:tc>
          <w:tcPr>
            <w:tcW w:w="3507" w:type="dxa"/>
            <w:gridSpan w:val="3"/>
          </w:tcPr>
          <w:p w14:paraId="0BBD40D9" w14:textId="77777777" w:rsidR="00D34847" w:rsidRDefault="00D34847" w:rsidP="002D56B5">
            <w:pPr>
              <w:pStyle w:val="TableParagraph"/>
              <w:spacing w:before="45"/>
              <w:ind w:left="115"/>
              <w:rPr>
                <w:sz w:val="16"/>
              </w:rPr>
            </w:pPr>
            <w:r>
              <w:rPr>
                <w:sz w:val="16"/>
              </w:rPr>
              <w:t>SERIAL NUMBER:</w:t>
            </w:r>
          </w:p>
        </w:tc>
      </w:tr>
      <w:tr w:rsidR="00D34847" w14:paraId="4E2FA9C9" w14:textId="77777777" w:rsidTr="002D56B5">
        <w:trPr>
          <w:trHeight w:val="285"/>
        </w:trPr>
        <w:tc>
          <w:tcPr>
            <w:tcW w:w="418" w:type="dxa"/>
            <w:shd w:val="clear" w:color="auto" w:fill="F1F1F1"/>
          </w:tcPr>
          <w:p w14:paraId="60E6BDC8" w14:textId="77777777" w:rsidR="00D34847" w:rsidRDefault="00D34847" w:rsidP="002D56B5">
            <w:pPr>
              <w:pStyle w:val="TableParagraph"/>
              <w:rPr>
                <w:rFonts w:ascii="Times New Roman"/>
                <w:sz w:val="16"/>
              </w:rPr>
            </w:pPr>
          </w:p>
        </w:tc>
        <w:tc>
          <w:tcPr>
            <w:tcW w:w="6768" w:type="dxa"/>
            <w:gridSpan w:val="3"/>
            <w:shd w:val="clear" w:color="auto" w:fill="F1F1F1"/>
          </w:tcPr>
          <w:p w14:paraId="0F0B9BDE" w14:textId="77777777" w:rsidR="00D34847" w:rsidRDefault="00D34847" w:rsidP="002D56B5">
            <w:pPr>
              <w:pStyle w:val="TableParagraph"/>
              <w:spacing w:before="45"/>
              <w:ind w:left="1850"/>
              <w:rPr>
                <w:b/>
                <w:sz w:val="16"/>
              </w:rPr>
            </w:pPr>
            <w:r>
              <w:rPr>
                <w:b/>
                <w:sz w:val="16"/>
              </w:rPr>
              <w:t xml:space="preserve">INFORMACION ACERCA DEL EQUIPO </w:t>
            </w:r>
          </w:p>
        </w:tc>
        <w:tc>
          <w:tcPr>
            <w:tcW w:w="418" w:type="dxa"/>
            <w:shd w:val="clear" w:color="auto" w:fill="F1F1F1"/>
          </w:tcPr>
          <w:p w14:paraId="4B6750F0" w14:textId="77777777" w:rsidR="00D34847" w:rsidRDefault="00D34847" w:rsidP="002D56B5">
            <w:pPr>
              <w:pStyle w:val="TableParagraph"/>
              <w:spacing w:before="45"/>
              <w:ind w:left="104" w:right="80"/>
              <w:jc w:val="center"/>
              <w:rPr>
                <w:b/>
                <w:sz w:val="16"/>
              </w:rPr>
            </w:pPr>
            <w:r>
              <w:rPr>
                <w:b/>
                <w:sz w:val="16"/>
              </w:rPr>
              <w:t>42</w:t>
            </w:r>
          </w:p>
        </w:tc>
        <w:tc>
          <w:tcPr>
            <w:tcW w:w="3375" w:type="dxa"/>
          </w:tcPr>
          <w:p w14:paraId="5598F75B" w14:textId="77777777" w:rsidR="00D34847" w:rsidRDefault="00D34847" w:rsidP="002D56B5">
            <w:pPr>
              <w:pStyle w:val="TableParagraph"/>
              <w:spacing w:before="45"/>
              <w:ind w:left="979"/>
              <w:rPr>
                <w:b/>
                <w:sz w:val="16"/>
              </w:rPr>
            </w:pPr>
            <w:r>
              <w:rPr>
                <w:b/>
                <w:sz w:val="16"/>
              </w:rPr>
              <w:t>[VACUUM BOARD]</w:t>
            </w:r>
          </w:p>
        </w:tc>
        <w:tc>
          <w:tcPr>
            <w:tcW w:w="3507" w:type="dxa"/>
            <w:gridSpan w:val="3"/>
          </w:tcPr>
          <w:p w14:paraId="685634AC" w14:textId="77777777" w:rsidR="00D34847" w:rsidRDefault="00D34847" w:rsidP="002D56B5">
            <w:pPr>
              <w:pStyle w:val="TableParagraph"/>
              <w:spacing w:before="45"/>
              <w:ind w:left="974"/>
              <w:rPr>
                <w:b/>
                <w:sz w:val="16"/>
              </w:rPr>
            </w:pPr>
            <w:r>
              <w:rPr>
                <w:b/>
                <w:sz w:val="16"/>
              </w:rPr>
              <w:t>[INK LEVEL BOARD]</w:t>
            </w:r>
          </w:p>
        </w:tc>
      </w:tr>
      <w:tr w:rsidR="00D34847" w14:paraId="31A0B195" w14:textId="77777777" w:rsidTr="002D56B5">
        <w:trPr>
          <w:trHeight w:val="287"/>
        </w:trPr>
        <w:tc>
          <w:tcPr>
            <w:tcW w:w="418" w:type="dxa"/>
            <w:shd w:val="clear" w:color="auto" w:fill="F1F1F1"/>
          </w:tcPr>
          <w:p w14:paraId="1591752A" w14:textId="77777777" w:rsidR="00D34847" w:rsidRDefault="00D34847" w:rsidP="002D56B5">
            <w:pPr>
              <w:pStyle w:val="TableParagraph"/>
              <w:spacing w:before="47"/>
              <w:ind w:left="104" w:right="76"/>
              <w:jc w:val="center"/>
              <w:rPr>
                <w:b/>
                <w:sz w:val="16"/>
              </w:rPr>
            </w:pPr>
            <w:r>
              <w:rPr>
                <w:b/>
                <w:sz w:val="16"/>
              </w:rPr>
              <w:t>12</w:t>
            </w:r>
          </w:p>
        </w:tc>
        <w:tc>
          <w:tcPr>
            <w:tcW w:w="6768" w:type="dxa"/>
            <w:gridSpan w:val="3"/>
          </w:tcPr>
          <w:p w14:paraId="08488A61" w14:textId="77777777" w:rsidR="00D34847" w:rsidRDefault="00D34847" w:rsidP="002D56B5">
            <w:pPr>
              <w:pStyle w:val="TableParagraph"/>
              <w:spacing w:before="38"/>
              <w:ind w:left="117"/>
              <w:rPr>
                <w:sz w:val="18"/>
              </w:rPr>
            </w:pPr>
            <w:r>
              <w:rPr>
                <w:position w:val="1"/>
                <w:sz w:val="16"/>
              </w:rPr>
              <w:t>NOMBRE Y MODELO</w:t>
            </w:r>
          </w:p>
        </w:tc>
        <w:tc>
          <w:tcPr>
            <w:tcW w:w="418" w:type="dxa"/>
            <w:shd w:val="clear" w:color="auto" w:fill="F1F1F1"/>
          </w:tcPr>
          <w:p w14:paraId="61F14E9A" w14:textId="77777777" w:rsidR="00D34847" w:rsidRDefault="00D34847" w:rsidP="002D56B5">
            <w:pPr>
              <w:pStyle w:val="TableParagraph"/>
              <w:spacing w:before="47"/>
              <w:ind w:left="104" w:right="80"/>
              <w:jc w:val="center"/>
              <w:rPr>
                <w:b/>
                <w:sz w:val="16"/>
              </w:rPr>
            </w:pPr>
            <w:r>
              <w:rPr>
                <w:b/>
                <w:sz w:val="16"/>
              </w:rPr>
              <w:t>43</w:t>
            </w:r>
          </w:p>
        </w:tc>
        <w:tc>
          <w:tcPr>
            <w:tcW w:w="3375" w:type="dxa"/>
          </w:tcPr>
          <w:p w14:paraId="01615FF6" w14:textId="77777777" w:rsidR="00D34847" w:rsidRDefault="00D34847" w:rsidP="002D56B5">
            <w:pPr>
              <w:pStyle w:val="TableParagraph"/>
              <w:spacing w:before="47"/>
              <w:ind w:left="115"/>
              <w:rPr>
                <w:sz w:val="16"/>
              </w:rPr>
            </w:pPr>
            <w:r>
              <w:rPr>
                <w:sz w:val="16"/>
              </w:rPr>
              <w:t>FIRMWARE:</w:t>
            </w:r>
          </w:p>
        </w:tc>
        <w:tc>
          <w:tcPr>
            <w:tcW w:w="3507" w:type="dxa"/>
            <w:gridSpan w:val="3"/>
          </w:tcPr>
          <w:p w14:paraId="0FAB1711" w14:textId="77777777" w:rsidR="00D34847" w:rsidRDefault="00D34847" w:rsidP="002D56B5">
            <w:pPr>
              <w:pStyle w:val="TableParagraph"/>
              <w:spacing w:before="47"/>
              <w:ind w:left="115"/>
              <w:rPr>
                <w:sz w:val="16"/>
              </w:rPr>
            </w:pPr>
            <w:r>
              <w:rPr>
                <w:sz w:val="16"/>
              </w:rPr>
              <w:t>FIRMWARE:</w:t>
            </w:r>
          </w:p>
        </w:tc>
      </w:tr>
      <w:tr w:rsidR="00D34847" w14:paraId="3BFE1843" w14:textId="77777777" w:rsidTr="002D56B5">
        <w:trPr>
          <w:trHeight w:val="287"/>
        </w:trPr>
        <w:tc>
          <w:tcPr>
            <w:tcW w:w="418" w:type="dxa"/>
            <w:shd w:val="clear" w:color="auto" w:fill="F1F1F1"/>
          </w:tcPr>
          <w:p w14:paraId="7CC96E44" w14:textId="77777777" w:rsidR="00D34847" w:rsidRDefault="00D34847" w:rsidP="002D56B5">
            <w:pPr>
              <w:pStyle w:val="TableParagraph"/>
              <w:spacing w:before="45"/>
              <w:ind w:left="104" w:right="76"/>
              <w:jc w:val="center"/>
              <w:rPr>
                <w:b/>
                <w:sz w:val="16"/>
              </w:rPr>
            </w:pPr>
            <w:r>
              <w:rPr>
                <w:b/>
                <w:sz w:val="16"/>
              </w:rPr>
              <w:t>13</w:t>
            </w:r>
          </w:p>
        </w:tc>
        <w:tc>
          <w:tcPr>
            <w:tcW w:w="6768" w:type="dxa"/>
            <w:gridSpan w:val="3"/>
          </w:tcPr>
          <w:p w14:paraId="569813AF" w14:textId="77777777" w:rsidR="00D34847" w:rsidRDefault="00D34847" w:rsidP="002D56B5">
            <w:pPr>
              <w:pStyle w:val="TableParagraph"/>
              <w:spacing w:before="45"/>
              <w:ind w:left="117"/>
              <w:rPr>
                <w:sz w:val="16"/>
              </w:rPr>
            </w:pPr>
            <w:r>
              <w:rPr>
                <w:sz w:val="16"/>
              </w:rPr>
              <w:t xml:space="preserve">NUMEOR DE SERIAL </w:t>
            </w:r>
          </w:p>
        </w:tc>
        <w:tc>
          <w:tcPr>
            <w:tcW w:w="418" w:type="dxa"/>
            <w:shd w:val="clear" w:color="auto" w:fill="F1F1F1"/>
          </w:tcPr>
          <w:p w14:paraId="2338153D" w14:textId="77777777" w:rsidR="00D34847" w:rsidRDefault="00D34847" w:rsidP="002D56B5">
            <w:pPr>
              <w:pStyle w:val="TableParagraph"/>
              <w:spacing w:before="45"/>
              <w:ind w:left="104" w:right="80"/>
              <w:jc w:val="center"/>
              <w:rPr>
                <w:b/>
                <w:sz w:val="16"/>
              </w:rPr>
            </w:pPr>
            <w:r>
              <w:rPr>
                <w:b/>
                <w:sz w:val="16"/>
              </w:rPr>
              <w:t>44</w:t>
            </w:r>
          </w:p>
        </w:tc>
        <w:tc>
          <w:tcPr>
            <w:tcW w:w="3375" w:type="dxa"/>
          </w:tcPr>
          <w:p w14:paraId="399397E2" w14:textId="77777777" w:rsidR="00D34847" w:rsidRDefault="00D34847" w:rsidP="002D56B5">
            <w:pPr>
              <w:pStyle w:val="TableParagraph"/>
              <w:spacing w:before="45"/>
              <w:ind w:left="115"/>
              <w:rPr>
                <w:sz w:val="16"/>
              </w:rPr>
            </w:pPr>
            <w:r>
              <w:rPr>
                <w:sz w:val="16"/>
              </w:rPr>
              <w:t>HARDWARE:</w:t>
            </w:r>
          </w:p>
        </w:tc>
        <w:tc>
          <w:tcPr>
            <w:tcW w:w="3507" w:type="dxa"/>
            <w:gridSpan w:val="3"/>
          </w:tcPr>
          <w:p w14:paraId="6E3680F5" w14:textId="77777777" w:rsidR="00D34847" w:rsidRDefault="00D34847" w:rsidP="002D56B5">
            <w:pPr>
              <w:pStyle w:val="TableParagraph"/>
              <w:spacing w:before="45"/>
              <w:ind w:left="115"/>
              <w:rPr>
                <w:sz w:val="16"/>
              </w:rPr>
            </w:pPr>
            <w:r>
              <w:rPr>
                <w:sz w:val="16"/>
              </w:rPr>
              <w:t>HARDWARE:</w:t>
            </w:r>
          </w:p>
        </w:tc>
      </w:tr>
      <w:tr w:rsidR="00D34847" w14:paraId="6DA36C55" w14:textId="77777777" w:rsidTr="002D56B5">
        <w:trPr>
          <w:trHeight w:val="287"/>
        </w:trPr>
        <w:tc>
          <w:tcPr>
            <w:tcW w:w="418" w:type="dxa"/>
            <w:shd w:val="clear" w:color="auto" w:fill="F1F1F1"/>
          </w:tcPr>
          <w:p w14:paraId="1DF5937D" w14:textId="77777777" w:rsidR="00D34847" w:rsidRDefault="00D34847" w:rsidP="002D56B5">
            <w:pPr>
              <w:pStyle w:val="TableParagraph"/>
              <w:spacing w:before="45"/>
              <w:ind w:left="104" w:right="76"/>
              <w:jc w:val="center"/>
              <w:rPr>
                <w:b/>
                <w:sz w:val="16"/>
              </w:rPr>
            </w:pPr>
            <w:r>
              <w:rPr>
                <w:b/>
                <w:sz w:val="16"/>
              </w:rPr>
              <w:t>14</w:t>
            </w:r>
          </w:p>
        </w:tc>
        <w:tc>
          <w:tcPr>
            <w:tcW w:w="6768" w:type="dxa"/>
            <w:gridSpan w:val="3"/>
          </w:tcPr>
          <w:p w14:paraId="7127F162" w14:textId="77777777" w:rsidR="00D34847" w:rsidRDefault="00D34847" w:rsidP="002D56B5">
            <w:pPr>
              <w:pStyle w:val="TableParagraph"/>
              <w:spacing w:before="45"/>
              <w:ind w:left="117"/>
              <w:rPr>
                <w:sz w:val="16"/>
              </w:rPr>
            </w:pPr>
            <w:r>
              <w:rPr>
                <w:sz w:val="16"/>
              </w:rPr>
              <w:t>PERIFERICO  #1 SERIAL:</w:t>
            </w:r>
          </w:p>
        </w:tc>
        <w:tc>
          <w:tcPr>
            <w:tcW w:w="418" w:type="dxa"/>
            <w:shd w:val="clear" w:color="auto" w:fill="F1F1F1"/>
          </w:tcPr>
          <w:p w14:paraId="246427AD" w14:textId="77777777" w:rsidR="00D34847" w:rsidRDefault="00D34847" w:rsidP="002D56B5">
            <w:pPr>
              <w:pStyle w:val="TableParagraph"/>
              <w:spacing w:before="45"/>
              <w:ind w:left="104" w:right="80"/>
              <w:jc w:val="center"/>
              <w:rPr>
                <w:b/>
                <w:sz w:val="16"/>
              </w:rPr>
            </w:pPr>
            <w:r>
              <w:rPr>
                <w:b/>
                <w:sz w:val="16"/>
              </w:rPr>
              <w:t>45</w:t>
            </w:r>
          </w:p>
        </w:tc>
        <w:tc>
          <w:tcPr>
            <w:tcW w:w="3375" w:type="dxa"/>
          </w:tcPr>
          <w:p w14:paraId="3152E10E" w14:textId="77777777" w:rsidR="00D34847" w:rsidRDefault="00D34847" w:rsidP="002D56B5">
            <w:pPr>
              <w:pStyle w:val="TableParagraph"/>
              <w:spacing w:before="45"/>
              <w:ind w:left="115"/>
              <w:rPr>
                <w:sz w:val="16"/>
              </w:rPr>
            </w:pPr>
            <w:r>
              <w:rPr>
                <w:sz w:val="16"/>
              </w:rPr>
              <w:t>SERIAL NUMBER:</w:t>
            </w:r>
          </w:p>
        </w:tc>
        <w:tc>
          <w:tcPr>
            <w:tcW w:w="3507" w:type="dxa"/>
            <w:gridSpan w:val="3"/>
          </w:tcPr>
          <w:p w14:paraId="53909B52" w14:textId="77777777" w:rsidR="00D34847" w:rsidRDefault="00D34847" w:rsidP="002D56B5">
            <w:pPr>
              <w:pStyle w:val="TableParagraph"/>
              <w:spacing w:before="45"/>
              <w:ind w:left="115"/>
              <w:rPr>
                <w:sz w:val="16"/>
              </w:rPr>
            </w:pPr>
            <w:r>
              <w:rPr>
                <w:sz w:val="16"/>
              </w:rPr>
              <w:t>SERIAL NUMBER:</w:t>
            </w:r>
          </w:p>
        </w:tc>
      </w:tr>
      <w:tr w:rsidR="00D34847" w14:paraId="3203ABBC" w14:textId="77777777" w:rsidTr="002D56B5">
        <w:trPr>
          <w:trHeight w:val="285"/>
        </w:trPr>
        <w:tc>
          <w:tcPr>
            <w:tcW w:w="418" w:type="dxa"/>
            <w:shd w:val="clear" w:color="auto" w:fill="F1F1F1"/>
          </w:tcPr>
          <w:p w14:paraId="317FE706" w14:textId="77777777" w:rsidR="00D34847" w:rsidRDefault="00D34847" w:rsidP="002D56B5">
            <w:pPr>
              <w:pStyle w:val="TableParagraph"/>
              <w:spacing w:before="45"/>
              <w:ind w:left="104" w:right="76"/>
              <w:jc w:val="center"/>
              <w:rPr>
                <w:b/>
                <w:sz w:val="16"/>
              </w:rPr>
            </w:pPr>
            <w:r>
              <w:rPr>
                <w:b/>
                <w:sz w:val="16"/>
              </w:rPr>
              <w:t>15</w:t>
            </w:r>
          </w:p>
        </w:tc>
        <w:tc>
          <w:tcPr>
            <w:tcW w:w="6768" w:type="dxa"/>
            <w:gridSpan w:val="3"/>
          </w:tcPr>
          <w:p w14:paraId="12CEAB9F" w14:textId="77777777" w:rsidR="00D34847" w:rsidRDefault="00D34847" w:rsidP="002D56B5">
            <w:pPr>
              <w:pStyle w:val="TableParagraph"/>
              <w:spacing w:before="45"/>
              <w:ind w:left="117"/>
              <w:rPr>
                <w:sz w:val="16"/>
              </w:rPr>
            </w:pPr>
            <w:r>
              <w:rPr>
                <w:sz w:val="16"/>
              </w:rPr>
              <w:t>PERIFERICO #2 SERIAL:</w:t>
            </w:r>
          </w:p>
        </w:tc>
        <w:tc>
          <w:tcPr>
            <w:tcW w:w="418" w:type="dxa"/>
            <w:shd w:val="clear" w:color="auto" w:fill="F1F1F1"/>
          </w:tcPr>
          <w:p w14:paraId="1D9AAF75" w14:textId="77777777" w:rsidR="00D34847" w:rsidRDefault="00D34847" w:rsidP="002D56B5">
            <w:pPr>
              <w:pStyle w:val="TableParagraph"/>
              <w:spacing w:before="45"/>
              <w:ind w:left="104" w:right="80"/>
              <w:jc w:val="center"/>
              <w:rPr>
                <w:b/>
                <w:sz w:val="16"/>
              </w:rPr>
            </w:pPr>
            <w:r>
              <w:rPr>
                <w:b/>
                <w:sz w:val="16"/>
              </w:rPr>
              <w:t>46</w:t>
            </w:r>
          </w:p>
        </w:tc>
        <w:tc>
          <w:tcPr>
            <w:tcW w:w="3375" w:type="dxa"/>
          </w:tcPr>
          <w:p w14:paraId="5249D3ED" w14:textId="77777777" w:rsidR="00D34847" w:rsidRDefault="00D34847" w:rsidP="002D56B5">
            <w:pPr>
              <w:pStyle w:val="TableParagraph"/>
              <w:spacing w:before="45"/>
              <w:ind w:left="1220" w:right="1198"/>
              <w:jc w:val="center"/>
              <w:rPr>
                <w:b/>
                <w:sz w:val="16"/>
              </w:rPr>
            </w:pPr>
            <w:r>
              <w:rPr>
                <w:b/>
                <w:sz w:val="16"/>
              </w:rPr>
              <w:t>[IO BOARD]</w:t>
            </w:r>
          </w:p>
        </w:tc>
        <w:tc>
          <w:tcPr>
            <w:tcW w:w="3507" w:type="dxa"/>
            <w:gridSpan w:val="3"/>
          </w:tcPr>
          <w:p w14:paraId="7553FC51" w14:textId="77777777" w:rsidR="00D34847" w:rsidRDefault="00D34847" w:rsidP="002D56B5">
            <w:pPr>
              <w:pStyle w:val="TableParagraph"/>
              <w:spacing w:before="45"/>
              <w:ind w:left="715"/>
              <w:rPr>
                <w:b/>
                <w:sz w:val="16"/>
              </w:rPr>
            </w:pPr>
            <w:r>
              <w:rPr>
                <w:b/>
                <w:sz w:val="16"/>
              </w:rPr>
              <w:t>[SERVO DRIVER BOARD Z]</w:t>
            </w:r>
          </w:p>
        </w:tc>
      </w:tr>
      <w:tr w:rsidR="00D34847" w14:paraId="5FB639EB" w14:textId="77777777" w:rsidTr="002D56B5">
        <w:trPr>
          <w:trHeight w:val="287"/>
        </w:trPr>
        <w:tc>
          <w:tcPr>
            <w:tcW w:w="418" w:type="dxa"/>
            <w:shd w:val="clear" w:color="auto" w:fill="F1F1F1"/>
          </w:tcPr>
          <w:p w14:paraId="51E00BF6" w14:textId="77777777" w:rsidR="00D34847" w:rsidRDefault="00D34847" w:rsidP="002D56B5">
            <w:pPr>
              <w:pStyle w:val="TableParagraph"/>
              <w:spacing w:before="47"/>
              <w:ind w:left="104" w:right="76"/>
              <w:jc w:val="center"/>
              <w:rPr>
                <w:b/>
                <w:sz w:val="16"/>
              </w:rPr>
            </w:pPr>
            <w:r>
              <w:rPr>
                <w:b/>
                <w:sz w:val="16"/>
              </w:rPr>
              <w:t>16</w:t>
            </w:r>
          </w:p>
        </w:tc>
        <w:tc>
          <w:tcPr>
            <w:tcW w:w="6768" w:type="dxa"/>
            <w:gridSpan w:val="3"/>
          </w:tcPr>
          <w:p w14:paraId="1B37ACD8" w14:textId="77777777" w:rsidR="00D34847" w:rsidRDefault="00D34847" w:rsidP="002D56B5">
            <w:pPr>
              <w:pStyle w:val="TableParagraph"/>
              <w:spacing w:before="47"/>
              <w:ind w:left="117"/>
              <w:rPr>
                <w:sz w:val="16"/>
              </w:rPr>
            </w:pPr>
            <w:r>
              <w:rPr>
                <w:sz w:val="16"/>
              </w:rPr>
              <w:t>TIPO DE TINTA</w:t>
            </w:r>
          </w:p>
        </w:tc>
        <w:tc>
          <w:tcPr>
            <w:tcW w:w="418" w:type="dxa"/>
            <w:shd w:val="clear" w:color="auto" w:fill="F1F1F1"/>
          </w:tcPr>
          <w:p w14:paraId="41EE9117" w14:textId="77777777" w:rsidR="00D34847" w:rsidRDefault="00D34847" w:rsidP="002D56B5">
            <w:pPr>
              <w:pStyle w:val="TableParagraph"/>
              <w:spacing w:before="47"/>
              <w:ind w:left="104" w:right="80"/>
              <w:jc w:val="center"/>
              <w:rPr>
                <w:b/>
                <w:sz w:val="16"/>
              </w:rPr>
            </w:pPr>
            <w:r>
              <w:rPr>
                <w:b/>
                <w:sz w:val="16"/>
              </w:rPr>
              <w:t>47</w:t>
            </w:r>
          </w:p>
        </w:tc>
        <w:tc>
          <w:tcPr>
            <w:tcW w:w="3375" w:type="dxa"/>
          </w:tcPr>
          <w:p w14:paraId="78410927" w14:textId="77777777" w:rsidR="00D34847" w:rsidRDefault="00D34847" w:rsidP="002D56B5">
            <w:pPr>
              <w:pStyle w:val="TableParagraph"/>
              <w:spacing w:before="47"/>
              <w:ind w:left="115"/>
              <w:rPr>
                <w:sz w:val="16"/>
              </w:rPr>
            </w:pPr>
            <w:r>
              <w:rPr>
                <w:sz w:val="16"/>
              </w:rPr>
              <w:t>FIRMWARE:</w:t>
            </w:r>
          </w:p>
        </w:tc>
        <w:tc>
          <w:tcPr>
            <w:tcW w:w="3507" w:type="dxa"/>
            <w:gridSpan w:val="3"/>
          </w:tcPr>
          <w:p w14:paraId="72090949" w14:textId="77777777" w:rsidR="00D34847" w:rsidRDefault="00D34847" w:rsidP="002D56B5">
            <w:pPr>
              <w:pStyle w:val="TableParagraph"/>
              <w:spacing w:before="47"/>
              <w:ind w:left="115"/>
              <w:rPr>
                <w:sz w:val="16"/>
              </w:rPr>
            </w:pPr>
            <w:r>
              <w:rPr>
                <w:sz w:val="16"/>
              </w:rPr>
              <w:t>FIRMWARE:</w:t>
            </w:r>
          </w:p>
        </w:tc>
      </w:tr>
      <w:tr w:rsidR="00D34847" w14:paraId="20EA835A" w14:textId="77777777" w:rsidTr="002D56B5">
        <w:trPr>
          <w:trHeight w:val="287"/>
        </w:trPr>
        <w:tc>
          <w:tcPr>
            <w:tcW w:w="418" w:type="dxa"/>
            <w:shd w:val="clear" w:color="auto" w:fill="F1F1F1"/>
          </w:tcPr>
          <w:p w14:paraId="6CD8C4B6" w14:textId="77777777" w:rsidR="00D34847" w:rsidRDefault="00D34847" w:rsidP="002D56B5">
            <w:pPr>
              <w:pStyle w:val="TableParagraph"/>
              <w:spacing w:before="45"/>
              <w:ind w:left="104" w:right="76"/>
              <w:jc w:val="center"/>
              <w:rPr>
                <w:b/>
                <w:sz w:val="16"/>
              </w:rPr>
            </w:pPr>
            <w:r>
              <w:rPr>
                <w:b/>
                <w:sz w:val="16"/>
              </w:rPr>
              <w:t>17</w:t>
            </w:r>
          </w:p>
        </w:tc>
        <w:tc>
          <w:tcPr>
            <w:tcW w:w="6768" w:type="dxa"/>
            <w:gridSpan w:val="3"/>
          </w:tcPr>
          <w:p w14:paraId="52FF59E0" w14:textId="77777777" w:rsidR="00D34847" w:rsidRDefault="00D34847" w:rsidP="002D56B5">
            <w:pPr>
              <w:pStyle w:val="TableParagraph"/>
              <w:spacing w:before="45"/>
              <w:ind w:left="117"/>
              <w:rPr>
                <w:sz w:val="16"/>
              </w:rPr>
            </w:pPr>
            <w:r>
              <w:rPr>
                <w:sz w:val="16"/>
              </w:rPr>
              <w:t>COLORES(INK SET):</w:t>
            </w:r>
          </w:p>
        </w:tc>
        <w:tc>
          <w:tcPr>
            <w:tcW w:w="418" w:type="dxa"/>
            <w:shd w:val="clear" w:color="auto" w:fill="F1F1F1"/>
          </w:tcPr>
          <w:p w14:paraId="2927C59C" w14:textId="77777777" w:rsidR="00D34847" w:rsidRDefault="00D34847" w:rsidP="002D56B5">
            <w:pPr>
              <w:pStyle w:val="TableParagraph"/>
              <w:spacing w:before="45"/>
              <w:ind w:left="104" w:right="80"/>
              <w:jc w:val="center"/>
              <w:rPr>
                <w:b/>
                <w:sz w:val="16"/>
              </w:rPr>
            </w:pPr>
            <w:r>
              <w:rPr>
                <w:b/>
                <w:sz w:val="16"/>
              </w:rPr>
              <w:t>48</w:t>
            </w:r>
          </w:p>
        </w:tc>
        <w:tc>
          <w:tcPr>
            <w:tcW w:w="3375" w:type="dxa"/>
          </w:tcPr>
          <w:p w14:paraId="75D4C656" w14:textId="77777777" w:rsidR="00D34847" w:rsidRDefault="00D34847" w:rsidP="002D56B5">
            <w:pPr>
              <w:pStyle w:val="TableParagraph"/>
              <w:spacing w:before="45"/>
              <w:ind w:left="115"/>
              <w:rPr>
                <w:sz w:val="16"/>
              </w:rPr>
            </w:pPr>
            <w:r>
              <w:rPr>
                <w:sz w:val="16"/>
              </w:rPr>
              <w:t>HARDWARE:</w:t>
            </w:r>
          </w:p>
        </w:tc>
        <w:tc>
          <w:tcPr>
            <w:tcW w:w="3507" w:type="dxa"/>
            <w:gridSpan w:val="3"/>
          </w:tcPr>
          <w:p w14:paraId="7EC9DB2F" w14:textId="77777777" w:rsidR="00D34847" w:rsidRDefault="00D34847" w:rsidP="002D56B5">
            <w:pPr>
              <w:pStyle w:val="TableParagraph"/>
              <w:spacing w:before="45"/>
              <w:ind w:left="115"/>
              <w:rPr>
                <w:sz w:val="16"/>
              </w:rPr>
            </w:pPr>
            <w:r>
              <w:rPr>
                <w:sz w:val="16"/>
              </w:rPr>
              <w:t>HARDWARE:</w:t>
            </w:r>
          </w:p>
        </w:tc>
      </w:tr>
      <w:tr w:rsidR="00D34847" w14:paraId="64915CD2" w14:textId="77777777" w:rsidTr="002D56B5">
        <w:trPr>
          <w:trHeight w:val="287"/>
        </w:trPr>
        <w:tc>
          <w:tcPr>
            <w:tcW w:w="418" w:type="dxa"/>
            <w:shd w:val="clear" w:color="auto" w:fill="F1F1F1"/>
          </w:tcPr>
          <w:p w14:paraId="5FBDCF1D" w14:textId="77777777" w:rsidR="00D34847" w:rsidRDefault="00D34847" w:rsidP="002D56B5">
            <w:pPr>
              <w:pStyle w:val="TableParagraph"/>
              <w:spacing w:before="45"/>
              <w:ind w:left="104" w:right="76"/>
              <w:jc w:val="center"/>
              <w:rPr>
                <w:b/>
                <w:sz w:val="16"/>
              </w:rPr>
            </w:pPr>
            <w:r>
              <w:rPr>
                <w:b/>
                <w:sz w:val="16"/>
              </w:rPr>
              <w:t>18</w:t>
            </w:r>
          </w:p>
        </w:tc>
        <w:tc>
          <w:tcPr>
            <w:tcW w:w="6768" w:type="dxa"/>
            <w:gridSpan w:val="3"/>
          </w:tcPr>
          <w:p w14:paraId="0FBF66F3" w14:textId="77777777" w:rsidR="00D34847" w:rsidRDefault="00D34847" w:rsidP="002D56B5">
            <w:pPr>
              <w:pStyle w:val="TableParagraph"/>
              <w:spacing w:before="45"/>
              <w:ind w:left="117"/>
              <w:rPr>
                <w:sz w:val="16"/>
              </w:rPr>
            </w:pPr>
            <w:r>
              <w:rPr>
                <w:sz w:val="16"/>
              </w:rPr>
              <w:t>RIP SOFTWARE:</w:t>
            </w:r>
          </w:p>
        </w:tc>
        <w:tc>
          <w:tcPr>
            <w:tcW w:w="418" w:type="dxa"/>
            <w:shd w:val="clear" w:color="auto" w:fill="F1F1F1"/>
          </w:tcPr>
          <w:p w14:paraId="3CDD42D5" w14:textId="77777777" w:rsidR="00D34847" w:rsidRDefault="00D34847" w:rsidP="002D56B5">
            <w:pPr>
              <w:pStyle w:val="TableParagraph"/>
              <w:spacing w:before="45"/>
              <w:ind w:left="104" w:right="80"/>
              <w:jc w:val="center"/>
              <w:rPr>
                <w:b/>
                <w:sz w:val="16"/>
              </w:rPr>
            </w:pPr>
            <w:r>
              <w:rPr>
                <w:b/>
                <w:sz w:val="16"/>
              </w:rPr>
              <w:t>49</w:t>
            </w:r>
          </w:p>
        </w:tc>
        <w:tc>
          <w:tcPr>
            <w:tcW w:w="3375" w:type="dxa"/>
          </w:tcPr>
          <w:p w14:paraId="0F59B4F5" w14:textId="77777777" w:rsidR="00D34847" w:rsidRDefault="00D34847" w:rsidP="002D56B5">
            <w:pPr>
              <w:pStyle w:val="TableParagraph"/>
              <w:spacing w:before="45"/>
              <w:ind w:left="115"/>
              <w:rPr>
                <w:sz w:val="16"/>
              </w:rPr>
            </w:pPr>
            <w:r>
              <w:rPr>
                <w:sz w:val="16"/>
              </w:rPr>
              <w:t>SERIAL NUMBER:</w:t>
            </w:r>
          </w:p>
        </w:tc>
        <w:tc>
          <w:tcPr>
            <w:tcW w:w="3507" w:type="dxa"/>
            <w:gridSpan w:val="3"/>
          </w:tcPr>
          <w:p w14:paraId="7F7FCABB" w14:textId="77777777" w:rsidR="00D34847" w:rsidRDefault="00D34847" w:rsidP="002D56B5">
            <w:pPr>
              <w:pStyle w:val="TableParagraph"/>
              <w:spacing w:before="45"/>
              <w:ind w:left="115"/>
              <w:rPr>
                <w:sz w:val="16"/>
              </w:rPr>
            </w:pPr>
            <w:r>
              <w:rPr>
                <w:sz w:val="16"/>
              </w:rPr>
              <w:t>SERIAL NUMBER:</w:t>
            </w:r>
          </w:p>
        </w:tc>
      </w:tr>
      <w:tr w:rsidR="00D34847" w14:paraId="75DD9619" w14:textId="77777777" w:rsidTr="002D56B5">
        <w:trPr>
          <w:trHeight w:val="285"/>
        </w:trPr>
        <w:tc>
          <w:tcPr>
            <w:tcW w:w="418" w:type="dxa"/>
            <w:shd w:val="clear" w:color="auto" w:fill="F1F1F1"/>
          </w:tcPr>
          <w:p w14:paraId="37A2CBEA" w14:textId="77777777" w:rsidR="00D34847" w:rsidRDefault="00D34847" w:rsidP="002D56B5">
            <w:pPr>
              <w:pStyle w:val="TableParagraph"/>
              <w:spacing w:before="45"/>
              <w:ind w:left="104" w:right="76"/>
              <w:jc w:val="center"/>
              <w:rPr>
                <w:b/>
                <w:sz w:val="16"/>
              </w:rPr>
            </w:pPr>
            <w:r>
              <w:rPr>
                <w:b/>
                <w:sz w:val="16"/>
              </w:rPr>
              <w:t>19</w:t>
            </w:r>
          </w:p>
        </w:tc>
        <w:tc>
          <w:tcPr>
            <w:tcW w:w="6768" w:type="dxa"/>
            <w:gridSpan w:val="3"/>
          </w:tcPr>
          <w:p w14:paraId="7B75B1DC" w14:textId="77777777" w:rsidR="00D34847" w:rsidRDefault="00D34847" w:rsidP="002D56B5">
            <w:pPr>
              <w:pStyle w:val="TableParagraph"/>
              <w:spacing w:before="45"/>
              <w:ind w:left="117"/>
              <w:rPr>
                <w:sz w:val="16"/>
              </w:rPr>
            </w:pPr>
            <w:r>
              <w:rPr>
                <w:sz w:val="16"/>
              </w:rPr>
              <w:t>JCC VERSION DE INSTALACION :</w:t>
            </w:r>
          </w:p>
        </w:tc>
        <w:tc>
          <w:tcPr>
            <w:tcW w:w="418" w:type="dxa"/>
            <w:shd w:val="clear" w:color="auto" w:fill="F1F1F1"/>
          </w:tcPr>
          <w:p w14:paraId="6D354DAA" w14:textId="77777777" w:rsidR="00D34847" w:rsidRDefault="00D34847" w:rsidP="002D56B5">
            <w:pPr>
              <w:pStyle w:val="TableParagraph"/>
              <w:spacing w:before="45"/>
              <w:ind w:left="104" w:right="80"/>
              <w:jc w:val="center"/>
              <w:rPr>
                <w:b/>
                <w:sz w:val="16"/>
              </w:rPr>
            </w:pPr>
            <w:r>
              <w:rPr>
                <w:b/>
                <w:sz w:val="16"/>
              </w:rPr>
              <w:t>50</w:t>
            </w:r>
          </w:p>
        </w:tc>
        <w:tc>
          <w:tcPr>
            <w:tcW w:w="3375" w:type="dxa"/>
          </w:tcPr>
          <w:p w14:paraId="30F15FA1" w14:textId="77777777" w:rsidR="00D34847" w:rsidRDefault="00D34847" w:rsidP="002D56B5">
            <w:pPr>
              <w:pStyle w:val="TableParagraph"/>
              <w:spacing w:before="45"/>
              <w:ind w:left="1070"/>
              <w:rPr>
                <w:b/>
                <w:sz w:val="16"/>
              </w:rPr>
            </w:pPr>
            <w:r>
              <w:rPr>
                <w:b/>
                <w:sz w:val="16"/>
              </w:rPr>
              <w:t>[TOUCH PANEL]</w:t>
            </w:r>
          </w:p>
        </w:tc>
        <w:tc>
          <w:tcPr>
            <w:tcW w:w="3507" w:type="dxa"/>
            <w:gridSpan w:val="3"/>
          </w:tcPr>
          <w:p w14:paraId="36EE7A7B" w14:textId="77777777" w:rsidR="00D34847" w:rsidRDefault="00D34847" w:rsidP="002D56B5">
            <w:pPr>
              <w:pStyle w:val="TableParagraph"/>
              <w:rPr>
                <w:rFonts w:ascii="Times New Roman"/>
                <w:sz w:val="16"/>
              </w:rPr>
            </w:pPr>
          </w:p>
        </w:tc>
      </w:tr>
      <w:tr w:rsidR="00D34847" w14:paraId="5107615E" w14:textId="77777777" w:rsidTr="002D56B5">
        <w:trPr>
          <w:trHeight w:val="287"/>
        </w:trPr>
        <w:tc>
          <w:tcPr>
            <w:tcW w:w="418" w:type="dxa"/>
            <w:shd w:val="clear" w:color="auto" w:fill="F1F1F1"/>
          </w:tcPr>
          <w:p w14:paraId="50D43FFB" w14:textId="77777777" w:rsidR="00D34847" w:rsidRDefault="00D34847" w:rsidP="002D56B5">
            <w:pPr>
              <w:pStyle w:val="TableParagraph"/>
              <w:spacing w:before="47"/>
              <w:ind w:left="104" w:right="76"/>
              <w:jc w:val="center"/>
              <w:rPr>
                <w:b/>
                <w:sz w:val="16"/>
              </w:rPr>
            </w:pPr>
            <w:r>
              <w:rPr>
                <w:b/>
                <w:sz w:val="16"/>
              </w:rPr>
              <w:t>20</w:t>
            </w:r>
          </w:p>
        </w:tc>
        <w:tc>
          <w:tcPr>
            <w:tcW w:w="6768" w:type="dxa"/>
            <w:gridSpan w:val="3"/>
          </w:tcPr>
          <w:p w14:paraId="79A7669B" w14:textId="77777777" w:rsidR="00D34847" w:rsidRDefault="00D34847" w:rsidP="002D56B5">
            <w:pPr>
              <w:pStyle w:val="TableParagraph"/>
              <w:spacing w:before="47"/>
              <w:ind w:left="117"/>
              <w:rPr>
                <w:sz w:val="16"/>
              </w:rPr>
            </w:pPr>
            <w:r>
              <w:rPr>
                <w:sz w:val="16"/>
              </w:rPr>
              <w:t xml:space="preserve">PARA SER RETIRADO POR </w:t>
            </w:r>
          </w:p>
        </w:tc>
        <w:tc>
          <w:tcPr>
            <w:tcW w:w="418" w:type="dxa"/>
            <w:shd w:val="clear" w:color="auto" w:fill="F1F1F1"/>
          </w:tcPr>
          <w:p w14:paraId="26185420" w14:textId="77777777" w:rsidR="00D34847" w:rsidRDefault="00D34847" w:rsidP="002D56B5">
            <w:pPr>
              <w:pStyle w:val="TableParagraph"/>
              <w:spacing w:before="47"/>
              <w:ind w:left="104" w:right="80"/>
              <w:jc w:val="center"/>
              <w:rPr>
                <w:b/>
                <w:sz w:val="16"/>
              </w:rPr>
            </w:pPr>
            <w:r>
              <w:rPr>
                <w:b/>
                <w:sz w:val="16"/>
              </w:rPr>
              <w:t>51</w:t>
            </w:r>
          </w:p>
        </w:tc>
        <w:tc>
          <w:tcPr>
            <w:tcW w:w="3375" w:type="dxa"/>
          </w:tcPr>
          <w:p w14:paraId="0E60275F" w14:textId="77777777" w:rsidR="00D34847" w:rsidRDefault="00D34847" w:rsidP="002D56B5">
            <w:pPr>
              <w:pStyle w:val="TableParagraph"/>
              <w:spacing w:before="47"/>
              <w:ind w:left="115"/>
              <w:rPr>
                <w:sz w:val="16"/>
              </w:rPr>
            </w:pPr>
            <w:r>
              <w:rPr>
                <w:sz w:val="16"/>
              </w:rPr>
              <w:t>FIRMWARE:</w:t>
            </w:r>
          </w:p>
        </w:tc>
        <w:tc>
          <w:tcPr>
            <w:tcW w:w="3507" w:type="dxa"/>
            <w:gridSpan w:val="3"/>
          </w:tcPr>
          <w:p w14:paraId="19D30F87" w14:textId="77777777" w:rsidR="00D34847" w:rsidRDefault="00D34847" w:rsidP="002D56B5">
            <w:pPr>
              <w:pStyle w:val="TableParagraph"/>
              <w:rPr>
                <w:rFonts w:ascii="Times New Roman"/>
                <w:sz w:val="16"/>
              </w:rPr>
            </w:pPr>
          </w:p>
        </w:tc>
      </w:tr>
      <w:tr w:rsidR="00D34847" w14:paraId="44B71DED" w14:textId="77777777" w:rsidTr="002D56B5">
        <w:trPr>
          <w:trHeight w:val="288"/>
        </w:trPr>
        <w:tc>
          <w:tcPr>
            <w:tcW w:w="418" w:type="dxa"/>
            <w:shd w:val="clear" w:color="auto" w:fill="F1F1F1"/>
          </w:tcPr>
          <w:p w14:paraId="232F3D40" w14:textId="77777777" w:rsidR="00D34847" w:rsidRDefault="00D34847" w:rsidP="002D56B5">
            <w:pPr>
              <w:pStyle w:val="TableParagraph"/>
              <w:spacing w:before="45"/>
              <w:ind w:left="104" w:right="76"/>
              <w:jc w:val="center"/>
              <w:rPr>
                <w:b/>
                <w:sz w:val="16"/>
              </w:rPr>
            </w:pPr>
            <w:r>
              <w:rPr>
                <w:b/>
                <w:sz w:val="16"/>
              </w:rPr>
              <w:t>21</w:t>
            </w:r>
          </w:p>
        </w:tc>
        <w:tc>
          <w:tcPr>
            <w:tcW w:w="6768" w:type="dxa"/>
            <w:gridSpan w:val="3"/>
          </w:tcPr>
          <w:p w14:paraId="664D7B84" w14:textId="77777777" w:rsidR="00D34847" w:rsidRDefault="00D34847" w:rsidP="002D56B5">
            <w:pPr>
              <w:pStyle w:val="TableParagraph"/>
              <w:spacing w:before="45"/>
              <w:ind w:left="117"/>
              <w:rPr>
                <w:sz w:val="16"/>
              </w:rPr>
            </w:pPr>
            <w:r>
              <w:rPr>
                <w:sz w:val="16"/>
              </w:rPr>
              <w:t>INSTRUCCIONES ESPECIALES :</w:t>
            </w:r>
          </w:p>
        </w:tc>
        <w:tc>
          <w:tcPr>
            <w:tcW w:w="418" w:type="dxa"/>
            <w:shd w:val="clear" w:color="auto" w:fill="F1F1F1"/>
          </w:tcPr>
          <w:p w14:paraId="45886ACB" w14:textId="77777777" w:rsidR="00D34847" w:rsidRDefault="00D34847" w:rsidP="002D56B5">
            <w:pPr>
              <w:pStyle w:val="TableParagraph"/>
              <w:spacing w:before="45"/>
              <w:ind w:left="104" w:right="80"/>
              <w:jc w:val="center"/>
              <w:rPr>
                <w:b/>
                <w:sz w:val="16"/>
              </w:rPr>
            </w:pPr>
            <w:r>
              <w:rPr>
                <w:b/>
                <w:sz w:val="16"/>
              </w:rPr>
              <w:t>52</w:t>
            </w:r>
          </w:p>
        </w:tc>
        <w:tc>
          <w:tcPr>
            <w:tcW w:w="3375" w:type="dxa"/>
          </w:tcPr>
          <w:p w14:paraId="1D75C08B" w14:textId="77777777" w:rsidR="00D34847" w:rsidRDefault="00D34847" w:rsidP="002D56B5">
            <w:pPr>
              <w:pStyle w:val="TableParagraph"/>
              <w:spacing w:before="45"/>
              <w:ind w:left="778"/>
              <w:rPr>
                <w:b/>
                <w:sz w:val="16"/>
              </w:rPr>
            </w:pPr>
            <w:r>
              <w:rPr>
                <w:b/>
                <w:sz w:val="16"/>
              </w:rPr>
              <w:t>[PCIE BOARD MASTER]</w:t>
            </w:r>
          </w:p>
        </w:tc>
        <w:tc>
          <w:tcPr>
            <w:tcW w:w="3507" w:type="dxa"/>
            <w:gridSpan w:val="3"/>
          </w:tcPr>
          <w:p w14:paraId="49686352" w14:textId="77777777" w:rsidR="00D34847" w:rsidRDefault="00D34847" w:rsidP="002D56B5">
            <w:pPr>
              <w:pStyle w:val="TableParagraph"/>
              <w:spacing w:before="45"/>
              <w:ind w:left="919"/>
              <w:rPr>
                <w:b/>
                <w:sz w:val="16"/>
              </w:rPr>
            </w:pPr>
            <w:r>
              <w:rPr>
                <w:b/>
                <w:sz w:val="16"/>
              </w:rPr>
              <w:t>[PCIE BOARD SLAVE]</w:t>
            </w:r>
          </w:p>
        </w:tc>
      </w:tr>
      <w:tr w:rsidR="00D34847" w14:paraId="708D78C3" w14:textId="77777777" w:rsidTr="002D56B5">
        <w:trPr>
          <w:trHeight w:val="287"/>
        </w:trPr>
        <w:tc>
          <w:tcPr>
            <w:tcW w:w="418" w:type="dxa"/>
            <w:tcBorders>
              <w:bottom w:val="single" w:sz="12" w:space="0" w:color="000000"/>
            </w:tcBorders>
            <w:shd w:val="clear" w:color="auto" w:fill="F1F1F1"/>
          </w:tcPr>
          <w:p w14:paraId="4003DE78" w14:textId="77777777" w:rsidR="00D34847" w:rsidRDefault="00D34847" w:rsidP="002D56B5">
            <w:pPr>
              <w:pStyle w:val="TableParagraph"/>
              <w:spacing w:before="45"/>
              <w:ind w:left="104" w:right="76"/>
              <w:jc w:val="center"/>
              <w:rPr>
                <w:b/>
                <w:sz w:val="16"/>
              </w:rPr>
            </w:pPr>
            <w:r>
              <w:rPr>
                <w:b/>
                <w:sz w:val="16"/>
              </w:rPr>
              <w:t>22</w:t>
            </w:r>
          </w:p>
        </w:tc>
        <w:tc>
          <w:tcPr>
            <w:tcW w:w="6768" w:type="dxa"/>
            <w:gridSpan w:val="3"/>
            <w:tcBorders>
              <w:bottom w:val="single" w:sz="12" w:space="0" w:color="000000"/>
            </w:tcBorders>
          </w:tcPr>
          <w:p w14:paraId="6F7A8578" w14:textId="77777777" w:rsidR="00D34847" w:rsidRDefault="00D34847" w:rsidP="002D56B5">
            <w:pPr>
              <w:pStyle w:val="TableParagraph"/>
              <w:spacing w:before="45"/>
              <w:ind w:left="117"/>
              <w:rPr>
                <w:sz w:val="16"/>
              </w:rPr>
            </w:pPr>
            <w:r>
              <w:rPr>
                <w:sz w:val="16"/>
              </w:rPr>
              <w:t>COMMENTARIOS :</w:t>
            </w:r>
          </w:p>
        </w:tc>
        <w:tc>
          <w:tcPr>
            <w:tcW w:w="418" w:type="dxa"/>
            <w:shd w:val="clear" w:color="auto" w:fill="F1F1F1"/>
          </w:tcPr>
          <w:p w14:paraId="4A5F51AB" w14:textId="77777777" w:rsidR="00D34847" w:rsidRDefault="00D34847" w:rsidP="002D56B5">
            <w:pPr>
              <w:pStyle w:val="TableParagraph"/>
              <w:spacing w:before="45"/>
              <w:ind w:left="104" w:right="80"/>
              <w:jc w:val="center"/>
              <w:rPr>
                <w:b/>
                <w:sz w:val="16"/>
              </w:rPr>
            </w:pPr>
            <w:r>
              <w:rPr>
                <w:b/>
                <w:sz w:val="16"/>
              </w:rPr>
              <w:t>53</w:t>
            </w:r>
          </w:p>
        </w:tc>
        <w:tc>
          <w:tcPr>
            <w:tcW w:w="3375" w:type="dxa"/>
          </w:tcPr>
          <w:p w14:paraId="45CCD760" w14:textId="77777777" w:rsidR="00D34847" w:rsidRDefault="00D34847" w:rsidP="002D56B5">
            <w:pPr>
              <w:pStyle w:val="TableParagraph"/>
              <w:spacing w:before="45"/>
              <w:ind w:left="115"/>
              <w:rPr>
                <w:sz w:val="16"/>
              </w:rPr>
            </w:pPr>
            <w:r>
              <w:rPr>
                <w:sz w:val="16"/>
              </w:rPr>
              <w:t>SERIAL NUMBER:</w:t>
            </w:r>
          </w:p>
        </w:tc>
        <w:tc>
          <w:tcPr>
            <w:tcW w:w="3507" w:type="dxa"/>
            <w:gridSpan w:val="3"/>
          </w:tcPr>
          <w:p w14:paraId="5E6F57F0" w14:textId="77777777" w:rsidR="00D34847" w:rsidRDefault="00D34847" w:rsidP="002D56B5">
            <w:pPr>
              <w:pStyle w:val="TableParagraph"/>
              <w:spacing w:before="45"/>
              <w:ind w:left="115"/>
              <w:rPr>
                <w:sz w:val="16"/>
              </w:rPr>
            </w:pPr>
            <w:r>
              <w:rPr>
                <w:sz w:val="16"/>
              </w:rPr>
              <w:t>SERIAL NUMBER:</w:t>
            </w:r>
          </w:p>
        </w:tc>
      </w:tr>
      <w:tr w:rsidR="00D34847" w14:paraId="218EF379" w14:textId="77777777" w:rsidTr="002D56B5">
        <w:trPr>
          <w:trHeight w:val="287"/>
        </w:trPr>
        <w:tc>
          <w:tcPr>
            <w:tcW w:w="418" w:type="dxa"/>
            <w:tcBorders>
              <w:top w:val="single" w:sz="12" w:space="0" w:color="000000"/>
              <w:left w:val="single" w:sz="12" w:space="0" w:color="000000"/>
            </w:tcBorders>
            <w:shd w:val="clear" w:color="auto" w:fill="F1F1F1"/>
          </w:tcPr>
          <w:p w14:paraId="7E5EC43A" w14:textId="77777777" w:rsidR="00D34847" w:rsidRDefault="00D34847" w:rsidP="002D56B5">
            <w:pPr>
              <w:pStyle w:val="TableParagraph"/>
              <w:spacing w:before="44"/>
              <w:ind w:left="97" w:right="79"/>
              <w:jc w:val="center"/>
              <w:rPr>
                <w:b/>
                <w:sz w:val="16"/>
              </w:rPr>
            </w:pPr>
            <w:r>
              <w:rPr>
                <w:b/>
                <w:sz w:val="16"/>
              </w:rPr>
              <w:t>23</w:t>
            </w:r>
          </w:p>
        </w:tc>
        <w:tc>
          <w:tcPr>
            <w:tcW w:w="6768" w:type="dxa"/>
            <w:gridSpan w:val="3"/>
            <w:vMerge w:val="restart"/>
            <w:tcBorders>
              <w:top w:val="single" w:sz="12" w:space="0" w:color="000000"/>
              <w:right w:val="single" w:sz="12" w:space="0" w:color="000000"/>
            </w:tcBorders>
            <w:shd w:val="clear" w:color="auto" w:fill="FFF1CC"/>
          </w:tcPr>
          <w:p w14:paraId="149ADAC9" w14:textId="77777777" w:rsidR="00D34847" w:rsidRDefault="00D34847" w:rsidP="002D56B5">
            <w:pPr>
              <w:pStyle w:val="TableParagraph"/>
              <w:spacing w:before="102"/>
              <w:ind w:left="1264" w:right="304" w:hanging="329"/>
              <w:rPr>
                <w:b/>
                <w:sz w:val="16"/>
              </w:rPr>
            </w:pPr>
            <w:r>
              <w:rPr>
                <w:b/>
                <w:sz w:val="16"/>
              </w:rPr>
              <w:t>DESPUES DE UN DIA DE PRODUCCION ( CAMPO OBLIGATORIO)</w:t>
            </w:r>
          </w:p>
        </w:tc>
        <w:tc>
          <w:tcPr>
            <w:tcW w:w="418" w:type="dxa"/>
            <w:tcBorders>
              <w:left w:val="single" w:sz="12" w:space="0" w:color="000000"/>
            </w:tcBorders>
            <w:shd w:val="clear" w:color="auto" w:fill="F1F1F1"/>
          </w:tcPr>
          <w:p w14:paraId="13C81249" w14:textId="77777777" w:rsidR="00D34847" w:rsidRDefault="00D34847" w:rsidP="002D56B5">
            <w:pPr>
              <w:pStyle w:val="TableParagraph"/>
              <w:spacing w:before="44"/>
              <w:ind w:left="95" w:right="81"/>
              <w:jc w:val="center"/>
              <w:rPr>
                <w:b/>
                <w:sz w:val="16"/>
              </w:rPr>
            </w:pPr>
            <w:r>
              <w:rPr>
                <w:b/>
                <w:sz w:val="16"/>
              </w:rPr>
              <w:t>54</w:t>
            </w:r>
          </w:p>
        </w:tc>
        <w:tc>
          <w:tcPr>
            <w:tcW w:w="6882" w:type="dxa"/>
            <w:gridSpan w:val="4"/>
          </w:tcPr>
          <w:p w14:paraId="7D723602" w14:textId="77777777" w:rsidR="00D34847" w:rsidRDefault="00D34847" w:rsidP="002D56B5">
            <w:pPr>
              <w:pStyle w:val="TableParagraph"/>
              <w:spacing w:before="44"/>
              <w:ind w:left="115"/>
              <w:rPr>
                <w:sz w:val="16"/>
              </w:rPr>
            </w:pPr>
            <w:r>
              <w:rPr>
                <w:sz w:val="16"/>
              </w:rPr>
              <w:t>COMMENTS &amp; REMARKS:</w:t>
            </w:r>
          </w:p>
        </w:tc>
      </w:tr>
      <w:tr w:rsidR="00D34847" w14:paraId="4320DE0B" w14:textId="77777777" w:rsidTr="002D56B5">
        <w:trPr>
          <w:trHeight w:val="286"/>
        </w:trPr>
        <w:tc>
          <w:tcPr>
            <w:tcW w:w="418" w:type="dxa"/>
            <w:tcBorders>
              <w:left w:val="single" w:sz="12" w:space="0" w:color="000000"/>
            </w:tcBorders>
            <w:shd w:val="clear" w:color="auto" w:fill="F1F1F1"/>
          </w:tcPr>
          <w:p w14:paraId="041F2F78" w14:textId="77777777" w:rsidR="00D34847" w:rsidRDefault="00D34847" w:rsidP="002D56B5">
            <w:pPr>
              <w:pStyle w:val="TableParagraph"/>
              <w:spacing w:before="45"/>
              <w:ind w:left="97" w:right="79"/>
              <w:jc w:val="center"/>
              <w:rPr>
                <w:b/>
                <w:sz w:val="16"/>
              </w:rPr>
            </w:pPr>
            <w:r>
              <w:rPr>
                <w:b/>
                <w:sz w:val="16"/>
              </w:rPr>
              <w:t>24</w:t>
            </w:r>
          </w:p>
        </w:tc>
        <w:tc>
          <w:tcPr>
            <w:tcW w:w="6768" w:type="dxa"/>
            <w:gridSpan w:val="3"/>
            <w:vMerge/>
            <w:tcBorders>
              <w:top w:val="nil"/>
              <w:right w:val="single" w:sz="12" w:space="0" w:color="000000"/>
            </w:tcBorders>
            <w:shd w:val="clear" w:color="auto" w:fill="FFF1CC"/>
          </w:tcPr>
          <w:p w14:paraId="3B6CBF26" w14:textId="77777777" w:rsidR="00D34847" w:rsidRDefault="00D34847" w:rsidP="002D56B5">
            <w:pPr>
              <w:rPr>
                <w:sz w:val="2"/>
                <w:szCs w:val="2"/>
              </w:rPr>
            </w:pPr>
          </w:p>
        </w:tc>
        <w:tc>
          <w:tcPr>
            <w:tcW w:w="418" w:type="dxa"/>
            <w:tcBorders>
              <w:left w:val="single" w:sz="12" w:space="0" w:color="000000"/>
            </w:tcBorders>
            <w:shd w:val="clear" w:color="auto" w:fill="F1F1F1"/>
          </w:tcPr>
          <w:p w14:paraId="55EDE341" w14:textId="77777777" w:rsidR="00D34847" w:rsidRDefault="00D34847" w:rsidP="002D56B5">
            <w:pPr>
              <w:pStyle w:val="TableParagraph"/>
              <w:spacing w:before="45"/>
              <w:ind w:left="95" w:right="81"/>
              <w:jc w:val="center"/>
              <w:rPr>
                <w:b/>
                <w:sz w:val="16"/>
              </w:rPr>
            </w:pPr>
            <w:r>
              <w:rPr>
                <w:b/>
                <w:sz w:val="16"/>
              </w:rPr>
              <w:t>55</w:t>
            </w:r>
          </w:p>
        </w:tc>
        <w:tc>
          <w:tcPr>
            <w:tcW w:w="6882" w:type="dxa"/>
            <w:gridSpan w:val="4"/>
            <w:vMerge w:val="restart"/>
          </w:tcPr>
          <w:p w14:paraId="22341546" w14:textId="77777777" w:rsidR="00D34847" w:rsidRDefault="00D34847" w:rsidP="002D56B5">
            <w:pPr>
              <w:pStyle w:val="TableParagraph"/>
              <w:rPr>
                <w:rFonts w:ascii="Times New Roman"/>
                <w:sz w:val="16"/>
              </w:rPr>
            </w:pPr>
          </w:p>
        </w:tc>
      </w:tr>
      <w:tr w:rsidR="00D34847" w14:paraId="353DA0ED" w14:textId="77777777" w:rsidTr="002D56B5">
        <w:trPr>
          <w:trHeight w:val="286"/>
        </w:trPr>
        <w:tc>
          <w:tcPr>
            <w:tcW w:w="418" w:type="dxa"/>
            <w:tcBorders>
              <w:left w:val="single" w:sz="12" w:space="0" w:color="000000"/>
            </w:tcBorders>
            <w:shd w:val="clear" w:color="auto" w:fill="F1F1F1"/>
          </w:tcPr>
          <w:p w14:paraId="5EF32E00" w14:textId="77777777" w:rsidR="00D34847" w:rsidRDefault="00D34847" w:rsidP="002D56B5">
            <w:pPr>
              <w:pStyle w:val="TableParagraph"/>
              <w:spacing w:before="46"/>
              <w:ind w:left="97" w:right="79"/>
              <w:jc w:val="center"/>
              <w:rPr>
                <w:b/>
                <w:sz w:val="16"/>
              </w:rPr>
            </w:pPr>
            <w:r>
              <w:rPr>
                <w:b/>
                <w:sz w:val="16"/>
              </w:rPr>
              <w:t>25</w:t>
            </w:r>
          </w:p>
        </w:tc>
        <w:tc>
          <w:tcPr>
            <w:tcW w:w="2355" w:type="dxa"/>
            <w:shd w:val="clear" w:color="auto" w:fill="FFF1CC"/>
          </w:tcPr>
          <w:p w14:paraId="3238A652" w14:textId="77777777" w:rsidR="00D34847" w:rsidRDefault="00D34847" w:rsidP="002D56B5">
            <w:pPr>
              <w:pStyle w:val="TableParagraph"/>
              <w:spacing w:before="46"/>
              <w:ind w:left="117"/>
              <w:rPr>
                <w:b/>
                <w:sz w:val="16"/>
              </w:rPr>
            </w:pPr>
            <w:r>
              <w:rPr>
                <w:b/>
                <w:sz w:val="16"/>
              </w:rPr>
              <w:t xml:space="preserve">TEMPERATURA SALA </w:t>
            </w:r>
          </w:p>
        </w:tc>
        <w:tc>
          <w:tcPr>
            <w:tcW w:w="4413" w:type="dxa"/>
            <w:gridSpan w:val="2"/>
            <w:tcBorders>
              <w:right w:val="single" w:sz="12" w:space="0" w:color="000000"/>
            </w:tcBorders>
          </w:tcPr>
          <w:p w14:paraId="425155FB" w14:textId="77777777" w:rsidR="00D34847" w:rsidRDefault="00D34847" w:rsidP="002D56B5">
            <w:pPr>
              <w:pStyle w:val="TableParagraph"/>
              <w:rPr>
                <w:rFonts w:ascii="Times New Roman"/>
                <w:sz w:val="16"/>
              </w:rPr>
            </w:pPr>
          </w:p>
        </w:tc>
        <w:tc>
          <w:tcPr>
            <w:tcW w:w="418" w:type="dxa"/>
            <w:tcBorders>
              <w:left w:val="single" w:sz="12" w:space="0" w:color="000000"/>
            </w:tcBorders>
            <w:shd w:val="clear" w:color="auto" w:fill="F1F1F1"/>
          </w:tcPr>
          <w:p w14:paraId="455C4EE2" w14:textId="77777777" w:rsidR="00D34847" w:rsidRDefault="00D34847" w:rsidP="002D56B5">
            <w:pPr>
              <w:pStyle w:val="TableParagraph"/>
              <w:spacing w:before="46"/>
              <w:ind w:left="95" w:right="81"/>
              <w:jc w:val="center"/>
              <w:rPr>
                <w:b/>
                <w:sz w:val="16"/>
              </w:rPr>
            </w:pPr>
            <w:r>
              <w:rPr>
                <w:b/>
                <w:sz w:val="16"/>
              </w:rPr>
              <w:t>56</w:t>
            </w:r>
          </w:p>
        </w:tc>
        <w:tc>
          <w:tcPr>
            <w:tcW w:w="6882" w:type="dxa"/>
            <w:gridSpan w:val="4"/>
            <w:vMerge/>
            <w:tcBorders>
              <w:top w:val="nil"/>
            </w:tcBorders>
          </w:tcPr>
          <w:p w14:paraId="014AFFA2" w14:textId="77777777" w:rsidR="00D34847" w:rsidRDefault="00D34847" w:rsidP="002D56B5">
            <w:pPr>
              <w:rPr>
                <w:sz w:val="2"/>
                <w:szCs w:val="2"/>
              </w:rPr>
            </w:pPr>
          </w:p>
        </w:tc>
      </w:tr>
      <w:tr w:rsidR="00D34847" w14:paraId="71819B21" w14:textId="77777777" w:rsidTr="002D56B5">
        <w:trPr>
          <w:trHeight w:val="287"/>
        </w:trPr>
        <w:tc>
          <w:tcPr>
            <w:tcW w:w="418" w:type="dxa"/>
            <w:tcBorders>
              <w:left w:val="single" w:sz="12" w:space="0" w:color="000000"/>
            </w:tcBorders>
            <w:shd w:val="clear" w:color="auto" w:fill="F1F1F1"/>
          </w:tcPr>
          <w:p w14:paraId="18536AFC" w14:textId="77777777" w:rsidR="00D34847" w:rsidRDefault="00D34847" w:rsidP="002D56B5">
            <w:pPr>
              <w:pStyle w:val="TableParagraph"/>
              <w:spacing w:before="45"/>
              <w:ind w:left="97" w:right="79"/>
              <w:jc w:val="center"/>
              <w:rPr>
                <w:b/>
                <w:sz w:val="16"/>
              </w:rPr>
            </w:pPr>
            <w:r>
              <w:rPr>
                <w:b/>
                <w:sz w:val="16"/>
              </w:rPr>
              <w:t>26</w:t>
            </w:r>
          </w:p>
        </w:tc>
        <w:tc>
          <w:tcPr>
            <w:tcW w:w="2355" w:type="dxa"/>
            <w:shd w:val="clear" w:color="auto" w:fill="FFF1CC"/>
          </w:tcPr>
          <w:p w14:paraId="533BFE14" w14:textId="77777777" w:rsidR="00D34847" w:rsidRDefault="00D34847" w:rsidP="002D56B5">
            <w:pPr>
              <w:pStyle w:val="TableParagraph"/>
              <w:spacing w:before="45"/>
              <w:ind w:left="117"/>
              <w:rPr>
                <w:b/>
                <w:sz w:val="16"/>
              </w:rPr>
            </w:pPr>
            <w:r>
              <w:rPr>
                <w:b/>
                <w:sz w:val="16"/>
              </w:rPr>
              <w:t xml:space="preserve">HUMEDAD R.  SALA </w:t>
            </w:r>
          </w:p>
        </w:tc>
        <w:tc>
          <w:tcPr>
            <w:tcW w:w="4413" w:type="dxa"/>
            <w:gridSpan w:val="2"/>
            <w:tcBorders>
              <w:right w:val="single" w:sz="12" w:space="0" w:color="000000"/>
            </w:tcBorders>
          </w:tcPr>
          <w:p w14:paraId="3F8F341F" w14:textId="77777777" w:rsidR="00D34847" w:rsidRDefault="00D34847" w:rsidP="002D56B5">
            <w:pPr>
              <w:pStyle w:val="TableParagraph"/>
              <w:rPr>
                <w:rFonts w:ascii="Times New Roman"/>
                <w:sz w:val="16"/>
              </w:rPr>
            </w:pPr>
          </w:p>
        </w:tc>
        <w:tc>
          <w:tcPr>
            <w:tcW w:w="418" w:type="dxa"/>
            <w:tcBorders>
              <w:left w:val="single" w:sz="12" w:space="0" w:color="000000"/>
            </w:tcBorders>
            <w:shd w:val="clear" w:color="auto" w:fill="F1F1F1"/>
          </w:tcPr>
          <w:p w14:paraId="73CF6C2A" w14:textId="77777777" w:rsidR="00D34847" w:rsidRDefault="00D34847" w:rsidP="002D56B5">
            <w:pPr>
              <w:pStyle w:val="TableParagraph"/>
              <w:spacing w:before="45"/>
              <w:ind w:left="95" w:right="81"/>
              <w:jc w:val="center"/>
              <w:rPr>
                <w:b/>
                <w:sz w:val="16"/>
              </w:rPr>
            </w:pPr>
            <w:r>
              <w:rPr>
                <w:b/>
                <w:sz w:val="16"/>
              </w:rPr>
              <w:t>57</w:t>
            </w:r>
          </w:p>
        </w:tc>
        <w:tc>
          <w:tcPr>
            <w:tcW w:w="6882" w:type="dxa"/>
            <w:gridSpan w:val="4"/>
            <w:vMerge/>
            <w:tcBorders>
              <w:top w:val="nil"/>
            </w:tcBorders>
          </w:tcPr>
          <w:p w14:paraId="77757E77" w14:textId="77777777" w:rsidR="00D34847" w:rsidRDefault="00D34847" w:rsidP="002D56B5">
            <w:pPr>
              <w:rPr>
                <w:sz w:val="2"/>
                <w:szCs w:val="2"/>
              </w:rPr>
            </w:pPr>
          </w:p>
        </w:tc>
      </w:tr>
      <w:tr w:rsidR="00D34847" w14:paraId="27248B35" w14:textId="77777777" w:rsidTr="002D56B5">
        <w:trPr>
          <w:trHeight w:val="287"/>
        </w:trPr>
        <w:tc>
          <w:tcPr>
            <w:tcW w:w="418" w:type="dxa"/>
            <w:tcBorders>
              <w:left w:val="single" w:sz="12" w:space="0" w:color="000000"/>
            </w:tcBorders>
            <w:shd w:val="clear" w:color="auto" w:fill="F1F1F1"/>
          </w:tcPr>
          <w:p w14:paraId="14294397" w14:textId="77777777" w:rsidR="00D34847" w:rsidRDefault="00D34847" w:rsidP="002D56B5">
            <w:pPr>
              <w:pStyle w:val="TableParagraph"/>
              <w:spacing w:before="45"/>
              <w:ind w:left="97" w:right="79"/>
              <w:jc w:val="center"/>
              <w:rPr>
                <w:b/>
                <w:sz w:val="16"/>
              </w:rPr>
            </w:pPr>
            <w:r>
              <w:rPr>
                <w:b/>
                <w:sz w:val="16"/>
              </w:rPr>
              <w:t>27</w:t>
            </w:r>
          </w:p>
        </w:tc>
        <w:tc>
          <w:tcPr>
            <w:tcW w:w="2355" w:type="dxa"/>
            <w:shd w:val="clear" w:color="auto" w:fill="FFF1CC"/>
          </w:tcPr>
          <w:p w14:paraId="0E12C26A" w14:textId="77777777" w:rsidR="00D34847" w:rsidRDefault="00D34847" w:rsidP="002D56B5">
            <w:pPr>
              <w:pStyle w:val="TableParagraph"/>
              <w:spacing w:before="45"/>
              <w:ind w:left="117"/>
              <w:rPr>
                <w:b/>
                <w:sz w:val="16"/>
              </w:rPr>
            </w:pPr>
            <w:r>
              <w:rPr>
                <w:b/>
                <w:sz w:val="16"/>
              </w:rPr>
              <w:t>TEMP CABEZAL . [°C]</w:t>
            </w:r>
          </w:p>
        </w:tc>
        <w:tc>
          <w:tcPr>
            <w:tcW w:w="4413" w:type="dxa"/>
            <w:gridSpan w:val="2"/>
            <w:tcBorders>
              <w:right w:val="single" w:sz="12" w:space="0" w:color="000000"/>
            </w:tcBorders>
          </w:tcPr>
          <w:p w14:paraId="00B905B9" w14:textId="77777777" w:rsidR="00D34847" w:rsidRDefault="00D34847" w:rsidP="002D56B5">
            <w:pPr>
              <w:pStyle w:val="TableParagraph"/>
              <w:rPr>
                <w:rFonts w:ascii="Times New Roman"/>
                <w:sz w:val="16"/>
              </w:rPr>
            </w:pPr>
          </w:p>
        </w:tc>
        <w:tc>
          <w:tcPr>
            <w:tcW w:w="418" w:type="dxa"/>
            <w:tcBorders>
              <w:left w:val="single" w:sz="12" w:space="0" w:color="000000"/>
            </w:tcBorders>
            <w:shd w:val="clear" w:color="auto" w:fill="F1F1F1"/>
          </w:tcPr>
          <w:p w14:paraId="551D39EF" w14:textId="77777777" w:rsidR="00D34847" w:rsidRDefault="00D34847" w:rsidP="002D56B5">
            <w:pPr>
              <w:pStyle w:val="TableParagraph"/>
              <w:spacing w:before="45"/>
              <w:ind w:left="95" w:right="81"/>
              <w:jc w:val="center"/>
              <w:rPr>
                <w:b/>
                <w:sz w:val="16"/>
              </w:rPr>
            </w:pPr>
            <w:r>
              <w:rPr>
                <w:b/>
                <w:sz w:val="16"/>
              </w:rPr>
              <w:t>58</w:t>
            </w:r>
          </w:p>
        </w:tc>
        <w:tc>
          <w:tcPr>
            <w:tcW w:w="6882" w:type="dxa"/>
            <w:gridSpan w:val="4"/>
            <w:vMerge/>
            <w:tcBorders>
              <w:top w:val="nil"/>
            </w:tcBorders>
          </w:tcPr>
          <w:p w14:paraId="5D447AB6" w14:textId="77777777" w:rsidR="00D34847" w:rsidRDefault="00D34847" w:rsidP="002D56B5">
            <w:pPr>
              <w:rPr>
                <w:sz w:val="2"/>
                <w:szCs w:val="2"/>
              </w:rPr>
            </w:pPr>
          </w:p>
        </w:tc>
      </w:tr>
      <w:tr w:rsidR="00D34847" w14:paraId="7FD9971C" w14:textId="77777777" w:rsidTr="002D56B5">
        <w:trPr>
          <w:trHeight w:val="287"/>
        </w:trPr>
        <w:tc>
          <w:tcPr>
            <w:tcW w:w="418" w:type="dxa"/>
            <w:tcBorders>
              <w:left w:val="single" w:sz="12" w:space="0" w:color="000000"/>
              <w:bottom w:val="single" w:sz="12" w:space="0" w:color="000000"/>
            </w:tcBorders>
            <w:shd w:val="clear" w:color="auto" w:fill="F1F1F1"/>
          </w:tcPr>
          <w:p w14:paraId="3FFD4A18" w14:textId="77777777" w:rsidR="00D34847" w:rsidRDefault="00D34847" w:rsidP="002D56B5">
            <w:pPr>
              <w:pStyle w:val="TableParagraph"/>
              <w:spacing w:before="45"/>
              <w:ind w:left="97" w:right="79"/>
              <w:jc w:val="center"/>
              <w:rPr>
                <w:b/>
                <w:sz w:val="16"/>
              </w:rPr>
            </w:pPr>
            <w:r>
              <w:rPr>
                <w:b/>
                <w:sz w:val="16"/>
              </w:rPr>
              <w:t>28</w:t>
            </w:r>
          </w:p>
        </w:tc>
        <w:tc>
          <w:tcPr>
            <w:tcW w:w="2355" w:type="dxa"/>
            <w:tcBorders>
              <w:bottom w:val="single" w:sz="12" w:space="0" w:color="000000"/>
            </w:tcBorders>
            <w:shd w:val="clear" w:color="auto" w:fill="FFF1CC"/>
          </w:tcPr>
          <w:p w14:paraId="73104C63" w14:textId="77777777" w:rsidR="00D34847" w:rsidRDefault="00D34847" w:rsidP="002D56B5">
            <w:pPr>
              <w:pStyle w:val="TableParagraph"/>
              <w:spacing w:before="45"/>
              <w:ind w:left="117"/>
              <w:rPr>
                <w:b/>
                <w:sz w:val="16"/>
              </w:rPr>
            </w:pPr>
            <w:r>
              <w:rPr>
                <w:b/>
                <w:sz w:val="16"/>
              </w:rPr>
              <w:t>NIVELD E NIEBLA TINTA</w:t>
            </w:r>
          </w:p>
        </w:tc>
        <w:tc>
          <w:tcPr>
            <w:tcW w:w="4413" w:type="dxa"/>
            <w:gridSpan w:val="2"/>
            <w:tcBorders>
              <w:bottom w:val="single" w:sz="12" w:space="0" w:color="000000"/>
              <w:right w:val="single" w:sz="12" w:space="0" w:color="000000"/>
            </w:tcBorders>
          </w:tcPr>
          <w:p w14:paraId="534F71B7" w14:textId="77777777" w:rsidR="00D34847" w:rsidRDefault="00D34847" w:rsidP="002D56B5">
            <w:pPr>
              <w:pStyle w:val="TableParagraph"/>
              <w:spacing w:before="27"/>
              <w:ind w:left="64"/>
              <w:rPr>
                <w:sz w:val="18"/>
              </w:rPr>
            </w:pPr>
          </w:p>
        </w:tc>
        <w:tc>
          <w:tcPr>
            <w:tcW w:w="418" w:type="dxa"/>
            <w:tcBorders>
              <w:left w:val="single" w:sz="12" w:space="0" w:color="000000"/>
            </w:tcBorders>
            <w:shd w:val="clear" w:color="auto" w:fill="F1F1F1"/>
          </w:tcPr>
          <w:p w14:paraId="29CA6E25" w14:textId="77777777" w:rsidR="00D34847" w:rsidRDefault="00D34847" w:rsidP="002D56B5">
            <w:pPr>
              <w:pStyle w:val="TableParagraph"/>
              <w:spacing w:before="45"/>
              <w:ind w:left="95" w:right="81"/>
              <w:jc w:val="center"/>
              <w:rPr>
                <w:b/>
                <w:sz w:val="16"/>
              </w:rPr>
            </w:pPr>
            <w:r>
              <w:rPr>
                <w:b/>
                <w:sz w:val="16"/>
              </w:rPr>
              <w:t>59</w:t>
            </w:r>
          </w:p>
        </w:tc>
        <w:tc>
          <w:tcPr>
            <w:tcW w:w="6882" w:type="dxa"/>
            <w:gridSpan w:val="4"/>
            <w:vMerge/>
            <w:tcBorders>
              <w:top w:val="nil"/>
            </w:tcBorders>
          </w:tcPr>
          <w:p w14:paraId="55F05429" w14:textId="77777777" w:rsidR="00D34847" w:rsidRDefault="00D34847" w:rsidP="002D56B5">
            <w:pPr>
              <w:rPr>
                <w:sz w:val="2"/>
                <w:szCs w:val="2"/>
              </w:rPr>
            </w:pPr>
          </w:p>
        </w:tc>
      </w:tr>
    </w:tbl>
    <w:p w14:paraId="598714CA" w14:textId="77777777" w:rsidR="00D34847" w:rsidRDefault="00D34847" w:rsidP="00D34847">
      <w:pPr>
        <w:rPr>
          <w:sz w:val="2"/>
          <w:szCs w:val="2"/>
        </w:rPr>
        <w:sectPr w:rsidR="00D34847" w:rsidSect="00F71695">
          <w:footerReference w:type="default" r:id="rId213"/>
          <w:pgSz w:w="16840" w:h="11910" w:orient="landscape"/>
          <w:pgMar w:top="540" w:right="800" w:bottom="560" w:left="1320" w:header="720" w:footer="369" w:gutter="0"/>
          <w:pgNumType w:start="1"/>
          <w:cols w:space="720"/>
        </w:sectPr>
      </w:pPr>
    </w:p>
    <w:tbl>
      <w:tblPr>
        <w:tblStyle w:val="TableNormal"/>
        <w:tblW w:w="0" w:type="auto"/>
        <w:tblInd w:w="1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15"/>
        <w:gridCol w:w="1287"/>
        <w:gridCol w:w="449"/>
        <w:gridCol w:w="1803"/>
        <w:gridCol w:w="901"/>
        <w:gridCol w:w="452"/>
        <w:gridCol w:w="1491"/>
        <w:gridCol w:w="421"/>
        <w:gridCol w:w="419"/>
        <w:gridCol w:w="374"/>
        <w:gridCol w:w="1264"/>
        <w:gridCol w:w="362"/>
        <w:gridCol w:w="1442"/>
        <w:gridCol w:w="362"/>
        <w:gridCol w:w="1351"/>
        <w:gridCol w:w="362"/>
        <w:gridCol w:w="902"/>
        <w:gridCol w:w="446"/>
      </w:tblGrid>
      <w:tr w:rsidR="00D34847" w14:paraId="7143655A" w14:textId="77777777" w:rsidTr="002D56B5">
        <w:trPr>
          <w:trHeight w:val="287"/>
        </w:trPr>
        <w:tc>
          <w:tcPr>
            <w:tcW w:w="415" w:type="dxa"/>
            <w:shd w:val="clear" w:color="auto" w:fill="F1F1F1"/>
          </w:tcPr>
          <w:p w14:paraId="2E3580E5" w14:textId="77777777" w:rsidR="00D34847" w:rsidRDefault="00D34847" w:rsidP="002D56B5">
            <w:pPr>
              <w:pStyle w:val="TableParagraph"/>
              <w:spacing w:before="51"/>
              <w:ind w:left="10"/>
              <w:jc w:val="center"/>
              <w:rPr>
                <w:b/>
                <w:sz w:val="16"/>
              </w:rPr>
            </w:pPr>
            <w:r>
              <w:rPr>
                <w:b/>
                <w:sz w:val="16"/>
              </w:rPr>
              <w:t>#</w:t>
            </w:r>
          </w:p>
        </w:tc>
        <w:tc>
          <w:tcPr>
            <w:tcW w:w="6804" w:type="dxa"/>
            <w:gridSpan w:val="7"/>
            <w:shd w:val="clear" w:color="auto" w:fill="F1F1F1"/>
          </w:tcPr>
          <w:p w14:paraId="559EA02A" w14:textId="77777777" w:rsidR="00D34847" w:rsidRDefault="00D34847" w:rsidP="002D56B5">
            <w:pPr>
              <w:pStyle w:val="TableParagraph"/>
              <w:spacing w:before="51"/>
              <w:ind w:left="2311" w:right="2306"/>
              <w:jc w:val="center"/>
              <w:rPr>
                <w:b/>
                <w:sz w:val="16"/>
              </w:rPr>
            </w:pPr>
            <w:r>
              <w:rPr>
                <w:b/>
                <w:sz w:val="16"/>
              </w:rPr>
              <w:t>POINT</w:t>
            </w:r>
          </w:p>
        </w:tc>
        <w:tc>
          <w:tcPr>
            <w:tcW w:w="419" w:type="dxa"/>
            <w:shd w:val="clear" w:color="auto" w:fill="F1F1F1"/>
          </w:tcPr>
          <w:p w14:paraId="41735655" w14:textId="77777777" w:rsidR="00D34847" w:rsidRDefault="00D34847" w:rsidP="002D56B5">
            <w:pPr>
              <w:pStyle w:val="TableParagraph"/>
              <w:rPr>
                <w:rFonts w:ascii="Times New Roman"/>
                <w:sz w:val="16"/>
              </w:rPr>
            </w:pPr>
          </w:p>
        </w:tc>
        <w:tc>
          <w:tcPr>
            <w:tcW w:w="6865" w:type="dxa"/>
            <w:gridSpan w:val="9"/>
            <w:shd w:val="clear" w:color="auto" w:fill="F1F1F1"/>
          </w:tcPr>
          <w:p w14:paraId="00C3C403" w14:textId="77777777" w:rsidR="00D34847" w:rsidRDefault="00D34847" w:rsidP="002D56B5">
            <w:pPr>
              <w:pStyle w:val="TableParagraph"/>
              <w:rPr>
                <w:rFonts w:ascii="Times New Roman"/>
                <w:sz w:val="16"/>
              </w:rPr>
            </w:pPr>
          </w:p>
        </w:tc>
      </w:tr>
      <w:tr w:rsidR="00D34847" w14:paraId="234F0934" w14:textId="77777777" w:rsidTr="002D56B5">
        <w:trPr>
          <w:trHeight w:val="285"/>
        </w:trPr>
        <w:tc>
          <w:tcPr>
            <w:tcW w:w="415" w:type="dxa"/>
            <w:shd w:val="clear" w:color="auto" w:fill="FFF1CC"/>
          </w:tcPr>
          <w:p w14:paraId="41942BBA" w14:textId="77777777" w:rsidR="00D34847" w:rsidRDefault="00D34847" w:rsidP="002D56B5">
            <w:pPr>
              <w:pStyle w:val="TableParagraph"/>
              <w:rPr>
                <w:rFonts w:ascii="Times New Roman"/>
                <w:sz w:val="16"/>
              </w:rPr>
            </w:pPr>
          </w:p>
        </w:tc>
        <w:tc>
          <w:tcPr>
            <w:tcW w:w="6804" w:type="dxa"/>
            <w:gridSpan w:val="7"/>
            <w:shd w:val="clear" w:color="auto" w:fill="FFF1CC"/>
          </w:tcPr>
          <w:p w14:paraId="6C5E5183" w14:textId="77777777" w:rsidR="00D34847" w:rsidRDefault="00D34847" w:rsidP="002D56B5">
            <w:pPr>
              <w:pStyle w:val="TableParagraph"/>
              <w:spacing w:before="51"/>
              <w:ind w:left="838"/>
              <w:rPr>
                <w:b/>
                <w:sz w:val="16"/>
              </w:rPr>
            </w:pPr>
            <w:r>
              <w:rPr>
                <w:b/>
                <w:sz w:val="16"/>
              </w:rPr>
              <w:t xml:space="preserve">INFORMACION SOBRE LAS CABEZAS DE IMPRESION </w:t>
            </w:r>
          </w:p>
        </w:tc>
        <w:tc>
          <w:tcPr>
            <w:tcW w:w="419" w:type="dxa"/>
            <w:shd w:val="clear" w:color="auto" w:fill="F1F1F1"/>
          </w:tcPr>
          <w:p w14:paraId="796A11B6" w14:textId="77777777" w:rsidR="00D34847" w:rsidRDefault="00D34847" w:rsidP="002D56B5">
            <w:pPr>
              <w:pStyle w:val="TableParagraph"/>
              <w:spacing w:before="51"/>
              <w:ind w:right="115"/>
              <w:jc w:val="right"/>
              <w:rPr>
                <w:b/>
                <w:sz w:val="16"/>
              </w:rPr>
            </w:pPr>
            <w:r>
              <w:rPr>
                <w:b/>
                <w:sz w:val="16"/>
              </w:rPr>
              <w:t>21</w:t>
            </w:r>
          </w:p>
        </w:tc>
        <w:tc>
          <w:tcPr>
            <w:tcW w:w="6419" w:type="dxa"/>
            <w:gridSpan w:val="8"/>
          </w:tcPr>
          <w:p w14:paraId="75366E85" w14:textId="77777777" w:rsidR="00D34847" w:rsidRPr="00C97550" w:rsidRDefault="00D34847" w:rsidP="002D56B5">
            <w:pPr>
              <w:pStyle w:val="HTMLconformatoprevio"/>
              <w:shd w:val="clear" w:color="auto" w:fill="FFFFFF"/>
              <w:rPr>
                <w:rFonts w:ascii="Arial" w:hAnsi="Arial" w:cs="Arial"/>
                <w:color w:val="212121"/>
                <w:sz w:val="16"/>
                <w:szCs w:val="16"/>
              </w:rPr>
            </w:pPr>
            <w:r w:rsidRPr="00C97550">
              <w:rPr>
                <w:rFonts w:ascii="Arial" w:hAnsi="Arial" w:cs="Arial"/>
                <w:color w:val="212121"/>
                <w:sz w:val="16"/>
                <w:szCs w:val="16"/>
                <w:lang w:val="es-ES"/>
              </w:rPr>
              <w:t>RECARGA LOS PARÁMETROS DE LA JUNTA DE NIVEL DE TINTA DESDE LA CAJA.</w:t>
            </w:r>
          </w:p>
        </w:tc>
        <w:tc>
          <w:tcPr>
            <w:tcW w:w="446" w:type="dxa"/>
          </w:tcPr>
          <w:p w14:paraId="443AEAD0" w14:textId="77777777" w:rsidR="00D34847" w:rsidRDefault="00D34847" w:rsidP="002D56B5">
            <w:pPr>
              <w:pStyle w:val="TableParagraph"/>
              <w:rPr>
                <w:rFonts w:ascii="Times New Roman"/>
                <w:sz w:val="16"/>
              </w:rPr>
            </w:pPr>
          </w:p>
        </w:tc>
      </w:tr>
      <w:tr w:rsidR="00D34847" w14:paraId="60660428" w14:textId="77777777" w:rsidTr="002D56B5">
        <w:trPr>
          <w:trHeight w:val="287"/>
        </w:trPr>
        <w:tc>
          <w:tcPr>
            <w:tcW w:w="415" w:type="dxa"/>
            <w:shd w:val="clear" w:color="auto" w:fill="F1F1F1"/>
          </w:tcPr>
          <w:p w14:paraId="2A20C8FD" w14:textId="77777777" w:rsidR="00D34847" w:rsidRDefault="00D34847" w:rsidP="002D56B5">
            <w:pPr>
              <w:pStyle w:val="TableParagraph"/>
              <w:spacing w:before="53"/>
              <w:ind w:left="93" w:right="86"/>
              <w:jc w:val="center"/>
              <w:rPr>
                <w:b/>
                <w:sz w:val="16"/>
              </w:rPr>
            </w:pPr>
            <w:r>
              <w:rPr>
                <w:b/>
                <w:sz w:val="16"/>
              </w:rPr>
              <w:t>60</w:t>
            </w:r>
          </w:p>
        </w:tc>
        <w:tc>
          <w:tcPr>
            <w:tcW w:w="3539" w:type="dxa"/>
            <w:gridSpan w:val="3"/>
          </w:tcPr>
          <w:p w14:paraId="46CB551F" w14:textId="77777777" w:rsidR="00D34847" w:rsidRDefault="00D34847" w:rsidP="002D56B5">
            <w:pPr>
              <w:pStyle w:val="TableParagraph"/>
              <w:spacing w:before="53"/>
              <w:ind w:left="108"/>
              <w:rPr>
                <w:sz w:val="16"/>
              </w:rPr>
            </w:pPr>
            <w:r>
              <w:rPr>
                <w:sz w:val="16"/>
              </w:rPr>
              <w:t>PRINT HEAD #1 S/N:</w:t>
            </w:r>
          </w:p>
        </w:tc>
        <w:tc>
          <w:tcPr>
            <w:tcW w:w="3265" w:type="dxa"/>
            <w:gridSpan w:val="4"/>
          </w:tcPr>
          <w:p w14:paraId="018D5D7B" w14:textId="77777777" w:rsidR="00D34847" w:rsidRDefault="00D34847" w:rsidP="002D56B5">
            <w:pPr>
              <w:pStyle w:val="TableParagraph"/>
              <w:spacing w:before="53"/>
              <w:ind w:left="107"/>
              <w:rPr>
                <w:sz w:val="16"/>
              </w:rPr>
            </w:pPr>
            <w:r>
              <w:rPr>
                <w:sz w:val="16"/>
              </w:rPr>
              <w:t>HEAD DRIVER #1 S/N:</w:t>
            </w:r>
          </w:p>
        </w:tc>
        <w:tc>
          <w:tcPr>
            <w:tcW w:w="419" w:type="dxa"/>
            <w:shd w:val="clear" w:color="auto" w:fill="F1F1F1"/>
          </w:tcPr>
          <w:p w14:paraId="2747FBA5" w14:textId="77777777" w:rsidR="00D34847" w:rsidRDefault="00D34847" w:rsidP="002D56B5">
            <w:pPr>
              <w:pStyle w:val="TableParagraph"/>
              <w:spacing w:before="53"/>
              <w:ind w:right="115"/>
              <w:jc w:val="right"/>
              <w:rPr>
                <w:b/>
                <w:sz w:val="16"/>
              </w:rPr>
            </w:pPr>
            <w:r>
              <w:rPr>
                <w:b/>
                <w:sz w:val="16"/>
              </w:rPr>
              <w:t>22</w:t>
            </w:r>
          </w:p>
        </w:tc>
        <w:tc>
          <w:tcPr>
            <w:tcW w:w="6419" w:type="dxa"/>
            <w:gridSpan w:val="8"/>
          </w:tcPr>
          <w:p w14:paraId="0F8DB91E" w14:textId="77777777" w:rsidR="00D34847" w:rsidRPr="00C97550" w:rsidRDefault="00D34847" w:rsidP="002D56B5">
            <w:pPr>
              <w:pStyle w:val="HTMLconformatoprevio"/>
              <w:shd w:val="clear" w:color="auto" w:fill="FFFFFF"/>
              <w:rPr>
                <w:rFonts w:ascii="inherit" w:hAnsi="inherit"/>
                <w:color w:val="212121"/>
                <w:sz w:val="16"/>
                <w:szCs w:val="16"/>
              </w:rPr>
            </w:pPr>
            <w:r>
              <w:rPr>
                <w:rFonts w:ascii="inherit" w:hAnsi="inherit"/>
                <w:color w:val="212121"/>
                <w:sz w:val="16"/>
                <w:szCs w:val="16"/>
                <w:lang w:val="es-ES"/>
              </w:rPr>
              <w:t>CONECTE EL BU</w:t>
            </w:r>
            <w:r w:rsidRPr="00C97550">
              <w:rPr>
                <w:rFonts w:ascii="inherit" w:hAnsi="inherit"/>
                <w:color w:val="212121"/>
                <w:sz w:val="16"/>
                <w:szCs w:val="16"/>
                <w:lang w:val="es-ES"/>
              </w:rPr>
              <w:t>S DE TINTA A LA IMPRESORA.</w:t>
            </w:r>
          </w:p>
        </w:tc>
        <w:tc>
          <w:tcPr>
            <w:tcW w:w="446" w:type="dxa"/>
          </w:tcPr>
          <w:p w14:paraId="4B038083" w14:textId="77777777" w:rsidR="00D34847" w:rsidRDefault="00D34847" w:rsidP="002D56B5">
            <w:pPr>
              <w:pStyle w:val="TableParagraph"/>
              <w:rPr>
                <w:rFonts w:ascii="Times New Roman"/>
                <w:sz w:val="16"/>
              </w:rPr>
            </w:pPr>
          </w:p>
        </w:tc>
      </w:tr>
      <w:tr w:rsidR="00D34847" w14:paraId="3AFC90E5" w14:textId="77777777" w:rsidTr="002D56B5">
        <w:trPr>
          <w:trHeight w:val="287"/>
        </w:trPr>
        <w:tc>
          <w:tcPr>
            <w:tcW w:w="415" w:type="dxa"/>
            <w:shd w:val="clear" w:color="auto" w:fill="F1F1F1"/>
          </w:tcPr>
          <w:p w14:paraId="44BA5D87" w14:textId="77777777" w:rsidR="00D34847" w:rsidRDefault="00D34847" w:rsidP="002D56B5">
            <w:pPr>
              <w:pStyle w:val="TableParagraph"/>
              <w:spacing w:before="51"/>
              <w:ind w:left="93" w:right="86"/>
              <w:jc w:val="center"/>
              <w:rPr>
                <w:b/>
                <w:sz w:val="16"/>
              </w:rPr>
            </w:pPr>
            <w:r>
              <w:rPr>
                <w:b/>
                <w:sz w:val="16"/>
              </w:rPr>
              <w:t>61</w:t>
            </w:r>
          </w:p>
        </w:tc>
        <w:tc>
          <w:tcPr>
            <w:tcW w:w="3539" w:type="dxa"/>
            <w:gridSpan w:val="3"/>
          </w:tcPr>
          <w:p w14:paraId="3CA2EC92" w14:textId="77777777" w:rsidR="00D34847" w:rsidRDefault="00D34847" w:rsidP="002D56B5">
            <w:pPr>
              <w:pStyle w:val="TableParagraph"/>
              <w:spacing w:before="51"/>
              <w:ind w:left="108"/>
              <w:rPr>
                <w:sz w:val="16"/>
              </w:rPr>
            </w:pPr>
            <w:r>
              <w:rPr>
                <w:sz w:val="16"/>
              </w:rPr>
              <w:t>PRINT HEAD #2 S/N:</w:t>
            </w:r>
          </w:p>
        </w:tc>
        <w:tc>
          <w:tcPr>
            <w:tcW w:w="3265" w:type="dxa"/>
            <w:gridSpan w:val="4"/>
          </w:tcPr>
          <w:p w14:paraId="515A5F6D" w14:textId="77777777" w:rsidR="00D34847" w:rsidRDefault="00D34847" w:rsidP="002D56B5">
            <w:pPr>
              <w:pStyle w:val="TableParagraph"/>
              <w:spacing w:before="51"/>
              <w:ind w:left="107"/>
              <w:rPr>
                <w:sz w:val="16"/>
              </w:rPr>
            </w:pPr>
            <w:r>
              <w:rPr>
                <w:sz w:val="16"/>
              </w:rPr>
              <w:t>HEAD DRIVER #2 S/N:</w:t>
            </w:r>
          </w:p>
        </w:tc>
        <w:tc>
          <w:tcPr>
            <w:tcW w:w="419" w:type="dxa"/>
            <w:shd w:val="clear" w:color="auto" w:fill="F1F1F1"/>
          </w:tcPr>
          <w:p w14:paraId="130BAFE4" w14:textId="77777777" w:rsidR="00D34847" w:rsidRDefault="00D34847" w:rsidP="002D56B5">
            <w:pPr>
              <w:pStyle w:val="TableParagraph"/>
              <w:spacing w:before="51"/>
              <w:ind w:right="115"/>
              <w:jc w:val="right"/>
              <w:rPr>
                <w:b/>
                <w:sz w:val="16"/>
              </w:rPr>
            </w:pPr>
            <w:r>
              <w:rPr>
                <w:b/>
                <w:sz w:val="16"/>
              </w:rPr>
              <w:t>23</w:t>
            </w:r>
          </w:p>
        </w:tc>
        <w:tc>
          <w:tcPr>
            <w:tcW w:w="6419" w:type="dxa"/>
            <w:gridSpan w:val="8"/>
          </w:tcPr>
          <w:p w14:paraId="426788C2" w14:textId="77777777" w:rsidR="00D34847" w:rsidRPr="00C97550" w:rsidRDefault="00D34847" w:rsidP="002D56B5">
            <w:pPr>
              <w:pStyle w:val="HTMLconformatoprevio"/>
              <w:shd w:val="clear" w:color="auto" w:fill="FFFFFF"/>
              <w:rPr>
                <w:rFonts w:ascii="Arial" w:hAnsi="Arial" w:cs="Arial"/>
                <w:color w:val="212121"/>
                <w:sz w:val="16"/>
              </w:rPr>
            </w:pPr>
            <w:r w:rsidRPr="00C97550">
              <w:rPr>
                <w:rFonts w:ascii="Arial" w:hAnsi="Arial" w:cs="Arial"/>
                <w:color w:val="212121"/>
                <w:sz w:val="16"/>
                <w:lang w:val="es-ES"/>
              </w:rPr>
              <w:t>LLENAR EL TINTO A BATK BIS CON TINTAS.</w:t>
            </w:r>
          </w:p>
        </w:tc>
        <w:tc>
          <w:tcPr>
            <w:tcW w:w="446" w:type="dxa"/>
          </w:tcPr>
          <w:p w14:paraId="18F64688" w14:textId="77777777" w:rsidR="00D34847" w:rsidRDefault="00D34847" w:rsidP="002D56B5">
            <w:pPr>
              <w:pStyle w:val="TableParagraph"/>
              <w:rPr>
                <w:rFonts w:ascii="Times New Roman"/>
                <w:sz w:val="16"/>
              </w:rPr>
            </w:pPr>
          </w:p>
        </w:tc>
      </w:tr>
      <w:tr w:rsidR="00D34847" w14:paraId="147DF891" w14:textId="77777777" w:rsidTr="002D56B5">
        <w:trPr>
          <w:trHeight w:val="287"/>
        </w:trPr>
        <w:tc>
          <w:tcPr>
            <w:tcW w:w="415" w:type="dxa"/>
            <w:shd w:val="clear" w:color="auto" w:fill="F1F1F1"/>
          </w:tcPr>
          <w:p w14:paraId="064F7198" w14:textId="77777777" w:rsidR="00D34847" w:rsidRDefault="00D34847" w:rsidP="002D56B5">
            <w:pPr>
              <w:pStyle w:val="TableParagraph"/>
              <w:spacing w:before="51"/>
              <w:ind w:left="93" w:right="86"/>
              <w:jc w:val="center"/>
              <w:rPr>
                <w:b/>
                <w:sz w:val="16"/>
              </w:rPr>
            </w:pPr>
            <w:r>
              <w:rPr>
                <w:b/>
                <w:sz w:val="16"/>
              </w:rPr>
              <w:t>62</w:t>
            </w:r>
          </w:p>
        </w:tc>
        <w:tc>
          <w:tcPr>
            <w:tcW w:w="3539" w:type="dxa"/>
            <w:gridSpan w:val="3"/>
          </w:tcPr>
          <w:p w14:paraId="30C583E0" w14:textId="77777777" w:rsidR="00D34847" w:rsidRDefault="00D34847" w:rsidP="002D56B5">
            <w:pPr>
              <w:pStyle w:val="TableParagraph"/>
              <w:spacing w:before="51"/>
              <w:ind w:left="108"/>
              <w:rPr>
                <w:sz w:val="16"/>
              </w:rPr>
            </w:pPr>
            <w:r>
              <w:rPr>
                <w:sz w:val="16"/>
              </w:rPr>
              <w:t>PRINT HEAD #3 S/N:</w:t>
            </w:r>
          </w:p>
        </w:tc>
        <w:tc>
          <w:tcPr>
            <w:tcW w:w="3265" w:type="dxa"/>
            <w:gridSpan w:val="4"/>
          </w:tcPr>
          <w:p w14:paraId="2460EFEF" w14:textId="77777777" w:rsidR="00D34847" w:rsidRDefault="00D34847" w:rsidP="002D56B5">
            <w:pPr>
              <w:pStyle w:val="TableParagraph"/>
              <w:spacing w:before="51"/>
              <w:ind w:left="107"/>
              <w:rPr>
                <w:sz w:val="16"/>
              </w:rPr>
            </w:pPr>
            <w:r>
              <w:rPr>
                <w:sz w:val="16"/>
              </w:rPr>
              <w:t>HEAD DRIVER #3 S/N:</w:t>
            </w:r>
          </w:p>
        </w:tc>
        <w:tc>
          <w:tcPr>
            <w:tcW w:w="419" w:type="dxa"/>
            <w:shd w:val="clear" w:color="auto" w:fill="F1F1F1"/>
          </w:tcPr>
          <w:p w14:paraId="35E16935" w14:textId="77777777" w:rsidR="00D34847" w:rsidRDefault="00D34847" w:rsidP="002D56B5">
            <w:pPr>
              <w:pStyle w:val="TableParagraph"/>
              <w:spacing w:before="51"/>
              <w:ind w:right="115"/>
              <w:jc w:val="right"/>
              <w:rPr>
                <w:b/>
                <w:sz w:val="16"/>
              </w:rPr>
            </w:pPr>
            <w:r>
              <w:rPr>
                <w:b/>
                <w:sz w:val="16"/>
              </w:rPr>
              <w:t>24</w:t>
            </w:r>
          </w:p>
        </w:tc>
        <w:tc>
          <w:tcPr>
            <w:tcW w:w="6419" w:type="dxa"/>
            <w:gridSpan w:val="8"/>
          </w:tcPr>
          <w:p w14:paraId="238DF7BD" w14:textId="77777777" w:rsidR="00D34847" w:rsidRPr="00C97550" w:rsidRDefault="00D34847" w:rsidP="002D56B5">
            <w:pPr>
              <w:pStyle w:val="HTMLconformatoprevio"/>
              <w:shd w:val="clear" w:color="auto" w:fill="FFFFFF"/>
              <w:rPr>
                <w:rFonts w:ascii="Arial" w:hAnsi="Arial" w:cs="Arial"/>
                <w:color w:val="212121"/>
                <w:sz w:val="16"/>
              </w:rPr>
            </w:pPr>
            <w:r w:rsidRPr="00C97550">
              <w:rPr>
                <w:rFonts w:ascii="Arial" w:hAnsi="Arial" w:cs="Arial"/>
                <w:color w:val="212121"/>
                <w:sz w:val="16"/>
                <w:lang w:val="es-ES"/>
              </w:rPr>
              <w:t>PRESIONE EL BOTÓN DE RESTAURACIÓN DE TINTA EN EL PANEL TÁCTIL.</w:t>
            </w:r>
          </w:p>
        </w:tc>
        <w:tc>
          <w:tcPr>
            <w:tcW w:w="446" w:type="dxa"/>
          </w:tcPr>
          <w:p w14:paraId="1865CD34" w14:textId="77777777" w:rsidR="00D34847" w:rsidRDefault="00D34847" w:rsidP="002D56B5">
            <w:pPr>
              <w:pStyle w:val="TableParagraph"/>
              <w:rPr>
                <w:rFonts w:ascii="Times New Roman"/>
                <w:sz w:val="16"/>
              </w:rPr>
            </w:pPr>
          </w:p>
        </w:tc>
      </w:tr>
      <w:tr w:rsidR="00D34847" w14:paraId="559648E3" w14:textId="77777777" w:rsidTr="002D56B5">
        <w:trPr>
          <w:trHeight w:val="285"/>
        </w:trPr>
        <w:tc>
          <w:tcPr>
            <w:tcW w:w="415" w:type="dxa"/>
            <w:shd w:val="clear" w:color="auto" w:fill="F1F1F1"/>
          </w:tcPr>
          <w:p w14:paraId="3FB5A0C0" w14:textId="77777777" w:rsidR="00D34847" w:rsidRDefault="00D34847" w:rsidP="002D56B5">
            <w:pPr>
              <w:pStyle w:val="TableParagraph"/>
              <w:spacing w:before="51"/>
              <w:ind w:left="93" w:right="86"/>
              <w:jc w:val="center"/>
              <w:rPr>
                <w:b/>
                <w:sz w:val="16"/>
              </w:rPr>
            </w:pPr>
            <w:r>
              <w:rPr>
                <w:b/>
                <w:sz w:val="16"/>
              </w:rPr>
              <w:t>63</w:t>
            </w:r>
          </w:p>
        </w:tc>
        <w:tc>
          <w:tcPr>
            <w:tcW w:w="3539" w:type="dxa"/>
            <w:gridSpan w:val="3"/>
          </w:tcPr>
          <w:p w14:paraId="35E4C9EE" w14:textId="77777777" w:rsidR="00D34847" w:rsidRDefault="00D34847" w:rsidP="002D56B5">
            <w:pPr>
              <w:pStyle w:val="TableParagraph"/>
              <w:spacing w:before="51"/>
              <w:ind w:left="108"/>
              <w:rPr>
                <w:sz w:val="16"/>
              </w:rPr>
            </w:pPr>
            <w:r>
              <w:rPr>
                <w:sz w:val="16"/>
              </w:rPr>
              <w:t>PRINT HEAD #4 S/N:</w:t>
            </w:r>
          </w:p>
        </w:tc>
        <w:tc>
          <w:tcPr>
            <w:tcW w:w="3265" w:type="dxa"/>
            <w:gridSpan w:val="4"/>
          </w:tcPr>
          <w:p w14:paraId="252383AF" w14:textId="77777777" w:rsidR="00D34847" w:rsidRDefault="00D34847" w:rsidP="002D56B5">
            <w:pPr>
              <w:pStyle w:val="TableParagraph"/>
              <w:spacing w:before="51"/>
              <w:ind w:left="107"/>
              <w:rPr>
                <w:sz w:val="16"/>
              </w:rPr>
            </w:pPr>
            <w:r>
              <w:rPr>
                <w:sz w:val="16"/>
              </w:rPr>
              <w:t>HEAD DRIVER #4 S/N:</w:t>
            </w:r>
          </w:p>
        </w:tc>
        <w:tc>
          <w:tcPr>
            <w:tcW w:w="419" w:type="dxa"/>
            <w:shd w:val="clear" w:color="auto" w:fill="F1F1F1"/>
          </w:tcPr>
          <w:p w14:paraId="5E7F8A58" w14:textId="77777777" w:rsidR="00D34847" w:rsidRDefault="00D34847" w:rsidP="002D56B5">
            <w:pPr>
              <w:pStyle w:val="TableParagraph"/>
              <w:spacing w:before="51"/>
              <w:ind w:right="115"/>
              <w:jc w:val="right"/>
              <w:rPr>
                <w:b/>
                <w:sz w:val="16"/>
              </w:rPr>
            </w:pPr>
            <w:r>
              <w:rPr>
                <w:b/>
                <w:sz w:val="16"/>
              </w:rPr>
              <w:t>25</w:t>
            </w:r>
          </w:p>
        </w:tc>
        <w:tc>
          <w:tcPr>
            <w:tcW w:w="6419" w:type="dxa"/>
            <w:gridSpan w:val="8"/>
          </w:tcPr>
          <w:p w14:paraId="5DEB2D88" w14:textId="77777777" w:rsidR="00D34847" w:rsidRPr="00C97550" w:rsidRDefault="00D34847" w:rsidP="002D56B5">
            <w:pPr>
              <w:pStyle w:val="HTMLconformatoprevio"/>
              <w:shd w:val="clear" w:color="auto" w:fill="FFFFFF"/>
              <w:rPr>
                <w:rFonts w:ascii="Arial" w:hAnsi="Arial" w:cs="Arial"/>
                <w:color w:val="212121"/>
                <w:sz w:val="16"/>
              </w:rPr>
            </w:pPr>
            <w:r w:rsidRPr="00C97550">
              <w:rPr>
                <w:rFonts w:ascii="Arial" w:hAnsi="Arial" w:cs="Arial"/>
                <w:color w:val="212121"/>
                <w:sz w:val="16"/>
                <w:lang w:val="es-ES"/>
              </w:rPr>
              <w:t>TIEMPO QUE TOMO PARA LLENAR LOS SUBTANQUES [NORMAL: 2 ~ 5 MINS]</w:t>
            </w:r>
          </w:p>
        </w:tc>
        <w:tc>
          <w:tcPr>
            <w:tcW w:w="446" w:type="dxa"/>
          </w:tcPr>
          <w:p w14:paraId="223E92E6" w14:textId="77777777" w:rsidR="00D34847" w:rsidRDefault="00D34847" w:rsidP="002D56B5">
            <w:pPr>
              <w:pStyle w:val="TableParagraph"/>
              <w:rPr>
                <w:rFonts w:ascii="Times New Roman"/>
                <w:sz w:val="16"/>
              </w:rPr>
            </w:pPr>
          </w:p>
        </w:tc>
      </w:tr>
      <w:tr w:rsidR="00D34847" w14:paraId="54E62A75" w14:textId="77777777" w:rsidTr="002D56B5">
        <w:trPr>
          <w:trHeight w:val="287"/>
        </w:trPr>
        <w:tc>
          <w:tcPr>
            <w:tcW w:w="415" w:type="dxa"/>
            <w:shd w:val="clear" w:color="auto" w:fill="F1F1F1"/>
          </w:tcPr>
          <w:p w14:paraId="01770350" w14:textId="77777777" w:rsidR="00D34847" w:rsidRDefault="00D34847" w:rsidP="002D56B5">
            <w:pPr>
              <w:pStyle w:val="TableParagraph"/>
              <w:spacing w:before="53"/>
              <w:ind w:left="93" w:right="86"/>
              <w:jc w:val="center"/>
              <w:rPr>
                <w:b/>
                <w:sz w:val="16"/>
              </w:rPr>
            </w:pPr>
            <w:r>
              <w:rPr>
                <w:b/>
                <w:sz w:val="16"/>
              </w:rPr>
              <w:t>64</w:t>
            </w:r>
          </w:p>
        </w:tc>
        <w:tc>
          <w:tcPr>
            <w:tcW w:w="3539" w:type="dxa"/>
            <w:gridSpan w:val="3"/>
          </w:tcPr>
          <w:p w14:paraId="4DC6B52E" w14:textId="77777777" w:rsidR="00D34847" w:rsidRDefault="00D34847" w:rsidP="002D56B5">
            <w:pPr>
              <w:pStyle w:val="TableParagraph"/>
              <w:spacing w:before="53"/>
              <w:ind w:left="108"/>
              <w:rPr>
                <w:sz w:val="16"/>
              </w:rPr>
            </w:pPr>
            <w:r>
              <w:rPr>
                <w:sz w:val="16"/>
              </w:rPr>
              <w:t>PRINT HEAD #5 S/N:</w:t>
            </w:r>
          </w:p>
        </w:tc>
        <w:tc>
          <w:tcPr>
            <w:tcW w:w="3265" w:type="dxa"/>
            <w:gridSpan w:val="4"/>
          </w:tcPr>
          <w:p w14:paraId="5B218A7D" w14:textId="77777777" w:rsidR="00D34847" w:rsidRDefault="00D34847" w:rsidP="002D56B5">
            <w:pPr>
              <w:pStyle w:val="TableParagraph"/>
              <w:spacing w:before="53"/>
              <w:ind w:left="107"/>
              <w:rPr>
                <w:sz w:val="16"/>
              </w:rPr>
            </w:pPr>
            <w:r>
              <w:rPr>
                <w:sz w:val="16"/>
              </w:rPr>
              <w:t>HEAD DRIVER #5 S/N:</w:t>
            </w:r>
          </w:p>
        </w:tc>
        <w:tc>
          <w:tcPr>
            <w:tcW w:w="419" w:type="dxa"/>
            <w:shd w:val="clear" w:color="auto" w:fill="F1F1F1"/>
          </w:tcPr>
          <w:p w14:paraId="30CACE7A" w14:textId="77777777" w:rsidR="00D34847" w:rsidRDefault="00D34847" w:rsidP="002D56B5">
            <w:pPr>
              <w:pStyle w:val="TableParagraph"/>
              <w:spacing w:before="53"/>
              <w:ind w:right="115"/>
              <w:jc w:val="right"/>
              <w:rPr>
                <w:b/>
                <w:sz w:val="16"/>
              </w:rPr>
            </w:pPr>
            <w:r>
              <w:rPr>
                <w:b/>
                <w:sz w:val="16"/>
              </w:rPr>
              <w:t>26</w:t>
            </w:r>
          </w:p>
        </w:tc>
        <w:tc>
          <w:tcPr>
            <w:tcW w:w="374" w:type="dxa"/>
          </w:tcPr>
          <w:p w14:paraId="6F5FFBD4" w14:textId="77777777" w:rsidR="00D34847" w:rsidRDefault="00D34847" w:rsidP="002D56B5">
            <w:pPr>
              <w:pStyle w:val="TableParagraph"/>
              <w:spacing w:before="53"/>
              <w:ind w:right="1"/>
              <w:jc w:val="center"/>
              <w:rPr>
                <w:sz w:val="16"/>
              </w:rPr>
            </w:pPr>
            <w:r>
              <w:rPr>
                <w:sz w:val="16"/>
              </w:rPr>
              <w:t>K</w:t>
            </w:r>
          </w:p>
        </w:tc>
        <w:tc>
          <w:tcPr>
            <w:tcW w:w="1264" w:type="dxa"/>
          </w:tcPr>
          <w:p w14:paraId="504CE83B" w14:textId="77777777" w:rsidR="00D34847" w:rsidRDefault="00D34847" w:rsidP="002D56B5">
            <w:pPr>
              <w:pStyle w:val="TableParagraph"/>
              <w:rPr>
                <w:rFonts w:ascii="Times New Roman"/>
                <w:sz w:val="16"/>
              </w:rPr>
            </w:pPr>
          </w:p>
        </w:tc>
        <w:tc>
          <w:tcPr>
            <w:tcW w:w="362" w:type="dxa"/>
          </w:tcPr>
          <w:p w14:paraId="3175EEC9" w14:textId="77777777" w:rsidR="00D34847" w:rsidRDefault="00D34847" w:rsidP="002D56B5">
            <w:pPr>
              <w:pStyle w:val="TableParagraph"/>
              <w:spacing w:before="53"/>
              <w:ind w:right="10"/>
              <w:jc w:val="center"/>
              <w:rPr>
                <w:sz w:val="16"/>
              </w:rPr>
            </w:pPr>
            <w:r>
              <w:rPr>
                <w:sz w:val="16"/>
              </w:rPr>
              <w:t>C</w:t>
            </w:r>
          </w:p>
        </w:tc>
        <w:tc>
          <w:tcPr>
            <w:tcW w:w="1442" w:type="dxa"/>
          </w:tcPr>
          <w:p w14:paraId="14565636" w14:textId="77777777" w:rsidR="00D34847" w:rsidRDefault="00D34847" w:rsidP="002D56B5">
            <w:pPr>
              <w:pStyle w:val="TableParagraph"/>
              <w:rPr>
                <w:rFonts w:ascii="Times New Roman"/>
                <w:sz w:val="16"/>
              </w:rPr>
            </w:pPr>
          </w:p>
        </w:tc>
        <w:tc>
          <w:tcPr>
            <w:tcW w:w="362" w:type="dxa"/>
          </w:tcPr>
          <w:p w14:paraId="4F360A24" w14:textId="77777777" w:rsidR="00D34847" w:rsidRDefault="00D34847" w:rsidP="002D56B5">
            <w:pPr>
              <w:pStyle w:val="TableParagraph"/>
              <w:spacing w:before="53"/>
              <w:ind w:right="20"/>
              <w:jc w:val="center"/>
              <w:rPr>
                <w:sz w:val="16"/>
              </w:rPr>
            </w:pPr>
            <w:r>
              <w:rPr>
                <w:sz w:val="16"/>
              </w:rPr>
              <w:t>M</w:t>
            </w:r>
          </w:p>
        </w:tc>
        <w:tc>
          <w:tcPr>
            <w:tcW w:w="1351" w:type="dxa"/>
          </w:tcPr>
          <w:p w14:paraId="672FED94" w14:textId="77777777" w:rsidR="00D34847" w:rsidRDefault="00D34847" w:rsidP="002D56B5">
            <w:pPr>
              <w:pStyle w:val="TableParagraph"/>
              <w:rPr>
                <w:rFonts w:ascii="Times New Roman"/>
                <w:sz w:val="16"/>
              </w:rPr>
            </w:pPr>
          </w:p>
        </w:tc>
        <w:tc>
          <w:tcPr>
            <w:tcW w:w="362" w:type="dxa"/>
          </w:tcPr>
          <w:p w14:paraId="34BA3330" w14:textId="77777777" w:rsidR="00D34847" w:rsidRDefault="00D34847" w:rsidP="002D56B5">
            <w:pPr>
              <w:pStyle w:val="TableParagraph"/>
              <w:spacing w:before="53"/>
              <w:ind w:right="20"/>
              <w:jc w:val="center"/>
              <w:rPr>
                <w:sz w:val="16"/>
              </w:rPr>
            </w:pPr>
            <w:r>
              <w:rPr>
                <w:sz w:val="16"/>
              </w:rPr>
              <w:t>Y</w:t>
            </w:r>
          </w:p>
        </w:tc>
        <w:tc>
          <w:tcPr>
            <w:tcW w:w="1348" w:type="dxa"/>
            <w:gridSpan w:val="2"/>
          </w:tcPr>
          <w:p w14:paraId="664A8BE8" w14:textId="77777777" w:rsidR="00D34847" w:rsidRDefault="00D34847" w:rsidP="002D56B5">
            <w:pPr>
              <w:pStyle w:val="TableParagraph"/>
              <w:rPr>
                <w:rFonts w:ascii="Times New Roman"/>
                <w:sz w:val="16"/>
              </w:rPr>
            </w:pPr>
          </w:p>
        </w:tc>
      </w:tr>
      <w:tr w:rsidR="00D34847" w14:paraId="5FE59E4B" w14:textId="77777777" w:rsidTr="002D56B5">
        <w:trPr>
          <w:trHeight w:val="287"/>
        </w:trPr>
        <w:tc>
          <w:tcPr>
            <w:tcW w:w="415" w:type="dxa"/>
            <w:shd w:val="clear" w:color="auto" w:fill="F1F1F1"/>
          </w:tcPr>
          <w:p w14:paraId="1CF7A8EB" w14:textId="77777777" w:rsidR="00D34847" w:rsidRDefault="00D34847" w:rsidP="002D56B5">
            <w:pPr>
              <w:pStyle w:val="TableParagraph"/>
              <w:spacing w:before="51"/>
              <w:ind w:left="93" w:right="86"/>
              <w:jc w:val="center"/>
              <w:rPr>
                <w:b/>
                <w:sz w:val="16"/>
              </w:rPr>
            </w:pPr>
            <w:r>
              <w:rPr>
                <w:b/>
                <w:sz w:val="16"/>
              </w:rPr>
              <w:t>65</w:t>
            </w:r>
          </w:p>
        </w:tc>
        <w:tc>
          <w:tcPr>
            <w:tcW w:w="3539" w:type="dxa"/>
            <w:gridSpan w:val="3"/>
          </w:tcPr>
          <w:p w14:paraId="6417EDC0" w14:textId="77777777" w:rsidR="00D34847" w:rsidRDefault="00D34847" w:rsidP="002D56B5">
            <w:pPr>
              <w:pStyle w:val="TableParagraph"/>
              <w:spacing w:before="51"/>
              <w:ind w:left="108"/>
              <w:rPr>
                <w:sz w:val="16"/>
              </w:rPr>
            </w:pPr>
            <w:r>
              <w:rPr>
                <w:sz w:val="16"/>
              </w:rPr>
              <w:t>PRINT HEAD #6 S/N:</w:t>
            </w:r>
          </w:p>
        </w:tc>
        <w:tc>
          <w:tcPr>
            <w:tcW w:w="3265" w:type="dxa"/>
            <w:gridSpan w:val="4"/>
          </w:tcPr>
          <w:p w14:paraId="0508C94D" w14:textId="77777777" w:rsidR="00D34847" w:rsidRDefault="00D34847" w:rsidP="002D56B5">
            <w:pPr>
              <w:pStyle w:val="TableParagraph"/>
              <w:spacing w:before="51"/>
              <w:ind w:left="107"/>
              <w:rPr>
                <w:sz w:val="16"/>
              </w:rPr>
            </w:pPr>
            <w:r>
              <w:rPr>
                <w:sz w:val="16"/>
              </w:rPr>
              <w:t>HEAD DRIVER #6 S/N:</w:t>
            </w:r>
          </w:p>
        </w:tc>
        <w:tc>
          <w:tcPr>
            <w:tcW w:w="419" w:type="dxa"/>
            <w:shd w:val="clear" w:color="auto" w:fill="F1F1F1"/>
          </w:tcPr>
          <w:p w14:paraId="3D1F4DB0" w14:textId="77777777" w:rsidR="00D34847" w:rsidRDefault="00D34847" w:rsidP="002D56B5">
            <w:pPr>
              <w:pStyle w:val="TableParagraph"/>
              <w:spacing w:before="51"/>
              <w:ind w:right="115"/>
              <w:jc w:val="right"/>
              <w:rPr>
                <w:b/>
                <w:sz w:val="16"/>
              </w:rPr>
            </w:pPr>
            <w:r>
              <w:rPr>
                <w:b/>
                <w:sz w:val="16"/>
              </w:rPr>
              <w:t>27</w:t>
            </w:r>
          </w:p>
        </w:tc>
        <w:tc>
          <w:tcPr>
            <w:tcW w:w="374" w:type="dxa"/>
          </w:tcPr>
          <w:p w14:paraId="74F4340C" w14:textId="77777777" w:rsidR="00D34847" w:rsidRDefault="00D34847" w:rsidP="002D56B5">
            <w:pPr>
              <w:pStyle w:val="TableParagraph"/>
              <w:spacing w:before="51"/>
              <w:ind w:right="1"/>
              <w:jc w:val="center"/>
              <w:rPr>
                <w:sz w:val="16"/>
              </w:rPr>
            </w:pPr>
            <w:r>
              <w:rPr>
                <w:sz w:val="16"/>
              </w:rPr>
              <w:t>1</w:t>
            </w:r>
          </w:p>
        </w:tc>
        <w:tc>
          <w:tcPr>
            <w:tcW w:w="1264" w:type="dxa"/>
          </w:tcPr>
          <w:p w14:paraId="577DABC4" w14:textId="77777777" w:rsidR="00D34847" w:rsidRDefault="00D34847" w:rsidP="002D56B5">
            <w:pPr>
              <w:pStyle w:val="TableParagraph"/>
              <w:rPr>
                <w:rFonts w:ascii="Times New Roman"/>
                <w:sz w:val="16"/>
              </w:rPr>
            </w:pPr>
          </w:p>
        </w:tc>
        <w:tc>
          <w:tcPr>
            <w:tcW w:w="362" w:type="dxa"/>
          </w:tcPr>
          <w:p w14:paraId="0B335E57" w14:textId="77777777" w:rsidR="00D34847" w:rsidRDefault="00D34847" w:rsidP="002D56B5">
            <w:pPr>
              <w:pStyle w:val="TableParagraph"/>
              <w:spacing w:before="51"/>
              <w:ind w:right="13"/>
              <w:jc w:val="center"/>
              <w:rPr>
                <w:sz w:val="16"/>
              </w:rPr>
            </w:pPr>
            <w:r>
              <w:rPr>
                <w:sz w:val="16"/>
              </w:rPr>
              <w:t>2</w:t>
            </w:r>
          </w:p>
        </w:tc>
        <w:tc>
          <w:tcPr>
            <w:tcW w:w="1442" w:type="dxa"/>
          </w:tcPr>
          <w:p w14:paraId="4CB6E4CE" w14:textId="77777777" w:rsidR="00D34847" w:rsidRDefault="00D34847" w:rsidP="002D56B5">
            <w:pPr>
              <w:pStyle w:val="TableParagraph"/>
              <w:rPr>
                <w:rFonts w:ascii="Times New Roman"/>
                <w:sz w:val="16"/>
              </w:rPr>
            </w:pPr>
          </w:p>
        </w:tc>
        <w:tc>
          <w:tcPr>
            <w:tcW w:w="362" w:type="dxa"/>
          </w:tcPr>
          <w:p w14:paraId="1F748B54" w14:textId="77777777" w:rsidR="00D34847" w:rsidRDefault="00D34847" w:rsidP="002D56B5">
            <w:pPr>
              <w:pStyle w:val="TableParagraph"/>
              <w:spacing w:before="51"/>
              <w:ind w:right="21"/>
              <w:jc w:val="center"/>
              <w:rPr>
                <w:sz w:val="16"/>
              </w:rPr>
            </w:pPr>
            <w:r>
              <w:rPr>
                <w:sz w:val="16"/>
              </w:rPr>
              <w:t>3</w:t>
            </w:r>
          </w:p>
        </w:tc>
        <w:tc>
          <w:tcPr>
            <w:tcW w:w="1351" w:type="dxa"/>
          </w:tcPr>
          <w:p w14:paraId="5511DCD9" w14:textId="77777777" w:rsidR="00D34847" w:rsidRDefault="00D34847" w:rsidP="002D56B5">
            <w:pPr>
              <w:pStyle w:val="TableParagraph"/>
              <w:rPr>
                <w:rFonts w:ascii="Times New Roman"/>
                <w:sz w:val="16"/>
              </w:rPr>
            </w:pPr>
          </w:p>
        </w:tc>
        <w:tc>
          <w:tcPr>
            <w:tcW w:w="362" w:type="dxa"/>
          </w:tcPr>
          <w:p w14:paraId="295247AD" w14:textId="77777777" w:rsidR="00D34847" w:rsidRDefault="00D34847" w:rsidP="002D56B5">
            <w:pPr>
              <w:pStyle w:val="TableParagraph"/>
              <w:spacing w:before="51"/>
              <w:ind w:right="23"/>
              <w:jc w:val="center"/>
              <w:rPr>
                <w:sz w:val="16"/>
              </w:rPr>
            </w:pPr>
            <w:r>
              <w:rPr>
                <w:sz w:val="16"/>
              </w:rPr>
              <w:t>4</w:t>
            </w:r>
          </w:p>
        </w:tc>
        <w:tc>
          <w:tcPr>
            <w:tcW w:w="1348" w:type="dxa"/>
            <w:gridSpan w:val="2"/>
          </w:tcPr>
          <w:p w14:paraId="54947F54" w14:textId="77777777" w:rsidR="00D34847" w:rsidRDefault="00D34847" w:rsidP="002D56B5">
            <w:pPr>
              <w:pStyle w:val="TableParagraph"/>
              <w:rPr>
                <w:rFonts w:ascii="Times New Roman"/>
                <w:sz w:val="16"/>
              </w:rPr>
            </w:pPr>
          </w:p>
        </w:tc>
      </w:tr>
      <w:tr w:rsidR="00D34847" w14:paraId="1FAEF7A5" w14:textId="77777777" w:rsidTr="002D56B5">
        <w:trPr>
          <w:trHeight w:val="287"/>
        </w:trPr>
        <w:tc>
          <w:tcPr>
            <w:tcW w:w="415" w:type="dxa"/>
            <w:shd w:val="clear" w:color="auto" w:fill="F1F1F1"/>
          </w:tcPr>
          <w:p w14:paraId="06F688DA" w14:textId="77777777" w:rsidR="00D34847" w:rsidRDefault="00D34847" w:rsidP="002D56B5">
            <w:pPr>
              <w:pStyle w:val="TableParagraph"/>
              <w:spacing w:before="51"/>
              <w:ind w:left="93" w:right="86"/>
              <w:jc w:val="center"/>
              <w:rPr>
                <w:b/>
                <w:sz w:val="16"/>
              </w:rPr>
            </w:pPr>
            <w:r>
              <w:rPr>
                <w:b/>
                <w:sz w:val="16"/>
              </w:rPr>
              <w:t>66</w:t>
            </w:r>
          </w:p>
        </w:tc>
        <w:tc>
          <w:tcPr>
            <w:tcW w:w="3539" w:type="dxa"/>
            <w:gridSpan w:val="3"/>
          </w:tcPr>
          <w:p w14:paraId="3AECD25C" w14:textId="77777777" w:rsidR="00D34847" w:rsidRDefault="00D34847" w:rsidP="002D56B5">
            <w:pPr>
              <w:pStyle w:val="TableParagraph"/>
              <w:spacing w:before="51"/>
              <w:ind w:left="108"/>
              <w:rPr>
                <w:sz w:val="16"/>
              </w:rPr>
            </w:pPr>
            <w:r>
              <w:rPr>
                <w:sz w:val="16"/>
              </w:rPr>
              <w:t>PRINT HEAD #7 S/N:</w:t>
            </w:r>
          </w:p>
        </w:tc>
        <w:tc>
          <w:tcPr>
            <w:tcW w:w="3265" w:type="dxa"/>
            <w:gridSpan w:val="4"/>
          </w:tcPr>
          <w:p w14:paraId="2A4EF1FC" w14:textId="77777777" w:rsidR="00D34847" w:rsidRDefault="00D34847" w:rsidP="002D56B5">
            <w:pPr>
              <w:pStyle w:val="TableParagraph"/>
              <w:spacing w:before="51"/>
              <w:ind w:left="107"/>
              <w:rPr>
                <w:sz w:val="16"/>
              </w:rPr>
            </w:pPr>
            <w:r>
              <w:rPr>
                <w:sz w:val="16"/>
              </w:rPr>
              <w:t>HEAD DRIVER #7 S/N:</w:t>
            </w:r>
          </w:p>
        </w:tc>
        <w:tc>
          <w:tcPr>
            <w:tcW w:w="419" w:type="dxa"/>
            <w:shd w:val="clear" w:color="auto" w:fill="F1F1F1"/>
          </w:tcPr>
          <w:p w14:paraId="31A60CDE" w14:textId="77777777" w:rsidR="00D34847" w:rsidRDefault="00D34847" w:rsidP="002D56B5">
            <w:pPr>
              <w:pStyle w:val="TableParagraph"/>
              <w:spacing w:before="51"/>
              <w:ind w:right="115"/>
              <w:jc w:val="right"/>
              <w:rPr>
                <w:b/>
                <w:sz w:val="16"/>
              </w:rPr>
            </w:pPr>
            <w:r>
              <w:rPr>
                <w:b/>
                <w:sz w:val="16"/>
              </w:rPr>
              <w:t>28</w:t>
            </w:r>
          </w:p>
        </w:tc>
        <w:tc>
          <w:tcPr>
            <w:tcW w:w="6419" w:type="dxa"/>
            <w:gridSpan w:val="8"/>
          </w:tcPr>
          <w:p w14:paraId="4A485C97" w14:textId="77777777" w:rsidR="00D34847" w:rsidRPr="00C97550" w:rsidRDefault="00D34847" w:rsidP="002D56B5">
            <w:pPr>
              <w:pStyle w:val="TableParagraph"/>
              <w:spacing w:before="51"/>
              <w:ind w:left="102"/>
              <w:rPr>
                <w:sz w:val="16"/>
              </w:rPr>
            </w:pPr>
            <w:r w:rsidRPr="00C97550">
              <w:rPr>
                <w:color w:val="212121"/>
                <w:sz w:val="16"/>
                <w:shd w:val="clear" w:color="auto" w:fill="FFFFFF"/>
              </w:rPr>
              <w:t>DESCONECTE LAS BOMBAS DE SUMINISTRO DE TINTA DE LA IMPRESORA.</w:t>
            </w:r>
          </w:p>
        </w:tc>
        <w:tc>
          <w:tcPr>
            <w:tcW w:w="446" w:type="dxa"/>
          </w:tcPr>
          <w:p w14:paraId="5514F2AF" w14:textId="77777777" w:rsidR="00D34847" w:rsidRDefault="00D34847" w:rsidP="002D56B5">
            <w:pPr>
              <w:pStyle w:val="TableParagraph"/>
              <w:rPr>
                <w:rFonts w:ascii="Times New Roman"/>
                <w:sz w:val="16"/>
              </w:rPr>
            </w:pPr>
          </w:p>
        </w:tc>
      </w:tr>
      <w:tr w:rsidR="00D34847" w14:paraId="123A2253" w14:textId="77777777" w:rsidTr="002D56B5">
        <w:trPr>
          <w:trHeight w:val="285"/>
        </w:trPr>
        <w:tc>
          <w:tcPr>
            <w:tcW w:w="415" w:type="dxa"/>
            <w:shd w:val="clear" w:color="auto" w:fill="F1F1F1"/>
          </w:tcPr>
          <w:p w14:paraId="165F4724" w14:textId="77777777" w:rsidR="00D34847" w:rsidRDefault="00D34847" w:rsidP="002D56B5">
            <w:pPr>
              <w:pStyle w:val="TableParagraph"/>
              <w:spacing w:before="51"/>
              <w:ind w:left="93" w:right="86"/>
              <w:jc w:val="center"/>
              <w:rPr>
                <w:b/>
                <w:sz w:val="16"/>
              </w:rPr>
            </w:pPr>
            <w:r>
              <w:rPr>
                <w:b/>
                <w:sz w:val="16"/>
              </w:rPr>
              <w:t>67</w:t>
            </w:r>
          </w:p>
        </w:tc>
        <w:tc>
          <w:tcPr>
            <w:tcW w:w="3539" w:type="dxa"/>
            <w:gridSpan w:val="3"/>
          </w:tcPr>
          <w:p w14:paraId="6038ED85" w14:textId="77777777" w:rsidR="00D34847" w:rsidRDefault="00D34847" w:rsidP="002D56B5">
            <w:pPr>
              <w:pStyle w:val="TableParagraph"/>
              <w:spacing w:before="51"/>
              <w:ind w:left="108"/>
              <w:rPr>
                <w:sz w:val="16"/>
              </w:rPr>
            </w:pPr>
            <w:r>
              <w:rPr>
                <w:sz w:val="16"/>
              </w:rPr>
              <w:t>PRINT HEAD #8 S/N:</w:t>
            </w:r>
          </w:p>
        </w:tc>
        <w:tc>
          <w:tcPr>
            <w:tcW w:w="3265" w:type="dxa"/>
            <w:gridSpan w:val="4"/>
          </w:tcPr>
          <w:p w14:paraId="02FCDF10" w14:textId="77777777" w:rsidR="00D34847" w:rsidRDefault="00D34847" w:rsidP="002D56B5">
            <w:pPr>
              <w:pStyle w:val="TableParagraph"/>
              <w:spacing w:before="51"/>
              <w:ind w:left="107"/>
              <w:rPr>
                <w:sz w:val="16"/>
              </w:rPr>
            </w:pPr>
            <w:r>
              <w:rPr>
                <w:sz w:val="16"/>
              </w:rPr>
              <w:t>HEAD DRIVER #8 S/N:</w:t>
            </w:r>
          </w:p>
        </w:tc>
        <w:tc>
          <w:tcPr>
            <w:tcW w:w="419" w:type="dxa"/>
            <w:shd w:val="clear" w:color="auto" w:fill="F1F1F1"/>
          </w:tcPr>
          <w:p w14:paraId="3A0610D3" w14:textId="77777777" w:rsidR="00D34847" w:rsidRDefault="00D34847" w:rsidP="002D56B5">
            <w:pPr>
              <w:pStyle w:val="TableParagraph"/>
              <w:spacing w:before="51"/>
              <w:ind w:right="115"/>
              <w:jc w:val="right"/>
              <w:rPr>
                <w:b/>
                <w:sz w:val="16"/>
              </w:rPr>
            </w:pPr>
            <w:r>
              <w:rPr>
                <w:b/>
                <w:sz w:val="16"/>
              </w:rPr>
              <w:t>29</w:t>
            </w:r>
          </w:p>
        </w:tc>
        <w:tc>
          <w:tcPr>
            <w:tcW w:w="6419" w:type="dxa"/>
            <w:gridSpan w:val="8"/>
          </w:tcPr>
          <w:p w14:paraId="15C04859" w14:textId="77777777" w:rsidR="00D34847" w:rsidRPr="00C97550" w:rsidRDefault="00D34847" w:rsidP="002D56B5">
            <w:pPr>
              <w:pStyle w:val="HTMLconformatoprevio"/>
              <w:shd w:val="clear" w:color="auto" w:fill="FFFFFF"/>
              <w:rPr>
                <w:rFonts w:ascii="Arial" w:hAnsi="Arial" w:cs="Arial"/>
                <w:color w:val="212121"/>
                <w:sz w:val="16"/>
              </w:rPr>
            </w:pPr>
            <w:r w:rsidRPr="00C97550">
              <w:rPr>
                <w:rFonts w:ascii="Arial" w:hAnsi="Arial" w:cs="Arial"/>
                <w:color w:val="212121"/>
                <w:sz w:val="16"/>
                <w:lang w:val="es-ES"/>
              </w:rPr>
              <w:t>CON LA JERINGA PROPORCIONADA VACÍO TODOS LOS SUBTANQUES</w:t>
            </w:r>
          </w:p>
        </w:tc>
        <w:tc>
          <w:tcPr>
            <w:tcW w:w="446" w:type="dxa"/>
          </w:tcPr>
          <w:p w14:paraId="0CA432B6" w14:textId="77777777" w:rsidR="00D34847" w:rsidRDefault="00D34847" w:rsidP="002D56B5">
            <w:pPr>
              <w:pStyle w:val="TableParagraph"/>
              <w:rPr>
                <w:rFonts w:ascii="Times New Roman"/>
                <w:sz w:val="16"/>
              </w:rPr>
            </w:pPr>
          </w:p>
        </w:tc>
      </w:tr>
      <w:tr w:rsidR="00D34847" w14:paraId="71A9650D" w14:textId="77777777" w:rsidTr="002D56B5">
        <w:trPr>
          <w:trHeight w:val="288"/>
        </w:trPr>
        <w:tc>
          <w:tcPr>
            <w:tcW w:w="415" w:type="dxa"/>
            <w:shd w:val="clear" w:color="auto" w:fill="F1F1F1"/>
          </w:tcPr>
          <w:p w14:paraId="5B437216" w14:textId="77777777" w:rsidR="00D34847" w:rsidRDefault="00D34847" w:rsidP="002D56B5">
            <w:pPr>
              <w:pStyle w:val="TableParagraph"/>
              <w:spacing w:before="54"/>
              <w:ind w:left="93" w:right="86"/>
              <w:jc w:val="center"/>
              <w:rPr>
                <w:b/>
                <w:sz w:val="16"/>
              </w:rPr>
            </w:pPr>
            <w:r>
              <w:rPr>
                <w:b/>
                <w:sz w:val="16"/>
              </w:rPr>
              <w:t>68</w:t>
            </w:r>
          </w:p>
        </w:tc>
        <w:tc>
          <w:tcPr>
            <w:tcW w:w="3539" w:type="dxa"/>
            <w:gridSpan w:val="3"/>
          </w:tcPr>
          <w:p w14:paraId="457CAF14" w14:textId="77777777" w:rsidR="00D34847" w:rsidRDefault="00D34847" w:rsidP="002D56B5">
            <w:pPr>
              <w:pStyle w:val="TableParagraph"/>
              <w:spacing w:before="54"/>
              <w:ind w:left="108"/>
              <w:rPr>
                <w:sz w:val="16"/>
              </w:rPr>
            </w:pPr>
            <w:r>
              <w:rPr>
                <w:sz w:val="16"/>
              </w:rPr>
              <w:t>PRINT HEAD #9 S/N:</w:t>
            </w:r>
          </w:p>
        </w:tc>
        <w:tc>
          <w:tcPr>
            <w:tcW w:w="3265" w:type="dxa"/>
            <w:gridSpan w:val="4"/>
          </w:tcPr>
          <w:p w14:paraId="5B555A1F" w14:textId="77777777" w:rsidR="00D34847" w:rsidRDefault="00D34847" w:rsidP="002D56B5">
            <w:pPr>
              <w:pStyle w:val="TableParagraph"/>
              <w:spacing w:before="54"/>
              <w:ind w:left="107"/>
              <w:rPr>
                <w:sz w:val="16"/>
              </w:rPr>
            </w:pPr>
            <w:r>
              <w:rPr>
                <w:sz w:val="16"/>
              </w:rPr>
              <w:t>HEAD DRIVER #9 S/N:</w:t>
            </w:r>
          </w:p>
        </w:tc>
        <w:tc>
          <w:tcPr>
            <w:tcW w:w="419" w:type="dxa"/>
            <w:shd w:val="clear" w:color="auto" w:fill="F1F1F1"/>
          </w:tcPr>
          <w:p w14:paraId="746F3884" w14:textId="77777777" w:rsidR="00D34847" w:rsidRDefault="00D34847" w:rsidP="002D56B5">
            <w:pPr>
              <w:pStyle w:val="TableParagraph"/>
              <w:spacing w:before="54"/>
              <w:ind w:right="115"/>
              <w:jc w:val="right"/>
              <w:rPr>
                <w:b/>
                <w:sz w:val="16"/>
              </w:rPr>
            </w:pPr>
            <w:r>
              <w:rPr>
                <w:b/>
                <w:sz w:val="16"/>
              </w:rPr>
              <w:t>30</w:t>
            </w:r>
          </w:p>
        </w:tc>
        <w:tc>
          <w:tcPr>
            <w:tcW w:w="6419" w:type="dxa"/>
            <w:gridSpan w:val="8"/>
          </w:tcPr>
          <w:p w14:paraId="69D81750" w14:textId="77777777" w:rsidR="00D34847" w:rsidRPr="00C97550" w:rsidRDefault="00D34847" w:rsidP="002D56B5">
            <w:pPr>
              <w:pStyle w:val="HTMLconformatoprevio"/>
              <w:shd w:val="clear" w:color="auto" w:fill="FFFFFF"/>
              <w:rPr>
                <w:rFonts w:ascii="Arial" w:hAnsi="Arial" w:cs="Arial"/>
                <w:color w:val="212121"/>
                <w:sz w:val="16"/>
              </w:rPr>
            </w:pPr>
            <w:r w:rsidRPr="00C97550">
              <w:rPr>
                <w:rFonts w:ascii="Arial" w:hAnsi="Arial" w:cs="Arial"/>
                <w:color w:val="212121"/>
                <w:sz w:val="16"/>
                <w:lang w:val="es-ES"/>
              </w:rPr>
              <w:t>CONECTE DE NUEVO LAS BOMBAS DE SUMINISTRO DE TINTA CON LA IMPRESORA.</w:t>
            </w:r>
          </w:p>
        </w:tc>
        <w:tc>
          <w:tcPr>
            <w:tcW w:w="446" w:type="dxa"/>
          </w:tcPr>
          <w:p w14:paraId="22033F8A" w14:textId="77777777" w:rsidR="00D34847" w:rsidRDefault="00D34847" w:rsidP="002D56B5">
            <w:pPr>
              <w:pStyle w:val="TableParagraph"/>
              <w:rPr>
                <w:rFonts w:ascii="Times New Roman"/>
                <w:sz w:val="16"/>
              </w:rPr>
            </w:pPr>
          </w:p>
        </w:tc>
      </w:tr>
      <w:tr w:rsidR="00D34847" w14:paraId="70E8B0CF" w14:textId="77777777" w:rsidTr="002D56B5">
        <w:trPr>
          <w:trHeight w:val="287"/>
        </w:trPr>
        <w:tc>
          <w:tcPr>
            <w:tcW w:w="415" w:type="dxa"/>
            <w:shd w:val="clear" w:color="auto" w:fill="F1F1F1"/>
          </w:tcPr>
          <w:p w14:paraId="0A968E59" w14:textId="77777777" w:rsidR="00D34847" w:rsidRDefault="00D34847" w:rsidP="002D56B5">
            <w:pPr>
              <w:pStyle w:val="TableParagraph"/>
              <w:spacing w:before="51"/>
              <w:ind w:left="93" w:right="86"/>
              <w:jc w:val="center"/>
              <w:rPr>
                <w:b/>
                <w:sz w:val="16"/>
              </w:rPr>
            </w:pPr>
            <w:r>
              <w:rPr>
                <w:b/>
                <w:sz w:val="16"/>
              </w:rPr>
              <w:t>69</w:t>
            </w:r>
          </w:p>
        </w:tc>
        <w:tc>
          <w:tcPr>
            <w:tcW w:w="3539" w:type="dxa"/>
            <w:gridSpan w:val="3"/>
          </w:tcPr>
          <w:p w14:paraId="4CDFB217" w14:textId="77777777" w:rsidR="00D34847" w:rsidRDefault="00D34847" w:rsidP="002D56B5">
            <w:pPr>
              <w:pStyle w:val="TableParagraph"/>
              <w:spacing w:before="51"/>
              <w:ind w:left="108"/>
              <w:rPr>
                <w:sz w:val="16"/>
              </w:rPr>
            </w:pPr>
            <w:r>
              <w:rPr>
                <w:sz w:val="16"/>
              </w:rPr>
              <w:t>PRINT HEAD #10 S/N:</w:t>
            </w:r>
          </w:p>
        </w:tc>
        <w:tc>
          <w:tcPr>
            <w:tcW w:w="3265" w:type="dxa"/>
            <w:gridSpan w:val="4"/>
          </w:tcPr>
          <w:p w14:paraId="3CBFFA51" w14:textId="77777777" w:rsidR="00D34847" w:rsidRDefault="00D34847" w:rsidP="002D56B5">
            <w:pPr>
              <w:pStyle w:val="TableParagraph"/>
              <w:spacing w:before="51"/>
              <w:ind w:left="107"/>
              <w:rPr>
                <w:sz w:val="16"/>
              </w:rPr>
            </w:pPr>
            <w:r>
              <w:rPr>
                <w:sz w:val="16"/>
              </w:rPr>
              <w:t>HEAD DRIVER #10 S/N:</w:t>
            </w:r>
          </w:p>
        </w:tc>
        <w:tc>
          <w:tcPr>
            <w:tcW w:w="419" w:type="dxa"/>
            <w:shd w:val="clear" w:color="auto" w:fill="F1F1F1"/>
          </w:tcPr>
          <w:p w14:paraId="2BF2C6B9" w14:textId="77777777" w:rsidR="00D34847" w:rsidRDefault="00D34847" w:rsidP="002D56B5">
            <w:pPr>
              <w:pStyle w:val="TableParagraph"/>
              <w:spacing w:before="51"/>
              <w:ind w:right="115"/>
              <w:jc w:val="right"/>
              <w:rPr>
                <w:b/>
                <w:sz w:val="16"/>
              </w:rPr>
            </w:pPr>
            <w:r>
              <w:rPr>
                <w:b/>
                <w:sz w:val="16"/>
              </w:rPr>
              <w:t>31</w:t>
            </w:r>
          </w:p>
        </w:tc>
        <w:tc>
          <w:tcPr>
            <w:tcW w:w="6419" w:type="dxa"/>
            <w:gridSpan w:val="8"/>
          </w:tcPr>
          <w:p w14:paraId="1BBE841F" w14:textId="77777777" w:rsidR="00D34847" w:rsidRPr="00C97550" w:rsidRDefault="00D34847" w:rsidP="002D56B5">
            <w:pPr>
              <w:pStyle w:val="HTMLconformatoprevio"/>
              <w:shd w:val="clear" w:color="auto" w:fill="FFFFFF"/>
              <w:rPr>
                <w:rFonts w:ascii="Arial" w:hAnsi="Arial" w:cs="Arial"/>
                <w:color w:val="212121"/>
                <w:sz w:val="16"/>
                <w:szCs w:val="16"/>
              </w:rPr>
            </w:pPr>
            <w:r w:rsidRPr="00C97550">
              <w:rPr>
                <w:rFonts w:ascii="Arial" w:hAnsi="Arial" w:cs="Arial"/>
                <w:color w:val="212121"/>
                <w:sz w:val="16"/>
                <w:szCs w:val="16"/>
                <w:lang w:val="es-ES"/>
              </w:rPr>
              <w:t>PRESIONE EL BOTÓN DE RESTAURACIÓN DE TINTA EN EL PANEL TÁCTIL. LLENAR TODOS LOS SUBTANQUES.</w:t>
            </w:r>
          </w:p>
        </w:tc>
        <w:tc>
          <w:tcPr>
            <w:tcW w:w="446" w:type="dxa"/>
          </w:tcPr>
          <w:p w14:paraId="76DF55BA" w14:textId="77777777" w:rsidR="00D34847" w:rsidRDefault="00D34847" w:rsidP="002D56B5">
            <w:pPr>
              <w:pStyle w:val="TableParagraph"/>
              <w:rPr>
                <w:rFonts w:ascii="Times New Roman"/>
                <w:sz w:val="16"/>
              </w:rPr>
            </w:pPr>
          </w:p>
        </w:tc>
      </w:tr>
      <w:tr w:rsidR="00D34847" w14:paraId="5409FA51" w14:textId="77777777" w:rsidTr="002D56B5">
        <w:trPr>
          <w:trHeight w:val="287"/>
        </w:trPr>
        <w:tc>
          <w:tcPr>
            <w:tcW w:w="415" w:type="dxa"/>
            <w:shd w:val="clear" w:color="auto" w:fill="F1F1F1"/>
          </w:tcPr>
          <w:p w14:paraId="29D3F94D" w14:textId="77777777" w:rsidR="00D34847" w:rsidRDefault="00D34847" w:rsidP="002D56B5">
            <w:pPr>
              <w:pStyle w:val="TableParagraph"/>
              <w:spacing w:before="51"/>
              <w:ind w:left="93" w:right="86"/>
              <w:jc w:val="center"/>
              <w:rPr>
                <w:b/>
                <w:sz w:val="16"/>
              </w:rPr>
            </w:pPr>
            <w:r>
              <w:rPr>
                <w:b/>
                <w:sz w:val="16"/>
              </w:rPr>
              <w:t>70</w:t>
            </w:r>
          </w:p>
        </w:tc>
        <w:tc>
          <w:tcPr>
            <w:tcW w:w="3539" w:type="dxa"/>
            <w:gridSpan w:val="3"/>
          </w:tcPr>
          <w:p w14:paraId="440FBB71" w14:textId="77777777" w:rsidR="00D34847" w:rsidRDefault="00D34847" w:rsidP="002D56B5">
            <w:pPr>
              <w:pStyle w:val="TableParagraph"/>
              <w:spacing w:before="51"/>
              <w:ind w:left="108"/>
              <w:rPr>
                <w:sz w:val="16"/>
              </w:rPr>
            </w:pPr>
            <w:r>
              <w:rPr>
                <w:sz w:val="16"/>
              </w:rPr>
              <w:t>PRINT HEAD #11 S/N:</w:t>
            </w:r>
          </w:p>
        </w:tc>
        <w:tc>
          <w:tcPr>
            <w:tcW w:w="3265" w:type="dxa"/>
            <w:gridSpan w:val="4"/>
          </w:tcPr>
          <w:p w14:paraId="2A96A7EF" w14:textId="77777777" w:rsidR="00D34847" w:rsidRDefault="00D34847" w:rsidP="002D56B5">
            <w:pPr>
              <w:pStyle w:val="TableParagraph"/>
              <w:spacing w:before="51"/>
              <w:ind w:left="107"/>
              <w:rPr>
                <w:sz w:val="16"/>
              </w:rPr>
            </w:pPr>
            <w:r>
              <w:rPr>
                <w:sz w:val="16"/>
              </w:rPr>
              <w:t>HEAD DRIVER #11 S/N:</w:t>
            </w:r>
          </w:p>
        </w:tc>
        <w:tc>
          <w:tcPr>
            <w:tcW w:w="419" w:type="dxa"/>
            <w:shd w:val="clear" w:color="auto" w:fill="F1F1F1"/>
          </w:tcPr>
          <w:p w14:paraId="70B5330B" w14:textId="77777777" w:rsidR="00D34847" w:rsidRDefault="00D34847" w:rsidP="002D56B5">
            <w:pPr>
              <w:pStyle w:val="TableParagraph"/>
              <w:spacing w:before="51"/>
              <w:ind w:right="115"/>
              <w:jc w:val="right"/>
              <w:rPr>
                <w:b/>
                <w:sz w:val="16"/>
              </w:rPr>
            </w:pPr>
            <w:r>
              <w:rPr>
                <w:b/>
                <w:sz w:val="16"/>
              </w:rPr>
              <w:t>32</w:t>
            </w:r>
          </w:p>
        </w:tc>
        <w:tc>
          <w:tcPr>
            <w:tcW w:w="6419" w:type="dxa"/>
            <w:gridSpan w:val="8"/>
          </w:tcPr>
          <w:p w14:paraId="7274282D" w14:textId="77777777" w:rsidR="00D34847" w:rsidRPr="00C97550" w:rsidRDefault="00D34847" w:rsidP="002D56B5">
            <w:pPr>
              <w:pStyle w:val="HTMLconformatoprevio"/>
              <w:shd w:val="clear" w:color="auto" w:fill="FFFFFF"/>
              <w:rPr>
                <w:rFonts w:ascii="Arial" w:hAnsi="Arial" w:cs="Arial"/>
                <w:color w:val="212121"/>
                <w:sz w:val="16"/>
              </w:rPr>
            </w:pPr>
            <w:r w:rsidRPr="00C97550">
              <w:rPr>
                <w:rFonts w:ascii="Arial" w:hAnsi="Arial" w:cs="Arial"/>
                <w:color w:val="212121"/>
                <w:sz w:val="16"/>
                <w:lang w:val="es-ES"/>
              </w:rPr>
              <w:t>IMPRESORA DESACTIVADA. INSTALAR CABEZAS. (NO CONECTADO A LA JUNTA DEL CONTROLADOR DE CABEZA)</w:t>
            </w:r>
          </w:p>
        </w:tc>
        <w:tc>
          <w:tcPr>
            <w:tcW w:w="446" w:type="dxa"/>
          </w:tcPr>
          <w:p w14:paraId="6D3637DD" w14:textId="77777777" w:rsidR="00D34847" w:rsidRDefault="00D34847" w:rsidP="002D56B5">
            <w:pPr>
              <w:pStyle w:val="TableParagraph"/>
              <w:rPr>
                <w:rFonts w:ascii="Times New Roman"/>
                <w:sz w:val="16"/>
              </w:rPr>
            </w:pPr>
          </w:p>
        </w:tc>
      </w:tr>
      <w:tr w:rsidR="00D34847" w14:paraId="21BD97CE" w14:textId="77777777" w:rsidTr="002D56B5">
        <w:trPr>
          <w:trHeight w:val="285"/>
        </w:trPr>
        <w:tc>
          <w:tcPr>
            <w:tcW w:w="415" w:type="dxa"/>
            <w:shd w:val="clear" w:color="auto" w:fill="F1F1F1"/>
          </w:tcPr>
          <w:p w14:paraId="1DD4D7F5" w14:textId="77777777" w:rsidR="00D34847" w:rsidRDefault="00D34847" w:rsidP="002D56B5">
            <w:pPr>
              <w:pStyle w:val="TableParagraph"/>
              <w:spacing w:before="51"/>
              <w:ind w:left="93" w:right="86"/>
              <w:jc w:val="center"/>
              <w:rPr>
                <w:b/>
                <w:sz w:val="16"/>
              </w:rPr>
            </w:pPr>
            <w:r>
              <w:rPr>
                <w:b/>
                <w:sz w:val="16"/>
              </w:rPr>
              <w:t>71</w:t>
            </w:r>
          </w:p>
        </w:tc>
        <w:tc>
          <w:tcPr>
            <w:tcW w:w="3539" w:type="dxa"/>
            <w:gridSpan w:val="3"/>
          </w:tcPr>
          <w:p w14:paraId="096DA660" w14:textId="77777777" w:rsidR="00D34847" w:rsidRDefault="00D34847" w:rsidP="002D56B5">
            <w:pPr>
              <w:pStyle w:val="TableParagraph"/>
              <w:spacing w:before="51"/>
              <w:ind w:left="108"/>
              <w:rPr>
                <w:sz w:val="16"/>
              </w:rPr>
            </w:pPr>
            <w:r>
              <w:rPr>
                <w:sz w:val="16"/>
              </w:rPr>
              <w:t>PRINT HEAD #12 S/N:</w:t>
            </w:r>
          </w:p>
        </w:tc>
        <w:tc>
          <w:tcPr>
            <w:tcW w:w="3265" w:type="dxa"/>
            <w:gridSpan w:val="4"/>
          </w:tcPr>
          <w:p w14:paraId="4E947895" w14:textId="77777777" w:rsidR="00D34847" w:rsidRDefault="00D34847" w:rsidP="002D56B5">
            <w:pPr>
              <w:pStyle w:val="TableParagraph"/>
              <w:spacing w:before="51"/>
              <w:ind w:left="107"/>
              <w:rPr>
                <w:sz w:val="16"/>
              </w:rPr>
            </w:pPr>
            <w:r>
              <w:rPr>
                <w:sz w:val="16"/>
              </w:rPr>
              <w:t>HEAD DRIVER #12 S/N:</w:t>
            </w:r>
          </w:p>
        </w:tc>
        <w:tc>
          <w:tcPr>
            <w:tcW w:w="419" w:type="dxa"/>
            <w:shd w:val="clear" w:color="auto" w:fill="F1F1F1"/>
          </w:tcPr>
          <w:p w14:paraId="30E2BF73" w14:textId="77777777" w:rsidR="00D34847" w:rsidRDefault="00D34847" w:rsidP="002D56B5">
            <w:pPr>
              <w:pStyle w:val="TableParagraph"/>
              <w:spacing w:before="51"/>
              <w:ind w:right="115"/>
              <w:jc w:val="right"/>
              <w:rPr>
                <w:b/>
                <w:sz w:val="16"/>
              </w:rPr>
            </w:pPr>
            <w:r>
              <w:rPr>
                <w:b/>
                <w:sz w:val="16"/>
              </w:rPr>
              <w:t>33</w:t>
            </w:r>
          </w:p>
        </w:tc>
        <w:tc>
          <w:tcPr>
            <w:tcW w:w="6419" w:type="dxa"/>
            <w:gridSpan w:val="8"/>
          </w:tcPr>
          <w:p w14:paraId="05D77805" w14:textId="77777777" w:rsidR="00D34847" w:rsidRPr="00C97550" w:rsidRDefault="00D34847" w:rsidP="002D56B5">
            <w:pPr>
              <w:pStyle w:val="HTMLconformatoprevio"/>
              <w:shd w:val="clear" w:color="auto" w:fill="FFFFFF"/>
              <w:rPr>
                <w:rFonts w:ascii="Arial" w:hAnsi="Arial" w:cs="Arial"/>
                <w:color w:val="212121"/>
                <w:sz w:val="16"/>
              </w:rPr>
            </w:pPr>
            <w:r w:rsidRPr="00C97550">
              <w:rPr>
                <w:rFonts w:ascii="Arial" w:hAnsi="Arial" w:cs="Arial"/>
                <w:color w:val="212121"/>
                <w:sz w:val="16"/>
                <w:lang w:val="es-ES"/>
              </w:rPr>
              <w:t>ENCIENDA LA IMPRESORA. PRIME LAS CABEZAS DE IMPRESIÓN. PURGA LARGA (2 MINS).</w:t>
            </w:r>
          </w:p>
        </w:tc>
        <w:tc>
          <w:tcPr>
            <w:tcW w:w="446" w:type="dxa"/>
          </w:tcPr>
          <w:p w14:paraId="3624181B" w14:textId="77777777" w:rsidR="00D34847" w:rsidRDefault="00D34847" w:rsidP="002D56B5">
            <w:pPr>
              <w:pStyle w:val="TableParagraph"/>
              <w:rPr>
                <w:rFonts w:ascii="Times New Roman"/>
                <w:sz w:val="16"/>
              </w:rPr>
            </w:pPr>
          </w:p>
        </w:tc>
      </w:tr>
      <w:tr w:rsidR="00D34847" w14:paraId="5593AF8F" w14:textId="77777777" w:rsidTr="002D56B5">
        <w:trPr>
          <w:trHeight w:val="287"/>
        </w:trPr>
        <w:tc>
          <w:tcPr>
            <w:tcW w:w="415" w:type="dxa"/>
            <w:shd w:val="clear" w:color="auto" w:fill="DEEAF6"/>
          </w:tcPr>
          <w:p w14:paraId="01758511" w14:textId="77777777" w:rsidR="00D34847" w:rsidRDefault="00D34847" w:rsidP="002D56B5">
            <w:pPr>
              <w:pStyle w:val="TableParagraph"/>
              <w:rPr>
                <w:rFonts w:ascii="Times New Roman"/>
                <w:sz w:val="16"/>
              </w:rPr>
            </w:pPr>
          </w:p>
        </w:tc>
        <w:tc>
          <w:tcPr>
            <w:tcW w:w="6804" w:type="dxa"/>
            <w:gridSpan w:val="7"/>
            <w:shd w:val="clear" w:color="auto" w:fill="DEEAF6"/>
          </w:tcPr>
          <w:p w14:paraId="147E9EBE" w14:textId="77777777" w:rsidR="00D34847" w:rsidRDefault="00D34847" w:rsidP="002D56B5">
            <w:pPr>
              <w:pStyle w:val="TableParagraph"/>
              <w:spacing w:before="53"/>
              <w:ind w:left="2313" w:right="2306"/>
              <w:jc w:val="center"/>
              <w:rPr>
                <w:b/>
                <w:sz w:val="16"/>
              </w:rPr>
            </w:pPr>
            <w:r>
              <w:rPr>
                <w:b/>
                <w:sz w:val="16"/>
              </w:rPr>
              <w:t>LISTA DE INSTALACION</w:t>
            </w:r>
          </w:p>
        </w:tc>
        <w:tc>
          <w:tcPr>
            <w:tcW w:w="419" w:type="dxa"/>
            <w:shd w:val="clear" w:color="auto" w:fill="F1F1F1"/>
          </w:tcPr>
          <w:p w14:paraId="589C9007" w14:textId="77777777" w:rsidR="00D34847" w:rsidRDefault="00D34847" w:rsidP="002D56B5">
            <w:pPr>
              <w:pStyle w:val="TableParagraph"/>
              <w:spacing w:before="53"/>
              <w:ind w:right="115"/>
              <w:jc w:val="right"/>
              <w:rPr>
                <w:b/>
                <w:sz w:val="16"/>
              </w:rPr>
            </w:pPr>
            <w:r>
              <w:rPr>
                <w:b/>
                <w:sz w:val="16"/>
              </w:rPr>
              <w:t>34</w:t>
            </w:r>
          </w:p>
        </w:tc>
        <w:tc>
          <w:tcPr>
            <w:tcW w:w="6419" w:type="dxa"/>
            <w:gridSpan w:val="8"/>
          </w:tcPr>
          <w:p w14:paraId="094E39F2" w14:textId="77777777" w:rsidR="00D34847" w:rsidRPr="00C97550" w:rsidRDefault="00D34847" w:rsidP="002D56B5">
            <w:pPr>
              <w:pStyle w:val="HTMLconformatoprevio"/>
              <w:shd w:val="clear" w:color="auto" w:fill="FFFFFF"/>
              <w:rPr>
                <w:rFonts w:ascii="Arial" w:hAnsi="Arial" w:cs="Arial"/>
                <w:color w:val="212121"/>
                <w:sz w:val="16"/>
                <w:szCs w:val="16"/>
              </w:rPr>
            </w:pPr>
            <w:r w:rsidRPr="00C97550">
              <w:rPr>
                <w:rFonts w:ascii="Arial" w:hAnsi="Arial" w:cs="Arial"/>
                <w:color w:val="212121"/>
                <w:sz w:val="16"/>
                <w:szCs w:val="16"/>
                <w:lang w:val="es-ES"/>
              </w:rPr>
              <w:t>CON JERINGA ELIMINE EL AIRE EN TODAS LAS MANGUERAS DE SERVICIO DE HEAD DE IMPRESIÓN</w:t>
            </w:r>
          </w:p>
        </w:tc>
        <w:tc>
          <w:tcPr>
            <w:tcW w:w="446" w:type="dxa"/>
          </w:tcPr>
          <w:p w14:paraId="1911A92C" w14:textId="77777777" w:rsidR="00D34847" w:rsidRDefault="00D34847" w:rsidP="002D56B5">
            <w:pPr>
              <w:pStyle w:val="TableParagraph"/>
              <w:rPr>
                <w:rFonts w:ascii="Times New Roman"/>
                <w:sz w:val="16"/>
              </w:rPr>
            </w:pPr>
          </w:p>
        </w:tc>
      </w:tr>
      <w:tr w:rsidR="00D34847" w14:paraId="0ECBB5C1" w14:textId="77777777" w:rsidTr="002D56B5">
        <w:trPr>
          <w:trHeight w:val="287"/>
        </w:trPr>
        <w:tc>
          <w:tcPr>
            <w:tcW w:w="415" w:type="dxa"/>
            <w:shd w:val="clear" w:color="auto" w:fill="F1F1F1"/>
          </w:tcPr>
          <w:p w14:paraId="1DC2F218" w14:textId="77777777" w:rsidR="00D34847" w:rsidRDefault="00D34847" w:rsidP="002D56B5">
            <w:pPr>
              <w:pStyle w:val="TableParagraph"/>
              <w:spacing w:before="51"/>
              <w:ind w:left="10"/>
              <w:jc w:val="center"/>
              <w:rPr>
                <w:b/>
                <w:sz w:val="16"/>
              </w:rPr>
            </w:pPr>
            <w:r>
              <w:rPr>
                <w:b/>
                <w:sz w:val="16"/>
              </w:rPr>
              <w:t>1</w:t>
            </w:r>
          </w:p>
        </w:tc>
        <w:tc>
          <w:tcPr>
            <w:tcW w:w="6383" w:type="dxa"/>
            <w:gridSpan w:val="6"/>
          </w:tcPr>
          <w:p w14:paraId="5ACE40D5" w14:textId="77777777" w:rsidR="00D34847" w:rsidRPr="004922DB" w:rsidRDefault="00D34847" w:rsidP="002D56B5">
            <w:pPr>
              <w:pStyle w:val="TableParagraph"/>
              <w:spacing w:before="51"/>
              <w:ind w:left="108"/>
              <w:rPr>
                <w:sz w:val="16"/>
                <w:szCs w:val="16"/>
              </w:rPr>
            </w:pPr>
            <w:r w:rsidRPr="004922DB">
              <w:rPr>
                <w:color w:val="212121"/>
                <w:sz w:val="16"/>
                <w:szCs w:val="16"/>
                <w:shd w:val="clear" w:color="auto" w:fill="FFFFFF"/>
              </w:rPr>
              <w:t>RETIRE TODOS LOS ELEMENTOS DE SEGURIDAD (SOPORTE DE CARRO, CORREAS DE CABLE ..</w:t>
            </w:r>
            <w:r>
              <w:rPr>
                <w:color w:val="212121"/>
                <w:sz w:val="16"/>
                <w:szCs w:val="16"/>
                <w:shd w:val="clear" w:color="auto" w:fill="FFFFFF"/>
              </w:rPr>
              <w:t>)</w:t>
            </w:r>
          </w:p>
        </w:tc>
        <w:tc>
          <w:tcPr>
            <w:tcW w:w="421" w:type="dxa"/>
          </w:tcPr>
          <w:p w14:paraId="359A1B79" w14:textId="77777777" w:rsidR="00D34847" w:rsidRDefault="00D34847" w:rsidP="002D56B5">
            <w:pPr>
              <w:pStyle w:val="TableParagraph"/>
              <w:rPr>
                <w:rFonts w:ascii="Times New Roman"/>
                <w:sz w:val="16"/>
              </w:rPr>
            </w:pPr>
          </w:p>
        </w:tc>
        <w:tc>
          <w:tcPr>
            <w:tcW w:w="419" w:type="dxa"/>
            <w:shd w:val="clear" w:color="auto" w:fill="F1F1F1"/>
          </w:tcPr>
          <w:p w14:paraId="741CC09A" w14:textId="77777777" w:rsidR="00D34847" w:rsidRDefault="00D34847" w:rsidP="002D56B5">
            <w:pPr>
              <w:pStyle w:val="TableParagraph"/>
              <w:spacing w:before="51"/>
              <w:ind w:right="115"/>
              <w:jc w:val="right"/>
              <w:rPr>
                <w:b/>
                <w:sz w:val="16"/>
              </w:rPr>
            </w:pPr>
            <w:r>
              <w:rPr>
                <w:b/>
                <w:sz w:val="16"/>
              </w:rPr>
              <w:t>35</w:t>
            </w:r>
          </w:p>
        </w:tc>
        <w:tc>
          <w:tcPr>
            <w:tcW w:w="6419" w:type="dxa"/>
            <w:gridSpan w:val="8"/>
          </w:tcPr>
          <w:p w14:paraId="0E15D75F" w14:textId="77777777" w:rsidR="00D34847" w:rsidRPr="00C97550" w:rsidRDefault="00D34847" w:rsidP="002D56B5">
            <w:pPr>
              <w:pStyle w:val="HTMLconformatoprevio"/>
              <w:shd w:val="clear" w:color="auto" w:fill="FFFFFF"/>
              <w:rPr>
                <w:rFonts w:ascii="Arial" w:hAnsi="Arial" w:cs="Arial"/>
                <w:color w:val="212121"/>
                <w:sz w:val="16"/>
                <w:szCs w:val="16"/>
              </w:rPr>
            </w:pPr>
            <w:r w:rsidRPr="00C97550">
              <w:rPr>
                <w:rFonts w:ascii="Arial" w:hAnsi="Arial" w:cs="Arial"/>
                <w:color w:val="212121"/>
                <w:sz w:val="16"/>
                <w:szCs w:val="16"/>
                <w:lang w:val="es-ES"/>
              </w:rPr>
              <w:t>REALIZAR AUTO LIMPIO. (PURGAR Y LIMPIAR)</w:t>
            </w:r>
          </w:p>
        </w:tc>
        <w:tc>
          <w:tcPr>
            <w:tcW w:w="446" w:type="dxa"/>
          </w:tcPr>
          <w:p w14:paraId="76F42210" w14:textId="77777777" w:rsidR="00D34847" w:rsidRDefault="00D34847" w:rsidP="002D56B5">
            <w:pPr>
              <w:pStyle w:val="TableParagraph"/>
              <w:rPr>
                <w:rFonts w:ascii="Times New Roman"/>
                <w:sz w:val="16"/>
              </w:rPr>
            </w:pPr>
          </w:p>
        </w:tc>
      </w:tr>
      <w:tr w:rsidR="00D34847" w14:paraId="61AE1F93" w14:textId="77777777" w:rsidTr="002D56B5">
        <w:trPr>
          <w:trHeight w:val="287"/>
        </w:trPr>
        <w:tc>
          <w:tcPr>
            <w:tcW w:w="415" w:type="dxa"/>
            <w:shd w:val="clear" w:color="auto" w:fill="F1F1F1"/>
          </w:tcPr>
          <w:p w14:paraId="38085CFE" w14:textId="77777777" w:rsidR="00D34847" w:rsidRDefault="00D34847" w:rsidP="002D56B5">
            <w:pPr>
              <w:pStyle w:val="TableParagraph"/>
              <w:spacing w:before="51"/>
              <w:ind w:left="10"/>
              <w:jc w:val="center"/>
              <w:rPr>
                <w:b/>
                <w:sz w:val="16"/>
              </w:rPr>
            </w:pPr>
            <w:r>
              <w:rPr>
                <w:b/>
                <w:sz w:val="16"/>
              </w:rPr>
              <w:t>2</w:t>
            </w:r>
          </w:p>
        </w:tc>
        <w:tc>
          <w:tcPr>
            <w:tcW w:w="6383" w:type="dxa"/>
            <w:gridSpan w:val="6"/>
          </w:tcPr>
          <w:p w14:paraId="33E458BC" w14:textId="77777777" w:rsidR="00D34847" w:rsidRPr="004922DB" w:rsidRDefault="00D34847" w:rsidP="002D56B5">
            <w:pPr>
              <w:pStyle w:val="TableParagraph"/>
              <w:spacing w:before="51"/>
              <w:ind w:left="108"/>
              <w:rPr>
                <w:sz w:val="16"/>
                <w:szCs w:val="16"/>
              </w:rPr>
            </w:pPr>
            <w:r w:rsidRPr="004922DB">
              <w:rPr>
                <w:color w:val="212121"/>
                <w:sz w:val="16"/>
                <w:szCs w:val="16"/>
                <w:shd w:val="clear" w:color="auto" w:fill="FFFFFF"/>
              </w:rPr>
              <w:t>NIVELA LA IMPRESORA AJUSTANDO SUS PIES DE NIVELACIÓN</w:t>
            </w:r>
            <w:r w:rsidRPr="004922DB">
              <w:rPr>
                <w:sz w:val="16"/>
                <w:szCs w:val="16"/>
              </w:rPr>
              <w:t>.</w:t>
            </w:r>
          </w:p>
        </w:tc>
        <w:tc>
          <w:tcPr>
            <w:tcW w:w="421" w:type="dxa"/>
          </w:tcPr>
          <w:p w14:paraId="5A2D03AE" w14:textId="77777777" w:rsidR="00D34847" w:rsidRDefault="00D34847" w:rsidP="002D56B5">
            <w:pPr>
              <w:pStyle w:val="TableParagraph"/>
              <w:rPr>
                <w:rFonts w:ascii="Times New Roman"/>
                <w:sz w:val="16"/>
              </w:rPr>
            </w:pPr>
          </w:p>
        </w:tc>
        <w:tc>
          <w:tcPr>
            <w:tcW w:w="419" w:type="dxa"/>
            <w:shd w:val="clear" w:color="auto" w:fill="F1F1F1"/>
          </w:tcPr>
          <w:p w14:paraId="0BF30CD2" w14:textId="77777777" w:rsidR="00D34847" w:rsidRDefault="00D34847" w:rsidP="002D56B5">
            <w:pPr>
              <w:pStyle w:val="TableParagraph"/>
              <w:spacing w:before="51"/>
              <w:ind w:right="115"/>
              <w:jc w:val="right"/>
              <w:rPr>
                <w:b/>
                <w:sz w:val="16"/>
              </w:rPr>
            </w:pPr>
            <w:r>
              <w:rPr>
                <w:b/>
                <w:sz w:val="16"/>
              </w:rPr>
              <w:t>36</w:t>
            </w:r>
          </w:p>
        </w:tc>
        <w:tc>
          <w:tcPr>
            <w:tcW w:w="6419" w:type="dxa"/>
            <w:gridSpan w:val="8"/>
          </w:tcPr>
          <w:p w14:paraId="063F8944" w14:textId="77777777" w:rsidR="00D34847" w:rsidRPr="00C97550" w:rsidRDefault="00D34847" w:rsidP="002D56B5">
            <w:pPr>
              <w:pStyle w:val="HTMLconformatoprevio"/>
              <w:shd w:val="clear" w:color="auto" w:fill="FFFFFF"/>
              <w:rPr>
                <w:rFonts w:ascii="Arial" w:hAnsi="Arial" w:cs="Arial"/>
                <w:color w:val="212121"/>
                <w:sz w:val="16"/>
                <w:szCs w:val="16"/>
              </w:rPr>
            </w:pPr>
            <w:r w:rsidRPr="00C97550">
              <w:rPr>
                <w:rFonts w:ascii="Arial" w:hAnsi="Arial" w:cs="Arial"/>
                <w:color w:val="212121"/>
                <w:sz w:val="16"/>
                <w:szCs w:val="16"/>
                <w:lang w:val="es-ES"/>
              </w:rPr>
              <w:t>CARGUE LA ÚLTIMA ONDA CORRECTA DE LA CAJA, A CADA CONTROLADOR DE CABEZA.</w:t>
            </w:r>
          </w:p>
        </w:tc>
        <w:tc>
          <w:tcPr>
            <w:tcW w:w="446" w:type="dxa"/>
          </w:tcPr>
          <w:p w14:paraId="4E81B94A" w14:textId="77777777" w:rsidR="00D34847" w:rsidRDefault="00D34847" w:rsidP="002D56B5">
            <w:pPr>
              <w:pStyle w:val="TableParagraph"/>
              <w:rPr>
                <w:rFonts w:ascii="Times New Roman"/>
                <w:sz w:val="16"/>
              </w:rPr>
            </w:pPr>
          </w:p>
        </w:tc>
      </w:tr>
      <w:tr w:rsidR="00D34847" w14:paraId="503ED650" w14:textId="77777777" w:rsidTr="002D56B5">
        <w:trPr>
          <w:trHeight w:val="285"/>
        </w:trPr>
        <w:tc>
          <w:tcPr>
            <w:tcW w:w="415" w:type="dxa"/>
            <w:shd w:val="clear" w:color="auto" w:fill="F1F1F1"/>
          </w:tcPr>
          <w:p w14:paraId="6FFE467B" w14:textId="77777777" w:rsidR="00D34847" w:rsidRDefault="00D34847" w:rsidP="002D56B5">
            <w:pPr>
              <w:pStyle w:val="TableParagraph"/>
              <w:spacing w:before="51"/>
              <w:ind w:left="10"/>
              <w:jc w:val="center"/>
              <w:rPr>
                <w:b/>
                <w:sz w:val="16"/>
              </w:rPr>
            </w:pPr>
            <w:r>
              <w:rPr>
                <w:b/>
                <w:sz w:val="16"/>
              </w:rPr>
              <w:t>3</w:t>
            </w:r>
          </w:p>
        </w:tc>
        <w:tc>
          <w:tcPr>
            <w:tcW w:w="6804" w:type="dxa"/>
            <w:gridSpan w:val="7"/>
          </w:tcPr>
          <w:p w14:paraId="08E2D519" w14:textId="77777777" w:rsidR="00D34847" w:rsidRDefault="00D34847" w:rsidP="002D56B5">
            <w:pPr>
              <w:pStyle w:val="TableParagraph"/>
              <w:spacing w:before="51"/>
              <w:ind w:left="2312" w:right="2306"/>
              <w:jc w:val="center"/>
              <w:rPr>
                <w:sz w:val="16"/>
              </w:rPr>
            </w:pPr>
            <w:r>
              <w:rPr>
                <w:sz w:val="16"/>
              </w:rPr>
              <w:t>[VOLTAJES MEDIDOS]</w:t>
            </w:r>
          </w:p>
        </w:tc>
        <w:tc>
          <w:tcPr>
            <w:tcW w:w="419" w:type="dxa"/>
            <w:shd w:val="clear" w:color="auto" w:fill="F1F1F1"/>
          </w:tcPr>
          <w:p w14:paraId="0115CFAA" w14:textId="77777777" w:rsidR="00D34847" w:rsidRDefault="00D34847" w:rsidP="002D56B5">
            <w:pPr>
              <w:pStyle w:val="TableParagraph"/>
              <w:spacing w:before="51"/>
              <w:ind w:right="115"/>
              <w:jc w:val="right"/>
              <w:rPr>
                <w:b/>
                <w:sz w:val="16"/>
              </w:rPr>
            </w:pPr>
            <w:r>
              <w:rPr>
                <w:b/>
                <w:sz w:val="16"/>
              </w:rPr>
              <w:t>37</w:t>
            </w:r>
          </w:p>
        </w:tc>
        <w:tc>
          <w:tcPr>
            <w:tcW w:w="6419" w:type="dxa"/>
            <w:gridSpan w:val="8"/>
          </w:tcPr>
          <w:p w14:paraId="3CCC6D59" w14:textId="77777777" w:rsidR="00D34847" w:rsidRPr="00C97550" w:rsidRDefault="00D34847" w:rsidP="002D56B5">
            <w:pPr>
              <w:pStyle w:val="HTMLconformatoprevio"/>
              <w:shd w:val="clear" w:color="auto" w:fill="FFFFFF"/>
              <w:rPr>
                <w:rFonts w:ascii="Arial" w:hAnsi="Arial" w:cs="Arial"/>
                <w:color w:val="212121"/>
                <w:sz w:val="16"/>
                <w:szCs w:val="16"/>
              </w:rPr>
            </w:pPr>
            <w:r w:rsidRPr="00C97550">
              <w:rPr>
                <w:rFonts w:ascii="Arial" w:hAnsi="Arial" w:cs="Arial"/>
                <w:color w:val="212121"/>
                <w:sz w:val="16"/>
                <w:szCs w:val="16"/>
                <w:lang w:val="es-ES"/>
              </w:rPr>
              <w:t>IMPRESORA DESACTIVADA. CONECTE TODAS LAS CABEZAS DE IMPRESIÓN A SU TABLERO DE CONTROLADORES.</w:t>
            </w:r>
          </w:p>
        </w:tc>
        <w:tc>
          <w:tcPr>
            <w:tcW w:w="446" w:type="dxa"/>
          </w:tcPr>
          <w:p w14:paraId="098BB8D7" w14:textId="77777777" w:rsidR="00D34847" w:rsidRDefault="00D34847" w:rsidP="002D56B5">
            <w:pPr>
              <w:pStyle w:val="TableParagraph"/>
              <w:rPr>
                <w:rFonts w:ascii="Times New Roman"/>
                <w:sz w:val="16"/>
              </w:rPr>
            </w:pPr>
          </w:p>
        </w:tc>
      </w:tr>
      <w:tr w:rsidR="00D34847" w14:paraId="60D1C034" w14:textId="77777777" w:rsidTr="002D56B5">
        <w:trPr>
          <w:trHeight w:val="287"/>
        </w:trPr>
        <w:tc>
          <w:tcPr>
            <w:tcW w:w="415" w:type="dxa"/>
            <w:shd w:val="clear" w:color="auto" w:fill="F1F1F1"/>
          </w:tcPr>
          <w:p w14:paraId="15B09C79" w14:textId="77777777" w:rsidR="00D34847" w:rsidRDefault="00D34847" w:rsidP="002D56B5">
            <w:pPr>
              <w:pStyle w:val="TableParagraph"/>
              <w:spacing w:before="53"/>
              <w:ind w:left="10"/>
              <w:jc w:val="center"/>
              <w:rPr>
                <w:b/>
                <w:sz w:val="16"/>
              </w:rPr>
            </w:pPr>
            <w:r>
              <w:rPr>
                <w:b/>
                <w:sz w:val="16"/>
              </w:rPr>
              <w:t>4</w:t>
            </w:r>
          </w:p>
        </w:tc>
        <w:tc>
          <w:tcPr>
            <w:tcW w:w="1287" w:type="dxa"/>
          </w:tcPr>
          <w:p w14:paraId="336F8687" w14:textId="77777777" w:rsidR="00D34847" w:rsidRDefault="00D34847" w:rsidP="002D56B5">
            <w:pPr>
              <w:pStyle w:val="TableParagraph"/>
              <w:spacing w:before="53"/>
              <w:ind w:left="137" w:right="129"/>
              <w:jc w:val="center"/>
              <w:rPr>
                <w:sz w:val="16"/>
              </w:rPr>
            </w:pPr>
            <w:r>
              <w:rPr>
                <w:sz w:val="16"/>
              </w:rPr>
              <w:t>R(L1) - S(L2)</w:t>
            </w:r>
          </w:p>
        </w:tc>
        <w:tc>
          <w:tcPr>
            <w:tcW w:w="449" w:type="dxa"/>
          </w:tcPr>
          <w:p w14:paraId="5888C833" w14:textId="77777777" w:rsidR="00D34847" w:rsidRDefault="00D34847" w:rsidP="002D56B5">
            <w:pPr>
              <w:pStyle w:val="TableParagraph"/>
              <w:spacing w:before="53"/>
              <w:ind w:left="106" w:right="97"/>
              <w:jc w:val="center"/>
              <w:rPr>
                <w:sz w:val="16"/>
              </w:rPr>
            </w:pPr>
            <w:r>
              <w:rPr>
                <w:sz w:val="16"/>
              </w:rPr>
              <w:t>[V]</w:t>
            </w:r>
          </w:p>
        </w:tc>
        <w:tc>
          <w:tcPr>
            <w:tcW w:w="1803" w:type="dxa"/>
          </w:tcPr>
          <w:p w14:paraId="12754098" w14:textId="77777777" w:rsidR="00D34847" w:rsidRDefault="00D34847" w:rsidP="002D56B5">
            <w:pPr>
              <w:pStyle w:val="TableParagraph"/>
              <w:rPr>
                <w:rFonts w:ascii="Times New Roman"/>
                <w:sz w:val="16"/>
              </w:rPr>
            </w:pPr>
          </w:p>
        </w:tc>
        <w:tc>
          <w:tcPr>
            <w:tcW w:w="901" w:type="dxa"/>
          </w:tcPr>
          <w:p w14:paraId="373BC88F" w14:textId="77777777" w:rsidR="00D34847" w:rsidRDefault="00D34847" w:rsidP="002D56B5">
            <w:pPr>
              <w:pStyle w:val="TableParagraph"/>
              <w:spacing w:before="53"/>
              <w:ind w:left="99" w:right="93"/>
              <w:jc w:val="center"/>
              <w:rPr>
                <w:sz w:val="16"/>
              </w:rPr>
            </w:pPr>
            <w:r>
              <w:rPr>
                <w:sz w:val="16"/>
              </w:rPr>
              <w:t>R(L1) - N</w:t>
            </w:r>
          </w:p>
        </w:tc>
        <w:tc>
          <w:tcPr>
            <w:tcW w:w="452" w:type="dxa"/>
          </w:tcPr>
          <w:p w14:paraId="0B89D86A" w14:textId="77777777" w:rsidR="00D34847" w:rsidRDefault="00D34847" w:rsidP="002D56B5">
            <w:pPr>
              <w:pStyle w:val="TableParagraph"/>
              <w:spacing w:before="53"/>
              <w:ind w:left="105" w:right="101"/>
              <w:jc w:val="center"/>
              <w:rPr>
                <w:sz w:val="16"/>
              </w:rPr>
            </w:pPr>
            <w:r>
              <w:rPr>
                <w:sz w:val="16"/>
              </w:rPr>
              <w:t>[V]</w:t>
            </w:r>
          </w:p>
        </w:tc>
        <w:tc>
          <w:tcPr>
            <w:tcW w:w="1912" w:type="dxa"/>
            <w:gridSpan w:val="2"/>
          </w:tcPr>
          <w:p w14:paraId="42401268" w14:textId="77777777" w:rsidR="00D34847" w:rsidRDefault="00D34847" w:rsidP="002D56B5">
            <w:pPr>
              <w:pStyle w:val="TableParagraph"/>
              <w:rPr>
                <w:rFonts w:ascii="Times New Roman"/>
                <w:sz w:val="16"/>
              </w:rPr>
            </w:pPr>
          </w:p>
        </w:tc>
        <w:tc>
          <w:tcPr>
            <w:tcW w:w="419" w:type="dxa"/>
            <w:shd w:val="clear" w:color="auto" w:fill="F1F1F1"/>
          </w:tcPr>
          <w:p w14:paraId="2F0EE697" w14:textId="77777777" w:rsidR="00D34847" w:rsidRDefault="00D34847" w:rsidP="002D56B5">
            <w:pPr>
              <w:pStyle w:val="TableParagraph"/>
              <w:spacing w:before="53"/>
              <w:ind w:right="115"/>
              <w:jc w:val="right"/>
              <w:rPr>
                <w:b/>
                <w:sz w:val="16"/>
              </w:rPr>
            </w:pPr>
            <w:r>
              <w:rPr>
                <w:b/>
                <w:sz w:val="16"/>
              </w:rPr>
              <w:t>38</w:t>
            </w:r>
          </w:p>
        </w:tc>
        <w:tc>
          <w:tcPr>
            <w:tcW w:w="6419" w:type="dxa"/>
            <w:gridSpan w:val="8"/>
          </w:tcPr>
          <w:p w14:paraId="69B0FB48" w14:textId="77777777" w:rsidR="00D34847" w:rsidRPr="00C97550" w:rsidRDefault="00D34847" w:rsidP="002D56B5">
            <w:pPr>
              <w:pStyle w:val="HTMLconformatoprevio"/>
              <w:shd w:val="clear" w:color="auto" w:fill="FFFFFF"/>
              <w:rPr>
                <w:rFonts w:ascii="Arial" w:hAnsi="Arial" w:cs="Arial"/>
                <w:color w:val="212121"/>
                <w:sz w:val="16"/>
              </w:rPr>
            </w:pPr>
            <w:r w:rsidRPr="00C97550">
              <w:rPr>
                <w:rFonts w:ascii="Arial" w:hAnsi="Arial" w:cs="Arial"/>
                <w:color w:val="212121"/>
                <w:sz w:val="16"/>
                <w:lang w:val="es-ES"/>
              </w:rPr>
              <w:t>ENCIENDA LA IMPRESORA. REALIZAR LA IMPRESIÓN DE LA PRUEBA DE VERIFICACIÓN IMPRIMIR.</w:t>
            </w:r>
          </w:p>
        </w:tc>
        <w:tc>
          <w:tcPr>
            <w:tcW w:w="446" w:type="dxa"/>
          </w:tcPr>
          <w:p w14:paraId="45A4DD7C" w14:textId="77777777" w:rsidR="00D34847" w:rsidRDefault="00D34847" w:rsidP="002D56B5">
            <w:pPr>
              <w:pStyle w:val="TableParagraph"/>
              <w:rPr>
                <w:rFonts w:ascii="Times New Roman"/>
                <w:sz w:val="16"/>
              </w:rPr>
            </w:pPr>
          </w:p>
        </w:tc>
      </w:tr>
      <w:tr w:rsidR="00D34847" w14:paraId="04DA1261" w14:textId="77777777" w:rsidTr="002D56B5">
        <w:trPr>
          <w:trHeight w:val="287"/>
        </w:trPr>
        <w:tc>
          <w:tcPr>
            <w:tcW w:w="415" w:type="dxa"/>
            <w:shd w:val="clear" w:color="auto" w:fill="F1F1F1"/>
          </w:tcPr>
          <w:p w14:paraId="69C762C7" w14:textId="77777777" w:rsidR="00D34847" w:rsidRDefault="00D34847" w:rsidP="002D56B5">
            <w:pPr>
              <w:pStyle w:val="TableParagraph"/>
              <w:spacing w:before="51"/>
              <w:ind w:left="10"/>
              <w:jc w:val="center"/>
              <w:rPr>
                <w:b/>
                <w:sz w:val="16"/>
              </w:rPr>
            </w:pPr>
            <w:r>
              <w:rPr>
                <w:b/>
                <w:sz w:val="16"/>
              </w:rPr>
              <w:t>5</w:t>
            </w:r>
          </w:p>
        </w:tc>
        <w:tc>
          <w:tcPr>
            <w:tcW w:w="1287" w:type="dxa"/>
          </w:tcPr>
          <w:p w14:paraId="21256EF8" w14:textId="77777777" w:rsidR="00D34847" w:rsidRDefault="00D34847" w:rsidP="002D56B5">
            <w:pPr>
              <w:pStyle w:val="TableParagraph"/>
              <w:spacing w:before="51"/>
              <w:ind w:left="137" w:right="129"/>
              <w:jc w:val="center"/>
              <w:rPr>
                <w:sz w:val="16"/>
              </w:rPr>
            </w:pPr>
            <w:r>
              <w:rPr>
                <w:sz w:val="16"/>
              </w:rPr>
              <w:t>S(L2) - T(L3)</w:t>
            </w:r>
          </w:p>
        </w:tc>
        <w:tc>
          <w:tcPr>
            <w:tcW w:w="449" w:type="dxa"/>
          </w:tcPr>
          <w:p w14:paraId="341EF18B" w14:textId="77777777" w:rsidR="00D34847" w:rsidRDefault="00D34847" w:rsidP="002D56B5">
            <w:pPr>
              <w:pStyle w:val="TableParagraph"/>
              <w:spacing w:before="51"/>
              <w:ind w:left="106" w:right="97"/>
              <w:jc w:val="center"/>
              <w:rPr>
                <w:sz w:val="16"/>
              </w:rPr>
            </w:pPr>
            <w:r>
              <w:rPr>
                <w:sz w:val="16"/>
              </w:rPr>
              <w:t>[V]</w:t>
            </w:r>
          </w:p>
        </w:tc>
        <w:tc>
          <w:tcPr>
            <w:tcW w:w="1803" w:type="dxa"/>
          </w:tcPr>
          <w:p w14:paraId="222525FC" w14:textId="77777777" w:rsidR="00D34847" w:rsidRDefault="00D34847" w:rsidP="002D56B5">
            <w:pPr>
              <w:pStyle w:val="TableParagraph"/>
              <w:rPr>
                <w:rFonts w:ascii="Times New Roman"/>
                <w:sz w:val="16"/>
              </w:rPr>
            </w:pPr>
          </w:p>
        </w:tc>
        <w:tc>
          <w:tcPr>
            <w:tcW w:w="901" w:type="dxa"/>
          </w:tcPr>
          <w:p w14:paraId="062EE8C7" w14:textId="77777777" w:rsidR="00D34847" w:rsidRDefault="00D34847" w:rsidP="002D56B5">
            <w:pPr>
              <w:pStyle w:val="TableParagraph"/>
              <w:spacing w:before="51"/>
              <w:ind w:left="99" w:right="91"/>
              <w:jc w:val="center"/>
              <w:rPr>
                <w:sz w:val="16"/>
              </w:rPr>
            </w:pPr>
            <w:r>
              <w:rPr>
                <w:sz w:val="16"/>
              </w:rPr>
              <w:t>S(L2) - N</w:t>
            </w:r>
          </w:p>
        </w:tc>
        <w:tc>
          <w:tcPr>
            <w:tcW w:w="452" w:type="dxa"/>
          </w:tcPr>
          <w:p w14:paraId="50A4BE8F" w14:textId="77777777" w:rsidR="00D34847" w:rsidRDefault="00D34847" w:rsidP="002D56B5">
            <w:pPr>
              <w:pStyle w:val="TableParagraph"/>
              <w:spacing w:before="51"/>
              <w:ind w:left="105" w:right="101"/>
              <w:jc w:val="center"/>
              <w:rPr>
                <w:sz w:val="16"/>
              </w:rPr>
            </w:pPr>
            <w:r>
              <w:rPr>
                <w:sz w:val="16"/>
              </w:rPr>
              <w:t>[V]</w:t>
            </w:r>
          </w:p>
        </w:tc>
        <w:tc>
          <w:tcPr>
            <w:tcW w:w="1912" w:type="dxa"/>
            <w:gridSpan w:val="2"/>
          </w:tcPr>
          <w:p w14:paraId="5B2F4A7D" w14:textId="77777777" w:rsidR="00D34847" w:rsidRDefault="00D34847" w:rsidP="002D56B5">
            <w:pPr>
              <w:pStyle w:val="TableParagraph"/>
              <w:rPr>
                <w:rFonts w:ascii="Times New Roman"/>
                <w:sz w:val="16"/>
              </w:rPr>
            </w:pPr>
          </w:p>
        </w:tc>
        <w:tc>
          <w:tcPr>
            <w:tcW w:w="419" w:type="dxa"/>
            <w:shd w:val="clear" w:color="auto" w:fill="F1F1F1"/>
          </w:tcPr>
          <w:p w14:paraId="404995BF" w14:textId="77777777" w:rsidR="00D34847" w:rsidRDefault="00D34847" w:rsidP="002D56B5">
            <w:pPr>
              <w:pStyle w:val="TableParagraph"/>
              <w:spacing w:before="51"/>
              <w:ind w:right="115"/>
              <w:jc w:val="right"/>
              <w:rPr>
                <w:b/>
                <w:sz w:val="16"/>
              </w:rPr>
            </w:pPr>
            <w:r>
              <w:rPr>
                <w:b/>
                <w:sz w:val="16"/>
              </w:rPr>
              <w:t>39</w:t>
            </w:r>
          </w:p>
        </w:tc>
        <w:tc>
          <w:tcPr>
            <w:tcW w:w="6419" w:type="dxa"/>
            <w:gridSpan w:val="8"/>
          </w:tcPr>
          <w:p w14:paraId="62028F49" w14:textId="77777777" w:rsidR="00D34847" w:rsidRPr="00C97550" w:rsidRDefault="00D34847" w:rsidP="002D56B5">
            <w:pPr>
              <w:pStyle w:val="HTMLconformatoprevio"/>
              <w:shd w:val="clear" w:color="auto" w:fill="FFFFFF"/>
              <w:rPr>
                <w:rFonts w:ascii="Arial" w:hAnsi="Arial" w:cs="Arial"/>
                <w:color w:val="212121"/>
                <w:sz w:val="16"/>
                <w:szCs w:val="16"/>
                <w:lang w:val="es-ES"/>
              </w:rPr>
            </w:pPr>
            <w:r w:rsidRPr="00C97550">
              <w:rPr>
                <w:rFonts w:ascii="Arial" w:hAnsi="Arial" w:cs="Arial"/>
                <w:color w:val="212121"/>
                <w:sz w:val="16"/>
                <w:szCs w:val="16"/>
                <w:lang w:val="es-ES"/>
              </w:rPr>
              <w:t>REALIZAR LA CALIBRACIÓN DE VACÍO. RPM: 80%. KPA: -3.50 (ESTÁNDAR)</w:t>
            </w:r>
          </w:p>
        </w:tc>
        <w:tc>
          <w:tcPr>
            <w:tcW w:w="446" w:type="dxa"/>
          </w:tcPr>
          <w:p w14:paraId="173FC7A0" w14:textId="77777777" w:rsidR="00D34847" w:rsidRDefault="00D34847" w:rsidP="002D56B5">
            <w:pPr>
              <w:pStyle w:val="TableParagraph"/>
              <w:rPr>
                <w:rFonts w:ascii="Times New Roman"/>
                <w:sz w:val="16"/>
              </w:rPr>
            </w:pPr>
          </w:p>
        </w:tc>
      </w:tr>
      <w:tr w:rsidR="00D34847" w14:paraId="73081776" w14:textId="77777777" w:rsidTr="002D56B5">
        <w:trPr>
          <w:trHeight w:val="287"/>
        </w:trPr>
        <w:tc>
          <w:tcPr>
            <w:tcW w:w="415" w:type="dxa"/>
            <w:shd w:val="clear" w:color="auto" w:fill="F1F1F1"/>
          </w:tcPr>
          <w:p w14:paraId="3CFFD121" w14:textId="77777777" w:rsidR="00D34847" w:rsidRDefault="00D34847" w:rsidP="002D56B5">
            <w:pPr>
              <w:pStyle w:val="TableParagraph"/>
              <w:spacing w:before="51"/>
              <w:ind w:left="10"/>
              <w:jc w:val="center"/>
              <w:rPr>
                <w:b/>
                <w:sz w:val="16"/>
              </w:rPr>
            </w:pPr>
            <w:r>
              <w:rPr>
                <w:b/>
                <w:sz w:val="16"/>
              </w:rPr>
              <w:t>6</w:t>
            </w:r>
          </w:p>
        </w:tc>
        <w:tc>
          <w:tcPr>
            <w:tcW w:w="1287" w:type="dxa"/>
          </w:tcPr>
          <w:p w14:paraId="3D06BA2D" w14:textId="77777777" w:rsidR="00D34847" w:rsidRDefault="00D34847" w:rsidP="002D56B5">
            <w:pPr>
              <w:pStyle w:val="TableParagraph"/>
              <w:spacing w:before="51"/>
              <w:ind w:left="137" w:right="131"/>
              <w:jc w:val="center"/>
              <w:rPr>
                <w:sz w:val="16"/>
              </w:rPr>
            </w:pPr>
            <w:r>
              <w:rPr>
                <w:sz w:val="16"/>
              </w:rPr>
              <w:t>R(L1) - T(L3)</w:t>
            </w:r>
          </w:p>
        </w:tc>
        <w:tc>
          <w:tcPr>
            <w:tcW w:w="449" w:type="dxa"/>
          </w:tcPr>
          <w:p w14:paraId="46212C5C" w14:textId="77777777" w:rsidR="00D34847" w:rsidRDefault="00D34847" w:rsidP="002D56B5">
            <w:pPr>
              <w:pStyle w:val="TableParagraph"/>
              <w:spacing w:before="51"/>
              <w:ind w:left="106" w:right="97"/>
              <w:jc w:val="center"/>
              <w:rPr>
                <w:sz w:val="16"/>
              </w:rPr>
            </w:pPr>
            <w:r>
              <w:rPr>
                <w:sz w:val="16"/>
              </w:rPr>
              <w:t>[V]</w:t>
            </w:r>
          </w:p>
        </w:tc>
        <w:tc>
          <w:tcPr>
            <w:tcW w:w="1803" w:type="dxa"/>
          </w:tcPr>
          <w:p w14:paraId="01AFA15D" w14:textId="77777777" w:rsidR="00D34847" w:rsidRDefault="00D34847" w:rsidP="002D56B5">
            <w:pPr>
              <w:pStyle w:val="TableParagraph"/>
              <w:rPr>
                <w:rFonts w:ascii="Times New Roman"/>
                <w:sz w:val="16"/>
              </w:rPr>
            </w:pPr>
          </w:p>
        </w:tc>
        <w:tc>
          <w:tcPr>
            <w:tcW w:w="901" w:type="dxa"/>
          </w:tcPr>
          <w:p w14:paraId="49CE1B64" w14:textId="77777777" w:rsidR="00D34847" w:rsidRDefault="00D34847" w:rsidP="002D56B5">
            <w:pPr>
              <w:pStyle w:val="TableParagraph"/>
              <w:spacing w:before="51"/>
              <w:ind w:left="99" w:right="91"/>
              <w:jc w:val="center"/>
              <w:rPr>
                <w:sz w:val="16"/>
              </w:rPr>
            </w:pPr>
            <w:r>
              <w:rPr>
                <w:sz w:val="16"/>
              </w:rPr>
              <w:t>T(L3) - N</w:t>
            </w:r>
          </w:p>
        </w:tc>
        <w:tc>
          <w:tcPr>
            <w:tcW w:w="452" w:type="dxa"/>
          </w:tcPr>
          <w:p w14:paraId="02FDA46D" w14:textId="77777777" w:rsidR="00D34847" w:rsidRDefault="00D34847" w:rsidP="002D56B5">
            <w:pPr>
              <w:pStyle w:val="TableParagraph"/>
              <w:spacing w:before="51"/>
              <w:ind w:left="105" w:right="101"/>
              <w:jc w:val="center"/>
              <w:rPr>
                <w:sz w:val="16"/>
              </w:rPr>
            </w:pPr>
            <w:r>
              <w:rPr>
                <w:sz w:val="16"/>
              </w:rPr>
              <w:t>[V]</w:t>
            </w:r>
          </w:p>
        </w:tc>
        <w:tc>
          <w:tcPr>
            <w:tcW w:w="1912" w:type="dxa"/>
            <w:gridSpan w:val="2"/>
          </w:tcPr>
          <w:p w14:paraId="57998C97" w14:textId="77777777" w:rsidR="00D34847" w:rsidRDefault="00D34847" w:rsidP="002D56B5">
            <w:pPr>
              <w:pStyle w:val="TableParagraph"/>
              <w:rPr>
                <w:rFonts w:ascii="Times New Roman"/>
                <w:sz w:val="16"/>
              </w:rPr>
            </w:pPr>
          </w:p>
        </w:tc>
        <w:tc>
          <w:tcPr>
            <w:tcW w:w="419" w:type="dxa"/>
            <w:shd w:val="clear" w:color="auto" w:fill="F1F1F1"/>
          </w:tcPr>
          <w:p w14:paraId="38B35007" w14:textId="77777777" w:rsidR="00D34847" w:rsidRDefault="00D34847" w:rsidP="002D56B5">
            <w:pPr>
              <w:pStyle w:val="TableParagraph"/>
              <w:spacing w:before="51"/>
              <w:ind w:right="115"/>
              <w:jc w:val="right"/>
              <w:rPr>
                <w:b/>
                <w:sz w:val="16"/>
              </w:rPr>
            </w:pPr>
            <w:r>
              <w:rPr>
                <w:b/>
                <w:sz w:val="16"/>
              </w:rPr>
              <w:t>40</w:t>
            </w:r>
          </w:p>
        </w:tc>
        <w:tc>
          <w:tcPr>
            <w:tcW w:w="6419" w:type="dxa"/>
            <w:gridSpan w:val="8"/>
          </w:tcPr>
          <w:p w14:paraId="5211FED9" w14:textId="77777777" w:rsidR="00D34847" w:rsidRDefault="00D34847" w:rsidP="002D56B5">
            <w:pPr>
              <w:pStyle w:val="TableParagraph"/>
              <w:spacing w:before="51"/>
              <w:ind w:left="102"/>
              <w:rPr>
                <w:sz w:val="16"/>
              </w:rPr>
            </w:pPr>
            <w:r w:rsidRPr="00C97550">
              <w:rPr>
                <w:color w:val="212121"/>
                <w:sz w:val="16"/>
                <w:szCs w:val="16"/>
                <w:lang w:val="es-ES"/>
              </w:rPr>
              <w:t>REALIZAR X CALIBRACION.</w:t>
            </w:r>
          </w:p>
        </w:tc>
        <w:tc>
          <w:tcPr>
            <w:tcW w:w="446" w:type="dxa"/>
          </w:tcPr>
          <w:p w14:paraId="176AB0AA" w14:textId="77777777" w:rsidR="00D34847" w:rsidRDefault="00D34847" w:rsidP="002D56B5">
            <w:pPr>
              <w:pStyle w:val="TableParagraph"/>
              <w:rPr>
                <w:rFonts w:ascii="Times New Roman"/>
                <w:sz w:val="16"/>
              </w:rPr>
            </w:pPr>
          </w:p>
        </w:tc>
      </w:tr>
      <w:tr w:rsidR="00D34847" w14:paraId="36F772C1" w14:textId="77777777" w:rsidTr="002D56B5">
        <w:trPr>
          <w:trHeight w:val="285"/>
        </w:trPr>
        <w:tc>
          <w:tcPr>
            <w:tcW w:w="415" w:type="dxa"/>
            <w:shd w:val="clear" w:color="auto" w:fill="F1F1F1"/>
          </w:tcPr>
          <w:p w14:paraId="1879026E" w14:textId="77777777" w:rsidR="00D34847" w:rsidRDefault="00D34847" w:rsidP="002D56B5">
            <w:pPr>
              <w:pStyle w:val="TableParagraph"/>
              <w:spacing w:before="51"/>
              <w:ind w:left="10"/>
              <w:jc w:val="center"/>
              <w:rPr>
                <w:b/>
                <w:sz w:val="16"/>
              </w:rPr>
            </w:pPr>
            <w:r>
              <w:rPr>
                <w:b/>
                <w:sz w:val="16"/>
              </w:rPr>
              <w:t>7</w:t>
            </w:r>
          </w:p>
        </w:tc>
        <w:tc>
          <w:tcPr>
            <w:tcW w:w="1287" w:type="dxa"/>
          </w:tcPr>
          <w:p w14:paraId="755EF379" w14:textId="77777777" w:rsidR="00D34847" w:rsidRDefault="00D34847" w:rsidP="002D56B5">
            <w:pPr>
              <w:pStyle w:val="TableParagraph"/>
              <w:spacing w:before="51"/>
              <w:ind w:left="137" w:right="131"/>
              <w:jc w:val="center"/>
              <w:rPr>
                <w:sz w:val="16"/>
              </w:rPr>
            </w:pPr>
            <w:r>
              <w:rPr>
                <w:sz w:val="16"/>
              </w:rPr>
              <w:t>N - GROUND</w:t>
            </w:r>
          </w:p>
        </w:tc>
        <w:tc>
          <w:tcPr>
            <w:tcW w:w="449" w:type="dxa"/>
          </w:tcPr>
          <w:p w14:paraId="56AF6E07" w14:textId="77777777" w:rsidR="00D34847" w:rsidRDefault="00D34847" w:rsidP="002D56B5">
            <w:pPr>
              <w:pStyle w:val="TableParagraph"/>
              <w:spacing w:before="51"/>
              <w:ind w:left="106" w:right="97"/>
              <w:jc w:val="center"/>
              <w:rPr>
                <w:sz w:val="16"/>
              </w:rPr>
            </w:pPr>
            <w:r>
              <w:rPr>
                <w:sz w:val="16"/>
              </w:rPr>
              <w:t>[V]</w:t>
            </w:r>
          </w:p>
        </w:tc>
        <w:tc>
          <w:tcPr>
            <w:tcW w:w="1803" w:type="dxa"/>
          </w:tcPr>
          <w:p w14:paraId="231CF32A" w14:textId="77777777" w:rsidR="00D34847" w:rsidRDefault="00D34847" w:rsidP="002D56B5">
            <w:pPr>
              <w:pStyle w:val="TableParagraph"/>
              <w:rPr>
                <w:rFonts w:ascii="Times New Roman"/>
                <w:sz w:val="16"/>
              </w:rPr>
            </w:pPr>
          </w:p>
        </w:tc>
        <w:tc>
          <w:tcPr>
            <w:tcW w:w="3265" w:type="dxa"/>
            <w:gridSpan w:val="4"/>
          </w:tcPr>
          <w:p w14:paraId="28A945F6" w14:textId="77777777" w:rsidR="00D34847" w:rsidRDefault="00D34847" w:rsidP="002D56B5">
            <w:pPr>
              <w:pStyle w:val="TableParagraph"/>
              <w:rPr>
                <w:rFonts w:ascii="Times New Roman"/>
                <w:sz w:val="16"/>
              </w:rPr>
            </w:pPr>
          </w:p>
        </w:tc>
        <w:tc>
          <w:tcPr>
            <w:tcW w:w="419" w:type="dxa"/>
            <w:shd w:val="clear" w:color="auto" w:fill="F1F1F1"/>
          </w:tcPr>
          <w:p w14:paraId="00EDAE96" w14:textId="77777777" w:rsidR="00D34847" w:rsidRDefault="00D34847" w:rsidP="002D56B5">
            <w:pPr>
              <w:pStyle w:val="TableParagraph"/>
              <w:spacing w:before="51"/>
              <w:ind w:right="115"/>
              <w:jc w:val="right"/>
              <w:rPr>
                <w:b/>
                <w:sz w:val="16"/>
              </w:rPr>
            </w:pPr>
            <w:r>
              <w:rPr>
                <w:b/>
                <w:sz w:val="16"/>
              </w:rPr>
              <w:t>41</w:t>
            </w:r>
          </w:p>
        </w:tc>
        <w:tc>
          <w:tcPr>
            <w:tcW w:w="6419" w:type="dxa"/>
            <w:gridSpan w:val="8"/>
          </w:tcPr>
          <w:p w14:paraId="394F5728" w14:textId="77777777" w:rsidR="00D34847" w:rsidRPr="00C97550" w:rsidRDefault="00D34847" w:rsidP="002D56B5">
            <w:pPr>
              <w:pStyle w:val="HTMLconformatoprevio"/>
              <w:shd w:val="clear" w:color="auto" w:fill="FFFFFF"/>
              <w:rPr>
                <w:rFonts w:ascii="Arial" w:hAnsi="Arial" w:cs="Arial"/>
                <w:color w:val="212121"/>
                <w:sz w:val="16"/>
                <w:szCs w:val="16"/>
                <w:lang w:val="es-ES"/>
              </w:rPr>
            </w:pPr>
            <w:r w:rsidRPr="00C97550">
              <w:rPr>
                <w:rFonts w:ascii="Arial" w:hAnsi="Arial" w:cs="Arial"/>
                <w:color w:val="212121"/>
                <w:sz w:val="16"/>
                <w:szCs w:val="16"/>
                <w:lang w:val="es-ES"/>
              </w:rPr>
              <w:t>AJUSTE LA ALTURA DEL LIMPIADOR. PARA ASEGURAR EL CORRECTO WIPING DE LAS CABEZAS.</w:t>
            </w:r>
          </w:p>
        </w:tc>
        <w:tc>
          <w:tcPr>
            <w:tcW w:w="446" w:type="dxa"/>
          </w:tcPr>
          <w:p w14:paraId="33CF68E2" w14:textId="77777777" w:rsidR="00D34847" w:rsidRDefault="00D34847" w:rsidP="002D56B5">
            <w:pPr>
              <w:pStyle w:val="TableParagraph"/>
              <w:rPr>
                <w:rFonts w:ascii="Times New Roman"/>
                <w:sz w:val="16"/>
              </w:rPr>
            </w:pPr>
          </w:p>
        </w:tc>
      </w:tr>
      <w:tr w:rsidR="00D34847" w14:paraId="07E33B9A" w14:textId="77777777" w:rsidTr="002D56B5">
        <w:trPr>
          <w:trHeight w:val="287"/>
        </w:trPr>
        <w:tc>
          <w:tcPr>
            <w:tcW w:w="415" w:type="dxa"/>
            <w:shd w:val="clear" w:color="auto" w:fill="F1F1F1"/>
          </w:tcPr>
          <w:p w14:paraId="4DFA28FC" w14:textId="77777777" w:rsidR="00D34847" w:rsidRDefault="00D34847" w:rsidP="002D56B5">
            <w:pPr>
              <w:pStyle w:val="TableParagraph"/>
              <w:spacing w:before="53"/>
              <w:ind w:left="10"/>
              <w:jc w:val="center"/>
              <w:rPr>
                <w:b/>
                <w:sz w:val="16"/>
              </w:rPr>
            </w:pPr>
            <w:r>
              <w:rPr>
                <w:b/>
                <w:sz w:val="16"/>
              </w:rPr>
              <w:t>8</w:t>
            </w:r>
          </w:p>
        </w:tc>
        <w:tc>
          <w:tcPr>
            <w:tcW w:w="6804" w:type="dxa"/>
            <w:gridSpan w:val="7"/>
          </w:tcPr>
          <w:p w14:paraId="11032158" w14:textId="77777777" w:rsidR="00D34847" w:rsidRPr="00E87E3C" w:rsidRDefault="00D34847" w:rsidP="002D56B5">
            <w:pPr>
              <w:pStyle w:val="HTMLconformatoprevio"/>
              <w:shd w:val="clear" w:color="auto" w:fill="FFFFFF"/>
              <w:rPr>
                <w:rFonts w:ascii="Arial" w:hAnsi="Arial" w:cs="Arial"/>
                <w:color w:val="212121"/>
                <w:sz w:val="16"/>
                <w:szCs w:val="16"/>
              </w:rPr>
            </w:pPr>
            <w:r w:rsidRPr="00E87E3C">
              <w:rPr>
                <w:rFonts w:ascii="Arial" w:hAnsi="Arial" w:cs="Arial"/>
                <w:color w:val="212121"/>
                <w:sz w:val="16"/>
                <w:szCs w:val="16"/>
                <w:lang w:val="es-ES"/>
              </w:rPr>
              <w:t>ES LA CORRECTA SECUENCIA DE R-S-T</w:t>
            </w:r>
            <w:r>
              <w:rPr>
                <w:rFonts w:ascii="Arial" w:hAnsi="Arial" w:cs="Arial"/>
                <w:color w:val="212121"/>
                <w:sz w:val="16"/>
                <w:szCs w:val="16"/>
                <w:lang w:val="es-ES"/>
              </w:rPr>
              <w:t xml:space="preserve"> </w:t>
            </w:r>
            <w:r w:rsidRPr="00E87E3C">
              <w:rPr>
                <w:rFonts w:ascii="Arial" w:hAnsi="Arial" w:cs="Arial"/>
                <w:sz w:val="16"/>
                <w:szCs w:val="16"/>
              </w:rPr>
              <w:t>?</w:t>
            </w:r>
            <w:r>
              <w:rPr>
                <w:sz w:val="16"/>
              </w:rPr>
              <w:tab/>
            </w:r>
            <w:r>
              <w:rPr>
                <w:sz w:val="18"/>
              </w:rPr>
              <w:t>SELECT</w:t>
            </w:r>
          </w:p>
        </w:tc>
        <w:tc>
          <w:tcPr>
            <w:tcW w:w="419" w:type="dxa"/>
            <w:shd w:val="clear" w:color="auto" w:fill="F1F1F1"/>
          </w:tcPr>
          <w:p w14:paraId="4022DF9F" w14:textId="77777777" w:rsidR="00D34847" w:rsidRDefault="00D34847" w:rsidP="002D56B5">
            <w:pPr>
              <w:pStyle w:val="TableParagraph"/>
              <w:spacing w:before="53"/>
              <w:ind w:right="115"/>
              <w:jc w:val="right"/>
              <w:rPr>
                <w:b/>
                <w:sz w:val="16"/>
              </w:rPr>
            </w:pPr>
            <w:r>
              <w:rPr>
                <w:b/>
                <w:sz w:val="16"/>
              </w:rPr>
              <w:t>42</w:t>
            </w:r>
          </w:p>
        </w:tc>
        <w:tc>
          <w:tcPr>
            <w:tcW w:w="6419" w:type="dxa"/>
            <w:gridSpan w:val="8"/>
          </w:tcPr>
          <w:p w14:paraId="14E9A883" w14:textId="77777777" w:rsidR="00D34847" w:rsidRPr="00C97550" w:rsidRDefault="00D34847" w:rsidP="002D56B5">
            <w:pPr>
              <w:pStyle w:val="HTMLconformatoprevio"/>
              <w:shd w:val="clear" w:color="auto" w:fill="FFFFFF"/>
              <w:rPr>
                <w:rFonts w:ascii="Arial" w:hAnsi="Arial" w:cs="Arial"/>
                <w:color w:val="212121"/>
                <w:sz w:val="16"/>
                <w:lang w:val="es-ES"/>
              </w:rPr>
            </w:pPr>
            <w:r w:rsidRPr="00C97550">
              <w:rPr>
                <w:rFonts w:ascii="Arial" w:hAnsi="Arial" w:cs="Arial"/>
                <w:color w:val="212121"/>
                <w:sz w:val="16"/>
                <w:lang w:val="es-ES"/>
              </w:rPr>
              <w:t>AJUSTE LA ALTURA DE CAPPING. PARA ASEGURARSE DE QUE LAS CABEZAS SE SELLAN BIEN.</w:t>
            </w:r>
          </w:p>
        </w:tc>
        <w:tc>
          <w:tcPr>
            <w:tcW w:w="446" w:type="dxa"/>
          </w:tcPr>
          <w:p w14:paraId="62F26395" w14:textId="77777777" w:rsidR="00D34847" w:rsidRDefault="00D34847" w:rsidP="002D56B5">
            <w:pPr>
              <w:pStyle w:val="TableParagraph"/>
              <w:rPr>
                <w:rFonts w:ascii="Times New Roman"/>
                <w:sz w:val="16"/>
              </w:rPr>
            </w:pPr>
          </w:p>
        </w:tc>
      </w:tr>
      <w:tr w:rsidR="00D34847" w14:paraId="46BF266B" w14:textId="77777777" w:rsidTr="002D56B5">
        <w:trPr>
          <w:trHeight w:val="287"/>
        </w:trPr>
        <w:tc>
          <w:tcPr>
            <w:tcW w:w="415" w:type="dxa"/>
            <w:shd w:val="clear" w:color="auto" w:fill="F1F1F1"/>
          </w:tcPr>
          <w:p w14:paraId="337228B6" w14:textId="77777777" w:rsidR="00D34847" w:rsidRDefault="00D34847" w:rsidP="002D56B5">
            <w:pPr>
              <w:pStyle w:val="TableParagraph"/>
              <w:spacing w:before="51"/>
              <w:ind w:left="10"/>
              <w:jc w:val="center"/>
              <w:rPr>
                <w:b/>
                <w:sz w:val="16"/>
              </w:rPr>
            </w:pPr>
            <w:r>
              <w:rPr>
                <w:b/>
                <w:sz w:val="16"/>
              </w:rPr>
              <w:t>9</w:t>
            </w:r>
          </w:p>
        </w:tc>
        <w:tc>
          <w:tcPr>
            <w:tcW w:w="6383" w:type="dxa"/>
            <w:gridSpan w:val="6"/>
          </w:tcPr>
          <w:p w14:paraId="3D909693" w14:textId="77777777" w:rsidR="00D34847" w:rsidRPr="00E87E3C" w:rsidRDefault="00D34847" w:rsidP="002D56B5">
            <w:pPr>
              <w:pStyle w:val="TableParagraph"/>
              <w:spacing w:before="51"/>
              <w:ind w:left="108"/>
              <w:rPr>
                <w:sz w:val="16"/>
                <w:szCs w:val="16"/>
              </w:rPr>
            </w:pPr>
            <w:r w:rsidRPr="00E87E3C">
              <w:rPr>
                <w:color w:val="212121"/>
                <w:sz w:val="16"/>
                <w:szCs w:val="16"/>
                <w:shd w:val="clear" w:color="auto" w:fill="FFFFFF"/>
              </w:rPr>
              <w:t>REVISADO NO HAY NINGÚN LUGAR CORRIENTE QUE VA A LA TIERRA.</w:t>
            </w:r>
          </w:p>
        </w:tc>
        <w:tc>
          <w:tcPr>
            <w:tcW w:w="421" w:type="dxa"/>
          </w:tcPr>
          <w:p w14:paraId="6EED51AD" w14:textId="77777777" w:rsidR="00D34847" w:rsidRDefault="00D34847" w:rsidP="002D56B5">
            <w:pPr>
              <w:pStyle w:val="TableParagraph"/>
              <w:rPr>
                <w:rFonts w:ascii="Times New Roman"/>
                <w:sz w:val="16"/>
              </w:rPr>
            </w:pPr>
          </w:p>
        </w:tc>
        <w:tc>
          <w:tcPr>
            <w:tcW w:w="419" w:type="dxa"/>
            <w:shd w:val="clear" w:color="auto" w:fill="F1F1F1"/>
          </w:tcPr>
          <w:p w14:paraId="2163569B" w14:textId="77777777" w:rsidR="00D34847" w:rsidRDefault="00D34847" w:rsidP="002D56B5">
            <w:pPr>
              <w:pStyle w:val="TableParagraph"/>
              <w:spacing w:before="51"/>
              <w:ind w:right="115"/>
              <w:jc w:val="right"/>
              <w:rPr>
                <w:b/>
                <w:sz w:val="16"/>
              </w:rPr>
            </w:pPr>
            <w:r>
              <w:rPr>
                <w:b/>
                <w:sz w:val="16"/>
              </w:rPr>
              <w:t>43</w:t>
            </w:r>
          </w:p>
        </w:tc>
        <w:tc>
          <w:tcPr>
            <w:tcW w:w="6419" w:type="dxa"/>
            <w:gridSpan w:val="8"/>
          </w:tcPr>
          <w:p w14:paraId="7AFE3C6A" w14:textId="77777777" w:rsidR="00D34847" w:rsidRPr="00C97550" w:rsidRDefault="00D34847" w:rsidP="002D56B5">
            <w:pPr>
              <w:pStyle w:val="HTMLconformatoprevio"/>
              <w:shd w:val="clear" w:color="auto" w:fill="FFFFFF"/>
              <w:rPr>
                <w:rFonts w:ascii="Arial" w:hAnsi="Arial" w:cs="Arial"/>
                <w:color w:val="212121"/>
                <w:sz w:val="16"/>
              </w:rPr>
            </w:pPr>
            <w:r w:rsidRPr="00C97550">
              <w:rPr>
                <w:rFonts w:ascii="Arial" w:hAnsi="Arial" w:cs="Arial"/>
                <w:color w:val="212121"/>
                <w:sz w:val="16"/>
                <w:lang w:val="es-ES"/>
              </w:rPr>
              <w:t>CARGAR LOS MEDIOS.</w:t>
            </w:r>
          </w:p>
        </w:tc>
        <w:tc>
          <w:tcPr>
            <w:tcW w:w="446" w:type="dxa"/>
          </w:tcPr>
          <w:p w14:paraId="0660B2FC" w14:textId="77777777" w:rsidR="00D34847" w:rsidRDefault="00D34847" w:rsidP="002D56B5">
            <w:pPr>
              <w:pStyle w:val="TableParagraph"/>
              <w:rPr>
                <w:rFonts w:ascii="Times New Roman"/>
                <w:sz w:val="16"/>
              </w:rPr>
            </w:pPr>
          </w:p>
        </w:tc>
      </w:tr>
      <w:tr w:rsidR="00D34847" w14:paraId="267DC941" w14:textId="77777777" w:rsidTr="002D56B5">
        <w:trPr>
          <w:trHeight w:val="287"/>
        </w:trPr>
        <w:tc>
          <w:tcPr>
            <w:tcW w:w="415" w:type="dxa"/>
            <w:shd w:val="clear" w:color="auto" w:fill="F1F1F1"/>
          </w:tcPr>
          <w:p w14:paraId="2E31AB8B" w14:textId="77777777" w:rsidR="00D34847" w:rsidRDefault="00D34847" w:rsidP="002D56B5">
            <w:pPr>
              <w:pStyle w:val="TableParagraph"/>
              <w:spacing w:before="51"/>
              <w:ind w:left="93" w:right="86"/>
              <w:jc w:val="center"/>
              <w:rPr>
                <w:b/>
                <w:sz w:val="16"/>
              </w:rPr>
            </w:pPr>
            <w:r>
              <w:rPr>
                <w:b/>
                <w:sz w:val="16"/>
              </w:rPr>
              <w:t>10</w:t>
            </w:r>
          </w:p>
        </w:tc>
        <w:tc>
          <w:tcPr>
            <w:tcW w:w="6383" w:type="dxa"/>
            <w:gridSpan w:val="6"/>
          </w:tcPr>
          <w:p w14:paraId="428EB0B6" w14:textId="77777777" w:rsidR="00D34847" w:rsidRDefault="00D34847" w:rsidP="002D56B5">
            <w:pPr>
              <w:pStyle w:val="TableParagraph"/>
              <w:spacing w:before="51"/>
              <w:ind w:left="108"/>
              <w:rPr>
                <w:sz w:val="16"/>
              </w:rPr>
            </w:pPr>
            <w:r w:rsidRPr="00E87E3C">
              <w:rPr>
                <w:color w:val="212121"/>
                <w:sz w:val="16"/>
                <w:shd w:val="clear" w:color="auto" w:fill="FFFFFF"/>
              </w:rPr>
              <w:t xml:space="preserve">COMPRUEBE QUE LOS FILTROS DE PALL ESTAN CONECTADOS </w:t>
            </w:r>
          </w:p>
        </w:tc>
        <w:tc>
          <w:tcPr>
            <w:tcW w:w="421" w:type="dxa"/>
          </w:tcPr>
          <w:p w14:paraId="771E1F50" w14:textId="77777777" w:rsidR="00D34847" w:rsidRDefault="00D34847" w:rsidP="002D56B5">
            <w:pPr>
              <w:pStyle w:val="TableParagraph"/>
              <w:rPr>
                <w:rFonts w:ascii="Times New Roman"/>
                <w:sz w:val="16"/>
              </w:rPr>
            </w:pPr>
          </w:p>
        </w:tc>
        <w:tc>
          <w:tcPr>
            <w:tcW w:w="419" w:type="dxa"/>
            <w:shd w:val="clear" w:color="auto" w:fill="F1F1F1"/>
          </w:tcPr>
          <w:p w14:paraId="59A4412A" w14:textId="77777777" w:rsidR="00D34847" w:rsidRDefault="00D34847" w:rsidP="002D56B5">
            <w:pPr>
              <w:pStyle w:val="TableParagraph"/>
              <w:spacing w:before="51"/>
              <w:ind w:right="115"/>
              <w:jc w:val="right"/>
              <w:rPr>
                <w:b/>
                <w:sz w:val="16"/>
              </w:rPr>
            </w:pPr>
            <w:r>
              <w:rPr>
                <w:b/>
                <w:sz w:val="16"/>
              </w:rPr>
              <w:t>44</w:t>
            </w:r>
          </w:p>
        </w:tc>
        <w:tc>
          <w:tcPr>
            <w:tcW w:w="6419" w:type="dxa"/>
            <w:gridSpan w:val="8"/>
          </w:tcPr>
          <w:p w14:paraId="0D64C0E7" w14:textId="77777777" w:rsidR="00D34847" w:rsidRPr="00C97550" w:rsidRDefault="00D34847" w:rsidP="002D56B5">
            <w:pPr>
              <w:pStyle w:val="HTMLconformatoprevio"/>
              <w:shd w:val="clear" w:color="auto" w:fill="FFFFFF"/>
              <w:rPr>
                <w:rFonts w:ascii="Arial" w:hAnsi="Arial" w:cs="Arial"/>
                <w:color w:val="212121"/>
                <w:sz w:val="16"/>
              </w:rPr>
            </w:pPr>
            <w:r w:rsidRPr="00C97550">
              <w:rPr>
                <w:rFonts w:ascii="Arial" w:hAnsi="Arial" w:cs="Arial"/>
                <w:color w:val="212121"/>
                <w:sz w:val="16"/>
                <w:lang w:val="es-ES"/>
              </w:rPr>
              <w:t>REALIZAR LA IMPRESIÓN DE LA PRUEBA DE VERIFICACIÓN IMPRIMIR.</w:t>
            </w:r>
          </w:p>
        </w:tc>
        <w:tc>
          <w:tcPr>
            <w:tcW w:w="446" w:type="dxa"/>
          </w:tcPr>
          <w:p w14:paraId="6D490CD2" w14:textId="77777777" w:rsidR="00D34847" w:rsidRDefault="00D34847" w:rsidP="002D56B5">
            <w:pPr>
              <w:pStyle w:val="TableParagraph"/>
              <w:rPr>
                <w:rFonts w:ascii="Times New Roman"/>
                <w:sz w:val="16"/>
              </w:rPr>
            </w:pPr>
          </w:p>
        </w:tc>
      </w:tr>
      <w:tr w:rsidR="00D34847" w14:paraId="204A9F29" w14:textId="77777777" w:rsidTr="002D56B5">
        <w:trPr>
          <w:trHeight w:val="285"/>
        </w:trPr>
        <w:tc>
          <w:tcPr>
            <w:tcW w:w="415" w:type="dxa"/>
            <w:shd w:val="clear" w:color="auto" w:fill="F1F1F1"/>
          </w:tcPr>
          <w:p w14:paraId="429E8AEB" w14:textId="77777777" w:rsidR="00D34847" w:rsidRDefault="00D34847" w:rsidP="002D56B5">
            <w:pPr>
              <w:pStyle w:val="TableParagraph"/>
              <w:spacing w:before="51"/>
              <w:ind w:left="89" w:right="89"/>
              <w:jc w:val="center"/>
              <w:rPr>
                <w:b/>
                <w:sz w:val="16"/>
              </w:rPr>
            </w:pPr>
            <w:r>
              <w:rPr>
                <w:b/>
                <w:sz w:val="16"/>
              </w:rPr>
              <w:t>11</w:t>
            </w:r>
          </w:p>
        </w:tc>
        <w:tc>
          <w:tcPr>
            <w:tcW w:w="6383" w:type="dxa"/>
            <w:gridSpan w:val="6"/>
          </w:tcPr>
          <w:p w14:paraId="57443E13" w14:textId="77777777" w:rsidR="00D34847" w:rsidRPr="00E87E3C" w:rsidRDefault="00D34847" w:rsidP="002D56B5">
            <w:pPr>
              <w:pStyle w:val="TableParagraph"/>
              <w:spacing w:before="51"/>
              <w:ind w:left="108"/>
              <w:rPr>
                <w:sz w:val="16"/>
                <w:szCs w:val="16"/>
              </w:rPr>
            </w:pPr>
            <w:r w:rsidRPr="00E87E3C">
              <w:rPr>
                <w:color w:val="212121"/>
                <w:sz w:val="16"/>
                <w:szCs w:val="16"/>
                <w:shd w:val="clear" w:color="auto" w:fill="FFFFFF"/>
              </w:rPr>
              <w:t>VERIFICAR LAS LÍNEAS DE TINTA BAJO EL TINTO A GRANEL ESTÁN APRETADAS.</w:t>
            </w:r>
            <w:r w:rsidRPr="00E87E3C">
              <w:rPr>
                <w:sz w:val="16"/>
                <w:szCs w:val="16"/>
              </w:rPr>
              <w:t>.</w:t>
            </w:r>
          </w:p>
        </w:tc>
        <w:tc>
          <w:tcPr>
            <w:tcW w:w="421" w:type="dxa"/>
          </w:tcPr>
          <w:p w14:paraId="700E3D89" w14:textId="77777777" w:rsidR="00D34847" w:rsidRDefault="00D34847" w:rsidP="002D56B5">
            <w:pPr>
              <w:pStyle w:val="TableParagraph"/>
              <w:rPr>
                <w:rFonts w:ascii="Times New Roman"/>
                <w:sz w:val="16"/>
              </w:rPr>
            </w:pPr>
          </w:p>
        </w:tc>
        <w:tc>
          <w:tcPr>
            <w:tcW w:w="419" w:type="dxa"/>
            <w:shd w:val="clear" w:color="auto" w:fill="F1F1F1"/>
          </w:tcPr>
          <w:p w14:paraId="6D5B9A6A" w14:textId="77777777" w:rsidR="00D34847" w:rsidRDefault="00D34847" w:rsidP="002D56B5">
            <w:pPr>
              <w:pStyle w:val="TableParagraph"/>
              <w:spacing w:before="51"/>
              <w:ind w:right="115"/>
              <w:jc w:val="right"/>
              <w:rPr>
                <w:b/>
                <w:sz w:val="16"/>
              </w:rPr>
            </w:pPr>
            <w:r>
              <w:rPr>
                <w:b/>
                <w:sz w:val="16"/>
              </w:rPr>
              <w:t>45</w:t>
            </w:r>
          </w:p>
        </w:tc>
        <w:tc>
          <w:tcPr>
            <w:tcW w:w="6419" w:type="dxa"/>
            <w:gridSpan w:val="8"/>
          </w:tcPr>
          <w:p w14:paraId="6E3FD934" w14:textId="77777777" w:rsidR="00D34847" w:rsidRPr="00C97550" w:rsidRDefault="00D34847" w:rsidP="002D56B5">
            <w:pPr>
              <w:pStyle w:val="HTMLconformatoprevio"/>
              <w:shd w:val="clear" w:color="auto" w:fill="FFFFFF"/>
              <w:rPr>
                <w:rFonts w:ascii="inherit" w:hAnsi="inherit"/>
                <w:color w:val="212121"/>
                <w:lang w:val="es-ES"/>
              </w:rPr>
            </w:pPr>
            <w:r>
              <w:rPr>
                <w:rFonts w:ascii="inherit" w:hAnsi="inherit"/>
                <w:color w:val="212121"/>
                <w:lang w:val="es-ES"/>
              </w:rPr>
              <w:t>REALIZACIÓN Y CALIBRACIÓN.</w:t>
            </w:r>
          </w:p>
        </w:tc>
        <w:tc>
          <w:tcPr>
            <w:tcW w:w="446" w:type="dxa"/>
          </w:tcPr>
          <w:p w14:paraId="227C941B" w14:textId="77777777" w:rsidR="00D34847" w:rsidRDefault="00D34847" w:rsidP="002D56B5">
            <w:pPr>
              <w:pStyle w:val="TableParagraph"/>
              <w:rPr>
                <w:rFonts w:ascii="Times New Roman"/>
                <w:sz w:val="16"/>
              </w:rPr>
            </w:pPr>
          </w:p>
        </w:tc>
      </w:tr>
      <w:tr w:rsidR="00D34847" w14:paraId="66DD809A" w14:textId="77777777" w:rsidTr="002D56B5">
        <w:trPr>
          <w:trHeight w:val="287"/>
        </w:trPr>
        <w:tc>
          <w:tcPr>
            <w:tcW w:w="415" w:type="dxa"/>
            <w:shd w:val="clear" w:color="auto" w:fill="F1F1F1"/>
          </w:tcPr>
          <w:p w14:paraId="69C8A914" w14:textId="77777777" w:rsidR="00D34847" w:rsidRDefault="00D34847" w:rsidP="002D56B5">
            <w:pPr>
              <w:pStyle w:val="TableParagraph"/>
              <w:spacing w:before="53"/>
              <w:ind w:left="93" w:right="86"/>
              <w:jc w:val="center"/>
              <w:rPr>
                <w:b/>
                <w:sz w:val="16"/>
              </w:rPr>
            </w:pPr>
            <w:r>
              <w:rPr>
                <w:b/>
                <w:sz w:val="16"/>
              </w:rPr>
              <w:t>12</w:t>
            </w:r>
          </w:p>
        </w:tc>
        <w:tc>
          <w:tcPr>
            <w:tcW w:w="6383" w:type="dxa"/>
            <w:gridSpan w:val="6"/>
          </w:tcPr>
          <w:p w14:paraId="520B6584" w14:textId="77777777" w:rsidR="00D34847" w:rsidRPr="00E87E3C" w:rsidRDefault="00D34847" w:rsidP="002D56B5">
            <w:pPr>
              <w:pStyle w:val="HTMLconformatoprevio"/>
              <w:shd w:val="clear" w:color="auto" w:fill="FFFFFF"/>
              <w:rPr>
                <w:rFonts w:ascii="Arial" w:hAnsi="Arial" w:cs="Arial"/>
                <w:color w:val="212121"/>
                <w:sz w:val="16"/>
              </w:rPr>
            </w:pPr>
            <w:r w:rsidRPr="00E87E3C">
              <w:rPr>
                <w:rFonts w:ascii="Arial" w:hAnsi="Arial" w:cs="Arial"/>
                <w:color w:val="212121"/>
                <w:sz w:val="16"/>
                <w:lang w:val="es-ES"/>
              </w:rPr>
              <w:t>COMPRUEBE QUE EL TABLERO DE SUMINISTRO DE TINTA ESTÉ CONECTADO CORRECTAMENTE A LAS BOMBAS.</w:t>
            </w:r>
          </w:p>
        </w:tc>
        <w:tc>
          <w:tcPr>
            <w:tcW w:w="421" w:type="dxa"/>
          </w:tcPr>
          <w:p w14:paraId="1A425F75" w14:textId="77777777" w:rsidR="00D34847" w:rsidRDefault="00D34847" w:rsidP="002D56B5">
            <w:pPr>
              <w:pStyle w:val="TableParagraph"/>
              <w:rPr>
                <w:rFonts w:ascii="Times New Roman"/>
                <w:sz w:val="16"/>
              </w:rPr>
            </w:pPr>
          </w:p>
        </w:tc>
        <w:tc>
          <w:tcPr>
            <w:tcW w:w="419" w:type="dxa"/>
            <w:shd w:val="clear" w:color="auto" w:fill="F1F1F1"/>
          </w:tcPr>
          <w:p w14:paraId="7F54D18F" w14:textId="77777777" w:rsidR="00D34847" w:rsidRDefault="00D34847" w:rsidP="002D56B5">
            <w:pPr>
              <w:pStyle w:val="TableParagraph"/>
              <w:spacing w:before="53"/>
              <w:ind w:right="115"/>
              <w:jc w:val="right"/>
              <w:rPr>
                <w:b/>
                <w:sz w:val="16"/>
              </w:rPr>
            </w:pPr>
            <w:r>
              <w:rPr>
                <w:b/>
                <w:sz w:val="16"/>
              </w:rPr>
              <w:t>46</w:t>
            </w:r>
          </w:p>
        </w:tc>
        <w:tc>
          <w:tcPr>
            <w:tcW w:w="6419" w:type="dxa"/>
            <w:gridSpan w:val="8"/>
          </w:tcPr>
          <w:p w14:paraId="73F854C8" w14:textId="77777777" w:rsidR="00D34847" w:rsidRPr="00C97550" w:rsidRDefault="00D34847" w:rsidP="002D56B5">
            <w:pPr>
              <w:pStyle w:val="HTMLconformatoprevio"/>
              <w:shd w:val="clear" w:color="auto" w:fill="FFFFFF"/>
              <w:rPr>
                <w:rFonts w:ascii="inherit" w:hAnsi="inherit"/>
                <w:color w:val="212121"/>
              </w:rPr>
            </w:pPr>
            <w:r>
              <w:rPr>
                <w:rFonts w:ascii="inherit" w:hAnsi="inherit"/>
                <w:color w:val="212121"/>
                <w:lang w:val="es-ES"/>
              </w:rPr>
              <w:t>REALIZAR LA CALIBRACIÓN DEL ÁNGULO DE CARRO</w:t>
            </w:r>
          </w:p>
        </w:tc>
        <w:tc>
          <w:tcPr>
            <w:tcW w:w="446" w:type="dxa"/>
          </w:tcPr>
          <w:p w14:paraId="18D963FC" w14:textId="77777777" w:rsidR="00D34847" w:rsidRDefault="00D34847" w:rsidP="002D56B5">
            <w:pPr>
              <w:pStyle w:val="TableParagraph"/>
              <w:rPr>
                <w:rFonts w:ascii="Times New Roman"/>
                <w:sz w:val="16"/>
              </w:rPr>
            </w:pPr>
          </w:p>
        </w:tc>
      </w:tr>
      <w:tr w:rsidR="00D34847" w14:paraId="79C95E26" w14:textId="77777777" w:rsidTr="002D56B5">
        <w:trPr>
          <w:trHeight w:val="288"/>
        </w:trPr>
        <w:tc>
          <w:tcPr>
            <w:tcW w:w="415" w:type="dxa"/>
            <w:shd w:val="clear" w:color="auto" w:fill="F1F1F1"/>
          </w:tcPr>
          <w:p w14:paraId="5A9B8DC7" w14:textId="77777777" w:rsidR="00D34847" w:rsidRDefault="00D34847" w:rsidP="002D56B5">
            <w:pPr>
              <w:pStyle w:val="TableParagraph"/>
              <w:spacing w:before="52"/>
              <w:ind w:left="93" w:right="86"/>
              <w:jc w:val="center"/>
              <w:rPr>
                <w:b/>
                <w:sz w:val="16"/>
              </w:rPr>
            </w:pPr>
            <w:r>
              <w:rPr>
                <w:b/>
                <w:sz w:val="16"/>
              </w:rPr>
              <w:t>13</w:t>
            </w:r>
          </w:p>
        </w:tc>
        <w:tc>
          <w:tcPr>
            <w:tcW w:w="6383" w:type="dxa"/>
            <w:gridSpan w:val="6"/>
          </w:tcPr>
          <w:p w14:paraId="1C9AF279" w14:textId="77777777" w:rsidR="00D34847" w:rsidRPr="00E87E3C" w:rsidRDefault="00D34847" w:rsidP="002D56B5">
            <w:pPr>
              <w:pStyle w:val="HTMLconformatoprevio"/>
              <w:shd w:val="clear" w:color="auto" w:fill="FFFFFF"/>
              <w:rPr>
                <w:rFonts w:ascii="Arial" w:hAnsi="Arial" w:cs="Arial"/>
                <w:color w:val="212121"/>
                <w:sz w:val="16"/>
              </w:rPr>
            </w:pPr>
            <w:r w:rsidRPr="00E87E3C">
              <w:rPr>
                <w:rFonts w:ascii="Arial" w:hAnsi="Arial" w:cs="Arial"/>
                <w:color w:val="212121"/>
                <w:sz w:val="16"/>
                <w:lang w:val="es-ES"/>
              </w:rPr>
              <w:t>BLOQUEO DE SEGURIDAD QUITADO DEL CARRO.</w:t>
            </w:r>
          </w:p>
        </w:tc>
        <w:tc>
          <w:tcPr>
            <w:tcW w:w="421" w:type="dxa"/>
          </w:tcPr>
          <w:p w14:paraId="7F54C400" w14:textId="77777777" w:rsidR="00D34847" w:rsidRDefault="00D34847" w:rsidP="002D56B5">
            <w:pPr>
              <w:pStyle w:val="TableParagraph"/>
              <w:rPr>
                <w:rFonts w:ascii="Times New Roman"/>
                <w:sz w:val="16"/>
              </w:rPr>
            </w:pPr>
          </w:p>
        </w:tc>
        <w:tc>
          <w:tcPr>
            <w:tcW w:w="419" w:type="dxa"/>
            <w:shd w:val="clear" w:color="auto" w:fill="F1F1F1"/>
          </w:tcPr>
          <w:p w14:paraId="71F02F1B" w14:textId="77777777" w:rsidR="00D34847" w:rsidRPr="00C97550" w:rsidRDefault="00D34847" w:rsidP="002D56B5">
            <w:pPr>
              <w:pStyle w:val="TableParagraph"/>
              <w:spacing w:before="52"/>
              <w:ind w:right="115"/>
              <w:jc w:val="right"/>
              <w:rPr>
                <w:b/>
                <w:sz w:val="16"/>
                <w:szCs w:val="16"/>
              </w:rPr>
            </w:pPr>
            <w:r w:rsidRPr="00C97550">
              <w:rPr>
                <w:b/>
                <w:sz w:val="16"/>
                <w:szCs w:val="16"/>
              </w:rPr>
              <w:t>47</w:t>
            </w:r>
          </w:p>
        </w:tc>
        <w:tc>
          <w:tcPr>
            <w:tcW w:w="6419" w:type="dxa"/>
            <w:gridSpan w:val="8"/>
          </w:tcPr>
          <w:p w14:paraId="264C096F" w14:textId="77777777" w:rsidR="00D34847" w:rsidRPr="00C97550" w:rsidRDefault="00D34847" w:rsidP="002D56B5">
            <w:pPr>
              <w:pStyle w:val="HTMLconformatoprevio"/>
              <w:shd w:val="clear" w:color="auto" w:fill="FFFFFF"/>
              <w:rPr>
                <w:rFonts w:ascii="Arial" w:hAnsi="Arial" w:cs="Arial"/>
                <w:color w:val="212121"/>
                <w:sz w:val="16"/>
                <w:szCs w:val="16"/>
              </w:rPr>
            </w:pPr>
            <w:r w:rsidRPr="00C97550">
              <w:rPr>
                <w:rFonts w:ascii="Arial" w:hAnsi="Arial" w:cs="Arial"/>
                <w:color w:val="212121"/>
                <w:sz w:val="16"/>
                <w:szCs w:val="16"/>
                <w:lang w:val="es-ES"/>
              </w:rPr>
              <w:t>REALIZAR ALINEACIONES BIDIRECCIONALES.</w:t>
            </w:r>
          </w:p>
          <w:p w14:paraId="4E12AD15" w14:textId="77777777" w:rsidR="00D34847" w:rsidRPr="00C97550" w:rsidRDefault="00D34847" w:rsidP="002D56B5">
            <w:pPr>
              <w:pStyle w:val="TableParagraph"/>
              <w:spacing w:before="52"/>
              <w:ind w:left="102"/>
              <w:rPr>
                <w:sz w:val="16"/>
                <w:szCs w:val="16"/>
              </w:rPr>
            </w:pPr>
          </w:p>
        </w:tc>
        <w:tc>
          <w:tcPr>
            <w:tcW w:w="446" w:type="dxa"/>
          </w:tcPr>
          <w:p w14:paraId="3D86DC97" w14:textId="77777777" w:rsidR="00D34847" w:rsidRDefault="00D34847" w:rsidP="002D56B5">
            <w:pPr>
              <w:pStyle w:val="TableParagraph"/>
              <w:rPr>
                <w:rFonts w:ascii="Times New Roman"/>
                <w:sz w:val="16"/>
              </w:rPr>
            </w:pPr>
          </w:p>
        </w:tc>
      </w:tr>
      <w:tr w:rsidR="00D34847" w14:paraId="6050ADB6" w14:textId="77777777" w:rsidTr="002D56B5">
        <w:trPr>
          <w:trHeight w:val="287"/>
        </w:trPr>
        <w:tc>
          <w:tcPr>
            <w:tcW w:w="415" w:type="dxa"/>
            <w:shd w:val="clear" w:color="auto" w:fill="F1F1F1"/>
          </w:tcPr>
          <w:p w14:paraId="3D2DDB14" w14:textId="77777777" w:rsidR="00D34847" w:rsidRDefault="00D34847" w:rsidP="002D56B5">
            <w:pPr>
              <w:pStyle w:val="TableParagraph"/>
              <w:spacing w:before="51"/>
              <w:ind w:left="93" w:right="86"/>
              <w:jc w:val="center"/>
              <w:rPr>
                <w:b/>
                <w:sz w:val="16"/>
              </w:rPr>
            </w:pPr>
            <w:r>
              <w:rPr>
                <w:b/>
                <w:sz w:val="16"/>
              </w:rPr>
              <w:t>14</w:t>
            </w:r>
          </w:p>
        </w:tc>
        <w:tc>
          <w:tcPr>
            <w:tcW w:w="6383" w:type="dxa"/>
            <w:gridSpan w:val="6"/>
          </w:tcPr>
          <w:p w14:paraId="233A7119" w14:textId="77777777" w:rsidR="00D34847" w:rsidRPr="00E87E3C" w:rsidRDefault="00D34847" w:rsidP="002D56B5">
            <w:pPr>
              <w:pStyle w:val="HTMLconformatoprevio"/>
              <w:shd w:val="clear" w:color="auto" w:fill="FFFFFF"/>
              <w:rPr>
                <w:rFonts w:ascii="Arial" w:hAnsi="Arial" w:cs="Arial"/>
                <w:color w:val="212121"/>
                <w:sz w:val="16"/>
                <w:szCs w:val="16"/>
              </w:rPr>
            </w:pPr>
            <w:r w:rsidRPr="00E87E3C">
              <w:rPr>
                <w:rFonts w:ascii="Arial" w:hAnsi="Arial" w:cs="Arial"/>
                <w:color w:val="212121"/>
                <w:sz w:val="16"/>
                <w:szCs w:val="16"/>
                <w:lang w:val="es-ES"/>
              </w:rPr>
              <w:t>COMPRUEBE LA BANDA DEL CODIFICADOR ESTA EN SU LUGAR. NO SE DESCUBRE DE SU CARRIL.</w:t>
            </w:r>
          </w:p>
        </w:tc>
        <w:tc>
          <w:tcPr>
            <w:tcW w:w="421" w:type="dxa"/>
          </w:tcPr>
          <w:p w14:paraId="141195F7" w14:textId="77777777" w:rsidR="00D34847" w:rsidRDefault="00D34847" w:rsidP="002D56B5">
            <w:pPr>
              <w:pStyle w:val="TableParagraph"/>
              <w:rPr>
                <w:rFonts w:ascii="Times New Roman"/>
                <w:sz w:val="16"/>
              </w:rPr>
            </w:pPr>
          </w:p>
        </w:tc>
        <w:tc>
          <w:tcPr>
            <w:tcW w:w="419" w:type="dxa"/>
            <w:shd w:val="clear" w:color="auto" w:fill="F1F1F1"/>
          </w:tcPr>
          <w:p w14:paraId="01B2DBF5" w14:textId="77777777" w:rsidR="00D34847" w:rsidRDefault="00D34847" w:rsidP="002D56B5">
            <w:pPr>
              <w:pStyle w:val="TableParagraph"/>
              <w:spacing w:before="51"/>
              <w:ind w:right="115"/>
              <w:jc w:val="right"/>
              <w:rPr>
                <w:b/>
                <w:sz w:val="16"/>
              </w:rPr>
            </w:pPr>
            <w:r>
              <w:rPr>
                <w:b/>
                <w:sz w:val="16"/>
              </w:rPr>
              <w:t>48</w:t>
            </w:r>
          </w:p>
        </w:tc>
        <w:tc>
          <w:tcPr>
            <w:tcW w:w="6419" w:type="dxa"/>
            <w:gridSpan w:val="8"/>
          </w:tcPr>
          <w:p w14:paraId="45ACF476" w14:textId="77777777" w:rsidR="00D34847" w:rsidRPr="00C97550" w:rsidRDefault="00D34847" w:rsidP="002D56B5">
            <w:pPr>
              <w:pStyle w:val="HTMLconformatoprevio"/>
              <w:shd w:val="clear" w:color="auto" w:fill="FFFFFF"/>
              <w:rPr>
                <w:rFonts w:ascii="Arial" w:hAnsi="Arial" w:cs="Arial"/>
                <w:color w:val="212121"/>
                <w:sz w:val="16"/>
                <w:szCs w:val="16"/>
              </w:rPr>
            </w:pPr>
            <w:r w:rsidRPr="00C97550">
              <w:rPr>
                <w:rFonts w:ascii="Arial" w:hAnsi="Arial" w:cs="Arial"/>
                <w:color w:val="212121"/>
                <w:sz w:val="16"/>
                <w:szCs w:val="16"/>
                <w:lang w:val="es-ES"/>
              </w:rPr>
              <w:t>RESPALDO DE PARÁMETROS DEL CONSEJO</w:t>
            </w:r>
          </w:p>
          <w:p w14:paraId="172B1E07" w14:textId="77777777" w:rsidR="00D34847" w:rsidRDefault="00D34847" w:rsidP="002D56B5">
            <w:pPr>
              <w:pStyle w:val="TableParagraph"/>
              <w:spacing w:before="51"/>
              <w:ind w:left="102"/>
              <w:rPr>
                <w:sz w:val="16"/>
              </w:rPr>
            </w:pPr>
            <w:r w:rsidRPr="00C97550">
              <w:rPr>
                <w:sz w:val="16"/>
                <w:szCs w:val="16"/>
              </w:rPr>
              <w:t>.</w:t>
            </w:r>
          </w:p>
        </w:tc>
        <w:tc>
          <w:tcPr>
            <w:tcW w:w="446" w:type="dxa"/>
          </w:tcPr>
          <w:p w14:paraId="6C2B9DC6" w14:textId="77777777" w:rsidR="00D34847" w:rsidRDefault="00D34847" w:rsidP="002D56B5">
            <w:pPr>
              <w:pStyle w:val="TableParagraph"/>
              <w:rPr>
                <w:rFonts w:ascii="Times New Roman"/>
                <w:sz w:val="16"/>
              </w:rPr>
            </w:pPr>
          </w:p>
        </w:tc>
      </w:tr>
      <w:tr w:rsidR="00D34847" w14:paraId="448680D2" w14:textId="77777777" w:rsidTr="002D56B5">
        <w:trPr>
          <w:trHeight w:val="285"/>
        </w:trPr>
        <w:tc>
          <w:tcPr>
            <w:tcW w:w="415" w:type="dxa"/>
            <w:shd w:val="clear" w:color="auto" w:fill="F1F1F1"/>
          </w:tcPr>
          <w:p w14:paraId="122517D4" w14:textId="77777777" w:rsidR="00D34847" w:rsidRDefault="00D34847" w:rsidP="002D56B5">
            <w:pPr>
              <w:pStyle w:val="TableParagraph"/>
              <w:spacing w:before="51"/>
              <w:ind w:left="93" w:right="86"/>
              <w:jc w:val="center"/>
              <w:rPr>
                <w:b/>
                <w:sz w:val="16"/>
              </w:rPr>
            </w:pPr>
            <w:r>
              <w:rPr>
                <w:b/>
                <w:sz w:val="16"/>
              </w:rPr>
              <w:t>15</w:t>
            </w:r>
          </w:p>
        </w:tc>
        <w:tc>
          <w:tcPr>
            <w:tcW w:w="6383" w:type="dxa"/>
            <w:gridSpan w:val="6"/>
          </w:tcPr>
          <w:p w14:paraId="340FEB65" w14:textId="77777777" w:rsidR="00D34847" w:rsidRPr="00E87E3C" w:rsidRDefault="00D34847" w:rsidP="002D56B5">
            <w:pPr>
              <w:pStyle w:val="HTMLconformatoprevio"/>
              <w:shd w:val="clear" w:color="auto" w:fill="FFFFFF"/>
              <w:rPr>
                <w:rFonts w:ascii="Arial" w:hAnsi="Arial" w:cs="Arial"/>
                <w:color w:val="212121"/>
                <w:sz w:val="16"/>
              </w:rPr>
            </w:pPr>
            <w:r w:rsidRPr="00E87E3C">
              <w:rPr>
                <w:rFonts w:ascii="Arial" w:hAnsi="Arial" w:cs="Arial"/>
                <w:color w:val="212121"/>
                <w:sz w:val="16"/>
                <w:lang w:val="es-ES"/>
              </w:rPr>
              <w:t>CONECTE LA IMPRESORA A LA FUENTE DE ALIMENTACIÓN.</w:t>
            </w:r>
          </w:p>
        </w:tc>
        <w:tc>
          <w:tcPr>
            <w:tcW w:w="421" w:type="dxa"/>
          </w:tcPr>
          <w:p w14:paraId="61C65130" w14:textId="77777777" w:rsidR="00D34847" w:rsidRDefault="00D34847" w:rsidP="002D56B5">
            <w:pPr>
              <w:pStyle w:val="TableParagraph"/>
              <w:rPr>
                <w:rFonts w:ascii="Times New Roman"/>
                <w:sz w:val="16"/>
              </w:rPr>
            </w:pPr>
          </w:p>
        </w:tc>
        <w:tc>
          <w:tcPr>
            <w:tcW w:w="419" w:type="dxa"/>
            <w:shd w:val="clear" w:color="auto" w:fill="F1F1F1"/>
          </w:tcPr>
          <w:p w14:paraId="102593EE" w14:textId="77777777" w:rsidR="00D34847" w:rsidRDefault="00D34847" w:rsidP="002D56B5">
            <w:pPr>
              <w:pStyle w:val="TableParagraph"/>
              <w:spacing w:before="51"/>
              <w:ind w:right="115"/>
              <w:jc w:val="right"/>
              <w:rPr>
                <w:b/>
                <w:sz w:val="16"/>
              </w:rPr>
            </w:pPr>
            <w:r>
              <w:rPr>
                <w:b/>
                <w:sz w:val="16"/>
              </w:rPr>
              <w:t>49</w:t>
            </w:r>
          </w:p>
        </w:tc>
        <w:tc>
          <w:tcPr>
            <w:tcW w:w="6419" w:type="dxa"/>
            <w:gridSpan w:val="8"/>
          </w:tcPr>
          <w:p w14:paraId="0CA8BDBF" w14:textId="77777777" w:rsidR="00D34847" w:rsidRPr="00C97550" w:rsidRDefault="00D34847" w:rsidP="002D56B5">
            <w:pPr>
              <w:pStyle w:val="HTMLconformatoprevio"/>
              <w:shd w:val="clear" w:color="auto" w:fill="FFFFFF"/>
              <w:rPr>
                <w:rFonts w:ascii="Arial" w:hAnsi="Arial" w:cs="Arial"/>
                <w:color w:val="212121"/>
                <w:sz w:val="16"/>
              </w:rPr>
            </w:pPr>
            <w:r w:rsidRPr="00C97550">
              <w:rPr>
                <w:rFonts w:ascii="Arial" w:hAnsi="Arial" w:cs="Arial"/>
                <w:color w:val="212121"/>
                <w:sz w:val="16"/>
                <w:lang w:val="es-ES"/>
              </w:rPr>
              <w:t>RESPALDO DEL ARCHIVO DEL SISTEMA (USB O SSD)</w:t>
            </w:r>
          </w:p>
          <w:p w14:paraId="40840946" w14:textId="77777777" w:rsidR="00D34847" w:rsidRDefault="00D34847" w:rsidP="002D56B5">
            <w:pPr>
              <w:pStyle w:val="TableParagraph"/>
              <w:spacing w:before="51"/>
              <w:ind w:left="102"/>
              <w:rPr>
                <w:sz w:val="16"/>
              </w:rPr>
            </w:pPr>
          </w:p>
        </w:tc>
        <w:tc>
          <w:tcPr>
            <w:tcW w:w="446" w:type="dxa"/>
          </w:tcPr>
          <w:p w14:paraId="2464A7CF" w14:textId="77777777" w:rsidR="00D34847" w:rsidRDefault="00D34847" w:rsidP="002D56B5">
            <w:pPr>
              <w:pStyle w:val="TableParagraph"/>
              <w:rPr>
                <w:rFonts w:ascii="Times New Roman"/>
                <w:sz w:val="16"/>
              </w:rPr>
            </w:pPr>
          </w:p>
        </w:tc>
      </w:tr>
      <w:tr w:rsidR="00D34847" w14:paraId="215CC1CD" w14:textId="77777777" w:rsidTr="002D56B5">
        <w:trPr>
          <w:trHeight w:val="287"/>
        </w:trPr>
        <w:tc>
          <w:tcPr>
            <w:tcW w:w="415" w:type="dxa"/>
            <w:shd w:val="clear" w:color="auto" w:fill="F1F1F1"/>
          </w:tcPr>
          <w:p w14:paraId="7708E335" w14:textId="77777777" w:rsidR="00D34847" w:rsidRDefault="00D34847" w:rsidP="002D56B5">
            <w:pPr>
              <w:pStyle w:val="TableParagraph"/>
              <w:spacing w:before="53"/>
              <w:ind w:left="93" w:right="86"/>
              <w:jc w:val="center"/>
              <w:rPr>
                <w:b/>
                <w:sz w:val="16"/>
              </w:rPr>
            </w:pPr>
            <w:r>
              <w:rPr>
                <w:b/>
                <w:sz w:val="16"/>
              </w:rPr>
              <w:t>16</w:t>
            </w:r>
          </w:p>
        </w:tc>
        <w:tc>
          <w:tcPr>
            <w:tcW w:w="6383" w:type="dxa"/>
            <w:gridSpan w:val="6"/>
          </w:tcPr>
          <w:p w14:paraId="2B01702D" w14:textId="77777777" w:rsidR="00D34847" w:rsidRPr="00E87E3C" w:rsidRDefault="00D34847" w:rsidP="002D56B5">
            <w:pPr>
              <w:pStyle w:val="HTMLconformatoprevio"/>
              <w:shd w:val="clear" w:color="auto" w:fill="FFFFFF"/>
              <w:rPr>
                <w:rFonts w:ascii="Arial" w:hAnsi="Arial" w:cs="Arial"/>
                <w:color w:val="212121"/>
                <w:sz w:val="16"/>
              </w:rPr>
            </w:pPr>
            <w:r w:rsidRPr="00E87E3C">
              <w:rPr>
                <w:rFonts w:ascii="Arial" w:hAnsi="Arial" w:cs="Arial"/>
                <w:color w:val="212121"/>
                <w:sz w:val="16"/>
                <w:lang w:val="es-ES"/>
              </w:rPr>
              <w:t>ENCIENDA LA IMPRESORA. EL MENSAJE DE "ENSAYO" SE MUESTRA.</w:t>
            </w:r>
          </w:p>
        </w:tc>
        <w:tc>
          <w:tcPr>
            <w:tcW w:w="421" w:type="dxa"/>
          </w:tcPr>
          <w:p w14:paraId="71393501" w14:textId="77777777" w:rsidR="00D34847" w:rsidRDefault="00D34847" w:rsidP="002D56B5">
            <w:pPr>
              <w:pStyle w:val="TableParagraph"/>
              <w:rPr>
                <w:rFonts w:ascii="Times New Roman"/>
                <w:sz w:val="16"/>
              </w:rPr>
            </w:pPr>
          </w:p>
        </w:tc>
        <w:tc>
          <w:tcPr>
            <w:tcW w:w="419" w:type="dxa"/>
            <w:shd w:val="clear" w:color="auto" w:fill="F1F1F1"/>
          </w:tcPr>
          <w:p w14:paraId="3AB34C38" w14:textId="77777777" w:rsidR="00D34847" w:rsidRPr="00C97550" w:rsidRDefault="00D34847" w:rsidP="002D56B5">
            <w:pPr>
              <w:pStyle w:val="TableParagraph"/>
              <w:spacing w:before="53"/>
              <w:ind w:right="115"/>
              <w:jc w:val="right"/>
              <w:rPr>
                <w:b/>
                <w:sz w:val="16"/>
                <w:szCs w:val="16"/>
              </w:rPr>
            </w:pPr>
            <w:r w:rsidRPr="00C97550">
              <w:rPr>
                <w:b/>
                <w:sz w:val="16"/>
                <w:szCs w:val="16"/>
              </w:rPr>
              <w:t>50</w:t>
            </w:r>
          </w:p>
        </w:tc>
        <w:tc>
          <w:tcPr>
            <w:tcW w:w="6419" w:type="dxa"/>
            <w:gridSpan w:val="8"/>
          </w:tcPr>
          <w:p w14:paraId="0B7FC6B4" w14:textId="77777777" w:rsidR="00D34847" w:rsidRPr="00C97550" w:rsidRDefault="00D34847" w:rsidP="002D56B5">
            <w:pPr>
              <w:pStyle w:val="HTMLconformatoprevio"/>
              <w:shd w:val="clear" w:color="auto" w:fill="FFFFFF"/>
              <w:rPr>
                <w:rFonts w:ascii="Arial" w:hAnsi="Arial" w:cs="Arial"/>
                <w:color w:val="212121"/>
                <w:sz w:val="16"/>
                <w:szCs w:val="16"/>
              </w:rPr>
            </w:pPr>
            <w:r w:rsidRPr="00C97550">
              <w:rPr>
                <w:rFonts w:ascii="Arial" w:hAnsi="Arial" w:cs="Arial"/>
                <w:color w:val="212121"/>
                <w:sz w:val="16"/>
                <w:szCs w:val="16"/>
                <w:lang w:val="es-ES"/>
              </w:rPr>
              <w:t>CONECTA A TODOS LOS PERIFÉRICOS CON LA IMPRESORA. (FIJACIÓN, CARRETE ...)</w:t>
            </w:r>
          </w:p>
          <w:p w14:paraId="3FF6B05F" w14:textId="77777777" w:rsidR="00D34847" w:rsidRPr="00C97550" w:rsidRDefault="00D34847" w:rsidP="002D56B5">
            <w:pPr>
              <w:pStyle w:val="TableParagraph"/>
              <w:spacing w:before="53"/>
              <w:ind w:left="102"/>
              <w:rPr>
                <w:sz w:val="16"/>
                <w:szCs w:val="16"/>
              </w:rPr>
            </w:pPr>
          </w:p>
        </w:tc>
        <w:tc>
          <w:tcPr>
            <w:tcW w:w="446" w:type="dxa"/>
          </w:tcPr>
          <w:p w14:paraId="75D90333" w14:textId="77777777" w:rsidR="00D34847" w:rsidRDefault="00D34847" w:rsidP="002D56B5">
            <w:pPr>
              <w:pStyle w:val="TableParagraph"/>
              <w:rPr>
                <w:rFonts w:ascii="Times New Roman"/>
                <w:sz w:val="16"/>
              </w:rPr>
            </w:pPr>
          </w:p>
        </w:tc>
      </w:tr>
      <w:tr w:rsidR="00D34847" w14:paraId="5D8F78DF" w14:textId="77777777" w:rsidTr="002D56B5">
        <w:trPr>
          <w:trHeight w:val="287"/>
        </w:trPr>
        <w:tc>
          <w:tcPr>
            <w:tcW w:w="415" w:type="dxa"/>
            <w:shd w:val="clear" w:color="auto" w:fill="F1F1F1"/>
          </w:tcPr>
          <w:p w14:paraId="7E839C20" w14:textId="77777777" w:rsidR="00D34847" w:rsidRDefault="00D34847" w:rsidP="002D56B5">
            <w:pPr>
              <w:pStyle w:val="TableParagraph"/>
              <w:spacing w:before="51"/>
              <w:ind w:left="93" w:right="86"/>
              <w:jc w:val="center"/>
              <w:rPr>
                <w:b/>
                <w:sz w:val="16"/>
              </w:rPr>
            </w:pPr>
            <w:r>
              <w:rPr>
                <w:b/>
                <w:sz w:val="16"/>
              </w:rPr>
              <w:t>17</w:t>
            </w:r>
          </w:p>
        </w:tc>
        <w:tc>
          <w:tcPr>
            <w:tcW w:w="6383" w:type="dxa"/>
            <w:gridSpan w:val="6"/>
          </w:tcPr>
          <w:p w14:paraId="1A0982D8" w14:textId="77777777" w:rsidR="00D34847" w:rsidRPr="00E87E3C" w:rsidRDefault="00D34847" w:rsidP="002D56B5">
            <w:pPr>
              <w:pStyle w:val="HTMLconformatoprevio"/>
              <w:shd w:val="clear" w:color="auto" w:fill="FFFFFF"/>
              <w:rPr>
                <w:rFonts w:ascii="Arial" w:hAnsi="Arial" w:cs="Arial"/>
                <w:color w:val="212121"/>
                <w:sz w:val="16"/>
              </w:rPr>
            </w:pPr>
            <w:r w:rsidRPr="00E87E3C">
              <w:rPr>
                <w:rFonts w:ascii="Arial" w:hAnsi="Arial" w:cs="Arial"/>
                <w:color w:val="212121"/>
                <w:sz w:val="16"/>
                <w:lang w:val="es-ES"/>
              </w:rPr>
              <w:t>CALIBRACIÓN DE LA ALTURA DE LA CABEZA CON LA PLACA DE JIG EN LA CAJA DE ACCESORIOS.</w:t>
            </w:r>
          </w:p>
        </w:tc>
        <w:tc>
          <w:tcPr>
            <w:tcW w:w="421" w:type="dxa"/>
          </w:tcPr>
          <w:p w14:paraId="79ED5ED3" w14:textId="77777777" w:rsidR="00D34847" w:rsidRDefault="00D34847" w:rsidP="002D56B5">
            <w:pPr>
              <w:pStyle w:val="TableParagraph"/>
              <w:rPr>
                <w:rFonts w:ascii="Times New Roman"/>
                <w:sz w:val="16"/>
              </w:rPr>
            </w:pPr>
          </w:p>
        </w:tc>
        <w:tc>
          <w:tcPr>
            <w:tcW w:w="419" w:type="dxa"/>
            <w:shd w:val="clear" w:color="auto" w:fill="F1F1F1"/>
          </w:tcPr>
          <w:p w14:paraId="225BB3FF" w14:textId="77777777" w:rsidR="00D34847" w:rsidRDefault="00D34847" w:rsidP="002D56B5">
            <w:pPr>
              <w:pStyle w:val="TableParagraph"/>
              <w:spacing w:before="51"/>
              <w:ind w:right="115"/>
              <w:jc w:val="right"/>
              <w:rPr>
                <w:b/>
                <w:sz w:val="16"/>
              </w:rPr>
            </w:pPr>
            <w:r>
              <w:rPr>
                <w:b/>
                <w:sz w:val="16"/>
              </w:rPr>
              <w:t>51</w:t>
            </w:r>
          </w:p>
        </w:tc>
        <w:tc>
          <w:tcPr>
            <w:tcW w:w="6419" w:type="dxa"/>
            <w:gridSpan w:val="8"/>
          </w:tcPr>
          <w:p w14:paraId="3315147B" w14:textId="77777777" w:rsidR="00D34847" w:rsidRPr="00C97550" w:rsidRDefault="00D34847" w:rsidP="002D56B5">
            <w:pPr>
              <w:pStyle w:val="HTMLconformatoprevio"/>
              <w:shd w:val="clear" w:color="auto" w:fill="FFFFFF"/>
              <w:rPr>
                <w:rFonts w:ascii="Arial" w:hAnsi="Arial" w:cs="Arial"/>
                <w:color w:val="212121"/>
                <w:sz w:val="16"/>
              </w:rPr>
            </w:pPr>
            <w:r w:rsidRPr="00C97550">
              <w:rPr>
                <w:rFonts w:ascii="Arial" w:hAnsi="Arial" w:cs="Arial"/>
                <w:color w:val="212121"/>
                <w:sz w:val="16"/>
                <w:lang w:val="es-ES"/>
              </w:rPr>
              <w:t>ENCIENDE TODOS LOS PERIFÉRICOS. (FIJACIÓN, CARRETE ...)</w:t>
            </w:r>
          </w:p>
          <w:p w14:paraId="4ABF7A2A" w14:textId="77777777" w:rsidR="00D34847" w:rsidRDefault="00D34847" w:rsidP="002D56B5">
            <w:pPr>
              <w:pStyle w:val="TableParagraph"/>
              <w:spacing w:before="51"/>
              <w:ind w:left="102"/>
              <w:rPr>
                <w:sz w:val="16"/>
              </w:rPr>
            </w:pPr>
          </w:p>
        </w:tc>
        <w:tc>
          <w:tcPr>
            <w:tcW w:w="446" w:type="dxa"/>
          </w:tcPr>
          <w:p w14:paraId="2EBE820A" w14:textId="77777777" w:rsidR="00D34847" w:rsidRDefault="00D34847" w:rsidP="002D56B5">
            <w:pPr>
              <w:pStyle w:val="TableParagraph"/>
              <w:rPr>
                <w:rFonts w:ascii="Times New Roman"/>
                <w:sz w:val="16"/>
              </w:rPr>
            </w:pPr>
          </w:p>
        </w:tc>
      </w:tr>
      <w:tr w:rsidR="00D34847" w14:paraId="0D08B10A" w14:textId="77777777" w:rsidTr="002D56B5">
        <w:trPr>
          <w:trHeight w:val="287"/>
        </w:trPr>
        <w:tc>
          <w:tcPr>
            <w:tcW w:w="415" w:type="dxa"/>
            <w:shd w:val="clear" w:color="auto" w:fill="F1F1F1"/>
          </w:tcPr>
          <w:p w14:paraId="641CE88A" w14:textId="77777777" w:rsidR="00D34847" w:rsidRDefault="00D34847" w:rsidP="002D56B5">
            <w:pPr>
              <w:pStyle w:val="TableParagraph"/>
              <w:spacing w:before="51"/>
              <w:ind w:left="93" w:right="86"/>
              <w:jc w:val="center"/>
              <w:rPr>
                <w:b/>
                <w:sz w:val="16"/>
              </w:rPr>
            </w:pPr>
            <w:r>
              <w:rPr>
                <w:b/>
                <w:sz w:val="16"/>
              </w:rPr>
              <w:t>18</w:t>
            </w:r>
          </w:p>
        </w:tc>
        <w:tc>
          <w:tcPr>
            <w:tcW w:w="6383" w:type="dxa"/>
            <w:gridSpan w:val="6"/>
          </w:tcPr>
          <w:p w14:paraId="4411D4B1" w14:textId="77777777" w:rsidR="00D34847" w:rsidRPr="00E87E3C" w:rsidRDefault="00D34847" w:rsidP="002D56B5">
            <w:pPr>
              <w:pStyle w:val="HTMLconformatoprevio"/>
              <w:shd w:val="clear" w:color="auto" w:fill="FFFFFF"/>
              <w:rPr>
                <w:rFonts w:ascii="Arial" w:hAnsi="Arial" w:cs="Arial"/>
                <w:color w:val="212121"/>
                <w:sz w:val="16"/>
              </w:rPr>
            </w:pPr>
            <w:r w:rsidRPr="00E87E3C">
              <w:rPr>
                <w:rFonts w:ascii="Arial" w:hAnsi="Arial" w:cs="Arial"/>
                <w:color w:val="212121"/>
                <w:sz w:val="16"/>
                <w:lang w:val="es-ES"/>
              </w:rPr>
              <w:t>COMPRUEBE QUE EL JCC ESTÁ INSTALADO Y CONECTADO A LA IMPRESORA.</w:t>
            </w:r>
          </w:p>
        </w:tc>
        <w:tc>
          <w:tcPr>
            <w:tcW w:w="421" w:type="dxa"/>
          </w:tcPr>
          <w:p w14:paraId="7B196CFA" w14:textId="77777777" w:rsidR="00D34847" w:rsidRDefault="00D34847" w:rsidP="002D56B5">
            <w:pPr>
              <w:pStyle w:val="TableParagraph"/>
              <w:rPr>
                <w:rFonts w:ascii="Times New Roman"/>
                <w:sz w:val="16"/>
              </w:rPr>
            </w:pPr>
          </w:p>
        </w:tc>
        <w:tc>
          <w:tcPr>
            <w:tcW w:w="419" w:type="dxa"/>
            <w:shd w:val="clear" w:color="auto" w:fill="F1F1F1"/>
          </w:tcPr>
          <w:p w14:paraId="1976BB7E" w14:textId="77777777" w:rsidR="00D34847" w:rsidRDefault="00D34847" w:rsidP="002D56B5">
            <w:pPr>
              <w:pStyle w:val="TableParagraph"/>
              <w:spacing w:before="51"/>
              <w:ind w:right="115"/>
              <w:jc w:val="right"/>
              <w:rPr>
                <w:b/>
                <w:sz w:val="16"/>
              </w:rPr>
            </w:pPr>
            <w:r>
              <w:rPr>
                <w:b/>
                <w:sz w:val="16"/>
              </w:rPr>
              <w:t>52</w:t>
            </w:r>
          </w:p>
        </w:tc>
        <w:tc>
          <w:tcPr>
            <w:tcW w:w="6419" w:type="dxa"/>
            <w:gridSpan w:val="8"/>
          </w:tcPr>
          <w:p w14:paraId="7B03903C" w14:textId="77777777" w:rsidR="00D34847" w:rsidRPr="00C97550" w:rsidRDefault="00D34847" w:rsidP="002D56B5">
            <w:pPr>
              <w:pStyle w:val="HTMLconformatoprevio"/>
              <w:shd w:val="clear" w:color="auto" w:fill="FFFFFF"/>
              <w:rPr>
                <w:rFonts w:ascii="Arial" w:hAnsi="Arial" w:cs="Arial"/>
                <w:color w:val="212121"/>
                <w:sz w:val="16"/>
                <w:szCs w:val="16"/>
              </w:rPr>
            </w:pPr>
            <w:r w:rsidRPr="00C97550">
              <w:rPr>
                <w:rFonts w:ascii="Arial" w:hAnsi="Arial" w:cs="Arial"/>
                <w:color w:val="212121"/>
                <w:sz w:val="16"/>
                <w:szCs w:val="16"/>
                <w:lang w:val="es-ES"/>
              </w:rPr>
              <w:t>LA TEMPERATURA DE LA HABITACIÓN ESTÁ ENTRE 20 ° C ~ 25 ° C. (68 ° F ~ 77 ° F)</w:t>
            </w:r>
          </w:p>
          <w:p w14:paraId="52C1483B" w14:textId="77777777" w:rsidR="00D34847" w:rsidRDefault="00D34847" w:rsidP="002D56B5">
            <w:pPr>
              <w:pStyle w:val="TableParagraph"/>
              <w:spacing w:before="51"/>
              <w:ind w:left="102"/>
              <w:rPr>
                <w:sz w:val="16"/>
              </w:rPr>
            </w:pPr>
          </w:p>
        </w:tc>
        <w:tc>
          <w:tcPr>
            <w:tcW w:w="446" w:type="dxa"/>
          </w:tcPr>
          <w:p w14:paraId="5BFCD1C7" w14:textId="77777777" w:rsidR="00D34847" w:rsidRDefault="00D34847" w:rsidP="002D56B5">
            <w:pPr>
              <w:pStyle w:val="TableParagraph"/>
              <w:rPr>
                <w:rFonts w:ascii="Times New Roman"/>
                <w:sz w:val="16"/>
              </w:rPr>
            </w:pPr>
          </w:p>
        </w:tc>
      </w:tr>
      <w:tr w:rsidR="00D34847" w14:paraId="183C1C64" w14:textId="77777777" w:rsidTr="002D56B5">
        <w:trPr>
          <w:trHeight w:val="64"/>
        </w:trPr>
        <w:tc>
          <w:tcPr>
            <w:tcW w:w="415" w:type="dxa"/>
            <w:shd w:val="clear" w:color="auto" w:fill="F1F1F1"/>
          </w:tcPr>
          <w:p w14:paraId="217C75C5" w14:textId="77777777" w:rsidR="00D34847" w:rsidRDefault="00D34847" w:rsidP="002D56B5">
            <w:pPr>
              <w:pStyle w:val="TableParagraph"/>
              <w:spacing w:before="51"/>
              <w:ind w:left="93" w:right="85"/>
              <w:jc w:val="center"/>
              <w:rPr>
                <w:b/>
                <w:sz w:val="16"/>
              </w:rPr>
            </w:pPr>
            <w:r>
              <w:rPr>
                <w:b/>
                <w:sz w:val="16"/>
              </w:rPr>
              <w:t>19</w:t>
            </w:r>
          </w:p>
        </w:tc>
        <w:tc>
          <w:tcPr>
            <w:tcW w:w="6383" w:type="dxa"/>
            <w:gridSpan w:val="6"/>
          </w:tcPr>
          <w:p w14:paraId="3EBED5B1" w14:textId="77777777" w:rsidR="00D34847" w:rsidRPr="00E87E3C" w:rsidRDefault="00D34847" w:rsidP="002D56B5">
            <w:pPr>
              <w:pStyle w:val="HTMLconformatoprevio"/>
              <w:shd w:val="clear" w:color="auto" w:fill="FFFFFF"/>
              <w:rPr>
                <w:rFonts w:ascii="Arial" w:hAnsi="Arial" w:cs="Arial"/>
                <w:color w:val="212121"/>
                <w:sz w:val="16"/>
              </w:rPr>
            </w:pPr>
            <w:r w:rsidRPr="00E87E3C">
              <w:rPr>
                <w:rFonts w:ascii="Arial" w:hAnsi="Arial" w:cs="Arial"/>
                <w:color w:val="212121"/>
                <w:sz w:val="16"/>
                <w:lang w:val="es-ES"/>
              </w:rPr>
              <w:t>RECARGA LOS PARÁMETROS DE LA JUNTA DE VACÍO DE LA CAJA</w:t>
            </w:r>
          </w:p>
        </w:tc>
        <w:tc>
          <w:tcPr>
            <w:tcW w:w="421" w:type="dxa"/>
          </w:tcPr>
          <w:p w14:paraId="3A18B9F3" w14:textId="77777777" w:rsidR="00D34847" w:rsidRDefault="00D34847" w:rsidP="002D56B5">
            <w:pPr>
              <w:pStyle w:val="TableParagraph"/>
              <w:rPr>
                <w:rFonts w:ascii="Times New Roman"/>
                <w:sz w:val="16"/>
              </w:rPr>
            </w:pPr>
          </w:p>
        </w:tc>
        <w:tc>
          <w:tcPr>
            <w:tcW w:w="419" w:type="dxa"/>
            <w:shd w:val="clear" w:color="auto" w:fill="F1F1F1"/>
          </w:tcPr>
          <w:p w14:paraId="61A2602A" w14:textId="77777777" w:rsidR="00D34847" w:rsidRDefault="00D34847" w:rsidP="002D56B5">
            <w:pPr>
              <w:pStyle w:val="TableParagraph"/>
              <w:spacing w:before="51"/>
              <w:ind w:right="115"/>
              <w:jc w:val="right"/>
              <w:rPr>
                <w:b/>
                <w:sz w:val="16"/>
              </w:rPr>
            </w:pPr>
            <w:r>
              <w:rPr>
                <w:b/>
                <w:sz w:val="16"/>
              </w:rPr>
              <w:t>53</w:t>
            </w:r>
          </w:p>
        </w:tc>
        <w:tc>
          <w:tcPr>
            <w:tcW w:w="6419" w:type="dxa"/>
            <w:gridSpan w:val="8"/>
          </w:tcPr>
          <w:p w14:paraId="2D5010A3" w14:textId="77777777" w:rsidR="00D34847" w:rsidRPr="00C97550" w:rsidRDefault="00D34847" w:rsidP="002D56B5">
            <w:pPr>
              <w:pStyle w:val="HTMLconformatoprevio"/>
              <w:shd w:val="clear" w:color="auto" w:fill="FFFFFF"/>
              <w:rPr>
                <w:rFonts w:ascii="Arial" w:hAnsi="Arial" w:cs="Arial"/>
                <w:color w:val="212121"/>
                <w:sz w:val="16"/>
              </w:rPr>
            </w:pPr>
            <w:r w:rsidRPr="00C97550">
              <w:rPr>
                <w:rFonts w:ascii="Arial" w:hAnsi="Arial" w:cs="Arial"/>
                <w:color w:val="212121"/>
                <w:sz w:val="16"/>
                <w:lang w:val="es-ES"/>
              </w:rPr>
              <w:t>LA HUMEDAD RELATIVA EN LA HABITACIÓN ESTÁ ENTRE 45% ~ 65%.</w:t>
            </w:r>
          </w:p>
          <w:p w14:paraId="739B0DD6" w14:textId="77777777" w:rsidR="00D34847" w:rsidRDefault="00D34847" w:rsidP="002D56B5">
            <w:pPr>
              <w:pStyle w:val="TableParagraph"/>
              <w:spacing w:before="51"/>
              <w:ind w:left="102"/>
              <w:rPr>
                <w:sz w:val="16"/>
              </w:rPr>
            </w:pPr>
          </w:p>
        </w:tc>
        <w:tc>
          <w:tcPr>
            <w:tcW w:w="446" w:type="dxa"/>
          </w:tcPr>
          <w:p w14:paraId="1E6EB5AB" w14:textId="77777777" w:rsidR="00D34847" w:rsidRDefault="00D34847" w:rsidP="002D56B5">
            <w:pPr>
              <w:pStyle w:val="TableParagraph"/>
              <w:rPr>
                <w:rFonts w:ascii="Times New Roman"/>
                <w:sz w:val="16"/>
              </w:rPr>
            </w:pPr>
          </w:p>
        </w:tc>
      </w:tr>
    </w:tbl>
    <w:p w14:paraId="5519F5CE" w14:textId="77777777" w:rsidR="00D34847" w:rsidRDefault="00D34847" w:rsidP="00D34847">
      <w:pPr>
        <w:rPr>
          <w:rFonts w:ascii="Times New Roman"/>
          <w:sz w:val="16"/>
        </w:rPr>
        <w:sectPr w:rsidR="00D34847">
          <w:pgSz w:w="16840" w:h="11910" w:orient="landscape"/>
          <w:pgMar w:top="760" w:right="800" w:bottom="560" w:left="1320" w:header="0" w:footer="369" w:gutter="0"/>
          <w:cols w:space="720"/>
        </w:sectPr>
      </w:pPr>
    </w:p>
    <w:tbl>
      <w:tblPr>
        <w:tblStyle w:val="TableNormal"/>
        <w:tblW w:w="0" w:type="auto"/>
        <w:tblInd w:w="1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15"/>
        <w:gridCol w:w="1560"/>
        <w:gridCol w:w="1800"/>
        <w:gridCol w:w="1712"/>
        <w:gridCol w:w="1306"/>
        <w:gridCol w:w="423"/>
        <w:gridCol w:w="418"/>
        <w:gridCol w:w="6849"/>
      </w:tblGrid>
      <w:tr w:rsidR="00D34847" w14:paraId="7A586B66" w14:textId="77777777" w:rsidTr="002D56B5">
        <w:trPr>
          <w:trHeight w:val="287"/>
        </w:trPr>
        <w:tc>
          <w:tcPr>
            <w:tcW w:w="415" w:type="dxa"/>
            <w:shd w:val="clear" w:color="auto" w:fill="F1F1F1"/>
          </w:tcPr>
          <w:p w14:paraId="5FF7B2A1" w14:textId="77777777" w:rsidR="00D34847" w:rsidRDefault="00D34847" w:rsidP="002D56B5">
            <w:pPr>
              <w:pStyle w:val="TableParagraph"/>
              <w:spacing w:before="51"/>
              <w:ind w:left="10"/>
              <w:jc w:val="center"/>
              <w:rPr>
                <w:b/>
                <w:sz w:val="16"/>
              </w:rPr>
            </w:pPr>
            <w:r>
              <w:rPr>
                <w:b/>
                <w:sz w:val="16"/>
              </w:rPr>
              <w:t>#</w:t>
            </w:r>
          </w:p>
        </w:tc>
        <w:tc>
          <w:tcPr>
            <w:tcW w:w="6801" w:type="dxa"/>
            <w:gridSpan w:val="5"/>
            <w:shd w:val="clear" w:color="auto" w:fill="F1F1F1"/>
          </w:tcPr>
          <w:p w14:paraId="3C8CBFAD" w14:textId="77777777" w:rsidR="00D34847" w:rsidRDefault="00D34847" w:rsidP="002D56B5">
            <w:pPr>
              <w:pStyle w:val="TableParagraph"/>
              <w:spacing w:before="51"/>
              <w:ind w:left="2786" w:right="2778"/>
              <w:jc w:val="center"/>
              <w:rPr>
                <w:b/>
                <w:sz w:val="16"/>
              </w:rPr>
            </w:pPr>
            <w:r>
              <w:rPr>
                <w:b/>
                <w:sz w:val="16"/>
              </w:rPr>
              <w:t>POINT</w:t>
            </w:r>
          </w:p>
        </w:tc>
        <w:tc>
          <w:tcPr>
            <w:tcW w:w="418" w:type="dxa"/>
            <w:shd w:val="clear" w:color="auto" w:fill="F1F1F1"/>
          </w:tcPr>
          <w:p w14:paraId="7EA22CFB" w14:textId="77777777" w:rsidR="00D34847" w:rsidRDefault="00D34847" w:rsidP="002D56B5">
            <w:pPr>
              <w:pStyle w:val="TableParagraph"/>
              <w:rPr>
                <w:rFonts w:ascii="Times New Roman"/>
                <w:sz w:val="16"/>
              </w:rPr>
            </w:pPr>
          </w:p>
        </w:tc>
        <w:tc>
          <w:tcPr>
            <w:tcW w:w="6849" w:type="dxa"/>
            <w:shd w:val="clear" w:color="auto" w:fill="F1F1F1"/>
          </w:tcPr>
          <w:p w14:paraId="2EA490EC" w14:textId="77777777" w:rsidR="00D34847" w:rsidRDefault="00D34847" w:rsidP="002D56B5">
            <w:pPr>
              <w:pStyle w:val="TableParagraph"/>
              <w:rPr>
                <w:rFonts w:ascii="Times New Roman"/>
                <w:sz w:val="16"/>
              </w:rPr>
            </w:pPr>
          </w:p>
        </w:tc>
      </w:tr>
      <w:tr w:rsidR="00D34847" w14:paraId="1B337939" w14:textId="77777777" w:rsidTr="002D56B5">
        <w:trPr>
          <w:trHeight w:val="285"/>
        </w:trPr>
        <w:tc>
          <w:tcPr>
            <w:tcW w:w="415" w:type="dxa"/>
            <w:shd w:val="clear" w:color="auto" w:fill="F1F1F1"/>
          </w:tcPr>
          <w:p w14:paraId="2D1D14B4" w14:textId="77777777" w:rsidR="00D34847" w:rsidRDefault="00D34847" w:rsidP="002D56B5">
            <w:pPr>
              <w:pStyle w:val="TableParagraph"/>
              <w:spacing w:before="51"/>
              <w:ind w:left="93" w:right="86"/>
              <w:jc w:val="center"/>
              <w:rPr>
                <w:b/>
                <w:sz w:val="16"/>
              </w:rPr>
            </w:pPr>
            <w:r>
              <w:rPr>
                <w:b/>
                <w:sz w:val="16"/>
              </w:rPr>
              <w:t>55</w:t>
            </w:r>
          </w:p>
        </w:tc>
        <w:tc>
          <w:tcPr>
            <w:tcW w:w="6378" w:type="dxa"/>
            <w:gridSpan w:val="4"/>
          </w:tcPr>
          <w:p w14:paraId="4FAFFF8D" w14:textId="77777777" w:rsidR="00D34847" w:rsidRPr="005E42B8" w:rsidRDefault="00D34847" w:rsidP="002D56B5">
            <w:pPr>
              <w:pStyle w:val="HTMLconformatoprevio"/>
              <w:shd w:val="clear" w:color="auto" w:fill="FFFFFF"/>
              <w:rPr>
                <w:rFonts w:ascii="Arial" w:hAnsi="Arial" w:cs="Arial"/>
                <w:color w:val="212121"/>
                <w:sz w:val="16"/>
              </w:rPr>
            </w:pPr>
            <w:r w:rsidRPr="005E42B8">
              <w:rPr>
                <w:rFonts w:ascii="Arial" w:hAnsi="Arial" w:cs="Arial"/>
                <w:color w:val="212121"/>
                <w:sz w:val="16"/>
                <w:lang w:val="es-ES"/>
              </w:rPr>
              <w:t>¿ESTÁN BIEN GUARDADOS TODOS LOS ROLLOS DE MEDIOS? [20 ° C ~ 25 ° C. (68 ° F ~ 77 ° F)]</w:t>
            </w:r>
          </w:p>
        </w:tc>
        <w:tc>
          <w:tcPr>
            <w:tcW w:w="423" w:type="dxa"/>
          </w:tcPr>
          <w:p w14:paraId="2DEBACF9" w14:textId="77777777" w:rsidR="00D34847" w:rsidRDefault="00D34847" w:rsidP="002D56B5">
            <w:pPr>
              <w:pStyle w:val="TableParagraph"/>
              <w:rPr>
                <w:rFonts w:ascii="Times New Roman"/>
                <w:sz w:val="16"/>
              </w:rPr>
            </w:pPr>
          </w:p>
        </w:tc>
        <w:tc>
          <w:tcPr>
            <w:tcW w:w="418" w:type="dxa"/>
            <w:vMerge w:val="restart"/>
            <w:shd w:val="clear" w:color="auto" w:fill="F1F1F1"/>
          </w:tcPr>
          <w:p w14:paraId="4557A3C0" w14:textId="77777777" w:rsidR="00D34847" w:rsidRDefault="00D34847" w:rsidP="002D56B5">
            <w:pPr>
              <w:pStyle w:val="TableParagraph"/>
              <w:rPr>
                <w:rFonts w:ascii="Times New Roman"/>
                <w:sz w:val="18"/>
              </w:rPr>
            </w:pPr>
          </w:p>
          <w:p w14:paraId="4E31C7AE" w14:textId="77777777" w:rsidR="00D34847" w:rsidRDefault="00D34847" w:rsidP="002D56B5">
            <w:pPr>
              <w:pStyle w:val="TableParagraph"/>
              <w:rPr>
                <w:rFonts w:ascii="Times New Roman"/>
                <w:sz w:val="18"/>
              </w:rPr>
            </w:pPr>
          </w:p>
          <w:p w14:paraId="66C62A43" w14:textId="77777777" w:rsidR="00D34847" w:rsidRDefault="00D34847" w:rsidP="002D56B5">
            <w:pPr>
              <w:pStyle w:val="TableParagraph"/>
              <w:rPr>
                <w:rFonts w:ascii="Times New Roman"/>
                <w:sz w:val="18"/>
              </w:rPr>
            </w:pPr>
          </w:p>
          <w:p w14:paraId="5B503430" w14:textId="77777777" w:rsidR="00D34847" w:rsidRDefault="00D34847" w:rsidP="002D56B5">
            <w:pPr>
              <w:pStyle w:val="TableParagraph"/>
              <w:rPr>
                <w:rFonts w:ascii="Times New Roman"/>
                <w:sz w:val="18"/>
              </w:rPr>
            </w:pPr>
          </w:p>
          <w:p w14:paraId="2EEF0C33" w14:textId="77777777" w:rsidR="00D34847" w:rsidRDefault="00D34847" w:rsidP="002D56B5">
            <w:pPr>
              <w:pStyle w:val="TableParagraph"/>
              <w:rPr>
                <w:rFonts w:ascii="Times New Roman"/>
                <w:sz w:val="18"/>
              </w:rPr>
            </w:pPr>
          </w:p>
          <w:p w14:paraId="23B3D68C" w14:textId="77777777" w:rsidR="00D34847" w:rsidRDefault="00D34847" w:rsidP="002D56B5">
            <w:pPr>
              <w:pStyle w:val="TableParagraph"/>
              <w:rPr>
                <w:rFonts w:ascii="Times New Roman"/>
                <w:sz w:val="18"/>
              </w:rPr>
            </w:pPr>
          </w:p>
          <w:p w14:paraId="453A806A" w14:textId="77777777" w:rsidR="00D34847" w:rsidRDefault="00D34847" w:rsidP="002D56B5">
            <w:pPr>
              <w:pStyle w:val="TableParagraph"/>
              <w:rPr>
                <w:rFonts w:ascii="Times New Roman"/>
                <w:sz w:val="18"/>
              </w:rPr>
            </w:pPr>
          </w:p>
          <w:p w14:paraId="705D4E41" w14:textId="77777777" w:rsidR="00D34847" w:rsidRDefault="00D34847" w:rsidP="002D56B5">
            <w:pPr>
              <w:pStyle w:val="TableParagraph"/>
              <w:rPr>
                <w:rFonts w:ascii="Times New Roman"/>
                <w:sz w:val="18"/>
              </w:rPr>
            </w:pPr>
          </w:p>
          <w:p w14:paraId="468FF518" w14:textId="77777777" w:rsidR="00D34847" w:rsidRDefault="00D34847" w:rsidP="002D56B5">
            <w:pPr>
              <w:pStyle w:val="TableParagraph"/>
              <w:rPr>
                <w:rFonts w:ascii="Times New Roman"/>
                <w:sz w:val="18"/>
              </w:rPr>
            </w:pPr>
          </w:p>
          <w:p w14:paraId="1BBA7FB3" w14:textId="77777777" w:rsidR="00D34847" w:rsidRDefault="00D34847" w:rsidP="002D56B5">
            <w:pPr>
              <w:pStyle w:val="TableParagraph"/>
              <w:rPr>
                <w:rFonts w:ascii="Times New Roman"/>
                <w:sz w:val="18"/>
              </w:rPr>
            </w:pPr>
          </w:p>
          <w:p w14:paraId="5CC1B1AB" w14:textId="77777777" w:rsidR="00D34847" w:rsidRDefault="00D34847" w:rsidP="002D56B5">
            <w:pPr>
              <w:pStyle w:val="TableParagraph"/>
              <w:rPr>
                <w:rFonts w:ascii="Times New Roman"/>
                <w:sz w:val="18"/>
              </w:rPr>
            </w:pPr>
          </w:p>
          <w:p w14:paraId="0DC9DD71" w14:textId="77777777" w:rsidR="00D34847" w:rsidRDefault="00D34847" w:rsidP="002D56B5">
            <w:pPr>
              <w:pStyle w:val="TableParagraph"/>
              <w:spacing w:before="151"/>
              <w:ind w:left="116"/>
              <w:rPr>
                <w:b/>
                <w:sz w:val="16"/>
              </w:rPr>
            </w:pPr>
            <w:r>
              <w:rPr>
                <w:b/>
                <w:sz w:val="16"/>
              </w:rPr>
              <w:t>89</w:t>
            </w:r>
          </w:p>
        </w:tc>
        <w:tc>
          <w:tcPr>
            <w:tcW w:w="6849" w:type="dxa"/>
          </w:tcPr>
          <w:p w14:paraId="1440F63F" w14:textId="77777777" w:rsidR="00D34847" w:rsidRPr="00FD0782" w:rsidRDefault="00D34847" w:rsidP="002D56B5">
            <w:pPr>
              <w:pStyle w:val="TableParagraph"/>
              <w:spacing w:before="51"/>
              <w:ind w:left="106"/>
              <w:rPr>
                <w:sz w:val="16"/>
                <w:szCs w:val="16"/>
              </w:rPr>
            </w:pPr>
            <w:r w:rsidRPr="00FD0782">
              <w:rPr>
                <w:color w:val="212121"/>
                <w:sz w:val="16"/>
                <w:szCs w:val="16"/>
                <w:shd w:val="clear" w:color="auto" w:fill="FFFFFF"/>
              </w:rPr>
              <w:t>CUADRO DE LAS CAJAS [ANTES DE DESCARGAR] (INDICADORES DE INCLINACIÓN, DAÑOS,)</w:t>
            </w:r>
            <w:r w:rsidRPr="00FD0782">
              <w:rPr>
                <w:sz w:val="16"/>
                <w:szCs w:val="16"/>
              </w:rPr>
              <w:t>.</w:t>
            </w:r>
          </w:p>
        </w:tc>
      </w:tr>
      <w:tr w:rsidR="00D34847" w14:paraId="486C296A" w14:textId="77777777" w:rsidTr="002D56B5">
        <w:trPr>
          <w:trHeight w:val="287"/>
        </w:trPr>
        <w:tc>
          <w:tcPr>
            <w:tcW w:w="415" w:type="dxa"/>
            <w:shd w:val="clear" w:color="auto" w:fill="F1F1F1"/>
          </w:tcPr>
          <w:p w14:paraId="20BE4B3D" w14:textId="77777777" w:rsidR="00D34847" w:rsidRDefault="00D34847" w:rsidP="002D56B5">
            <w:pPr>
              <w:pStyle w:val="TableParagraph"/>
              <w:spacing w:before="53"/>
              <w:ind w:left="93" w:right="86"/>
              <w:jc w:val="center"/>
              <w:rPr>
                <w:b/>
                <w:sz w:val="16"/>
              </w:rPr>
            </w:pPr>
            <w:r>
              <w:rPr>
                <w:b/>
                <w:sz w:val="16"/>
              </w:rPr>
              <w:t>56</w:t>
            </w:r>
          </w:p>
        </w:tc>
        <w:tc>
          <w:tcPr>
            <w:tcW w:w="6378" w:type="dxa"/>
            <w:gridSpan w:val="4"/>
          </w:tcPr>
          <w:p w14:paraId="3F591A3C" w14:textId="77777777" w:rsidR="00D34847" w:rsidRPr="00FD0782" w:rsidRDefault="00D34847" w:rsidP="002D56B5">
            <w:pPr>
              <w:pStyle w:val="HTMLconformatoprevio"/>
              <w:shd w:val="clear" w:color="auto" w:fill="FFFFFF"/>
              <w:rPr>
                <w:rFonts w:ascii="Arial" w:hAnsi="Arial" w:cs="Arial"/>
                <w:color w:val="212121"/>
              </w:rPr>
            </w:pPr>
            <w:r w:rsidRPr="00FD0782">
              <w:rPr>
                <w:rFonts w:ascii="Arial" w:hAnsi="Arial" w:cs="Arial"/>
                <w:color w:val="212121"/>
                <w:sz w:val="16"/>
                <w:lang w:val="es-ES"/>
              </w:rPr>
              <w:t>IMPRIMA ALGUNOS METROS DE KCMY1234 COLORES 100% SÓLIDOS PARA ABRIR LAS BOQUILLAS.</w:t>
            </w:r>
          </w:p>
        </w:tc>
        <w:tc>
          <w:tcPr>
            <w:tcW w:w="423" w:type="dxa"/>
          </w:tcPr>
          <w:p w14:paraId="585036AE" w14:textId="77777777" w:rsidR="00D34847" w:rsidRDefault="00D34847" w:rsidP="002D56B5">
            <w:pPr>
              <w:pStyle w:val="TableParagraph"/>
              <w:rPr>
                <w:rFonts w:ascii="Times New Roman"/>
                <w:sz w:val="16"/>
              </w:rPr>
            </w:pPr>
          </w:p>
        </w:tc>
        <w:tc>
          <w:tcPr>
            <w:tcW w:w="418" w:type="dxa"/>
            <w:vMerge/>
            <w:tcBorders>
              <w:top w:val="nil"/>
            </w:tcBorders>
            <w:shd w:val="clear" w:color="auto" w:fill="F1F1F1"/>
          </w:tcPr>
          <w:p w14:paraId="184E849C" w14:textId="77777777" w:rsidR="00D34847" w:rsidRDefault="00D34847" w:rsidP="002D56B5">
            <w:pPr>
              <w:rPr>
                <w:sz w:val="2"/>
                <w:szCs w:val="2"/>
              </w:rPr>
            </w:pPr>
          </w:p>
        </w:tc>
        <w:tc>
          <w:tcPr>
            <w:tcW w:w="6849" w:type="dxa"/>
            <w:vMerge w:val="restart"/>
          </w:tcPr>
          <w:p w14:paraId="17420E85" w14:textId="77777777" w:rsidR="00D34847" w:rsidRDefault="00D34847" w:rsidP="002D56B5">
            <w:pPr>
              <w:pStyle w:val="TableParagraph"/>
              <w:spacing w:before="5"/>
              <w:rPr>
                <w:rFonts w:ascii="Times New Roman"/>
                <w:sz w:val="20"/>
              </w:rPr>
            </w:pPr>
          </w:p>
          <w:p w14:paraId="5C33C07C" w14:textId="77777777" w:rsidR="00D34847" w:rsidRDefault="00D34847" w:rsidP="002D56B5">
            <w:pPr>
              <w:pStyle w:val="TableParagraph"/>
              <w:ind w:left="51" w:right="-40"/>
              <w:rPr>
                <w:rFonts w:ascii="Times New Roman"/>
                <w:sz w:val="20"/>
              </w:rPr>
            </w:pPr>
            <w:r>
              <w:rPr>
                <w:rFonts w:ascii="Times New Roman"/>
                <w:noProof/>
                <w:sz w:val="20"/>
                <w:lang w:val="es-ES" w:eastAsia="es-ES"/>
              </w:rPr>
              <w:drawing>
                <wp:inline distT="0" distB="0" distL="0" distR="0" wp14:anchorId="32E3DD9C" wp14:editId="6AB96EC1">
                  <wp:extent cx="4309730" cy="2426969"/>
                  <wp:effectExtent l="0" t="0" r="0" b="0"/>
                  <wp:docPr id="270"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214" cstate="print"/>
                          <a:stretch>
                            <a:fillRect/>
                          </a:stretch>
                        </pic:blipFill>
                        <pic:spPr>
                          <a:xfrm>
                            <a:off x="0" y="0"/>
                            <a:ext cx="4309730" cy="2426969"/>
                          </a:xfrm>
                          <a:prstGeom prst="rect">
                            <a:avLst/>
                          </a:prstGeom>
                        </pic:spPr>
                      </pic:pic>
                    </a:graphicData>
                  </a:graphic>
                </wp:inline>
              </w:drawing>
            </w:r>
          </w:p>
        </w:tc>
      </w:tr>
      <w:tr w:rsidR="00D34847" w14:paraId="4B804136" w14:textId="77777777" w:rsidTr="002D56B5">
        <w:trPr>
          <w:trHeight w:val="287"/>
        </w:trPr>
        <w:tc>
          <w:tcPr>
            <w:tcW w:w="415" w:type="dxa"/>
            <w:shd w:val="clear" w:color="auto" w:fill="F1F1F1"/>
          </w:tcPr>
          <w:p w14:paraId="787DB593" w14:textId="77777777" w:rsidR="00D34847" w:rsidRDefault="00D34847" w:rsidP="002D56B5">
            <w:pPr>
              <w:pStyle w:val="TableParagraph"/>
              <w:spacing w:before="51"/>
              <w:ind w:left="93" w:right="86"/>
              <w:jc w:val="center"/>
              <w:rPr>
                <w:b/>
                <w:sz w:val="16"/>
              </w:rPr>
            </w:pPr>
            <w:r>
              <w:rPr>
                <w:b/>
                <w:sz w:val="16"/>
              </w:rPr>
              <w:t>57</w:t>
            </w:r>
          </w:p>
        </w:tc>
        <w:tc>
          <w:tcPr>
            <w:tcW w:w="6378" w:type="dxa"/>
            <w:gridSpan w:val="4"/>
          </w:tcPr>
          <w:p w14:paraId="09ABC217" w14:textId="77777777" w:rsidR="00D34847" w:rsidRPr="00FD0782" w:rsidRDefault="00D34847" w:rsidP="002D56B5">
            <w:pPr>
              <w:pStyle w:val="HTMLconformatoprevio"/>
              <w:shd w:val="clear" w:color="auto" w:fill="FFFFFF"/>
              <w:rPr>
                <w:rFonts w:ascii="Arial" w:hAnsi="Arial" w:cs="Arial"/>
                <w:color w:val="212121"/>
                <w:sz w:val="16"/>
              </w:rPr>
            </w:pPr>
            <w:r w:rsidRPr="00FD0782">
              <w:rPr>
                <w:rFonts w:ascii="Arial" w:hAnsi="Arial" w:cs="Arial"/>
                <w:color w:val="212121"/>
                <w:sz w:val="16"/>
                <w:lang w:val="es-ES"/>
              </w:rPr>
              <w:t>[PRODUCCIÓN] VERIFIQUE A TRAVÉS DE LA TEMPERATURA DE LA CABEZA DE IMPRESIÓN</w:t>
            </w:r>
          </w:p>
        </w:tc>
        <w:tc>
          <w:tcPr>
            <w:tcW w:w="423" w:type="dxa"/>
          </w:tcPr>
          <w:p w14:paraId="1D419F3C" w14:textId="77777777" w:rsidR="00D34847" w:rsidRDefault="00D34847" w:rsidP="002D56B5">
            <w:pPr>
              <w:pStyle w:val="TableParagraph"/>
              <w:rPr>
                <w:rFonts w:ascii="Times New Roman"/>
                <w:sz w:val="16"/>
              </w:rPr>
            </w:pPr>
          </w:p>
        </w:tc>
        <w:tc>
          <w:tcPr>
            <w:tcW w:w="418" w:type="dxa"/>
            <w:vMerge/>
            <w:tcBorders>
              <w:top w:val="nil"/>
            </w:tcBorders>
            <w:shd w:val="clear" w:color="auto" w:fill="F1F1F1"/>
          </w:tcPr>
          <w:p w14:paraId="79868115" w14:textId="77777777" w:rsidR="00D34847" w:rsidRDefault="00D34847" w:rsidP="002D56B5">
            <w:pPr>
              <w:rPr>
                <w:sz w:val="2"/>
                <w:szCs w:val="2"/>
              </w:rPr>
            </w:pPr>
          </w:p>
        </w:tc>
        <w:tc>
          <w:tcPr>
            <w:tcW w:w="6849" w:type="dxa"/>
            <w:vMerge/>
            <w:tcBorders>
              <w:top w:val="nil"/>
            </w:tcBorders>
          </w:tcPr>
          <w:p w14:paraId="3812FCFD" w14:textId="77777777" w:rsidR="00D34847" w:rsidRDefault="00D34847" w:rsidP="002D56B5">
            <w:pPr>
              <w:rPr>
                <w:sz w:val="2"/>
                <w:szCs w:val="2"/>
              </w:rPr>
            </w:pPr>
          </w:p>
        </w:tc>
      </w:tr>
      <w:tr w:rsidR="00D34847" w14:paraId="3060C78C" w14:textId="77777777" w:rsidTr="002D56B5">
        <w:trPr>
          <w:trHeight w:val="287"/>
        </w:trPr>
        <w:tc>
          <w:tcPr>
            <w:tcW w:w="415" w:type="dxa"/>
            <w:shd w:val="clear" w:color="auto" w:fill="F1F1F1"/>
          </w:tcPr>
          <w:p w14:paraId="1252A384" w14:textId="77777777" w:rsidR="00D34847" w:rsidRDefault="00D34847" w:rsidP="002D56B5">
            <w:pPr>
              <w:pStyle w:val="TableParagraph"/>
              <w:spacing w:before="51"/>
              <w:ind w:left="93" w:right="86"/>
              <w:jc w:val="center"/>
              <w:rPr>
                <w:b/>
                <w:sz w:val="16"/>
              </w:rPr>
            </w:pPr>
            <w:r>
              <w:rPr>
                <w:b/>
                <w:sz w:val="16"/>
              </w:rPr>
              <w:t>58</w:t>
            </w:r>
          </w:p>
        </w:tc>
        <w:tc>
          <w:tcPr>
            <w:tcW w:w="1560" w:type="dxa"/>
          </w:tcPr>
          <w:p w14:paraId="0757ABD7" w14:textId="77777777" w:rsidR="00D34847" w:rsidRDefault="00D34847" w:rsidP="002D56B5">
            <w:pPr>
              <w:pStyle w:val="TableParagraph"/>
              <w:spacing w:before="51"/>
              <w:ind w:left="568" w:right="559"/>
              <w:jc w:val="center"/>
              <w:rPr>
                <w:sz w:val="16"/>
              </w:rPr>
            </w:pPr>
            <w:r>
              <w:rPr>
                <w:sz w:val="16"/>
              </w:rPr>
              <w:t>TIME</w:t>
            </w:r>
          </w:p>
        </w:tc>
        <w:tc>
          <w:tcPr>
            <w:tcW w:w="1800" w:type="dxa"/>
          </w:tcPr>
          <w:p w14:paraId="49680303" w14:textId="77777777" w:rsidR="00D34847" w:rsidRDefault="00D34847" w:rsidP="002D56B5">
            <w:pPr>
              <w:pStyle w:val="TableParagraph"/>
              <w:spacing w:before="51"/>
              <w:ind w:left="278"/>
              <w:rPr>
                <w:sz w:val="16"/>
              </w:rPr>
            </w:pPr>
            <w:r>
              <w:rPr>
                <w:sz w:val="16"/>
              </w:rPr>
              <w:t>HEAD TEMP [°C]</w:t>
            </w:r>
          </w:p>
        </w:tc>
        <w:tc>
          <w:tcPr>
            <w:tcW w:w="1712" w:type="dxa"/>
          </w:tcPr>
          <w:p w14:paraId="364874DD" w14:textId="77777777" w:rsidR="00D34847" w:rsidRDefault="00D34847" w:rsidP="002D56B5">
            <w:pPr>
              <w:pStyle w:val="TableParagraph"/>
              <w:spacing w:before="51"/>
              <w:ind w:left="643" w:right="636"/>
              <w:jc w:val="center"/>
              <w:rPr>
                <w:sz w:val="16"/>
              </w:rPr>
            </w:pPr>
            <w:r>
              <w:rPr>
                <w:sz w:val="16"/>
              </w:rPr>
              <w:t>TIME</w:t>
            </w:r>
          </w:p>
        </w:tc>
        <w:tc>
          <w:tcPr>
            <w:tcW w:w="1729" w:type="dxa"/>
            <w:gridSpan w:val="2"/>
          </w:tcPr>
          <w:p w14:paraId="14B815E8" w14:textId="77777777" w:rsidR="00D34847" w:rsidRDefault="00D34847" w:rsidP="002D56B5">
            <w:pPr>
              <w:pStyle w:val="TableParagraph"/>
              <w:spacing w:before="51"/>
              <w:ind w:left="242"/>
              <w:rPr>
                <w:sz w:val="16"/>
              </w:rPr>
            </w:pPr>
            <w:r>
              <w:rPr>
                <w:sz w:val="16"/>
              </w:rPr>
              <w:t>HEAD TEMP [°C]</w:t>
            </w:r>
          </w:p>
        </w:tc>
        <w:tc>
          <w:tcPr>
            <w:tcW w:w="418" w:type="dxa"/>
            <w:vMerge/>
            <w:tcBorders>
              <w:top w:val="nil"/>
            </w:tcBorders>
            <w:shd w:val="clear" w:color="auto" w:fill="F1F1F1"/>
          </w:tcPr>
          <w:p w14:paraId="752D3407" w14:textId="77777777" w:rsidR="00D34847" w:rsidRDefault="00D34847" w:rsidP="002D56B5">
            <w:pPr>
              <w:rPr>
                <w:sz w:val="2"/>
                <w:szCs w:val="2"/>
              </w:rPr>
            </w:pPr>
          </w:p>
        </w:tc>
        <w:tc>
          <w:tcPr>
            <w:tcW w:w="6849" w:type="dxa"/>
            <w:vMerge/>
            <w:tcBorders>
              <w:top w:val="nil"/>
            </w:tcBorders>
          </w:tcPr>
          <w:p w14:paraId="6231ED12" w14:textId="77777777" w:rsidR="00D34847" w:rsidRDefault="00D34847" w:rsidP="002D56B5">
            <w:pPr>
              <w:rPr>
                <w:sz w:val="2"/>
                <w:szCs w:val="2"/>
              </w:rPr>
            </w:pPr>
          </w:p>
        </w:tc>
      </w:tr>
      <w:tr w:rsidR="00D34847" w14:paraId="098EF23E" w14:textId="77777777" w:rsidTr="002D56B5">
        <w:trPr>
          <w:trHeight w:val="285"/>
        </w:trPr>
        <w:tc>
          <w:tcPr>
            <w:tcW w:w="415" w:type="dxa"/>
            <w:shd w:val="clear" w:color="auto" w:fill="F1F1F1"/>
          </w:tcPr>
          <w:p w14:paraId="0BD410F1" w14:textId="77777777" w:rsidR="00D34847" w:rsidRDefault="00D34847" w:rsidP="002D56B5">
            <w:pPr>
              <w:pStyle w:val="TableParagraph"/>
              <w:spacing w:before="51"/>
              <w:ind w:left="93" w:right="86"/>
              <w:jc w:val="center"/>
              <w:rPr>
                <w:b/>
                <w:sz w:val="16"/>
              </w:rPr>
            </w:pPr>
            <w:r>
              <w:rPr>
                <w:b/>
                <w:sz w:val="16"/>
              </w:rPr>
              <w:t>59</w:t>
            </w:r>
          </w:p>
        </w:tc>
        <w:tc>
          <w:tcPr>
            <w:tcW w:w="1560" w:type="dxa"/>
          </w:tcPr>
          <w:p w14:paraId="619AA12D" w14:textId="77777777" w:rsidR="00D34847" w:rsidRDefault="00D34847" w:rsidP="002D56B5">
            <w:pPr>
              <w:pStyle w:val="TableParagraph"/>
              <w:rPr>
                <w:rFonts w:ascii="Times New Roman"/>
                <w:sz w:val="16"/>
              </w:rPr>
            </w:pPr>
          </w:p>
        </w:tc>
        <w:tc>
          <w:tcPr>
            <w:tcW w:w="1800" w:type="dxa"/>
          </w:tcPr>
          <w:p w14:paraId="04261AF6" w14:textId="77777777" w:rsidR="00D34847" w:rsidRDefault="00D34847" w:rsidP="002D56B5">
            <w:pPr>
              <w:pStyle w:val="TableParagraph"/>
              <w:rPr>
                <w:rFonts w:ascii="Times New Roman"/>
                <w:sz w:val="16"/>
              </w:rPr>
            </w:pPr>
          </w:p>
        </w:tc>
        <w:tc>
          <w:tcPr>
            <w:tcW w:w="1712" w:type="dxa"/>
          </w:tcPr>
          <w:p w14:paraId="44E4FA27" w14:textId="77777777" w:rsidR="00D34847" w:rsidRDefault="00D34847" w:rsidP="002D56B5">
            <w:pPr>
              <w:pStyle w:val="TableParagraph"/>
              <w:rPr>
                <w:rFonts w:ascii="Times New Roman"/>
                <w:sz w:val="16"/>
              </w:rPr>
            </w:pPr>
          </w:p>
        </w:tc>
        <w:tc>
          <w:tcPr>
            <w:tcW w:w="1729" w:type="dxa"/>
            <w:gridSpan w:val="2"/>
          </w:tcPr>
          <w:p w14:paraId="1F5D7925" w14:textId="77777777" w:rsidR="00D34847" w:rsidRDefault="00D34847" w:rsidP="002D56B5">
            <w:pPr>
              <w:pStyle w:val="TableParagraph"/>
              <w:rPr>
                <w:rFonts w:ascii="Times New Roman"/>
                <w:sz w:val="16"/>
              </w:rPr>
            </w:pPr>
          </w:p>
        </w:tc>
        <w:tc>
          <w:tcPr>
            <w:tcW w:w="418" w:type="dxa"/>
            <w:vMerge/>
            <w:tcBorders>
              <w:top w:val="nil"/>
            </w:tcBorders>
            <w:shd w:val="clear" w:color="auto" w:fill="F1F1F1"/>
          </w:tcPr>
          <w:p w14:paraId="5FFD4526" w14:textId="77777777" w:rsidR="00D34847" w:rsidRDefault="00D34847" w:rsidP="002D56B5">
            <w:pPr>
              <w:rPr>
                <w:sz w:val="2"/>
                <w:szCs w:val="2"/>
              </w:rPr>
            </w:pPr>
          </w:p>
        </w:tc>
        <w:tc>
          <w:tcPr>
            <w:tcW w:w="6849" w:type="dxa"/>
            <w:vMerge/>
            <w:tcBorders>
              <w:top w:val="nil"/>
            </w:tcBorders>
          </w:tcPr>
          <w:p w14:paraId="1252B24D" w14:textId="77777777" w:rsidR="00D34847" w:rsidRDefault="00D34847" w:rsidP="002D56B5">
            <w:pPr>
              <w:rPr>
                <w:sz w:val="2"/>
                <w:szCs w:val="2"/>
              </w:rPr>
            </w:pPr>
          </w:p>
        </w:tc>
      </w:tr>
      <w:tr w:rsidR="00D34847" w14:paraId="1C6F9EA3" w14:textId="77777777" w:rsidTr="002D56B5">
        <w:trPr>
          <w:trHeight w:val="287"/>
        </w:trPr>
        <w:tc>
          <w:tcPr>
            <w:tcW w:w="415" w:type="dxa"/>
            <w:shd w:val="clear" w:color="auto" w:fill="F1F1F1"/>
          </w:tcPr>
          <w:p w14:paraId="4BEFE5D3" w14:textId="77777777" w:rsidR="00D34847" w:rsidRDefault="00D34847" w:rsidP="002D56B5">
            <w:pPr>
              <w:pStyle w:val="TableParagraph"/>
              <w:spacing w:before="53"/>
              <w:ind w:left="93" w:right="86"/>
              <w:jc w:val="center"/>
              <w:rPr>
                <w:b/>
                <w:sz w:val="16"/>
              </w:rPr>
            </w:pPr>
            <w:r>
              <w:rPr>
                <w:b/>
                <w:sz w:val="16"/>
              </w:rPr>
              <w:t>60</w:t>
            </w:r>
          </w:p>
        </w:tc>
        <w:tc>
          <w:tcPr>
            <w:tcW w:w="1560" w:type="dxa"/>
          </w:tcPr>
          <w:p w14:paraId="4D50BD6C" w14:textId="77777777" w:rsidR="00D34847" w:rsidRDefault="00D34847" w:rsidP="002D56B5">
            <w:pPr>
              <w:pStyle w:val="TableParagraph"/>
              <w:rPr>
                <w:rFonts w:ascii="Times New Roman"/>
                <w:sz w:val="16"/>
              </w:rPr>
            </w:pPr>
          </w:p>
        </w:tc>
        <w:tc>
          <w:tcPr>
            <w:tcW w:w="1800" w:type="dxa"/>
          </w:tcPr>
          <w:p w14:paraId="2D7FB60C" w14:textId="77777777" w:rsidR="00D34847" w:rsidRDefault="00D34847" w:rsidP="002D56B5">
            <w:pPr>
              <w:pStyle w:val="TableParagraph"/>
              <w:rPr>
                <w:rFonts w:ascii="Times New Roman"/>
                <w:sz w:val="16"/>
              </w:rPr>
            </w:pPr>
          </w:p>
        </w:tc>
        <w:tc>
          <w:tcPr>
            <w:tcW w:w="1712" w:type="dxa"/>
          </w:tcPr>
          <w:p w14:paraId="1777ADB9" w14:textId="77777777" w:rsidR="00D34847" w:rsidRDefault="00D34847" w:rsidP="002D56B5">
            <w:pPr>
              <w:pStyle w:val="TableParagraph"/>
              <w:rPr>
                <w:rFonts w:ascii="Times New Roman"/>
                <w:sz w:val="16"/>
              </w:rPr>
            </w:pPr>
          </w:p>
        </w:tc>
        <w:tc>
          <w:tcPr>
            <w:tcW w:w="1729" w:type="dxa"/>
            <w:gridSpan w:val="2"/>
          </w:tcPr>
          <w:p w14:paraId="655050FF" w14:textId="77777777" w:rsidR="00D34847" w:rsidRDefault="00D34847" w:rsidP="002D56B5">
            <w:pPr>
              <w:pStyle w:val="TableParagraph"/>
              <w:rPr>
                <w:rFonts w:ascii="Times New Roman"/>
                <w:sz w:val="16"/>
              </w:rPr>
            </w:pPr>
          </w:p>
        </w:tc>
        <w:tc>
          <w:tcPr>
            <w:tcW w:w="418" w:type="dxa"/>
            <w:vMerge/>
            <w:tcBorders>
              <w:top w:val="nil"/>
            </w:tcBorders>
            <w:shd w:val="clear" w:color="auto" w:fill="F1F1F1"/>
          </w:tcPr>
          <w:p w14:paraId="554028B8" w14:textId="77777777" w:rsidR="00D34847" w:rsidRDefault="00D34847" w:rsidP="002D56B5">
            <w:pPr>
              <w:rPr>
                <w:sz w:val="2"/>
                <w:szCs w:val="2"/>
              </w:rPr>
            </w:pPr>
          </w:p>
        </w:tc>
        <w:tc>
          <w:tcPr>
            <w:tcW w:w="6849" w:type="dxa"/>
            <w:vMerge/>
            <w:tcBorders>
              <w:top w:val="nil"/>
            </w:tcBorders>
          </w:tcPr>
          <w:p w14:paraId="1966EBC5" w14:textId="77777777" w:rsidR="00D34847" w:rsidRDefault="00D34847" w:rsidP="002D56B5">
            <w:pPr>
              <w:rPr>
                <w:sz w:val="2"/>
                <w:szCs w:val="2"/>
              </w:rPr>
            </w:pPr>
          </w:p>
        </w:tc>
      </w:tr>
      <w:tr w:rsidR="00D34847" w14:paraId="02B5CCA9" w14:textId="77777777" w:rsidTr="002D56B5">
        <w:trPr>
          <w:trHeight w:val="287"/>
        </w:trPr>
        <w:tc>
          <w:tcPr>
            <w:tcW w:w="415" w:type="dxa"/>
            <w:shd w:val="clear" w:color="auto" w:fill="F1F1F1"/>
          </w:tcPr>
          <w:p w14:paraId="0125A44B" w14:textId="77777777" w:rsidR="00D34847" w:rsidRDefault="00D34847" w:rsidP="002D56B5">
            <w:pPr>
              <w:pStyle w:val="TableParagraph"/>
              <w:spacing w:before="51"/>
              <w:ind w:left="93" w:right="86"/>
              <w:jc w:val="center"/>
              <w:rPr>
                <w:b/>
                <w:sz w:val="16"/>
              </w:rPr>
            </w:pPr>
            <w:r>
              <w:rPr>
                <w:b/>
                <w:sz w:val="16"/>
              </w:rPr>
              <w:t>61</w:t>
            </w:r>
          </w:p>
        </w:tc>
        <w:tc>
          <w:tcPr>
            <w:tcW w:w="1560" w:type="dxa"/>
          </w:tcPr>
          <w:p w14:paraId="1C1C72E4" w14:textId="77777777" w:rsidR="00D34847" w:rsidRDefault="00D34847" w:rsidP="002D56B5">
            <w:pPr>
              <w:pStyle w:val="TableParagraph"/>
              <w:rPr>
                <w:rFonts w:ascii="Times New Roman"/>
                <w:sz w:val="16"/>
              </w:rPr>
            </w:pPr>
          </w:p>
        </w:tc>
        <w:tc>
          <w:tcPr>
            <w:tcW w:w="1800" w:type="dxa"/>
          </w:tcPr>
          <w:p w14:paraId="0A705DAA" w14:textId="77777777" w:rsidR="00D34847" w:rsidRDefault="00D34847" w:rsidP="002D56B5">
            <w:pPr>
              <w:pStyle w:val="TableParagraph"/>
              <w:rPr>
                <w:rFonts w:ascii="Times New Roman"/>
                <w:sz w:val="16"/>
              </w:rPr>
            </w:pPr>
          </w:p>
        </w:tc>
        <w:tc>
          <w:tcPr>
            <w:tcW w:w="1712" w:type="dxa"/>
          </w:tcPr>
          <w:p w14:paraId="13C5F0A8" w14:textId="77777777" w:rsidR="00D34847" w:rsidRDefault="00D34847" w:rsidP="002D56B5">
            <w:pPr>
              <w:pStyle w:val="TableParagraph"/>
              <w:rPr>
                <w:rFonts w:ascii="Times New Roman"/>
                <w:sz w:val="16"/>
              </w:rPr>
            </w:pPr>
          </w:p>
        </w:tc>
        <w:tc>
          <w:tcPr>
            <w:tcW w:w="1729" w:type="dxa"/>
            <w:gridSpan w:val="2"/>
          </w:tcPr>
          <w:p w14:paraId="2BAE071B" w14:textId="77777777" w:rsidR="00D34847" w:rsidRDefault="00D34847" w:rsidP="002D56B5">
            <w:pPr>
              <w:pStyle w:val="TableParagraph"/>
              <w:rPr>
                <w:rFonts w:ascii="Times New Roman"/>
                <w:sz w:val="16"/>
              </w:rPr>
            </w:pPr>
          </w:p>
        </w:tc>
        <w:tc>
          <w:tcPr>
            <w:tcW w:w="418" w:type="dxa"/>
            <w:vMerge/>
            <w:tcBorders>
              <w:top w:val="nil"/>
            </w:tcBorders>
            <w:shd w:val="clear" w:color="auto" w:fill="F1F1F1"/>
          </w:tcPr>
          <w:p w14:paraId="4E535D21" w14:textId="77777777" w:rsidR="00D34847" w:rsidRDefault="00D34847" w:rsidP="002D56B5">
            <w:pPr>
              <w:rPr>
                <w:sz w:val="2"/>
                <w:szCs w:val="2"/>
              </w:rPr>
            </w:pPr>
          </w:p>
        </w:tc>
        <w:tc>
          <w:tcPr>
            <w:tcW w:w="6849" w:type="dxa"/>
            <w:vMerge/>
            <w:tcBorders>
              <w:top w:val="nil"/>
            </w:tcBorders>
          </w:tcPr>
          <w:p w14:paraId="6F2893AA" w14:textId="77777777" w:rsidR="00D34847" w:rsidRDefault="00D34847" w:rsidP="002D56B5">
            <w:pPr>
              <w:rPr>
                <w:sz w:val="2"/>
                <w:szCs w:val="2"/>
              </w:rPr>
            </w:pPr>
          </w:p>
        </w:tc>
      </w:tr>
      <w:tr w:rsidR="00D34847" w14:paraId="6856099C" w14:textId="77777777" w:rsidTr="002D56B5">
        <w:trPr>
          <w:trHeight w:val="287"/>
        </w:trPr>
        <w:tc>
          <w:tcPr>
            <w:tcW w:w="415" w:type="dxa"/>
            <w:shd w:val="clear" w:color="auto" w:fill="F1F1F1"/>
          </w:tcPr>
          <w:p w14:paraId="13791217" w14:textId="77777777" w:rsidR="00D34847" w:rsidRDefault="00D34847" w:rsidP="002D56B5">
            <w:pPr>
              <w:pStyle w:val="TableParagraph"/>
              <w:spacing w:before="51"/>
              <w:ind w:left="93" w:right="86"/>
              <w:jc w:val="center"/>
              <w:rPr>
                <w:b/>
                <w:sz w:val="16"/>
              </w:rPr>
            </w:pPr>
            <w:r>
              <w:rPr>
                <w:b/>
                <w:sz w:val="16"/>
              </w:rPr>
              <w:t>62</w:t>
            </w:r>
          </w:p>
        </w:tc>
        <w:tc>
          <w:tcPr>
            <w:tcW w:w="6801" w:type="dxa"/>
            <w:gridSpan w:val="5"/>
          </w:tcPr>
          <w:p w14:paraId="26B7B3A8" w14:textId="77777777" w:rsidR="00D34847" w:rsidRPr="00FD0782" w:rsidRDefault="00D34847" w:rsidP="002D56B5">
            <w:pPr>
              <w:pStyle w:val="HTMLconformatoprevio"/>
              <w:shd w:val="clear" w:color="auto" w:fill="FFFFFF"/>
              <w:rPr>
                <w:rFonts w:ascii="Arial" w:hAnsi="Arial" w:cs="Arial"/>
                <w:color w:val="212121"/>
                <w:sz w:val="16"/>
              </w:rPr>
            </w:pPr>
            <w:r w:rsidRPr="00FD0782">
              <w:rPr>
                <w:rFonts w:ascii="Arial" w:hAnsi="Arial" w:cs="Arial"/>
                <w:color w:val="212121"/>
                <w:sz w:val="16"/>
                <w:lang w:val="es-ES"/>
              </w:rPr>
              <w:t>CONECTADO UN ENFRIADOR A LA IMPRESORA</w:t>
            </w:r>
          </w:p>
        </w:tc>
        <w:tc>
          <w:tcPr>
            <w:tcW w:w="418" w:type="dxa"/>
            <w:vMerge/>
            <w:tcBorders>
              <w:top w:val="nil"/>
            </w:tcBorders>
            <w:shd w:val="clear" w:color="auto" w:fill="F1F1F1"/>
          </w:tcPr>
          <w:p w14:paraId="70740075" w14:textId="77777777" w:rsidR="00D34847" w:rsidRDefault="00D34847" w:rsidP="002D56B5">
            <w:pPr>
              <w:rPr>
                <w:sz w:val="2"/>
                <w:szCs w:val="2"/>
              </w:rPr>
            </w:pPr>
          </w:p>
        </w:tc>
        <w:tc>
          <w:tcPr>
            <w:tcW w:w="6849" w:type="dxa"/>
            <w:vMerge/>
            <w:tcBorders>
              <w:top w:val="nil"/>
            </w:tcBorders>
          </w:tcPr>
          <w:p w14:paraId="2D426CD6" w14:textId="77777777" w:rsidR="00D34847" w:rsidRDefault="00D34847" w:rsidP="002D56B5">
            <w:pPr>
              <w:rPr>
                <w:sz w:val="2"/>
                <w:szCs w:val="2"/>
              </w:rPr>
            </w:pPr>
          </w:p>
        </w:tc>
      </w:tr>
      <w:tr w:rsidR="00D34847" w14:paraId="56AD7B5E" w14:textId="77777777" w:rsidTr="002D56B5">
        <w:trPr>
          <w:trHeight w:val="285"/>
        </w:trPr>
        <w:tc>
          <w:tcPr>
            <w:tcW w:w="415" w:type="dxa"/>
            <w:shd w:val="clear" w:color="auto" w:fill="F1F1F1"/>
          </w:tcPr>
          <w:p w14:paraId="47BB8488" w14:textId="77777777" w:rsidR="00D34847" w:rsidRDefault="00D34847" w:rsidP="002D56B5">
            <w:pPr>
              <w:pStyle w:val="TableParagraph"/>
              <w:spacing w:before="51"/>
              <w:ind w:left="93" w:right="86"/>
              <w:jc w:val="center"/>
              <w:rPr>
                <w:b/>
                <w:sz w:val="16"/>
              </w:rPr>
            </w:pPr>
            <w:r>
              <w:rPr>
                <w:b/>
                <w:sz w:val="16"/>
              </w:rPr>
              <w:t>63</w:t>
            </w:r>
          </w:p>
        </w:tc>
        <w:tc>
          <w:tcPr>
            <w:tcW w:w="6801" w:type="dxa"/>
            <w:gridSpan w:val="5"/>
            <w:shd w:val="clear" w:color="auto" w:fill="F1F1F1"/>
          </w:tcPr>
          <w:p w14:paraId="7FD82D98" w14:textId="77777777" w:rsidR="00D34847" w:rsidRDefault="00D34847" w:rsidP="002D56B5">
            <w:pPr>
              <w:pStyle w:val="TableParagraph"/>
              <w:spacing w:before="51"/>
              <w:ind w:left="2786" w:right="2781"/>
              <w:jc w:val="center"/>
              <w:rPr>
                <w:b/>
                <w:sz w:val="16"/>
              </w:rPr>
            </w:pPr>
            <w:r>
              <w:rPr>
                <w:b/>
                <w:sz w:val="16"/>
              </w:rPr>
              <w:t>EXTRA POINTS</w:t>
            </w:r>
          </w:p>
        </w:tc>
        <w:tc>
          <w:tcPr>
            <w:tcW w:w="418" w:type="dxa"/>
            <w:vMerge/>
            <w:tcBorders>
              <w:top w:val="nil"/>
            </w:tcBorders>
            <w:shd w:val="clear" w:color="auto" w:fill="F1F1F1"/>
          </w:tcPr>
          <w:p w14:paraId="235A1868" w14:textId="77777777" w:rsidR="00D34847" w:rsidRDefault="00D34847" w:rsidP="002D56B5">
            <w:pPr>
              <w:rPr>
                <w:sz w:val="2"/>
                <w:szCs w:val="2"/>
              </w:rPr>
            </w:pPr>
          </w:p>
        </w:tc>
        <w:tc>
          <w:tcPr>
            <w:tcW w:w="6849" w:type="dxa"/>
            <w:vMerge/>
            <w:tcBorders>
              <w:top w:val="nil"/>
            </w:tcBorders>
          </w:tcPr>
          <w:p w14:paraId="52670EBE" w14:textId="77777777" w:rsidR="00D34847" w:rsidRDefault="00D34847" w:rsidP="002D56B5">
            <w:pPr>
              <w:rPr>
                <w:sz w:val="2"/>
                <w:szCs w:val="2"/>
              </w:rPr>
            </w:pPr>
          </w:p>
        </w:tc>
      </w:tr>
      <w:tr w:rsidR="00D34847" w14:paraId="5FD1FBB8" w14:textId="77777777" w:rsidTr="002D56B5">
        <w:trPr>
          <w:trHeight w:val="288"/>
        </w:trPr>
        <w:tc>
          <w:tcPr>
            <w:tcW w:w="415" w:type="dxa"/>
            <w:shd w:val="clear" w:color="auto" w:fill="F1F1F1"/>
          </w:tcPr>
          <w:p w14:paraId="5862B803" w14:textId="77777777" w:rsidR="00D34847" w:rsidRDefault="00D34847" w:rsidP="002D56B5">
            <w:pPr>
              <w:pStyle w:val="TableParagraph"/>
              <w:spacing w:before="54"/>
              <w:ind w:left="93" w:right="86"/>
              <w:jc w:val="center"/>
              <w:rPr>
                <w:b/>
                <w:sz w:val="16"/>
              </w:rPr>
            </w:pPr>
            <w:r>
              <w:rPr>
                <w:b/>
                <w:sz w:val="16"/>
              </w:rPr>
              <w:t>64</w:t>
            </w:r>
          </w:p>
        </w:tc>
        <w:tc>
          <w:tcPr>
            <w:tcW w:w="6378" w:type="dxa"/>
            <w:gridSpan w:val="4"/>
          </w:tcPr>
          <w:p w14:paraId="5E3A3663" w14:textId="77777777" w:rsidR="00D34847" w:rsidRDefault="00D34847" w:rsidP="002D56B5">
            <w:pPr>
              <w:pStyle w:val="TableParagraph"/>
              <w:rPr>
                <w:rFonts w:ascii="Times New Roman"/>
                <w:sz w:val="16"/>
              </w:rPr>
            </w:pPr>
          </w:p>
        </w:tc>
        <w:tc>
          <w:tcPr>
            <w:tcW w:w="423" w:type="dxa"/>
          </w:tcPr>
          <w:p w14:paraId="7A4551FF" w14:textId="77777777" w:rsidR="00D34847" w:rsidRDefault="00D34847" w:rsidP="002D56B5">
            <w:pPr>
              <w:pStyle w:val="TableParagraph"/>
              <w:rPr>
                <w:rFonts w:ascii="Times New Roman"/>
                <w:sz w:val="16"/>
              </w:rPr>
            </w:pPr>
          </w:p>
        </w:tc>
        <w:tc>
          <w:tcPr>
            <w:tcW w:w="418" w:type="dxa"/>
            <w:vMerge/>
            <w:tcBorders>
              <w:top w:val="nil"/>
            </w:tcBorders>
            <w:shd w:val="clear" w:color="auto" w:fill="F1F1F1"/>
          </w:tcPr>
          <w:p w14:paraId="5067A244" w14:textId="77777777" w:rsidR="00D34847" w:rsidRDefault="00D34847" w:rsidP="002D56B5">
            <w:pPr>
              <w:rPr>
                <w:sz w:val="2"/>
                <w:szCs w:val="2"/>
              </w:rPr>
            </w:pPr>
          </w:p>
        </w:tc>
        <w:tc>
          <w:tcPr>
            <w:tcW w:w="6849" w:type="dxa"/>
            <w:vMerge/>
            <w:tcBorders>
              <w:top w:val="nil"/>
            </w:tcBorders>
          </w:tcPr>
          <w:p w14:paraId="32C8E3A5" w14:textId="77777777" w:rsidR="00D34847" w:rsidRDefault="00D34847" w:rsidP="002D56B5">
            <w:pPr>
              <w:rPr>
                <w:sz w:val="2"/>
                <w:szCs w:val="2"/>
              </w:rPr>
            </w:pPr>
          </w:p>
        </w:tc>
      </w:tr>
      <w:tr w:rsidR="00D34847" w14:paraId="087062D2" w14:textId="77777777" w:rsidTr="002D56B5">
        <w:trPr>
          <w:trHeight w:val="287"/>
        </w:trPr>
        <w:tc>
          <w:tcPr>
            <w:tcW w:w="415" w:type="dxa"/>
            <w:shd w:val="clear" w:color="auto" w:fill="F1F1F1"/>
          </w:tcPr>
          <w:p w14:paraId="15B2A653" w14:textId="77777777" w:rsidR="00D34847" w:rsidRDefault="00D34847" w:rsidP="002D56B5">
            <w:pPr>
              <w:pStyle w:val="TableParagraph"/>
              <w:spacing w:before="51"/>
              <w:ind w:left="93" w:right="86"/>
              <w:jc w:val="center"/>
              <w:rPr>
                <w:b/>
                <w:sz w:val="16"/>
              </w:rPr>
            </w:pPr>
            <w:r>
              <w:rPr>
                <w:b/>
                <w:sz w:val="16"/>
              </w:rPr>
              <w:t>65</w:t>
            </w:r>
          </w:p>
        </w:tc>
        <w:tc>
          <w:tcPr>
            <w:tcW w:w="6378" w:type="dxa"/>
            <w:gridSpan w:val="4"/>
          </w:tcPr>
          <w:p w14:paraId="01A387E3" w14:textId="77777777" w:rsidR="00D34847" w:rsidRDefault="00D34847" w:rsidP="002D56B5">
            <w:pPr>
              <w:pStyle w:val="TableParagraph"/>
              <w:rPr>
                <w:rFonts w:ascii="Times New Roman"/>
                <w:sz w:val="16"/>
              </w:rPr>
            </w:pPr>
          </w:p>
        </w:tc>
        <w:tc>
          <w:tcPr>
            <w:tcW w:w="423" w:type="dxa"/>
          </w:tcPr>
          <w:p w14:paraId="79A0B8BF" w14:textId="77777777" w:rsidR="00D34847" w:rsidRDefault="00D34847" w:rsidP="002D56B5">
            <w:pPr>
              <w:pStyle w:val="TableParagraph"/>
              <w:rPr>
                <w:rFonts w:ascii="Times New Roman"/>
                <w:sz w:val="16"/>
              </w:rPr>
            </w:pPr>
          </w:p>
        </w:tc>
        <w:tc>
          <w:tcPr>
            <w:tcW w:w="418" w:type="dxa"/>
            <w:vMerge/>
            <w:tcBorders>
              <w:top w:val="nil"/>
            </w:tcBorders>
            <w:shd w:val="clear" w:color="auto" w:fill="F1F1F1"/>
          </w:tcPr>
          <w:p w14:paraId="25DC7AD0" w14:textId="77777777" w:rsidR="00D34847" w:rsidRDefault="00D34847" w:rsidP="002D56B5">
            <w:pPr>
              <w:rPr>
                <w:sz w:val="2"/>
                <w:szCs w:val="2"/>
              </w:rPr>
            </w:pPr>
          </w:p>
        </w:tc>
        <w:tc>
          <w:tcPr>
            <w:tcW w:w="6849" w:type="dxa"/>
            <w:vMerge/>
            <w:tcBorders>
              <w:top w:val="nil"/>
            </w:tcBorders>
          </w:tcPr>
          <w:p w14:paraId="16605382" w14:textId="77777777" w:rsidR="00D34847" w:rsidRDefault="00D34847" w:rsidP="002D56B5">
            <w:pPr>
              <w:rPr>
                <w:sz w:val="2"/>
                <w:szCs w:val="2"/>
              </w:rPr>
            </w:pPr>
          </w:p>
        </w:tc>
      </w:tr>
      <w:tr w:rsidR="00D34847" w14:paraId="5E2101DA" w14:textId="77777777" w:rsidTr="002D56B5">
        <w:trPr>
          <w:trHeight w:val="287"/>
        </w:trPr>
        <w:tc>
          <w:tcPr>
            <w:tcW w:w="415" w:type="dxa"/>
            <w:shd w:val="clear" w:color="auto" w:fill="F1F1F1"/>
          </w:tcPr>
          <w:p w14:paraId="5A8BB56E" w14:textId="77777777" w:rsidR="00D34847" w:rsidRDefault="00D34847" w:rsidP="002D56B5">
            <w:pPr>
              <w:pStyle w:val="TableParagraph"/>
              <w:spacing w:before="51"/>
              <w:ind w:left="93" w:right="86"/>
              <w:jc w:val="center"/>
              <w:rPr>
                <w:b/>
                <w:sz w:val="16"/>
              </w:rPr>
            </w:pPr>
            <w:r>
              <w:rPr>
                <w:b/>
                <w:sz w:val="16"/>
              </w:rPr>
              <w:t>66</w:t>
            </w:r>
          </w:p>
        </w:tc>
        <w:tc>
          <w:tcPr>
            <w:tcW w:w="6378" w:type="dxa"/>
            <w:gridSpan w:val="4"/>
          </w:tcPr>
          <w:p w14:paraId="3CBC1E12" w14:textId="77777777" w:rsidR="00D34847" w:rsidRDefault="00D34847" w:rsidP="002D56B5">
            <w:pPr>
              <w:pStyle w:val="TableParagraph"/>
              <w:rPr>
                <w:rFonts w:ascii="Times New Roman"/>
                <w:sz w:val="16"/>
              </w:rPr>
            </w:pPr>
          </w:p>
        </w:tc>
        <w:tc>
          <w:tcPr>
            <w:tcW w:w="423" w:type="dxa"/>
          </w:tcPr>
          <w:p w14:paraId="17DA5B9A" w14:textId="77777777" w:rsidR="00D34847" w:rsidRDefault="00D34847" w:rsidP="002D56B5">
            <w:pPr>
              <w:pStyle w:val="TableParagraph"/>
              <w:rPr>
                <w:rFonts w:ascii="Times New Roman"/>
                <w:sz w:val="16"/>
              </w:rPr>
            </w:pPr>
          </w:p>
        </w:tc>
        <w:tc>
          <w:tcPr>
            <w:tcW w:w="418" w:type="dxa"/>
            <w:vMerge/>
            <w:tcBorders>
              <w:top w:val="nil"/>
            </w:tcBorders>
            <w:shd w:val="clear" w:color="auto" w:fill="F1F1F1"/>
          </w:tcPr>
          <w:p w14:paraId="2EF8EC3A" w14:textId="77777777" w:rsidR="00D34847" w:rsidRDefault="00D34847" w:rsidP="002D56B5">
            <w:pPr>
              <w:rPr>
                <w:sz w:val="2"/>
                <w:szCs w:val="2"/>
              </w:rPr>
            </w:pPr>
          </w:p>
        </w:tc>
        <w:tc>
          <w:tcPr>
            <w:tcW w:w="6849" w:type="dxa"/>
            <w:vMerge/>
            <w:tcBorders>
              <w:top w:val="nil"/>
            </w:tcBorders>
          </w:tcPr>
          <w:p w14:paraId="1E8B3946" w14:textId="77777777" w:rsidR="00D34847" w:rsidRDefault="00D34847" w:rsidP="002D56B5">
            <w:pPr>
              <w:rPr>
                <w:sz w:val="2"/>
                <w:szCs w:val="2"/>
              </w:rPr>
            </w:pPr>
          </w:p>
        </w:tc>
      </w:tr>
      <w:tr w:rsidR="00D34847" w14:paraId="3E99F584" w14:textId="77777777" w:rsidTr="002D56B5">
        <w:trPr>
          <w:trHeight w:val="285"/>
        </w:trPr>
        <w:tc>
          <w:tcPr>
            <w:tcW w:w="415" w:type="dxa"/>
            <w:shd w:val="clear" w:color="auto" w:fill="F1F1F1"/>
          </w:tcPr>
          <w:p w14:paraId="3350F6B7" w14:textId="77777777" w:rsidR="00D34847" w:rsidRDefault="00D34847" w:rsidP="002D56B5">
            <w:pPr>
              <w:pStyle w:val="TableParagraph"/>
              <w:spacing w:before="51"/>
              <w:ind w:left="93" w:right="86"/>
              <w:jc w:val="center"/>
              <w:rPr>
                <w:b/>
                <w:sz w:val="16"/>
              </w:rPr>
            </w:pPr>
            <w:r>
              <w:rPr>
                <w:b/>
                <w:sz w:val="16"/>
              </w:rPr>
              <w:t>67</w:t>
            </w:r>
          </w:p>
        </w:tc>
        <w:tc>
          <w:tcPr>
            <w:tcW w:w="6378" w:type="dxa"/>
            <w:gridSpan w:val="4"/>
          </w:tcPr>
          <w:p w14:paraId="4415A13F" w14:textId="77777777" w:rsidR="00D34847" w:rsidRDefault="00D34847" w:rsidP="002D56B5">
            <w:pPr>
              <w:pStyle w:val="TableParagraph"/>
              <w:rPr>
                <w:rFonts w:ascii="Times New Roman"/>
                <w:sz w:val="16"/>
              </w:rPr>
            </w:pPr>
          </w:p>
        </w:tc>
        <w:tc>
          <w:tcPr>
            <w:tcW w:w="423" w:type="dxa"/>
          </w:tcPr>
          <w:p w14:paraId="0CD7D4C4" w14:textId="77777777" w:rsidR="00D34847" w:rsidRDefault="00D34847" w:rsidP="002D56B5">
            <w:pPr>
              <w:pStyle w:val="TableParagraph"/>
              <w:rPr>
                <w:rFonts w:ascii="Times New Roman"/>
                <w:sz w:val="16"/>
              </w:rPr>
            </w:pPr>
          </w:p>
        </w:tc>
        <w:tc>
          <w:tcPr>
            <w:tcW w:w="418" w:type="dxa"/>
            <w:vMerge/>
            <w:tcBorders>
              <w:top w:val="nil"/>
            </w:tcBorders>
            <w:shd w:val="clear" w:color="auto" w:fill="F1F1F1"/>
          </w:tcPr>
          <w:p w14:paraId="4F0A25BD" w14:textId="77777777" w:rsidR="00D34847" w:rsidRDefault="00D34847" w:rsidP="002D56B5">
            <w:pPr>
              <w:rPr>
                <w:sz w:val="2"/>
                <w:szCs w:val="2"/>
              </w:rPr>
            </w:pPr>
          </w:p>
        </w:tc>
        <w:tc>
          <w:tcPr>
            <w:tcW w:w="6849" w:type="dxa"/>
            <w:vMerge/>
            <w:tcBorders>
              <w:top w:val="nil"/>
            </w:tcBorders>
          </w:tcPr>
          <w:p w14:paraId="5356A8E3" w14:textId="77777777" w:rsidR="00D34847" w:rsidRDefault="00D34847" w:rsidP="002D56B5">
            <w:pPr>
              <w:rPr>
                <w:sz w:val="2"/>
                <w:szCs w:val="2"/>
              </w:rPr>
            </w:pPr>
          </w:p>
        </w:tc>
      </w:tr>
      <w:tr w:rsidR="00D34847" w14:paraId="3BF44538" w14:textId="77777777" w:rsidTr="002D56B5">
        <w:trPr>
          <w:trHeight w:val="287"/>
        </w:trPr>
        <w:tc>
          <w:tcPr>
            <w:tcW w:w="415" w:type="dxa"/>
            <w:shd w:val="clear" w:color="auto" w:fill="F1F1F1"/>
          </w:tcPr>
          <w:p w14:paraId="336C95C1" w14:textId="77777777" w:rsidR="00D34847" w:rsidRDefault="00D34847" w:rsidP="002D56B5">
            <w:pPr>
              <w:pStyle w:val="TableParagraph"/>
              <w:spacing w:before="53"/>
              <w:ind w:left="93" w:right="86"/>
              <w:jc w:val="center"/>
              <w:rPr>
                <w:b/>
                <w:sz w:val="16"/>
              </w:rPr>
            </w:pPr>
            <w:r>
              <w:rPr>
                <w:b/>
                <w:sz w:val="16"/>
              </w:rPr>
              <w:t>68</w:t>
            </w:r>
          </w:p>
        </w:tc>
        <w:tc>
          <w:tcPr>
            <w:tcW w:w="6378" w:type="dxa"/>
            <w:gridSpan w:val="4"/>
          </w:tcPr>
          <w:p w14:paraId="67B9EDEB" w14:textId="77777777" w:rsidR="00D34847" w:rsidRDefault="00D34847" w:rsidP="002D56B5">
            <w:pPr>
              <w:pStyle w:val="TableParagraph"/>
              <w:rPr>
                <w:rFonts w:ascii="Times New Roman"/>
                <w:sz w:val="16"/>
              </w:rPr>
            </w:pPr>
          </w:p>
        </w:tc>
        <w:tc>
          <w:tcPr>
            <w:tcW w:w="423" w:type="dxa"/>
          </w:tcPr>
          <w:p w14:paraId="62E94449" w14:textId="77777777" w:rsidR="00D34847" w:rsidRDefault="00D34847" w:rsidP="002D56B5">
            <w:pPr>
              <w:pStyle w:val="TableParagraph"/>
              <w:rPr>
                <w:rFonts w:ascii="Times New Roman"/>
                <w:sz w:val="16"/>
              </w:rPr>
            </w:pPr>
          </w:p>
        </w:tc>
        <w:tc>
          <w:tcPr>
            <w:tcW w:w="418" w:type="dxa"/>
            <w:vMerge/>
            <w:tcBorders>
              <w:top w:val="nil"/>
            </w:tcBorders>
            <w:shd w:val="clear" w:color="auto" w:fill="F1F1F1"/>
          </w:tcPr>
          <w:p w14:paraId="29ED7E49" w14:textId="77777777" w:rsidR="00D34847" w:rsidRDefault="00D34847" w:rsidP="002D56B5">
            <w:pPr>
              <w:rPr>
                <w:sz w:val="2"/>
                <w:szCs w:val="2"/>
              </w:rPr>
            </w:pPr>
          </w:p>
        </w:tc>
        <w:tc>
          <w:tcPr>
            <w:tcW w:w="6849" w:type="dxa"/>
            <w:vMerge/>
            <w:tcBorders>
              <w:top w:val="nil"/>
            </w:tcBorders>
          </w:tcPr>
          <w:p w14:paraId="1712813A" w14:textId="77777777" w:rsidR="00D34847" w:rsidRDefault="00D34847" w:rsidP="002D56B5">
            <w:pPr>
              <w:rPr>
                <w:sz w:val="2"/>
                <w:szCs w:val="2"/>
              </w:rPr>
            </w:pPr>
          </w:p>
        </w:tc>
      </w:tr>
      <w:tr w:rsidR="00D34847" w14:paraId="16EA6061" w14:textId="77777777" w:rsidTr="002D56B5">
        <w:trPr>
          <w:trHeight w:val="287"/>
        </w:trPr>
        <w:tc>
          <w:tcPr>
            <w:tcW w:w="415" w:type="dxa"/>
            <w:shd w:val="clear" w:color="auto" w:fill="F1F1F1"/>
          </w:tcPr>
          <w:p w14:paraId="25104332" w14:textId="77777777" w:rsidR="00D34847" w:rsidRDefault="00D34847" w:rsidP="002D56B5">
            <w:pPr>
              <w:pStyle w:val="TableParagraph"/>
              <w:spacing w:before="51"/>
              <w:ind w:left="93" w:right="86"/>
              <w:jc w:val="center"/>
              <w:rPr>
                <w:b/>
                <w:sz w:val="16"/>
              </w:rPr>
            </w:pPr>
            <w:r>
              <w:rPr>
                <w:b/>
                <w:sz w:val="16"/>
              </w:rPr>
              <w:t>69</w:t>
            </w:r>
          </w:p>
        </w:tc>
        <w:tc>
          <w:tcPr>
            <w:tcW w:w="6378" w:type="dxa"/>
            <w:gridSpan w:val="4"/>
          </w:tcPr>
          <w:p w14:paraId="7BEEA46F" w14:textId="77777777" w:rsidR="00D34847" w:rsidRDefault="00D34847" w:rsidP="002D56B5">
            <w:pPr>
              <w:pStyle w:val="TableParagraph"/>
              <w:rPr>
                <w:rFonts w:ascii="Times New Roman"/>
                <w:sz w:val="16"/>
              </w:rPr>
            </w:pPr>
          </w:p>
        </w:tc>
        <w:tc>
          <w:tcPr>
            <w:tcW w:w="423" w:type="dxa"/>
          </w:tcPr>
          <w:p w14:paraId="0D273D46" w14:textId="77777777" w:rsidR="00D34847" w:rsidRDefault="00D34847" w:rsidP="002D56B5">
            <w:pPr>
              <w:pStyle w:val="TableParagraph"/>
              <w:rPr>
                <w:rFonts w:ascii="Times New Roman"/>
                <w:sz w:val="16"/>
              </w:rPr>
            </w:pPr>
          </w:p>
        </w:tc>
        <w:tc>
          <w:tcPr>
            <w:tcW w:w="418" w:type="dxa"/>
            <w:vMerge/>
            <w:tcBorders>
              <w:top w:val="nil"/>
            </w:tcBorders>
            <w:shd w:val="clear" w:color="auto" w:fill="F1F1F1"/>
          </w:tcPr>
          <w:p w14:paraId="35665F27" w14:textId="77777777" w:rsidR="00D34847" w:rsidRDefault="00D34847" w:rsidP="002D56B5">
            <w:pPr>
              <w:rPr>
                <w:sz w:val="2"/>
                <w:szCs w:val="2"/>
              </w:rPr>
            </w:pPr>
          </w:p>
        </w:tc>
        <w:tc>
          <w:tcPr>
            <w:tcW w:w="6849" w:type="dxa"/>
            <w:vMerge/>
            <w:tcBorders>
              <w:top w:val="nil"/>
            </w:tcBorders>
          </w:tcPr>
          <w:p w14:paraId="335D21E7" w14:textId="77777777" w:rsidR="00D34847" w:rsidRDefault="00D34847" w:rsidP="002D56B5">
            <w:pPr>
              <w:rPr>
                <w:sz w:val="2"/>
                <w:szCs w:val="2"/>
              </w:rPr>
            </w:pPr>
          </w:p>
        </w:tc>
      </w:tr>
      <w:tr w:rsidR="00D34847" w14:paraId="6253E52D" w14:textId="77777777" w:rsidTr="002D56B5">
        <w:trPr>
          <w:trHeight w:val="287"/>
        </w:trPr>
        <w:tc>
          <w:tcPr>
            <w:tcW w:w="415" w:type="dxa"/>
            <w:shd w:val="clear" w:color="auto" w:fill="F1F1F1"/>
          </w:tcPr>
          <w:p w14:paraId="38802B53" w14:textId="77777777" w:rsidR="00D34847" w:rsidRDefault="00D34847" w:rsidP="002D56B5">
            <w:pPr>
              <w:pStyle w:val="TableParagraph"/>
              <w:spacing w:before="51"/>
              <w:ind w:left="93" w:right="86"/>
              <w:jc w:val="center"/>
              <w:rPr>
                <w:b/>
                <w:sz w:val="16"/>
              </w:rPr>
            </w:pPr>
            <w:r>
              <w:rPr>
                <w:b/>
                <w:sz w:val="16"/>
              </w:rPr>
              <w:t>70</w:t>
            </w:r>
          </w:p>
        </w:tc>
        <w:tc>
          <w:tcPr>
            <w:tcW w:w="6378" w:type="dxa"/>
            <w:gridSpan w:val="4"/>
          </w:tcPr>
          <w:p w14:paraId="280AF0F0" w14:textId="77777777" w:rsidR="00D34847" w:rsidRDefault="00D34847" w:rsidP="002D56B5">
            <w:pPr>
              <w:pStyle w:val="TableParagraph"/>
              <w:rPr>
                <w:rFonts w:ascii="Times New Roman"/>
                <w:sz w:val="16"/>
              </w:rPr>
            </w:pPr>
          </w:p>
        </w:tc>
        <w:tc>
          <w:tcPr>
            <w:tcW w:w="423" w:type="dxa"/>
          </w:tcPr>
          <w:p w14:paraId="46C9DC3D" w14:textId="77777777" w:rsidR="00D34847" w:rsidRDefault="00D34847" w:rsidP="002D56B5">
            <w:pPr>
              <w:pStyle w:val="TableParagraph"/>
              <w:rPr>
                <w:rFonts w:ascii="Times New Roman"/>
                <w:sz w:val="16"/>
              </w:rPr>
            </w:pPr>
          </w:p>
        </w:tc>
        <w:tc>
          <w:tcPr>
            <w:tcW w:w="418" w:type="dxa"/>
            <w:vMerge/>
            <w:tcBorders>
              <w:top w:val="nil"/>
            </w:tcBorders>
            <w:shd w:val="clear" w:color="auto" w:fill="F1F1F1"/>
          </w:tcPr>
          <w:p w14:paraId="4912DAB7" w14:textId="77777777" w:rsidR="00D34847" w:rsidRDefault="00D34847" w:rsidP="002D56B5">
            <w:pPr>
              <w:rPr>
                <w:sz w:val="2"/>
                <w:szCs w:val="2"/>
              </w:rPr>
            </w:pPr>
          </w:p>
        </w:tc>
        <w:tc>
          <w:tcPr>
            <w:tcW w:w="6849" w:type="dxa"/>
            <w:vMerge/>
            <w:tcBorders>
              <w:top w:val="nil"/>
            </w:tcBorders>
          </w:tcPr>
          <w:p w14:paraId="735D6E0D" w14:textId="77777777" w:rsidR="00D34847" w:rsidRDefault="00D34847" w:rsidP="002D56B5">
            <w:pPr>
              <w:rPr>
                <w:sz w:val="2"/>
                <w:szCs w:val="2"/>
              </w:rPr>
            </w:pPr>
          </w:p>
        </w:tc>
      </w:tr>
      <w:tr w:rsidR="00D34847" w14:paraId="10BF1294" w14:textId="77777777" w:rsidTr="002D56B5">
        <w:trPr>
          <w:trHeight w:val="285"/>
        </w:trPr>
        <w:tc>
          <w:tcPr>
            <w:tcW w:w="415" w:type="dxa"/>
            <w:shd w:val="clear" w:color="auto" w:fill="F1F1F1"/>
          </w:tcPr>
          <w:p w14:paraId="478BE450" w14:textId="77777777" w:rsidR="00D34847" w:rsidRDefault="00D34847" w:rsidP="002D56B5">
            <w:pPr>
              <w:pStyle w:val="TableParagraph"/>
              <w:spacing w:before="51"/>
              <w:ind w:left="93" w:right="86"/>
              <w:jc w:val="center"/>
              <w:rPr>
                <w:b/>
                <w:sz w:val="16"/>
              </w:rPr>
            </w:pPr>
            <w:r>
              <w:rPr>
                <w:b/>
                <w:sz w:val="16"/>
              </w:rPr>
              <w:t>71</w:t>
            </w:r>
          </w:p>
        </w:tc>
        <w:tc>
          <w:tcPr>
            <w:tcW w:w="6378" w:type="dxa"/>
            <w:gridSpan w:val="4"/>
          </w:tcPr>
          <w:p w14:paraId="5CC2994B" w14:textId="77777777" w:rsidR="00D34847" w:rsidRDefault="00D34847" w:rsidP="002D56B5">
            <w:pPr>
              <w:pStyle w:val="TableParagraph"/>
              <w:rPr>
                <w:rFonts w:ascii="Times New Roman"/>
                <w:sz w:val="16"/>
              </w:rPr>
            </w:pPr>
          </w:p>
        </w:tc>
        <w:tc>
          <w:tcPr>
            <w:tcW w:w="423" w:type="dxa"/>
          </w:tcPr>
          <w:p w14:paraId="307FAFFC" w14:textId="77777777" w:rsidR="00D34847" w:rsidRDefault="00D34847" w:rsidP="002D56B5">
            <w:pPr>
              <w:pStyle w:val="TableParagraph"/>
              <w:rPr>
                <w:rFonts w:ascii="Times New Roman"/>
                <w:sz w:val="16"/>
              </w:rPr>
            </w:pPr>
          </w:p>
        </w:tc>
        <w:tc>
          <w:tcPr>
            <w:tcW w:w="418" w:type="dxa"/>
            <w:vMerge/>
            <w:tcBorders>
              <w:top w:val="nil"/>
            </w:tcBorders>
            <w:shd w:val="clear" w:color="auto" w:fill="F1F1F1"/>
          </w:tcPr>
          <w:p w14:paraId="2D8F12F1" w14:textId="77777777" w:rsidR="00D34847" w:rsidRDefault="00D34847" w:rsidP="002D56B5">
            <w:pPr>
              <w:rPr>
                <w:sz w:val="2"/>
                <w:szCs w:val="2"/>
              </w:rPr>
            </w:pPr>
          </w:p>
        </w:tc>
        <w:tc>
          <w:tcPr>
            <w:tcW w:w="6849" w:type="dxa"/>
            <w:vMerge/>
            <w:tcBorders>
              <w:top w:val="nil"/>
            </w:tcBorders>
          </w:tcPr>
          <w:p w14:paraId="64D66A76" w14:textId="77777777" w:rsidR="00D34847" w:rsidRDefault="00D34847" w:rsidP="002D56B5">
            <w:pPr>
              <w:rPr>
                <w:sz w:val="2"/>
                <w:szCs w:val="2"/>
              </w:rPr>
            </w:pPr>
          </w:p>
        </w:tc>
      </w:tr>
      <w:tr w:rsidR="00D34847" w14:paraId="4FA6E09A" w14:textId="77777777" w:rsidTr="002D56B5">
        <w:trPr>
          <w:trHeight w:val="287"/>
        </w:trPr>
        <w:tc>
          <w:tcPr>
            <w:tcW w:w="415" w:type="dxa"/>
            <w:shd w:val="clear" w:color="auto" w:fill="F1F1F1"/>
          </w:tcPr>
          <w:p w14:paraId="0D3865DA" w14:textId="77777777" w:rsidR="00D34847" w:rsidRDefault="00D34847" w:rsidP="002D56B5">
            <w:pPr>
              <w:pStyle w:val="TableParagraph"/>
              <w:spacing w:before="53"/>
              <w:ind w:left="93" w:right="86"/>
              <w:jc w:val="center"/>
              <w:rPr>
                <w:b/>
                <w:sz w:val="16"/>
              </w:rPr>
            </w:pPr>
            <w:r>
              <w:rPr>
                <w:b/>
                <w:sz w:val="16"/>
              </w:rPr>
              <w:t>72</w:t>
            </w:r>
          </w:p>
        </w:tc>
        <w:tc>
          <w:tcPr>
            <w:tcW w:w="6801" w:type="dxa"/>
            <w:gridSpan w:val="5"/>
          </w:tcPr>
          <w:p w14:paraId="47A80482" w14:textId="77777777" w:rsidR="00D34847" w:rsidRPr="00FD0782" w:rsidRDefault="00D34847" w:rsidP="002D56B5">
            <w:pPr>
              <w:pStyle w:val="TableParagraph"/>
              <w:spacing w:before="53"/>
              <w:rPr>
                <w:sz w:val="16"/>
              </w:rPr>
            </w:pPr>
            <w:r w:rsidRPr="00FD0782">
              <w:rPr>
                <w:color w:val="212121"/>
                <w:sz w:val="16"/>
                <w:shd w:val="clear" w:color="auto" w:fill="FFFFFF"/>
              </w:rPr>
              <w:t>COMENTARIOS Y OBSERVACIONES (PROBLEMAS, ACCIONES TOMADAS, MEJORAS…)</w:t>
            </w:r>
          </w:p>
        </w:tc>
        <w:tc>
          <w:tcPr>
            <w:tcW w:w="418" w:type="dxa"/>
            <w:vMerge w:val="restart"/>
            <w:shd w:val="clear" w:color="auto" w:fill="F1F1F1"/>
          </w:tcPr>
          <w:p w14:paraId="13C1BE6E" w14:textId="77777777" w:rsidR="00D34847" w:rsidRDefault="00D34847" w:rsidP="002D56B5">
            <w:pPr>
              <w:pStyle w:val="TableParagraph"/>
              <w:rPr>
                <w:rFonts w:ascii="Times New Roman"/>
                <w:sz w:val="18"/>
              </w:rPr>
            </w:pPr>
          </w:p>
          <w:p w14:paraId="0AB33537" w14:textId="77777777" w:rsidR="00D34847" w:rsidRDefault="00D34847" w:rsidP="002D56B5">
            <w:pPr>
              <w:pStyle w:val="TableParagraph"/>
              <w:rPr>
                <w:rFonts w:ascii="Times New Roman"/>
                <w:sz w:val="18"/>
              </w:rPr>
            </w:pPr>
          </w:p>
          <w:p w14:paraId="180D3BC0" w14:textId="77777777" w:rsidR="00D34847" w:rsidRDefault="00D34847" w:rsidP="002D56B5">
            <w:pPr>
              <w:pStyle w:val="TableParagraph"/>
              <w:rPr>
                <w:rFonts w:ascii="Times New Roman"/>
                <w:sz w:val="18"/>
              </w:rPr>
            </w:pPr>
          </w:p>
          <w:p w14:paraId="4EB9F424" w14:textId="77777777" w:rsidR="00D34847" w:rsidRDefault="00D34847" w:rsidP="002D56B5">
            <w:pPr>
              <w:pStyle w:val="TableParagraph"/>
              <w:rPr>
                <w:rFonts w:ascii="Times New Roman"/>
                <w:sz w:val="18"/>
              </w:rPr>
            </w:pPr>
          </w:p>
          <w:p w14:paraId="4ED7D62E" w14:textId="77777777" w:rsidR="00D34847" w:rsidRDefault="00D34847" w:rsidP="002D56B5">
            <w:pPr>
              <w:pStyle w:val="TableParagraph"/>
              <w:rPr>
                <w:rFonts w:ascii="Times New Roman"/>
                <w:sz w:val="18"/>
              </w:rPr>
            </w:pPr>
          </w:p>
          <w:p w14:paraId="49407907" w14:textId="77777777" w:rsidR="00D34847" w:rsidRDefault="00D34847" w:rsidP="002D56B5">
            <w:pPr>
              <w:pStyle w:val="TableParagraph"/>
              <w:rPr>
                <w:rFonts w:ascii="Times New Roman"/>
                <w:sz w:val="18"/>
              </w:rPr>
            </w:pPr>
          </w:p>
          <w:p w14:paraId="496FE4F9" w14:textId="77777777" w:rsidR="00D34847" w:rsidRDefault="00D34847" w:rsidP="002D56B5">
            <w:pPr>
              <w:pStyle w:val="TableParagraph"/>
              <w:rPr>
                <w:rFonts w:ascii="Times New Roman"/>
                <w:sz w:val="18"/>
              </w:rPr>
            </w:pPr>
          </w:p>
          <w:p w14:paraId="64AFFFB8" w14:textId="77777777" w:rsidR="00D34847" w:rsidRDefault="00D34847" w:rsidP="002D56B5">
            <w:pPr>
              <w:pStyle w:val="TableParagraph"/>
              <w:rPr>
                <w:rFonts w:ascii="Times New Roman"/>
                <w:sz w:val="18"/>
              </w:rPr>
            </w:pPr>
          </w:p>
          <w:p w14:paraId="4EF218D3" w14:textId="77777777" w:rsidR="00D34847" w:rsidRDefault="00D34847" w:rsidP="002D56B5">
            <w:pPr>
              <w:pStyle w:val="TableParagraph"/>
              <w:rPr>
                <w:rFonts w:ascii="Times New Roman"/>
                <w:sz w:val="18"/>
              </w:rPr>
            </w:pPr>
          </w:p>
          <w:p w14:paraId="38AF2E78" w14:textId="77777777" w:rsidR="00D34847" w:rsidRDefault="00D34847" w:rsidP="002D56B5">
            <w:pPr>
              <w:pStyle w:val="TableParagraph"/>
              <w:rPr>
                <w:rFonts w:ascii="Times New Roman"/>
                <w:sz w:val="18"/>
              </w:rPr>
            </w:pPr>
          </w:p>
          <w:p w14:paraId="339686F0" w14:textId="77777777" w:rsidR="00D34847" w:rsidRDefault="00D34847" w:rsidP="002D56B5">
            <w:pPr>
              <w:pStyle w:val="TableParagraph"/>
              <w:rPr>
                <w:rFonts w:ascii="Times New Roman"/>
                <w:sz w:val="18"/>
              </w:rPr>
            </w:pPr>
          </w:p>
          <w:p w14:paraId="30C37AC2" w14:textId="77777777" w:rsidR="00D34847" w:rsidRDefault="00D34847" w:rsidP="002D56B5">
            <w:pPr>
              <w:pStyle w:val="TableParagraph"/>
              <w:spacing w:before="153"/>
              <w:ind w:left="116"/>
              <w:rPr>
                <w:b/>
                <w:sz w:val="16"/>
              </w:rPr>
            </w:pPr>
            <w:r>
              <w:rPr>
                <w:b/>
                <w:sz w:val="16"/>
              </w:rPr>
              <w:t>90</w:t>
            </w:r>
          </w:p>
        </w:tc>
        <w:tc>
          <w:tcPr>
            <w:tcW w:w="6849" w:type="dxa"/>
          </w:tcPr>
          <w:p w14:paraId="56492896" w14:textId="77777777" w:rsidR="00D34847" w:rsidRDefault="00D34847" w:rsidP="002D56B5">
            <w:pPr>
              <w:pStyle w:val="TableParagraph"/>
              <w:spacing w:before="53"/>
              <w:ind w:left="106"/>
              <w:rPr>
                <w:sz w:val="16"/>
              </w:rPr>
            </w:pPr>
            <w:r w:rsidRPr="00FD0782">
              <w:rPr>
                <w:color w:val="212121"/>
                <w:sz w:val="18"/>
                <w:shd w:val="clear" w:color="auto" w:fill="FFFFFF"/>
              </w:rPr>
              <w:t>IMPRESORA NIVELADA Y CONECTADA [POR FAVOR ADJUNTE LA IMAGEN]</w:t>
            </w:r>
          </w:p>
        </w:tc>
      </w:tr>
      <w:tr w:rsidR="00D34847" w14:paraId="21EB656D" w14:textId="77777777" w:rsidTr="002D56B5">
        <w:trPr>
          <w:trHeight w:val="287"/>
        </w:trPr>
        <w:tc>
          <w:tcPr>
            <w:tcW w:w="415" w:type="dxa"/>
            <w:shd w:val="clear" w:color="auto" w:fill="F1F1F1"/>
          </w:tcPr>
          <w:p w14:paraId="5003532E" w14:textId="77777777" w:rsidR="00D34847" w:rsidRDefault="00D34847" w:rsidP="002D56B5">
            <w:pPr>
              <w:pStyle w:val="TableParagraph"/>
              <w:spacing w:before="51"/>
              <w:ind w:left="93" w:right="86"/>
              <w:jc w:val="center"/>
              <w:rPr>
                <w:b/>
                <w:sz w:val="16"/>
              </w:rPr>
            </w:pPr>
            <w:r>
              <w:rPr>
                <w:b/>
                <w:sz w:val="16"/>
              </w:rPr>
              <w:t>73</w:t>
            </w:r>
          </w:p>
        </w:tc>
        <w:tc>
          <w:tcPr>
            <w:tcW w:w="6801" w:type="dxa"/>
            <w:gridSpan w:val="5"/>
            <w:vMerge w:val="restart"/>
          </w:tcPr>
          <w:p w14:paraId="2A9AE062" w14:textId="77777777" w:rsidR="00D34847" w:rsidRDefault="00D34847" w:rsidP="002D56B5">
            <w:pPr>
              <w:pStyle w:val="TableParagraph"/>
              <w:rPr>
                <w:rFonts w:ascii="Times New Roman"/>
                <w:sz w:val="16"/>
              </w:rPr>
            </w:pPr>
          </w:p>
        </w:tc>
        <w:tc>
          <w:tcPr>
            <w:tcW w:w="418" w:type="dxa"/>
            <w:vMerge/>
            <w:tcBorders>
              <w:top w:val="nil"/>
            </w:tcBorders>
            <w:shd w:val="clear" w:color="auto" w:fill="F1F1F1"/>
          </w:tcPr>
          <w:p w14:paraId="129ECCD2" w14:textId="77777777" w:rsidR="00D34847" w:rsidRDefault="00D34847" w:rsidP="002D56B5">
            <w:pPr>
              <w:rPr>
                <w:sz w:val="2"/>
                <w:szCs w:val="2"/>
              </w:rPr>
            </w:pPr>
          </w:p>
        </w:tc>
        <w:tc>
          <w:tcPr>
            <w:tcW w:w="6849" w:type="dxa"/>
            <w:vMerge w:val="restart"/>
          </w:tcPr>
          <w:p w14:paraId="7124571F" w14:textId="77777777" w:rsidR="00D34847" w:rsidRDefault="00D34847" w:rsidP="002D56B5">
            <w:pPr>
              <w:pStyle w:val="TableParagraph"/>
              <w:spacing w:before="9" w:after="1"/>
              <w:rPr>
                <w:rFonts w:ascii="Times New Roman"/>
                <w:sz w:val="23"/>
              </w:rPr>
            </w:pPr>
          </w:p>
          <w:p w14:paraId="1A2F415E" w14:textId="77777777" w:rsidR="00D34847" w:rsidRDefault="00D34847" w:rsidP="002D56B5">
            <w:pPr>
              <w:pStyle w:val="TableParagraph"/>
              <w:ind w:left="51" w:right="-19"/>
              <w:rPr>
                <w:rFonts w:ascii="Times New Roman"/>
                <w:sz w:val="20"/>
              </w:rPr>
            </w:pPr>
            <w:r>
              <w:rPr>
                <w:rFonts w:ascii="Times New Roman"/>
                <w:noProof/>
                <w:sz w:val="20"/>
                <w:lang w:val="es-ES" w:eastAsia="es-ES"/>
              </w:rPr>
              <w:drawing>
                <wp:inline distT="0" distB="0" distL="0" distR="0" wp14:anchorId="66DACE15" wp14:editId="7320F203">
                  <wp:extent cx="3638550" cy="1987046"/>
                  <wp:effectExtent l="19050" t="0" r="0" b="0"/>
                  <wp:docPr id="271"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jpeg"/>
                          <pic:cNvPicPr/>
                        </pic:nvPicPr>
                        <pic:blipFill>
                          <a:blip r:embed="rId215" cstate="print"/>
                          <a:stretch>
                            <a:fillRect/>
                          </a:stretch>
                        </pic:blipFill>
                        <pic:spPr>
                          <a:xfrm>
                            <a:off x="0" y="0"/>
                            <a:ext cx="3643726" cy="1989872"/>
                          </a:xfrm>
                          <a:prstGeom prst="rect">
                            <a:avLst/>
                          </a:prstGeom>
                        </pic:spPr>
                      </pic:pic>
                    </a:graphicData>
                  </a:graphic>
                </wp:inline>
              </w:drawing>
            </w:r>
          </w:p>
        </w:tc>
      </w:tr>
      <w:tr w:rsidR="00D34847" w14:paraId="7E0348A0" w14:textId="77777777" w:rsidTr="002D56B5">
        <w:trPr>
          <w:trHeight w:val="287"/>
        </w:trPr>
        <w:tc>
          <w:tcPr>
            <w:tcW w:w="415" w:type="dxa"/>
            <w:shd w:val="clear" w:color="auto" w:fill="F1F1F1"/>
          </w:tcPr>
          <w:p w14:paraId="5E9EDBDD" w14:textId="77777777" w:rsidR="00D34847" w:rsidRDefault="00D34847" w:rsidP="002D56B5">
            <w:pPr>
              <w:pStyle w:val="TableParagraph"/>
              <w:spacing w:before="51"/>
              <w:ind w:left="93" w:right="86"/>
              <w:jc w:val="center"/>
              <w:rPr>
                <w:b/>
                <w:sz w:val="16"/>
              </w:rPr>
            </w:pPr>
            <w:r>
              <w:rPr>
                <w:b/>
                <w:sz w:val="16"/>
              </w:rPr>
              <w:t>74</w:t>
            </w:r>
          </w:p>
        </w:tc>
        <w:tc>
          <w:tcPr>
            <w:tcW w:w="6801" w:type="dxa"/>
            <w:gridSpan w:val="5"/>
            <w:vMerge/>
            <w:tcBorders>
              <w:top w:val="nil"/>
            </w:tcBorders>
          </w:tcPr>
          <w:p w14:paraId="0F65A240" w14:textId="77777777" w:rsidR="00D34847" w:rsidRDefault="00D34847" w:rsidP="002D56B5">
            <w:pPr>
              <w:rPr>
                <w:sz w:val="2"/>
                <w:szCs w:val="2"/>
              </w:rPr>
            </w:pPr>
          </w:p>
        </w:tc>
        <w:tc>
          <w:tcPr>
            <w:tcW w:w="418" w:type="dxa"/>
            <w:vMerge/>
            <w:tcBorders>
              <w:top w:val="nil"/>
            </w:tcBorders>
            <w:shd w:val="clear" w:color="auto" w:fill="F1F1F1"/>
          </w:tcPr>
          <w:p w14:paraId="490E397B" w14:textId="77777777" w:rsidR="00D34847" w:rsidRDefault="00D34847" w:rsidP="002D56B5">
            <w:pPr>
              <w:rPr>
                <w:sz w:val="2"/>
                <w:szCs w:val="2"/>
              </w:rPr>
            </w:pPr>
          </w:p>
        </w:tc>
        <w:tc>
          <w:tcPr>
            <w:tcW w:w="6849" w:type="dxa"/>
            <w:vMerge/>
            <w:tcBorders>
              <w:top w:val="nil"/>
            </w:tcBorders>
          </w:tcPr>
          <w:p w14:paraId="41C0016B" w14:textId="77777777" w:rsidR="00D34847" w:rsidRDefault="00D34847" w:rsidP="002D56B5">
            <w:pPr>
              <w:rPr>
                <w:sz w:val="2"/>
                <w:szCs w:val="2"/>
              </w:rPr>
            </w:pPr>
          </w:p>
        </w:tc>
      </w:tr>
      <w:tr w:rsidR="00D34847" w14:paraId="17B10292" w14:textId="77777777" w:rsidTr="002D56B5">
        <w:trPr>
          <w:trHeight w:val="285"/>
        </w:trPr>
        <w:tc>
          <w:tcPr>
            <w:tcW w:w="415" w:type="dxa"/>
            <w:shd w:val="clear" w:color="auto" w:fill="F1F1F1"/>
          </w:tcPr>
          <w:p w14:paraId="5F060B66" w14:textId="77777777" w:rsidR="00D34847" w:rsidRDefault="00D34847" w:rsidP="002D56B5">
            <w:pPr>
              <w:pStyle w:val="TableParagraph"/>
              <w:spacing w:before="51"/>
              <w:ind w:left="93" w:right="86"/>
              <w:jc w:val="center"/>
              <w:rPr>
                <w:b/>
                <w:sz w:val="16"/>
              </w:rPr>
            </w:pPr>
            <w:r>
              <w:rPr>
                <w:b/>
                <w:sz w:val="16"/>
              </w:rPr>
              <w:t>75</w:t>
            </w:r>
          </w:p>
        </w:tc>
        <w:tc>
          <w:tcPr>
            <w:tcW w:w="6801" w:type="dxa"/>
            <w:gridSpan w:val="5"/>
            <w:vMerge/>
            <w:tcBorders>
              <w:top w:val="nil"/>
            </w:tcBorders>
          </w:tcPr>
          <w:p w14:paraId="05F029D7" w14:textId="77777777" w:rsidR="00D34847" w:rsidRDefault="00D34847" w:rsidP="002D56B5">
            <w:pPr>
              <w:rPr>
                <w:sz w:val="2"/>
                <w:szCs w:val="2"/>
              </w:rPr>
            </w:pPr>
          </w:p>
        </w:tc>
        <w:tc>
          <w:tcPr>
            <w:tcW w:w="418" w:type="dxa"/>
            <w:vMerge/>
            <w:tcBorders>
              <w:top w:val="nil"/>
            </w:tcBorders>
            <w:shd w:val="clear" w:color="auto" w:fill="F1F1F1"/>
          </w:tcPr>
          <w:p w14:paraId="6981D227" w14:textId="77777777" w:rsidR="00D34847" w:rsidRDefault="00D34847" w:rsidP="002D56B5">
            <w:pPr>
              <w:rPr>
                <w:sz w:val="2"/>
                <w:szCs w:val="2"/>
              </w:rPr>
            </w:pPr>
          </w:p>
        </w:tc>
        <w:tc>
          <w:tcPr>
            <w:tcW w:w="6849" w:type="dxa"/>
            <w:vMerge/>
            <w:tcBorders>
              <w:top w:val="nil"/>
            </w:tcBorders>
          </w:tcPr>
          <w:p w14:paraId="34681316" w14:textId="77777777" w:rsidR="00D34847" w:rsidRDefault="00D34847" w:rsidP="002D56B5">
            <w:pPr>
              <w:rPr>
                <w:sz w:val="2"/>
                <w:szCs w:val="2"/>
              </w:rPr>
            </w:pPr>
          </w:p>
        </w:tc>
      </w:tr>
      <w:tr w:rsidR="00D34847" w14:paraId="60BD7403" w14:textId="77777777" w:rsidTr="002D56B5">
        <w:trPr>
          <w:trHeight w:val="287"/>
        </w:trPr>
        <w:tc>
          <w:tcPr>
            <w:tcW w:w="415" w:type="dxa"/>
            <w:shd w:val="clear" w:color="auto" w:fill="F1F1F1"/>
          </w:tcPr>
          <w:p w14:paraId="7CBC4AC4" w14:textId="77777777" w:rsidR="00D34847" w:rsidRDefault="00D34847" w:rsidP="002D56B5">
            <w:pPr>
              <w:pStyle w:val="TableParagraph"/>
              <w:spacing w:before="53"/>
              <w:ind w:left="93" w:right="86"/>
              <w:jc w:val="center"/>
              <w:rPr>
                <w:b/>
                <w:sz w:val="16"/>
              </w:rPr>
            </w:pPr>
            <w:r>
              <w:rPr>
                <w:b/>
                <w:sz w:val="16"/>
              </w:rPr>
              <w:t>76</w:t>
            </w:r>
          </w:p>
        </w:tc>
        <w:tc>
          <w:tcPr>
            <w:tcW w:w="6801" w:type="dxa"/>
            <w:gridSpan w:val="5"/>
            <w:vMerge/>
            <w:tcBorders>
              <w:top w:val="nil"/>
            </w:tcBorders>
          </w:tcPr>
          <w:p w14:paraId="5E8D3617" w14:textId="77777777" w:rsidR="00D34847" w:rsidRDefault="00D34847" w:rsidP="002D56B5">
            <w:pPr>
              <w:rPr>
                <w:sz w:val="2"/>
                <w:szCs w:val="2"/>
              </w:rPr>
            </w:pPr>
          </w:p>
        </w:tc>
        <w:tc>
          <w:tcPr>
            <w:tcW w:w="418" w:type="dxa"/>
            <w:vMerge/>
            <w:tcBorders>
              <w:top w:val="nil"/>
            </w:tcBorders>
            <w:shd w:val="clear" w:color="auto" w:fill="F1F1F1"/>
          </w:tcPr>
          <w:p w14:paraId="6A60F7FB" w14:textId="77777777" w:rsidR="00D34847" w:rsidRDefault="00D34847" w:rsidP="002D56B5">
            <w:pPr>
              <w:rPr>
                <w:sz w:val="2"/>
                <w:szCs w:val="2"/>
              </w:rPr>
            </w:pPr>
          </w:p>
        </w:tc>
        <w:tc>
          <w:tcPr>
            <w:tcW w:w="6849" w:type="dxa"/>
            <w:vMerge/>
            <w:tcBorders>
              <w:top w:val="nil"/>
            </w:tcBorders>
          </w:tcPr>
          <w:p w14:paraId="25163A0B" w14:textId="77777777" w:rsidR="00D34847" w:rsidRDefault="00D34847" w:rsidP="002D56B5">
            <w:pPr>
              <w:rPr>
                <w:sz w:val="2"/>
                <w:szCs w:val="2"/>
              </w:rPr>
            </w:pPr>
          </w:p>
        </w:tc>
      </w:tr>
      <w:tr w:rsidR="00D34847" w14:paraId="0A6D1B70" w14:textId="77777777" w:rsidTr="002D56B5">
        <w:trPr>
          <w:trHeight w:val="287"/>
        </w:trPr>
        <w:tc>
          <w:tcPr>
            <w:tcW w:w="415" w:type="dxa"/>
            <w:shd w:val="clear" w:color="auto" w:fill="F1F1F1"/>
          </w:tcPr>
          <w:p w14:paraId="5F1883E2" w14:textId="77777777" w:rsidR="00D34847" w:rsidRDefault="00D34847" w:rsidP="002D56B5">
            <w:pPr>
              <w:pStyle w:val="TableParagraph"/>
              <w:spacing w:before="51"/>
              <w:ind w:left="93" w:right="86"/>
              <w:jc w:val="center"/>
              <w:rPr>
                <w:b/>
                <w:sz w:val="16"/>
              </w:rPr>
            </w:pPr>
            <w:r>
              <w:rPr>
                <w:b/>
                <w:sz w:val="16"/>
              </w:rPr>
              <w:t>77</w:t>
            </w:r>
          </w:p>
        </w:tc>
        <w:tc>
          <w:tcPr>
            <w:tcW w:w="6801" w:type="dxa"/>
            <w:gridSpan w:val="5"/>
            <w:vMerge/>
            <w:tcBorders>
              <w:top w:val="nil"/>
            </w:tcBorders>
          </w:tcPr>
          <w:p w14:paraId="4A886B6A" w14:textId="77777777" w:rsidR="00D34847" w:rsidRDefault="00D34847" w:rsidP="002D56B5">
            <w:pPr>
              <w:rPr>
                <w:sz w:val="2"/>
                <w:szCs w:val="2"/>
              </w:rPr>
            </w:pPr>
          </w:p>
        </w:tc>
        <w:tc>
          <w:tcPr>
            <w:tcW w:w="418" w:type="dxa"/>
            <w:vMerge/>
            <w:tcBorders>
              <w:top w:val="nil"/>
            </w:tcBorders>
            <w:shd w:val="clear" w:color="auto" w:fill="F1F1F1"/>
          </w:tcPr>
          <w:p w14:paraId="6E8D9414" w14:textId="77777777" w:rsidR="00D34847" w:rsidRDefault="00D34847" w:rsidP="002D56B5">
            <w:pPr>
              <w:rPr>
                <w:sz w:val="2"/>
                <w:szCs w:val="2"/>
              </w:rPr>
            </w:pPr>
          </w:p>
        </w:tc>
        <w:tc>
          <w:tcPr>
            <w:tcW w:w="6849" w:type="dxa"/>
            <w:vMerge/>
            <w:tcBorders>
              <w:top w:val="nil"/>
            </w:tcBorders>
          </w:tcPr>
          <w:p w14:paraId="4876A38C" w14:textId="77777777" w:rsidR="00D34847" w:rsidRDefault="00D34847" w:rsidP="002D56B5">
            <w:pPr>
              <w:rPr>
                <w:sz w:val="2"/>
                <w:szCs w:val="2"/>
              </w:rPr>
            </w:pPr>
          </w:p>
        </w:tc>
      </w:tr>
      <w:tr w:rsidR="00D34847" w14:paraId="63742025" w14:textId="77777777" w:rsidTr="002D56B5">
        <w:trPr>
          <w:trHeight w:val="287"/>
        </w:trPr>
        <w:tc>
          <w:tcPr>
            <w:tcW w:w="415" w:type="dxa"/>
            <w:shd w:val="clear" w:color="auto" w:fill="F1F1F1"/>
          </w:tcPr>
          <w:p w14:paraId="16C2488B" w14:textId="77777777" w:rsidR="00D34847" w:rsidRDefault="00D34847" w:rsidP="002D56B5">
            <w:pPr>
              <w:pStyle w:val="TableParagraph"/>
              <w:spacing w:before="51"/>
              <w:ind w:left="93" w:right="86"/>
              <w:jc w:val="center"/>
              <w:rPr>
                <w:b/>
                <w:sz w:val="16"/>
              </w:rPr>
            </w:pPr>
            <w:r>
              <w:rPr>
                <w:b/>
                <w:sz w:val="16"/>
              </w:rPr>
              <w:t>78</w:t>
            </w:r>
          </w:p>
        </w:tc>
        <w:tc>
          <w:tcPr>
            <w:tcW w:w="6801" w:type="dxa"/>
            <w:gridSpan w:val="5"/>
            <w:vMerge/>
            <w:tcBorders>
              <w:top w:val="nil"/>
            </w:tcBorders>
          </w:tcPr>
          <w:p w14:paraId="3665C075" w14:textId="77777777" w:rsidR="00D34847" w:rsidRDefault="00D34847" w:rsidP="002D56B5">
            <w:pPr>
              <w:rPr>
                <w:sz w:val="2"/>
                <w:szCs w:val="2"/>
              </w:rPr>
            </w:pPr>
          </w:p>
        </w:tc>
        <w:tc>
          <w:tcPr>
            <w:tcW w:w="418" w:type="dxa"/>
            <w:vMerge/>
            <w:tcBorders>
              <w:top w:val="nil"/>
            </w:tcBorders>
            <w:shd w:val="clear" w:color="auto" w:fill="F1F1F1"/>
          </w:tcPr>
          <w:p w14:paraId="789518AD" w14:textId="77777777" w:rsidR="00D34847" w:rsidRDefault="00D34847" w:rsidP="002D56B5">
            <w:pPr>
              <w:rPr>
                <w:sz w:val="2"/>
                <w:szCs w:val="2"/>
              </w:rPr>
            </w:pPr>
          </w:p>
        </w:tc>
        <w:tc>
          <w:tcPr>
            <w:tcW w:w="6849" w:type="dxa"/>
            <w:vMerge/>
            <w:tcBorders>
              <w:top w:val="nil"/>
            </w:tcBorders>
          </w:tcPr>
          <w:p w14:paraId="0AE08C54" w14:textId="77777777" w:rsidR="00D34847" w:rsidRDefault="00D34847" w:rsidP="002D56B5">
            <w:pPr>
              <w:rPr>
                <w:sz w:val="2"/>
                <w:szCs w:val="2"/>
              </w:rPr>
            </w:pPr>
          </w:p>
        </w:tc>
      </w:tr>
      <w:tr w:rsidR="00D34847" w14:paraId="6B8BB057" w14:textId="77777777" w:rsidTr="002D56B5">
        <w:trPr>
          <w:trHeight w:val="285"/>
        </w:trPr>
        <w:tc>
          <w:tcPr>
            <w:tcW w:w="415" w:type="dxa"/>
            <w:shd w:val="clear" w:color="auto" w:fill="F1F1F1"/>
          </w:tcPr>
          <w:p w14:paraId="79021D08" w14:textId="77777777" w:rsidR="00D34847" w:rsidRDefault="00D34847" w:rsidP="002D56B5">
            <w:pPr>
              <w:pStyle w:val="TableParagraph"/>
              <w:spacing w:before="51"/>
              <w:ind w:left="93" w:right="86"/>
              <w:jc w:val="center"/>
              <w:rPr>
                <w:b/>
                <w:sz w:val="16"/>
              </w:rPr>
            </w:pPr>
            <w:r>
              <w:rPr>
                <w:b/>
                <w:sz w:val="16"/>
              </w:rPr>
              <w:t>79</w:t>
            </w:r>
          </w:p>
        </w:tc>
        <w:tc>
          <w:tcPr>
            <w:tcW w:w="6801" w:type="dxa"/>
            <w:gridSpan w:val="5"/>
            <w:vMerge/>
            <w:tcBorders>
              <w:top w:val="nil"/>
            </w:tcBorders>
          </w:tcPr>
          <w:p w14:paraId="6120A3D5" w14:textId="77777777" w:rsidR="00D34847" w:rsidRDefault="00D34847" w:rsidP="002D56B5">
            <w:pPr>
              <w:rPr>
                <w:sz w:val="2"/>
                <w:szCs w:val="2"/>
              </w:rPr>
            </w:pPr>
          </w:p>
        </w:tc>
        <w:tc>
          <w:tcPr>
            <w:tcW w:w="418" w:type="dxa"/>
            <w:vMerge/>
            <w:tcBorders>
              <w:top w:val="nil"/>
            </w:tcBorders>
            <w:shd w:val="clear" w:color="auto" w:fill="F1F1F1"/>
          </w:tcPr>
          <w:p w14:paraId="3C39F9D2" w14:textId="77777777" w:rsidR="00D34847" w:rsidRDefault="00D34847" w:rsidP="002D56B5">
            <w:pPr>
              <w:rPr>
                <w:sz w:val="2"/>
                <w:szCs w:val="2"/>
              </w:rPr>
            </w:pPr>
          </w:p>
        </w:tc>
        <w:tc>
          <w:tcPr>
            <w:tcW w:w="6849" w:type="dxa"/>
            <w:vMerge/>
            <w:tcBorders>
              <w:top w:val="nil"/>
            </w:tcBorders>
          </w:tcPr>
          <w:p w14:paraId="1731C628" w14:textId="77777777" w:rsidR="00D34847" w:rsidRDefault="00D34847" w:rsidP="002D56B5">
            <w:pPr>
              <w:rPr>
                <w:sz w:val="2"/>
                <w:szCs w:val="2"/>
              </w:rPr>
            </w:pPr>
          </w:p>
        </w:tc>
      </w:tr>
      <w:tr w:rsidR="00D34847" w14:paraId="61918875" w14:textId="77777777" w:rsidTr="002D56B5">
        <w:trPr>
          <w:trHeight w:val="287"/>
        </w:trPr>
        <w:tc>
          <w:tcPr>
            <w:tcW w:w="415" w:type="dxa"/>
            <w:shd w:val="clear" w:color="auto" w:fill="F1F1F1"/>
          </w:tcPr>
          <w:p w14:paraId="68F8E234" w14:textId="77777777" w:rsidR="00D34847" w:rsidRDefault="00D34847" w:rsidP="002D56B5">
            <w:pPr>
              <w:pStyle w:val="TableParagraph"/>
              <w:spacing w:before="53"/>
              <w:ind w:left="93" w:right="86"/>
              <w:jc w:val="center"/>
              <w:rPr>
                <w:b/>
                <w:sz w:val="16"/>
              </w:rPr>
            </w:pPr>
            <w:r>
              <w:rPr>
                <w:b/>
                <w:sz w:val="16"/>
              </w:rPr>
              <w:t>80</w:t>
            </w:r>
          </w:p>
        </w:tc>
        <w:tc>
          <w:tcPr>
            <w:tcW w:w="6801" w:type="dxa"/>
            <w:gridSpan w:val="5"/>
            <w:vMerge/>
            <w:tcBorders>
              <w:top w:val="nil"/>
            </w:tcBorders>
          </w:tcPr>
          <w:p w14:paraId="2F0AD49C" w14:textId="77777777" w:rsidR="00D34847" w:rsidRDefault="00D34847" w:rsidP="002D56B5">
            <w:pPr>
              <w:rPr>
                <w:sz w:val="2"/>
                <w:szCs w:val="2"/>
              </w:rPr>
            </w:pPr>
          </w:p>
        </w:tc>
        <w:tc>
          <w:tcPr>
            <w:tcW w:w="418" w:type="dxa"/>
            <w:vMerge/>
            <w:tcBorders>
              <w:top w:val="nil"/>
            </w:tcBorders>
            <w:shd w:val="clear" w:color="auto" w:fill="F1F1F1"/>
          </w:tcPr>
          <w:p w14:paraId="4D8B37D7" w14:textId="77777777" w:rsidR="00D34847" w:rsidRDefault="00D34847" w:rsidP="002D56B5">
            <w:pPr>
              <w:rPr>
                <w:sz w:val="2"/>
                <w:szCs w:val="2"/>
              </w:rPr>
            </w:pPr>
          </w:p>
        </w:tc>
        <w:tc>
          <w:tcPr>
            <w:tcW w:w="6849" w:type="dxa"/>
            <w:vMerge/>
            <w:tcBorders>
              <w:top w:val="nil"/>
            </w:tcBorders>
          </w:tcPr>
          <w:p w14:paraId="70EA24C5" w14:textId="77777777" w:rsidR="00D34847" w:rsidRDefault="00D34847" w:rsidP="002D56B5">
            <w:pPr>
              <w:rPr>
                <w:sz w:val="2"/>
                <w:szCs w:val="2"/>
              </w:rPr>
            </w:pPr>
          </w:p>
        </w:tc>
      </w:tr>
      <w:tr w:rsidR="00D34847" w14:paraId="52B3A889" w14:textId="77777777" w:rsidTr="002D56B5">
        <w:trPr>
          <w:trHeight w:val="288"/>
        </w:trPr>
        <w:tc>
          <w:tcPr>
            <w:tcW w:w="415" w:type="dxa"/>
            <w:shd w:val="clear" w:color="auto" w:fill="F1F1F1"/>
          </w:tcPr>
          <w:p w14:paraId="272CEA1D" w14:textId="77777777" w:rsidR="00D34847" w:rsidRDefault="00D34847" w:rsidP="002D56B5">
            <w:pPr>
              <w:pStyle w:val="TableParagraph"/>
              <w:spacing w:before="52"/>
              <w:ind w:left="93" w:right="86"/>
              <w:jc w:val="center"/>
              <w:rPr>
                <w:b/>
                <w:sz w:val="16"/>
              </w:rPr>
            </w:pPr>
            <w:r>
              <w:rPr>
                <w:b/>
                <w:sz w:val="16"/>
              </w:rPr>
              <w:t>81</w:t>
            </w:r>
          </w:p>
        </w:tc>
        <w:tc>
          <w:tcPr>
            <w:tcW w:w="6801" w:type="dxa"/>
            <w:gridSpan w:val="5"/>
            <w:vMerge/>
            <w:tcBorders>
              <w:top w:val="nil"/>
            </w:tcBorders>
          </w:tcPr>
          <w:p w14:paraId="011E2CD0" w14:textId="77777777" w:rsidR="00D34847" w:rsidRDefault="00D34847" w:rsidP="002D56B5">
            <w:pPr>
              <w:rPr>
                <w:sz w:val="2"/>
                <w:szCs w:val="2"/>
              </w:rPr>
            </w:pPr>
          </w:p>
        </w:tc>
        <w:tc>
          <w:tcPr>
            <w:tcW w:w="418" w:type="dxa"/>
            <w:vMerge/>
            <w:tcBorders>
              <w:top w:val="nil"/>
            </w:tcBorders>
            <w:shd w:val="clear" w:color="auto" w:fill="F1F1F1"/>
          </w:tcPr>
          <w:p w14:paraId="7DA9C59B" w14:textId="77777777" w:rsidR="00D34847" w:rsidRDefault="00D34847" w:rsidP="002D56B5">
            <w:pPr>
              <w:rPr>
                <w:sz w:val="2"/>
                <w:szCs w:val="2"/>
              </w:rPr>
            </w:pPr>
          </w:p>
        </w:tc>
        <w:tc>
          <w:tcPr>
            <w:tcW w:w="6849" w:type="dxa"/>
            <w:vMerge/>
            <w:tcBorders>
              <w:top w:val="nil"/>
            </w:tcBorders>
          </w:tcPr>
          <w:p w14:paraId="750EC54A" w14:textId="77777777" w:rsidR="00D34847" w:rsidRDefault="00D34847" w:rsidP="002D56B5">
            <w:pPr>
              <w:rPr>
                <w:sz w:val="2"/>
                <w:szCs w:val="2"/>
              </w:rPr>
            </w:pPr>
          </w:p>
        </w:tc>
      </w:tr>
      <w:tr w:rsidR="00D34847" w14:paraId="6B19222D" w14:textId="77777777" w:rsidTr="002D56B5">
        <w:trPr>
          <w:trHeight w:val="287"/>
        </w:trPr>
        <w:tc>
          <w:tcPr>
            <w:tcW w:w="415" w:type="dxa"/>
            <w:shd w:val="clear" w:color="auto" w:fill="F1F1F1"/>
          </w:tcPr>
          <w:p w14:paraId="515564F6" w14:textId="77777777" w:rsidR="00D34847" w:rsidRDefault="00D34847" w:rsidP="002D56B5">
            <w:pPr>
              <w:pStyle w:val="TableParagraph"/>
              <w:spacing w:before="51"/>
              <w:ind w:left="93" w:right="86"/>
              <w:jc w:val="center"/>
              <w:rPr>
                <w:b/>
                <w:sz w:val="16"/>
              </w:rPr>
            </w:pPr>
            <w:r>
              <w:rPr>
                <w:b/>
                <w:sz w:val="16"/>
              </w:rPr>
              <w:t>82</w:t>
            </w:r>
          </w:p>
        </w:tc>
        <w:tc>
          <w:tcPr>
            <w:tcW w:w="6801" w:type="dxa"/>
            <w:gridSpan w:val="5"/>
            <w:vMerge/>
            <w:tcBorders>
              <w:top w:val="nil"/>
            </w:tcBorders>
          </w:tcPr>
          <w:p w14:paraId="540F1F5C" w14:textId="77777777" w:rsidR="00D34847" w:rsidRDefault="00D34847" w:rsidP="002D56B5">
            <w:pPr>
              <w:rPr>
                <w:sz w:val="2"/>
                <w:szCs w:val="2"/>
              </w:rPr>
            </w:pPr>
          </w:p>
        </w:tc>
        <w:tc>
          <w:tcPr>
            <w:tcW w:w="418" w:type="dxa"/>
            <w:vMerge/>
            <w:tcBorders>
              <w:top w:val="nil"/>
            </w:tcBorders>
            <w:shd w:val="clear" w:color="auto" w:fill="F1F1F1"/>
          </w:tcPr>
          <w:p w14:paraId="6332FF23" w14:textId="77777777" w:rsidR="00D34847" w:rsidRDefault="00D34847" w:rsidP="002D56B5">
            <w:pPr>
              <w:rPr>
                <w:sz w:val="2"/>
                <w:szCs w:val="2"/>
              </w:rPr>
            </w:pPr>
          </w:p>
        </w:tc>
        <w:tc>
          <w:tcPr>
            <w:tcW w:w="6849" w:type="dxa"/>
            <w:vMerge/>
            <w:tcBorders>
              <w:top w:val="nil"/>
            </w:tcBorders>
          </w:tcPr>
          <w:p w14:paraId="3672BF14" w14:textId="77777777" w:rsidR="00D34847" w:rsidRDefault="00D34847" w:rsidP="002D56B5">
            <w:pPr>
              <w:rPr>
                <w:sz w:val="2"/>
                <w:szCs w:val="2"/>
              </w:rPr>
            </w:pPr>
          </w:p>
        </w:tc>
      </w:tr>
      <w:tr w:rsidR="00D34847" w14:paraId="67000072" w14:textId="77777777" w:rsidTr="002D56B5">
        <w:trPr>
          <w:trHeight w:val="285"/>
        </w:trPr>
        <w:tc>
          <w:tcPr>
            <w:tcW w:w="415" w:type="dxa"/>
            <w:shd w:val="clear" w:color="auto" w:fill="F1F1F1"/>
          </w:tcPr>
          <w:p w14:paraId="3E41163A" w14:textId="77777777" w:rsidR="00D34847" w:rsidRDefault="00D34847" w:rsidP="002D56B5">
            <w:pPr>
              <w:pStyle w:val="TableParagraph"/>
              <w:spacing w:before="51"/>
              <w:ind w:left="93" w:right="86"/>
              <w:jc w:val="center"/>
              <w:rPr>
                <w:b/>
                <w:sz w:val="16"/>
              </w:rPr>
            </w:pPr>
            <w:r>
              <w:rPr>
                <w:b/>
                <w:sz w:val="16"/>
              </w:rPr>
              <w:t>83</w:t>
            </w:r>
          </w:p>
        </w:tc>
        <w:tc>
          <w:tcPr>
            <w:tcW w:w="6801" w:type="dxa"/>
            <w:gridSpan w:val="5"/>
            <w:vMerge/>
            <w:tcBorders>
              <w:top w:val="nil"/>
            </w:tcBorders>
          </w:tcPr>
          <w:p w14:paraId="61FE8EE7" w14:textId="77777777" w:rsidR="00D34847" w:rsidRDefault="00D34847" w:rsidP="002D56B5">
            <w:pPr>
              <w:rPr>
                <w:sz w:val="2"/>
                <w:szCs w:val="2"/>
              </w:rPr>
            </w:pPr>
          </w:p>
        </w:tc>
        <w:tc>
          <w:tcPr>
            <w:tcW w:w="418" w:type="dxa"/>
            <w:vMerge/>
            <w:tcBorders>
              <w:top w:val="nil"/>
            </w:tcBorders>
            <w:shd w:val="clear" w:color="auto" w:fill="F1F1F1"/>
          </w:tcPr>
          <w:p w14:paraId="7DBD19F8" w14:textId="77777777" w:rsidR="00D34847" w:rsidRDefault="00D34847" w:rsidP="002D56B5">
            <w:pPr>
              <w:rPr>
                <w:sz w:val="2"/>
                <w:szCs w:val="2"/>
              </w:rPr>
            </w:pPr>
          </w:p>
        </w:tc>
        <w:tc>
          <w:tcPr>
            <w:tcW w:w="6849" w:type="dxa"/>
            <w:vMerge/>
            <w:tcBorders>
              <w:top w:val="nil"/>
            </w:tcBorders>
          </w:tcPr>
          <w:p w14:paraId="5A9A2811" w14:textId="77777777" w:rsidR="00D34847" w:rsidRDefault="00D34847" w:rsidP="002D56B5">
            <w:pPr>
              <w:rPr>
                <w:sz w:val="2"/>
                <w:szCs w:val="2"/>
              </w:rPr>
            </w:pPr>
          </w:p>
        </w:tc>
      </w:tr>
      <w:tr w:rsidR="00D34847" w14:paraId="081289B2" w14:textId="77777777" w:rsidTr="002D56B5">
        <w:trPr>
          <w:trHeight w:val="287"/>
        </w:trPr>
        <w:tc>
          <w:tcPr>
            <w:tcW w:w="415" w:type="dxa"/>
            <w:shd w:val="clear" w:color="auto" w:fill="F1F1F1"/>
          </w:tcPr>
          <w:p w14:paraId="061E0151" w14:textId="77777777" w:rsidR="00D34847" w:rsidRDefault="00D34847" w:rsidP="002D56B5">
            <w:pPr>
              <w:pStyle w:val="TableParagraph"/>
              <w:spacing w:before="53"/>
              <w:ind w:left="93" w:right="86"/>
              <w:jc w:val="center"/>
              <w:rPr>
                <w:b/>
                <w:sz w:val="16"/>
              </w:rPr>
            </w:pPr>
            <w:r>
              <w:rPr>
                <w:b/>
                <w:sz w:val="16"/>
              </w:rPr>
              <w:t>84</w:t>
            </w:r>
          </w:p>
        </w:tc>
        <w:tc>
          <w:tcPr>
            <w:tcW w:w="6801" w:type="dxa"/>
            <w:gridSpan w:val="5"/>
            <w:vMerge/>
            <w:tcBorders>
              <w:top w:val="nil"/>
            </w:tcBorders>
          </w:tcPr>
          <w:p w14:paraId="4825231E" w14:textId="77777777" w:rsidR="00D34847" w:rsidRDefault="00D34847" w:rsidP="002D56B5">
            <w:pPr>
              <w:rPr>
                <w:sz w:val="2"/>
                <w:szCs w:val="2"/>
              </w:rPr>
            </w:pPr>
          </w:p>
        </w:tc>
        <w:tc>
          <w:tcPr>
            <w:tcW w:w="418" w:type="dxa"/>
            <w:vMerge/>
            <w:tcBorders>
              <w:top w:val="nil"/>
            </w:tcBorders>
            <w:shd w:val="clear" w:color="auto" w:fill="F1F1F1"/>
          </w:tcPr>
          <w:p w14:paraId="53C1138F" w14:textId="77777777" w:rsidR="00D34847" w:rsidRDefault="00D34847" w:rsidP="002D56B5">
            <w:pPr>
              <w:rPr>
                <w:sz w:val="2"/>
                <w:szCs w:val="2"/>
              </w:rPr>
            </w:pPr>
          </w:p>
        </w:tc>
        <w:tc>
          <w:tcPr>
            <w:tcW w:w="6849" w:type="dxa"/>
            <w:vMerge/>
            <w:tcBorders>
              <w:top w:val="nil"/>
            </w:tcBorders>
          </w:tcPr>
          <w:p w14:paraId="311830BD" w14:textId="77777777" w:rsidR="00D34847" w:rsidRDefault="00D34847" w:rsidP="002D56B5">
            <w:pPr>
              <w:rPr>
                <w:sz w:val="2"/>
                <w:szCs w:val="2"/>
              </w:rPr>
            </w:pPr>
          </w:p>
        </w:tc>
      </w:tr>
      <w:tr w:rsidR="00D34847" w14:paraId="64413DFC" w14:textId="77777777" w:rsidTr="002D56B5">
        <w:trPr>
          <w:trHeight w:val="287"/>
        </w:trPr>
        <w:tc>
          <w:tcPr>
            <w:tcW w:w="415" w:type="dxa"/>
            <w:shd w:val="clear" w:color="auto" w:fill="F1F1F1"/>
          </w:tcPr>
          <w:p w14:paraId="4A392CA2" w14:textId="77777777" w:rsidR="00D34847" w:rsidRDefault="00D34847" w:rsidP="002D56B5">
            <w:pPr>
              <w:pStyle w:val="TableParagraph"/>
              <w:spacing w:before="51"/>
              <w:ind w:left="93" w:right="86"/>
              <w:jc w:val="center"/>
              <w:rPr>
                <w:b/>
                <w:sz w:val="16"/>
              </w:rPr>
            </w:pPr>
            <w:r>
              <w:rPr>
                <w:b/>
                <w:sz w:val="16"/>
              </w:rPr>
              <w:t>85</w:t>
            </w:r>
          </w:p>
        </w:tc>
        <w:tc>
          <w:tcPr>
            <w:tcW w:w="6801" w:type="dxa"/>
            <w:gridSpan w:val="5"/>
            <w:vMerge/>
            <w:tcBorders>
              <w:top w:val="nil"/>
            </w:tcBorders>
          </w:tcPr>
          <w:p w14:paraId="0E721AD2" w14:textId="77777777" w:rsidR="00D34847" w:rsidRDefault="00D34847" w:rsidP="002D56B5">
            <w:pPr>
              <w:rPr>
                <w:sz w:val="2"/>
                <w:szCs w:val="2"/>
              </w:rPr>
            </w:pPr>
          </w:p>
        </w:tc>
        <w:tc>
          <w:tcPr>
            <w:tcW w:w="418" w:type="dxa"/>
            <w:vMerge/>
            <w:tcBorders>
              <w:top w:val="nil"/>
            </w:tcBorders>
            <w:shd w:val="clear" w:color="auto" w:fill="F1F1F1"/>
          </w:tcPr>
          <w:p w14:paraId="4A7BA735" w14:textId="77777777" w:rsidR="00D34847" w:rsidRDefault="00D34847" w:rsidP="002D56B5">
            <w:pPr>
              <w:rPr>
                <w:sz w:val="2"/>
                <w:szCs w:val="2"/>
              </w:rPr>
            </w:pPr>
          </w:p>
        </w:tc>
        <w:tc>
          <w:tcPr>
            <w:tcW w:w="6849" w:type="dxa"/>
            <w:vMerge/>
            <w:tcBorders>
              <w:top w:val="nil"/>
            </w:tcBorders>
          </w:tcPr>
          <w:p w14:paraId="04CA6995" w14:textId="77777777" w:rsidR="00D34847" w:rsidRDefault="00D34847" w:rsidP="002D56B5">
            <w:pPr>
              <w:rPr>
                <w:sz w:val="2"/>
                <w:szCs w:val="2"/>
              </w:rPr>
            </w:pPr>
          </w:p>
        </w:tc>
      </w:tr>
    </w:tbl>
    <w:p w14:paraId="35F3E9FA" w14:textId="77777777" w:rsidR="00D34847" w:rsidRDefault="00D34847" w:rsidP="00D34847">
      <w:pPr>
        <w:rPr>
          <w:sz w:val="2"/>
          <w:szCs w:val="2"/>
        </w:rPr>
        <w:sectPr w:rsidR="00D34847">
          <w:pgSz w:w="16840" w:h="11910" w:orient="landscape"/>
          <w:pgMar w:top="760" w:right="800" w:bottom="560" w:left="1320" w:header="0" w:footer="369" w:gutter="0"/>
          <w:cols w:space="720"/>
        </w:sectPr>
      </w:pPr>
    </w:p>
    <w:tbl>
      <w:tblPr>
        <w:tblStyle w:val="TableNormal"/>
        <w:tblW w:w="0" w:type="auto"/>
        <w:tblInd w:w="1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20"/>
        <w:gridCol w:w="6798"/>
        <w:gridCol w:w="418"/>
        <w:gridCol w:w="6846"/>
      </w:tblGrid>
      <w:tr w:rsidR="00D34847" w14:paraId="25C37738" w14:textId="77777777" w:rsidTr="002D56B5">
        <w:trPr>
          <w:trHeight w:val="287"/>
        </w:trPr>
        <w:tc>
          <w:tcPr>
            <w:tcW w:w="420" w:type="dxa"/>
            <w:shd w:val="clear" w:color="auto" w:fill="F1F1F1"/>
          </w:tcPr>
          <w:p w14:paraId="6963F834" w14:textId="77777777" w:rsidR="00D34847" w:rsidRDefault="00D34847" w:rsidP="002D56B5">
            <w:pPr>
              <w:pStyle w:val="TableParagraph"/>
              <w:rPr>
                <w:rFonts w:ascii="Times New Roman"/>
                <w:sz w:val="16"/>
              </w:rPr>
            </w:pPr>
          </w:p>
        </w:tc>
        <w:tc>
          <w:tcPr>
            <w:tcW w:w="6798" w:type="dxa"/>
            <w:shd w:val="clear" w:color="auto" w:fill="F1F1F1"/>
          </w:tcPr>
          <w:p w14:paraId="3B35E1AB" w14:textId="77777777" w:rsidR="00D34847" w:rsidRDefault="00D34847" w:rsidP="002D56B5">
            <w:pPr>
              <w:pStyle w:val="TableParagraph"/>
              <w:spacing w:before="51"/>
              <w:ind w:left="3135" w:right="3124"/>
              <w:jc w:val="center"/>
              <w:rPr>
                <w:b/>
                <w:sz w:val="16"/>
              </w:rPr>
            </w:pPr>
            <w:r>
              <w:rPr>
                <w:b/>
                <w:sz w:val="16"/>
              </w:rPr>
              <w:t>POINT</w:t>
            </w:r>
          </w:p>
        </w:tc>
        <w:tc>
          <w:tcPr>
            <w:tcW w:w="418" w:type="dxa"/>
            <w:shd w:val="clear" w:color="auto" w:fill="F1F1F1"/>
          </w:tcPr>
          <w:p w14:paraId="1D1F43DA" w14:textId="77777777" w:rsidR="00D34847" w:rsidRDefault="00D34847" w:rsidP="002D56B5">
            <w:pPr>
              <w:pStyle w:val="TableParagraph"/>
              <w:rPr>
                <w:rFonts w:ascii="Times New Roman"/>
                <w:sz w:val="16"/>
              </w:rPr>
            </w:pPr>
          </w:p>
        </w:tc>
        <w:tc>
          <w:tcPr>
            <w:tcW w:w="6846" w:type="dxa"/>
            <w:shd w:val="clear" w:color="auto" w:fill="F1F1F1"/>
          </w:tcPr>
          <w:p w14:paraId="537AB6CB" w14:textId="77777777" w:rsidR="00D34847" w:rsidRDefault="00D34847" w:rsidP="002D56B5">
            <w:pPr>
              <w:pStyle w:val="TableParagraph"/>
              <w:rPr>
                <w:rFonts w:ascii="Times New Roman"/>
                <w:sz w:val="16"/>
              </w:rPr>
            </w:pPr>
          </w:p>
        </w:tc>
      </w:tr>
      <w:tr w:rsidR="00D34847" w14:paraId="06E5CA40" w14:textId="77777777" w:rsidTr="002D56B5">
        <w:trPr>
          <w:trHeight w:val="285"/>
        </w:trPr>
        <w:tc>
          <w:tcPr>
            <w:tcW w:w="420" w:type="dxa"/>
            <w:vMerge w:val="restart"/>
            <w:shd w:val="clear" w:color="auto" w:fill="F1F1F1"/>
          </w:tcPr>
          <w:p w14:paraId="56C16148" w14:textId="77777777" w:rsidR="00D34847" w:rsidRDefault="00D34847" w:rsidP="002D56B5">
            <w:pPr>
              <w:pStyle w:val="TableParagraph"/>
              <w:rPr>
                <w:rFonts w:ascii="Times New Roman"/>
                <w:sz w:val="18"/>
              </w:rPr>
            </w:pPr>
          </w:p>
          <w:p w14:paraId="53BDDB00" w14:textId="77777777" w:rsidR="00D34847" w:rsidRDefault="00D34847" w:rsidP="002D56B5">
            <w:pPr>
              <w:pStyle w:val="TableParagraph"/>
              <w:rPr>
                <w:rFonts w:ascii="Times New Roman"/>
                <w:sz w:val="18"/>
              </w:rPr>
            </w:pPr>
          </w:p>
          <w:p w14:paraId="358772A8" w14:textId="77777777" w:rsidR="00D34847" w:rsidRDefault="00D34847" w:rsidP="002D56B5">
            <w:pPr>
              <w:pStyle w:val="TableParagraph"/>
              <w:rPr>
                <w:rFonts w:ascii="Times New Roman"/>
                <w:sz w:val="18"/>
              </w:rPr>
            </w:pPr>
          </w:p>
          <w:p w14:paraId="284660D6" w14:textId="77777777" w:rsidR="00D34847" w:rsidRDefault="00D34847" w:rsidP="002D56B5">
            <w:pPr>
              <w:pStyle w:val="TableParagraph"/>
              <w:rPr>
                <w:rFonts w:ascii="Times New Roman"/>
                <w:sz w:val="18"/>
              </w:rPr>
            </w:pPr>
          </w:p>
          <w:p w14:paraId="2EFDC85C" w14:textId="77777777" w:rsidR="00D34847" w:rsidRDefault="00D34847" w:rsidP="002D56B5">
            <w:pPr>
              <w:pStyle w:val="TableParagraph"/>
              <w:rPr>
                <w:rFonts w:ascii="Times New Roman"/>
                <w:sz w:val="18"/>
              </w:rPr>
            </w:pPr>
          </w:p>
          <w:p w14:paraId="58FC4A5C" w14:textId="77777777" w:rsidR="00D34847" w:rsidRDefault="00D34847" w:rsidP="002D56B5">
            <w:pPr>
              <w:pStyle w:val="TableParagraph"/>
              <w:rPr>
                <w:rFonts w:ascii="Times New Roman"/>
                <w:sz w:val="18"/>
              </w:rPr>
            </w:pPr>
          </w:p>
          <w:p w14:paraId="61BD9C90" w14:textId="77777777" w:rsidR="00D34847" w:rsidRDefault="00D34847" w:rsidP="002D56B5">
            <w:pPr>
              <w:pStyle w:val="TableParagraph"/>
              <w:rPr>
                <w:rFonts w:ascii="Times New Roman"/>
                <w:sz w:val="18"/>
              </w:rPr>
            </w:pPr>
          </w:p>
          <w:p w14:paraId="422C24CB" w14:textId="77777777" w:rsidR="00D34847" w:rsidRDefault="00D34847" w:rsidP="002D56B5">
            <w:pPr>
              <w:pStyle w:val="TableParagraph"/>
              <w:rPr>
                <w:rFonts w:ascii="Times New Roman"/>
                <w:sz w:val="18"/>
              </w:rPr>
            </w:pPr>
          </w:p>
          <w:p w14:paraId="328C497A" w14:textId="77777777" w:rsidR="00D34847" w:rsidRDefault="00D34847" w:rsidP="002D56B5">
            <w:pPr>
              <w:pStyle w:val="TableParagraph"/>
              <w:rPr>
                <w:rFonts w:ascii="Times New Roman"/>
                <w:sz w:val="18"/>
              </w:rPr>
            </w:pPr>
          </w:p>
          <w:p w14:paraId="4AEB9CF8" w14:textId="77777777" w:rsidR="00D34847" w:rsidRDefault="00D34847" w:rsidP="002D56B5">
            <w:pPr>
              <w:pStyle w:val="TableParagraph"/>
              <w:rPr>
                <w:rFonts w:ascii="Times New Roman"/>
                <w:sz w:val="18"/>
              </w:rPr>
            </w:pPr>
          </w:p>
          <w:p w14:paraId="4BF1B327" w14:textId="77777777" w:rsidR="00D34847" w:rsidRDefault="00D34847" w:rsidP="002D56B5">
            <w:pPr>
              <w:pStyle w:val="TableParagraph"/>
              <w:rPr>
                <w:rFonts w:ascii="Times New Roman"/>
                <w:sz w:val="18"/>
              </w:rPr>
            </w:pPr>
          </w:p>
          <w:p w14:paraId="1272CFF0" w14:textId="77777777" w:rsidR="00D34847" w:rsidRDefault="00D34847" w:rsidP="002D56B5">
            <w:pPr>
              <w:pStyle w:val="TableParagraph"/>
              <w:spacing w:before="151"/>
              <w:ind w:left="119"/>
              <w:rPr>
                <w:b/>
                <w:sz w:val="16"/>
              </w:rPr>
            </w:pPr>
            <w:r>
              <w:rPr>
                <w:b/>
                <w:sz w:val="16"/>
              </w:rPr>
              <w:t>91</w:t>
            </w:r>
          </w:p>
        </w:tc>
        <w:tc>
          <w:tcPr>
            <w:tcW w:w="6798" w:type="dxa"/>
          </w:tcPr>
          <w:p w14:paraId="599FEBD3" w14:textId="77777777" w:rsidR="00D34847" w:rsidRPr="00FD0782" w:rsidRDefault="00D34847" w:rsidP="002D56B5">
            <w:pPr>
              <w:pStyle w:val="TableParagraph"/>
              <w:spacing w:before="51"/>
              <w:rPr>
                <w:sz w:val="16"/>
              </w:rPr>
            </w:pPr>
            <w:r w:rsidRPr="00FD0782">
              <w:rPr>
                <w:color w:val="212121"/>
                <w:sz w:val="16"/>
                <w:shd w:val="clear" w:color="auto" w:fill="FFFFFF"/>
              </w:rPr>
              <w:t xml:space="preserve"> TEST PRINT DESPUÉS DE 1 PRODUCCIÓN DE DÍA COMPLETO (SIN LIMPIEZA)</w:t>
            </w:r>
          </w:p>
        </w:tc>
        <w:tc>
          <w:tcPr>
            <w:tcW w:w="418" w:type="dxa"/>
            <w:vMerge w:val="restart"/>
            <w:shd w:val="clear" w:color="auto" w:fill="F1F1F1"/>
          </w:tcPr>
          <w:p w14:paraId="6726DBFC" w14:textId="77777777" w:rsidR="00D34847" w:rsidRDefault="00D34847" w:rsidP="002D56B5">
            <w:pPr>
              <w:pStyle w:val="TableParagraph"/>
              <w:rPr>
                <w:rFonts w:ascii="Times New Roman"/>
                <w:sz w:val="18"/>
              </w:rPr>
            </w:pPr>
          </w:p>
          <w:p w14:paraId="58D246AF" w14:textId="77777777" w:rsidR="00D34847" w:rsidRDefault="00D34847" w:rsidP="002D56B5">
            <w:pPr>
              <w:pStyle w:val="TableParagraph"/>
              <w:rPr>
                <w:rFonts w:ascii="Times New Roman"/>
                <w:sz w:val="18"/>
              </w:rPr>
            </w:pPr>
          </w:p>
          <w:p w14:paraId="15EE963F" w14:textId="77777777" w:rsidR="00D34847" w:rsidRDefault="00D34847" w:rsidP="002D56B5">
            <w:pPr>
              <w:pStyle w:val="TableParagraph"/>
              <w:rPr>
                <w:rFonts w:ascii="Times New Roman"/>
                <w:sz w:val="18"/>
              </w:rPr>
            </w:pPr>
          </w:p>
          <w:p w14:paraId="7D06AD39" w14:textId="77777777" w:rsidR="00D34847" w:rsidRDefault="00D34847" w:rsidP="002D56B5">
            <w:pPr>
              <w:pStyle w:val="TableParagraph"/>
              <w:rPr>
                <w:rFonts w:ascii="Times New Roman"/>
                <w:sz w:val="18"/>
              </w:rPr>
            </w:pPr>
          </w:p>
          <w:p w14:paraId="043068B5" w14:textId="77777777" w:rsidR="00D34847" w:rsidRDefault="00D34847" w:rsidP="002D56B5">
            <w:pPr>
              <w:pStyle w:val="TableParagraph"/>
              <w:rPr>
                <w:rFonts w:ascii="Times New Roman"/>
                <w:sz w:val="18"/>
              </w:rPr>
            </w:pPr>
          </w:p>
          <w:p w14:paraId="502DAB1D" w14:textId="77777777" w:rsidR="00D34847" w:rsidRDefault="00D34847" w:rsidP="002D56B5">
            <w:pPr>
              <w:pStyle w:val="TableParagraph"/>
              <w:rPr>
                <w:rFonts w:ascii="Times New Roman"/>
                <w:sz w:val="18"/>
              </w:rPr>
            </w:pPr>
          </w:p>
          <w:p w14:paraId="030A5CB1" w14:textId="77777777" w:rsidR="00D34847" w:rsidRDefault="00D34847" w:rsidP="002D56B5">
            <w:pPr>
              <w:pStyle w:val="TableParagraph"/>
              <w:rPr>
                <w:rFonts w:ascii="Times New Roman"/>
                <w:sz w:val="18"/>
              </w:rPr>
            </w:pPr>
          </w:p>
          <w:p w14:paraId="3F92AE05" w14:textId="77777777" w:rsidR="00D34847" w:rsidRDefault="00D34847" w:rsidP="002D56B5">
            <w:pPr>
              <w:pStyle w:val="TableParagraph"/>
              <w:rPr>
                <w:rFonts w:ascii="Times New Roman"/>
                <w:sz w:val="18"/>
              </w:rPr>
            </w:pPr>
          </w:p>
          <w:p w14:paraId="792AC6BD" w14:textId="77777777" w:rsidR="00D34847" w:rsidRDefault="00D34847" w:rsidP="002D56B5">
            <w:pPr>
              <w:pStyle w:val="TableParagraph"/>
              <w:rPr>
                <w:rFonts w:ascii="Times New Roman"/>
                <w:sz w:val="18"/>
              </w:rPr>
            </w:pPr>
          </w:p>
          <w:p w14:paraId="79173818" w14:textId="77777777" w:rsidR="00D34847" w:rsidRDefault="00D34847" w:rsidP="002D56B5">
            <w:pPr>
              <w:pStyle w:val="TableParagraph"/>
              <w:rPr>
                <w:rFonts w:ascii="Times New Roman"/>
                <w:sz w:val="18"/>
              </w:rPr>
            </w:pPr>
          </w:p>
          <w:p w14:paraId="0ACFDF3E" w14:textId="77777777" w:rsidR="00D34847" w:rsidRDefault="00D34847" w:rsidP="002D56B5">
            <w:pPr>
              <w:pStyle w:val="TableParagraph"/>
              <w:rPr>
                <w:rFonts w:ascii="Times New Roman"/>
                <w:sz w:val="18"/>
              </w:rPr>
            </w:pPr>
          </w:p>
          <w:p w14:paraId="63B3FE00" w14:textId="77777777" w:rsidR="00D34847" w:rsidRDefault="00D34847" w:rsidP="002D56B5">
            <w:pPr>
              <w:pStyle w:val="TableParagraph"/>
              <w:spacing w:before="151"/>
              <w:ind w:left="117"/>
              <w:rPr>
                <w:b/>
                <w:sz w:val="16"/>
              </w:rPr>
            </w:pPr>
            <w:r>
              <w:rPr>
                <w:b/>
                <w:sz w:val="16"/>
              </w:rPr>
              <w:t>93</w:t>
            </w:r>
          </w:p>
        </w:tc>
        <w:tc>
          <w:tcPr>
            <w:tcW w:w="6846" w:type="dxa"/>
          </w:tcPr>
          <w:p w14:paraId="0B2433D9" w14:textId="77777777" w:rsidR="00D34847" w:rsidRPr="00FD0782" w:rsidRDefault="00D34847" w:rsidP="002D56B5">
            <w:pPr>
              <w:pStyle w:val="TableParagraph"/>
              <w:spacing w:before="51"/>
              <w:ind w:left="104"/>
              <w:rPr>
                <w:sz w:val="16"/>
                <w:szCs w:val="16"/>
              </w:rPr>
            </w:pPr>
            <w:r w:rsidRPr="00FD0782">
              <w:rPr>
                <w:color w:val="212121"/>
                <w:sz w:val="16"/>
                <w:szCs w:val="16"/>
                <w:shd w:val="clear" w:color="auto" w:fill="FFFFFF"/>
              </w:rPr>
              <w:t>PANTALLA DE ESTADO DEL PANEL TÁCTIL [POR FAVOR INCLUYA LA IMAGEN]</w:t>
            </w:r>
          </w:p>
        </w:tc>
      </w:tr>
      <w:tr w:rsidR="00D34847" w14:paraId="33E343BC" w14:textId="77777777" w:rsidTr="002D56B5">
        <w:trPr>
          <w:trHeight w:val="4742"/>
        </w:trPr>
        <w:tc>
          <w:tcPr>
            <w:tcW w:w="420" w:type="dxa"/>
            <w:vMerge/>
            <w:tcBorders>
              <w:top w:val="nil"/>
            </w:tcBorders>
            <w:shd w:val="clear" w:color="auto" w:fill="F1F1F1"/>
          </w:tcPr>
          <w:p w14:paraId="388CB87E" w14:textId="77777777" w:rsidR="00D34847" w:rsidRDefault="00D34847" w:rsidP="002D56B5">
            <w:pPr>
              <w:rPr>
                <w:sz w:val="2"/>
                <w:szCs w:val="2"/>
              </w:rPr>
            </w:pPr>
          </w:p>
        </w:tc>
        <w:tc>
          <w:tcPr>
            <w:tcW w:w="6798" w:type="dxa"/>
          </w:tcPr>
          <w:p w14:paraId="098E78F1" w14:textId="77777777" w:rsidR="00D34847" w:rsidRDefault="00D34847" w:rsidP="002D56B5">
            <w:pPr>
              <w:pStyle w:val="TableParagraph"/>
              <w:rPr>
                <w:rFonts w:ascii="Times New Roman"/>
                <w:sz w:val="20"/>
              </w:rPr>
            </w:pPr>
          </w:p>
          <w:p w14:paraId="39C26DBF" w14:textId="77777777" w:rsidR="00D34847" w:rsidRDefault="00D34847" w:rsidP="002D56B5">
            <w:pPr>
              <w:pStyle w:val="TableParagraph"/>
              <w:spacing w:before="7"/>
              <w:rPr>
                <w:rFonts w:ascii="Times New Roman"/>
                <w:sz w:val="19"/>
              </w:rPr>
            </w:pPr>
          </w:p>
          <w:p w14:paraId="72F91B11" w14:textId="77777777" w:rsidR="00D34847" w:rsidRDefault="00D34847" w:rsidP="002D56B5">
            <w:pPr>
              <w:pStyle w:val="TableParagraph"/>
              <w:ind w:left="44" w:right="-29"/>
              <w:rPr>
                <w:rFonts w:ascii="Times New Roman"/>
                <w:sz w:val="20"/>
              </w:rPr>
            </w:pPr>
            <w:r>
              <w:rPr>
                <w:rFonts w:ascii="Times New Roman"/>
                <w:noProof/>
                <w:sz w:val="20"/>
                <w:lang w:val="es-ES" w:eastAsia="es-ES"/>
              </w:rPr>
              <w:drawing>
                <wp:inline distT="0" distB="0" distL="0" distR="0" wp14:anchorId="51F15CFE" wp14:editId="33895883">
                  <wp:extent cx="4274820" cy="2425541"/>
                  <wp:effectExtent l="0" t="0" r="0" b="0"/>
                  <wp:docPr id="272"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jpeg"/>
                          <pic:cNvPicPr/>
                        </pic:nvPicPr>
                        <pic:blipFill>
                          <a:blip r:embed="rId216" cstate="print"/>
                          <a:stretch>
                            <a:fillRect/>
                          </a:stretch>
                        </pic:blipFill>
                        <pic:spPr>
                          <a:xfrm>
                            <a:off x="0" y="0"/>
                            <a:ext cx="4274820" cy="2425541"/>
                          </a:xfrm>
                          <a:prstGeom prst="rect">
                            <a:avLst/>
                          </a:prstGeom>
                        </pic:spPr>
                      </pic:pic>
                    </a:graphicData>
                  </a:graphic>
                </wp:inline>
              </w:drawing>
            </w:r>
          </w:p>
        </w:tc>
        <w:tc>
          <w:tcPr>
            <w:tcW w:w="418" w:type="dxa"/>
            <w:vMerge/>
            <w:tcBorders>
              <w:top w:val="nil"/>
            </w:tcBorders>
            <w:shd w:val="clear" w:color="auto" w:fill="F1F1F1"/>
          </w:tcPr>
          <w:p w14:paraId="59903D7B" w14:textId="77777777" w:rsidR="00D34847" w:rsidRDefault="00D34847" w:rsidP="002D56B5">
            <w:pPr>
              <w:rPr>
                <w:sz w:val="2"/>
                <w:szCs w:val="2"/>
              </w:rPr>
            </w:pPr>
          </w:p>
        </w:tc>
        <w:tc>
          <w:tcPr>
            <w:tcW w:w="6846" w:type="dxa"/>
          </w:tcPr>
          <w:p w14:paraId="0D937D84" w14:textId="77777777" w:rsidR="00D34847" w:rsidRDefault="00D34847" w:rsidP="002D56B5">
            <w:pPr>
              <w:pStyle w:val="TableParagraph"/>
              <w:rPr>
                <w:rFonts w:ascii="Times New Roman"/>
                <w:sz w:val="20"/>
              </w:rPr>
            </w:pPr>
          </w:p>
          <w:p w14:paraId="6E42DEA8" w14:textId="77777777" w:rsidR="00D34847" w:rsidRDefault="00D34847" w:rsidP="002D56B5">
            <w:pPr>
              <w:pStyle w:val="TableParagraph"/>
              <w:spacing w:before="1"/>
              <w:rPr>
                <w:rFonts w:ascii="Times New Roman"/>
              </w:rPr>
            </w:pPr>
          </w:p>
          <w:p w14:paraId="1664CB98" w14:textId="77777777" w:rsidR="00D34847" w:rsidRDefault="00D34847" w:rsidP="002D56B5">
            <w:pPr>
              <w:pStyle w:val="TableParagraph"/>
              <w:ind w:left="44" w:right="-5"/>
              <w:rPr>
                <w:rFonts w:ascii="Times New Roman"/>
                <w:sz w:val="20"/>
              </w:rPr>
            </w:pPr>
            <w:r>
              <w:rPr>
                <w:rFonts w:ascii="Times New Roman"/>
                <w:noProof/>
                <w:sz w:val="20"/>
                <w:lang w:val="es-ES" w:eastAsia="es-ES"/>
              </w:rPr>
              <w:drawing>
                <wp:inline distT="0" distB="0" distL="0" distR="0" wp14:anchorId="37156412" wp14:editId="4AACCF25">
                  <wp:extent cx="4290536" cy="2425541"/>
                  <wp:effectExtent l="0" t="0" r="0" b="0"/>
                  <wp:docPr id="273"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jpeg"/>
                          <pic:cNvPicPr/>
                        </pic:nvPicPr>
                        <pic:blipFill>
                          <a:blip r:embed="rId217" cstate="print"/>
                          <a:stretch>
                            <a:fillRect/>
                          </a:stretch>
                        </pic:blipFill>
                        <pic:spPr>
                          <a:xfrm>
                            <a:off x="0" y="0"/>
                            <a:ext cx="4290536" cy="2425541"/>
                          </a:xfrm>
                          <a:prstGeom prst="rect">
                            <a:avLst/>
                          </a:prstGeom>
                        </pic:spPr>
                      </pic:pic>
                    </a:graphicData>
                  </a:graphic>
                </wp:inline>
              </w:drawing>
            </w:r>
          </w:p>
        </w:tc>
      </w:tr>
      <w:tr w:rsidR="00D34847" w14:paraId="53112768" w14:textId="77777777" w:rsidTr="002D56B5">
        <w:trPr>
          <w:trHeight w:val="287"/>
        </w:trPr>
        <w:tc>
          <w:tcPr>
            <w:tcW w:w="420" w:type="dxa"/>
            <w:vMerge w:val="restart"/>
            <w:shd w:val="clear" w:color="auto" w:fill="F1F1F1"/>
          </w:tcPr>
          <w:p w14:paraId="30AA6202" w14:textId="77777777" w:rsidR="00D34847" w:rsidRDefault="00D34847" w:rsidP="002D56B5">
            <w:pPr>
              <w:pStyle w:val="TableParagraph"/>
              <w:rPr>
                <w:rFonts w:ascii="Times New Roman"/>
                <w:sz w:val="18"/>
              </w:rPr>
            </w:pPr>
          </w:p>
          <w:p w14:paraId="137EB0FC" w14:textId="77777777" w:rsidR="00D34847" w:rsidRDefault="00D34847" w:rsidP="002D56B5">
            <w:pPr>
              <w:pStyle w:val="TableParagraph"/>
              <w:rPr>
                <w:rFonts w:ascii="Times New Roman"/>
                <w:sz w:val="18"/>
              </w:rPr>
            </w:pPr>
          </w:p>
          <w:p w14:paraId="7E58673E" w14:textId="77777777" w:rsidR="00D34847" w:rsidRDefault="00D34847" w:rsidP="002D56B5">
            <w:pPr>
              <w:pStyle w:val="TableParagraph"/>
              <w:rPr>
                <w:rFonts w:ascii="Times New Roman"/>
                <w:sz w:val="18"/>
              </w:rPr>
            </w:pPr>
          </w:p>
          <w:p w14:paraId="207DC277" w14:textId="77777777" w:rsidR="00D34847" w:rsidRDefault="00D34847" w:rsidP="002D56B5">
            <w:pPr>
              <w:pStyle w:val="TableParagraph"/>
              <w:rPr>
                <w:rFonts w:ascii="Times New Roman"/>
                <w:sz w:val="18"/>
              </w:rPr>
            </w:pPr>
          </w:p>
          <w:p w14:paraId="139A1C56" w14:textId="77777777" w:rsidR="00D34847" w:rsidRDefault="00D34847" w:rsidP="002D56B5">
            <w:pPr>
              <w:pStyle w:val="TableParagraph"/>
              <w:rPr>
                <w:rFonts w:ascii="Times New Roman"/>
                <w:sz w:val="18"/>
              </w:rPr>
            </w:pPr>
          </w:p>
          <w:p w14:paraId="1A3DBF33" w14:textId="77777777" w:rsidR="00D34847" w:rsidRDefault="00D34847" w:rsidP="002D56B5">
            <w:pPr>
              <w:pStyle w:val="TableParagraph"/>
              <w:rPr>
                <w:rFonts w:ascii="Times New Roman"/>
                <w:sz w:val="18"/>
              </w:rPr>
            </w:pPr>
          </w:p>
          <w:p w14:paraId="4DDCC498" w14:textId="77777777" w:rsidR="00D34847" w:rsidRDefault="00D34847" w:rsidP="002D56B5">
            <w:pPr>
              <w:pStyle w:val="TableParagraph"/>
              <w:rPr>
                <w:rFonts w:ascii="Times New Roman"/>
                <w:sz w:val="18"/>
              </w:rPr>
            </w:pPr>
          </w:p>
          <w:p w14:paraId="296ED67C" w14:textId="77777777" w:rsidR="00D34847" w:rsidRDefault="00D34847" w:rsidP="002D56B5">
            <w:pPr>
              <w:pStyle w:val="TableParagraph"/>
              <w:rPr>
                <w:rFonts w:ascii="Times New Roman"/>
                <w:sz w:val="18"/>
              </w:rPr>
            </w:pPr>
          </w:p>
          <w:p w14:paraId="1C270FAB" w14:textId="77777777" w:rsidR="00D34847" w:rsidRDefault="00D34847" w:rsidP="002D56B5">
            <w:pPr>
              <w:pStyle w:val="TableParagraph"/>
              <w:rPr>
                <w:rFonts w:ascii="Times New Roman"/>
                <w:sz w:val="18"/>
              </w:rPr>
            </w:pPr>
          </w:p>
          <w:p w14:paraId="2190C493" w14:textId="77777777" w:rsidR="00D34847" w:rsidRDefault="00D34847" w:rsidP="002D56B5">
            <w:pPr>
              <w:pStyle w:val="TableParagraph"/>
              <w:rPr>
                <w:rFonts w:ascii="Times New Roman"/>
                <w:sz w:val="18"/>
              </w:rPr>
            </w:pPr>
          </w:p>
          <w:p w14:paraId="49D210BF" w14:textId="77777777" w:rsidR="00D34847" w:rsidRDefault="00D34847" w:rsidP="002D56B5">
            <w:pPr>
              <w:pStyle w:val="TableParagraph"/>
              <w:rPr>
                <w:rFonts w:ascii="Times New Roman"/>
                <w:sz w:val="18"/>
              </w:rPr>
            </w:pPr>
          </w:p>
          <w:p w14:paraId="1AD944F5" w14:textId="77777777" w:rsidR="00D34847" w:rsidRDefault="00D34847" w:rsidP="002D56B5">
            <w:pPr>
              <w:pStyle w:val="TableParagraph"/>
              <w:spacing w:before="153"/>
              <w:ind w:left="119"/>
              <w:rPr>
                <w:b/>
                <w:sz w:val="16"/>
              </w:rPr>
            </w:pPr>
            <w:r>
              <w:rPr>
                <w:b/>
                <w:sz w:val="16"/>
              </w:rPr>
              <w:t>92</w:t>
            </w:r>
          </w:p>
        </w:tc>
        <w:tc>
          <w:tcPr>
            <w:tcW w:w="6798" w:type="dxa"/>
          </w:tcPr>
          <w:p w14:paraId="1C372F1E" w14:textId="77777777" w:rsidR="00D34847" w:rsidRPr="00FD0782" w:rsidRDefault="00D34847" w:rsidP="002D56B5">
            <w:pPr>
              <w:pStyle w:val="HTMLconformatoprevio"/>
              <w:shd w:val="clear" w:color="auto" w:fill="FFFFFF"/>
              <w:rPr>
                <w:rFonts w:ascii="Arial" w:hAnsi="Arial" w:cs="Arial"/>
                <w:color w:val="212121"/>
                <w:sz w:val="16"/>
              </w:rPr>
            </w:pPr>
            <w:r w:rsidRPr="00FD0782">
              <w:rPr>
                <w:rFonts w:ascii="Arial" w:hAnsi="Arial" w:cs="Arial"/>
                <w:color w:val="212121"/>
                <w:sz w:val="16"/>
                <w:lang w:val="es-ES"/>
              </w:rPr>
              <w:t>TEST PRINT DESPUÉS DE LA LIMPIEZA AUTOMÁTICA [POR FAVOR INCLUYA LA IMAGEN]</w:t>
            </w:r>
          </w:p>
        </w:tc>
        <w:tc>
          <w:tcPr>
            <w:tcW w:w="418" w:type="dxa"/>
            <w:vMerge w:val="restart"/>
            <w:shd w:val="clear" w:color="auto" w:fill="F1F1F1"/>
          </w:tcPr>
          <w:p w14:paraId="0C1749A6" w14:textId="77777777" w:rsidR="00D34847" w:rsidRDefault="00D34847" w:rsidP="002D56B5">
            <w:pPr>
              <w:pStyle w:val="TableParagraph"/>
              <w:rPr>
                <w:rFonts w:ascii="Times New Roman"/>
                <w:sz w:val="18"/>
              </w:rPr>
            </w:pPr>
          </w:p>
          <w:p w14:paraId="74711E2C" w14:textId="77777777" w:rsidR="00D34847" w:rsidRDefault="00D34847" w:rsidP="002D56B5">
            <w:pPr>
              <w:pStyle w:val="TableParagraph"/>
              <w:rPr>
                <w:rFonts w:ascii="Times New Roman"/>
                <w:sz w:val="18"/>
              </w:rPr>
            </w:pPr>
          </w:p>
          <w:p w14:paraId="329F7905" w14:textId="77777777" w:rsidR="00D34847" w:rsidRDefault="00D34847" w:rsidP="002D56B5">
            <w:pPr>
              <w:pStyle w:val="TableParagraph"/>
              <w:rPr>
                <w:rFonts w:ascii="Times New Roman"/>
                <w:sz w:val="18"/>
              </w:rPr>
            </w:pPr>
          </w:p>
          <w:p w14:paraId="2AF2722F" w14:textId="77777777" w:rsidR="00D34847" w:rsidRDefault="00D34847" w:rsidP="002D56B5">
            <w:pPr>
              <w:pStyle w:val="TableParagraph"/>
              <w:rPr>
                <w:rFonts w:ascii="Times New Roman"/>
                <w:sz w:val="18"/>
              </w:rPr>
            </w:pPr>
          </w:p>
          <w:p w14:paraId="321345D9" w14:textId="77777777" w:rsidR="00D34847" w:rsidRDefault="00D34847" w:rsidP="002D56B5">
            <w:pPr>
              <w:pStyle w:val="TableParagraph"/>
              <w:rPr>
                <w:rFonts w:ascii="Times New Roman"/>
                <w:sz w:val="18"/>
              </w:rPr>
            </w:pPr>
          </w:p>
          <w:p w14:paraId="286B6854" w14:textId="77777777" w:rsidR="00D34847" w:rsidRDefault="00D34847" w:rsidP="002D56B5">
            <w:pPr>
              <w:pStyle w:val="TableParagraph"/>
              <w:rPr>
                <w:rFonts w:ascii="Times New Roman"/>
                <w:sz w:val="18"/>
              </w:rPr>
            </w:pPr>
          </w:p>
          <w:p w14:paraId="3B8E37D5" w14:textId="77777777" w:rsidR="00D34847" w:rsidRDefault="00D34847" w:rsidP="002D56B5">
            <w:pPr>
              <w:pStyle w:val="TableParagraph"/>
              <w:rPr>
                <w:rFonts w:ascii="Times New Roman"/>
                <w:sz w:val="18"/>
              </w:rPr>
            </w:pPr>
          </w:p>
          <w:p w14:paraId="5A00ADA2" w14:textId="77777777" w:rsidR="00D34847" w:rsidRDefault="00D34847" w:rsidP="002D56B5">
            <w:pPr>
              <w:pStyle w:val="TableParagraph"/>
              <w:rPr>
                <w:rFonts w:ascii="Times New Roman"/>
                <w:sz w:val="18"/>
              </w:rPr>
            </w:pPr>
          </w:p>
          <w:p w14:paraId="67121616" w14:textId="77777777" w:rsidR="00D34847" w:rsidRDefault="00D34847" w:rsidP="002D56B5">
            <w:pPr>
              <w:pStyle w:val="TableParagraph"/>
              <w:rPr>
                <w:rFonts w:ascii="Times New Roman"/>
                <w:sz w:val="18"/>
              </w:rPr>
            </w:pPr>
          </w:p>
          <w:p w14:paraId="3BE63BF5" w14:textId="77777777" w:rsidR="00D34847" w:rsidRDefault="00D34847" w:rsidP="002D56B5">
            <w:pPr>
              <w:pStyle w:val="TableParagraph"/>
              <w:rPr>
                <w:rFonts w:ascii="Times New Roman"/>
                <w:sz w:val="18"/>
              </w:rPr>
            </w:pPr>
          </w:p>
          <w:p w14:paraId="0A970A69" w14:textId="77777777" w:rsidR="00D34847" w:rsidRDefault="00D34847" w:rsidP="002D56B5">
            <w:pPr>
              <w:pStyle w:val="TableParagraph"/>
              <w:rPr>
                <w:rFonts w:ascii="Times New Roman"/>
                <w:sz w:val="18"/>
              </w:rPr>
            </w:pPr>
          </w:p>
          <w:p w14:paraId="5F7720E7" w14:textId="77777777" w:rsidR="00D34847" w:rsidRDefault="00D34847" w:rsidP="002D56B5">
            <w:pPr>
              <w:pStyle w:val="TableParagraph"/>
              <w:spacing w:before="153"/>
              <w:ind w:left="117"/>
              <w:rPr>
                <w:b/>
                <w:sz w:val="16"/>
              </w:rPr>
            </w:pPr>
            <w:r>
              <w:rPr>
                <w:b/>
                <w:sz w:val="16"/>
              </w:rPr>
              <w:t>94</w:t>
            </w:r>
          </w:p>
        </w:tc>
        <w:tc>
          <w:tcPr>
            <w:tcW w:w="6846" w:type="dxa"/>
          </w:tcPr>
          <w:p w14:paraId="7836380C" w14:textId="77777777" w:rsidR="00D34847" w:rsidRDefault="00D34847" w:rsidP="002D56B5">
            <w:pPr>
              <w:pStyle w:val="TableParagraph"/>
              <w:spacing w:before="53"/>
              <w:ind w:left="104"/>
              <w:rPr>
                <w:sz w:val="16"/>
              </w:rPr>
            </w:pPr>
            <w:r w:rsidRPr="00FD0782">
              <w:rPr>
                <w:color w:val="212121"/>
                <w:sz w:val="16"/>
                <w:shd w:val="clear" w:color="auto" w:fill="FFFFFF"/>
              </w:rPr>
              <w:t>IMPRESORA DURANTE LA PRODUCCIÓN [POR FAVOR INCLUYA LA IMAGEN]</w:t>
            </w:r>
          </w:p>
        </w:tc>
      </w:tr>
      <w:tr w:rsidR="00D34847" w14:paraId="31960C3B" w14:textId="77777777" w:rsidTr="002D56B5">
        <w:trPr>
          <w:trHeight w:val="4742"/>
        </w:trPr>
        <w:tc>
          <w:tcPr>
            <w:tcW w:w="420" w:type="dxa"/>
            <w:vMerge/>
            <w:tcBorders>
              <w:top w:val="nil"/>
            </w:tcBorders>
            <w:shd w:val="clear" w:color="auto" w:fill="F1F1F1"/>
          </w:tcPr>
          <w:p w14:paraId="5421B525" w14:textId="77777777" w:rsidR="00D34847" w:rsidRDefault="00D34847" w:rsidP="002D56B5">
            <w:pPr>
              <w:rPr>
                <w:sz w:val="2"/>
                <w:szCs w:val="2"/>
              </w:rPr>
            </w:pPr>
          </w:p>
        </w:tc>
        <w:tc>
          <w:tcPr>
            <w:tcW w:w="6798" w:type="dxa"/>
          </w:tcPr>
          <w:p w14:paraId="2C2F29A7" w14:textId="77777777" w:rsidR="00D34847" w:rsidRDefault="00D34847" w:rsidP="002D56B5">
            <w:pPr>
              <w:pStyle w:val="TableParagraph"/>
              <w:spacing w:before="7" w:after="1"/>
              <w:rPr>
                <w:rFonts w:ascii="Times New Roman"/>
                <w:sz w:val="27"/>
              </w:rPr>
            </w:pPr>
          </w:p>
          <w:p w14:paraId="285DC403" w14:textId="77777777" w:rsidR="00D34847" w:rsidRDefault="00D34847" w:rsidP="002D56B5">
            <w:pPr>
              <w:pStyle w:val="TableParagraph"/>
              <w:ind w:left="44" w:right="-52"/>
              <w:rPr>
                <w:rFonts w:ascii="Times New Roman"/>
                <w:sz w:val="20"/>
              </w:rPr>
            </w:pPr>
            <w:r>
              <w:rPr>
                <w:rFonts w:ascii="Times New Roman"/>
                <w:noProof/>
                <w:sz w:val="20"/>
                <w:lang w:val="es-ES" w:eastAsia="es-ES"/>
              </w:rPr>
              <w:drawing>
                <wp:inline distT="0" distB="0" distL="0" distR="0" wp14:anchorId="629398A7" wp14:editId="5354332E">
                  <wp:extent cx="3653809" cy="2219325"/>
                  <wp:effectExtent l="19050" t="0" r="3791" b="0"/>
                  <wp:docPr id="274"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jpeg"/>
                          <pic:cNvPicPr/>
                        </pic:nvPicPr>
                        <pic:blipFill>
                          <a:blip r:embed="rId218" cstate="print"/>
                          <a:stretch>
                            <a:fillRect/>
                          </a:stretch>
                        </pic:blipFill>
                        <pic:spPr>
                          <a:xfrm>
                            <a:off x="0" y="0"/>
                            <a:ext cx="3656347" cy="2220866"/>
                          </a:xfrm>
                          <a:prstGeom prst="rect">
                            <a:avLst/>
                          </a:prstGeom>
                        </pic:spPr>
                      </pic:pic>
                    </a:graphicData>
                  </a:graphic>
                </wp:inline>
              </w:drawing>
            </w:r>
          </w:p>
        </w:tc>
        <w:tc>
          <w:tcPr>
            <w:tcW w:w="418" w:type="dxa"/>
            <w:vMerge/>
            <w:tcBorders>
              <w:top w:val="nil"/>
            </w:tcBorders>
            <w:shd w:val="clear" w:color="auto" w:fill="F1F1F1"/>
          </w:tcPr>
          <w:p w14:paraId="3035607C" w14:textId="77777777" w:rsidR="00D34847" w:rsidRDefault="00D34847" w:rsidP="002D56B5">
            <w:pPr>
              <w:rPr>
                <w:sz w:val="2"/>
                <w:szCs w:val="2"/>
              </w:rPr>
            </w:pPr>
          </w:p>
        </w:tc>
        <w:tc>
          <w:tcPr>
            <w:tcW w:w="6846" w:type="dxa"/>
          </w:tcPr>
          <w:p w14:paraId="0AC35422" w14:textId="77777777" w:rsidR="00D34847" w:rsidRDefault="00D34847" w:rsidP="002D56B5">
            <w:pPr>
              <w:pStyle w:val="TableParagraph"/>
              <w:rPr>
                <w:rFonts w:ascii="Times New Roman"/>
                <w:sz w:val="20"/>
              </w:rPr>
            </w:pPr>
          </w:p>
          <w:p w14:paraId="027F6317" w14:textId="77777777" w:rsidR="00D34847" w:rsidRDefault="00D34847" w:rsidP="002D56B5">
            <w:pPr>
              <w:pStyle w:val="TableParagraph"/>
              <w:spacing w:before="7"/>
              <w:rPr>
                <w:rFonts w:ascii="Times New Roman"/>
                <w:sz w:val="21"/>
              </w:rPr>
            </w:pPr>
          </w:p>
          <w:p w14:paraId="6C090873" w14:textId="77777777" w:rsidR="00D34847" w:rsidRDefault="00D34847" w:rsidP="002D56B5">
            <w:pPr>
              <w:pStyle w:val="TableParagraph"/>
              <w:ind w:left="54"/>
              <w:rPr>
                <w:rFonts w:ascii="Times New Roman"/>
                <w:sz w:val="20"/>
              </w:rPr>
            </w:pPr>
            <w:r>
              <w:rPr>
                <w:rFonts w:ascii="Times New Roman"/>
                <w:noProof/>
                <w:sz w:val="20"/>
                <w:lang w:val="es-ES" w:eastAsia="es-ES"/>
              </w:rPr>
              <w:drawing>
                <wp:inline distT="0" distB="0" distL="0" distR="0" wp14:anchorId="603C56DB" wp14:editId="05DD0606">
                  <wp:extent cx="3758789" cy="2128137"/>
                  <wp:effectExtent l="19050" t="0" r="0" b="0"/>
                  <wp:docPr id="275" name="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7.jpeg"/>
                          <pic:cNvPicPr/>
                        </pic:nvPicPr>
                        <pic:blipFill>
                          <a:blip r:embed="rId219" cstate="print"/>
                          <a:stretch>
                            <a:fillRect/>
                          </a:stretch>
                        </pic:blipFill>
                        <pic:spPr>
                          <a:xfrm>
                            <a:off x="0" y="0"/>
                            <a:ext cx="3760268" cy="2128974"/>
                          </a:xfrm>
                          <a:prstGeom prst="rect">
                            <a:avLst/>
                          </a:prstGeom>
                        </pic:spPr>
                      </pic:pic>
                    </a:graphicData>
                  </a:graphic>
                </wp:inline>
              </w:drawing>
            </w:r>
          </w:p>
        </w:tc>
      </w:tr>
    </w:tbl>
    <w:p w14:paraId="646005EE" w14:textId="77777777" w:rsidR="00D34847" w:rsidRDefault="00D34847" w:rsidP="00D34847">
      <w:pPr>
        <w:rPr>
          <w:rFonts w:ascii="Times New Roman"/>
        </w:rPr>
        <w:sectPr w:rsidR="00D34847">
          <w:pgSz w:w="16840" w:h="11910" w:orient="landscape"/>
          <w:pgMar w:top="760" w:right="800" w:bottom="560" w:left="1320" w:header="0" w:footer="369" w:gutter="0"/>
          <w:cols w:space="720"/>
        </w:sectPr>
      </w:pPr>
    </w:p>
    <w:tbl>
      <w:tblPr>
        <w:tblStyle w:val="TableNormal"/>
        <w:tblW w:w="0" w:type="auto"/>
        <w:tblInd w:w="1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20"/>
        <w:gridCol w:w="14061"/>
      </w:tblGrid>
      <w:tr w:rsidR="00D34847" w14:paraId="55E031CC" w14:textId="77777777" w:rsidTr="002D56B5">
        <w:trPr>
          <w:trHeight w:val="10088"/>
        </w:trPr>
        <w:tc>
          <w:tcPr>
            <w:tcW w:w="420" w:type="dxa"/>
            <w:shd w:val="clear" w:color="auto" w:fill="F1F1F1"/>
          </w:tcPr>
          <w:p w14:paraId="52D054C6" w14:textId="77777777" w:rsidR="00D34847" w:rsidRDefault="00D34847" w:rsidP="002D56B5">
            <w:pPr>
              <w:pStyle w:val="TableParagraph"/>
              <w:rPr>
                <w:rFonts w:ascii="Times New Roman"/>
                <w:sz w:val="18"/>
              </w:rPr>
            </w:pPr>
          </w:p>
          <w:p w14:paraId="1D511D8D" w14:textId="77777777" w:rsidR="00D34847" w:rsidRDefault="00D34847" w:rsidP="002D56B5">
            <w:pPr>
              <w:pStyle w:val="TableParagraph"/>
              <w:rPr>
                <w:rFonts w:ascii="Times New Roman"/>
                <w:sz w:val="18"/>
              </w:rPr>
            </w:pPr>
          </w:p>
          <w:p w14:paraId="4BE77A19" w14:textId="77777777" w:rsidR="00D34847" w:rsidRDefault="00D34847" w:rsidP="002D56B5">
            <w:pPr>
              <w:pStyle w:val="TableParagraph"/>
              <w:rPr>
                <w:rFonts w:ascii="Times New Roman"/>
                <w:sz w:val="18"/>
              </w:rPr>
            </w:pPr>
          </w:p>
          <w:p w14:paraId="0A43DCB0" w14:textId="77777777" w:rsidR="00D34847" w:rsidRDefault="00D34847" w:rsidP="002D56B5">
            <w:pPr>
              <w:pStyle w:val="TableParagraph"/>
              <w:rPr>
                <w:rFonts w:ascii="Times New Roman"/>
                <w:sz w:val="18"/>
              </w:rPr>
            </w:pPr>
          </w:p>
          <w:p w14:paraId="687609FA" w14:textId="77777777" w:rsidR="00D34847" w:rsidRDefault="00D34847" w:rsidP="002D56B5">
            <w:pPr>
              <w:pStyle w:val="TableParagraph"/>
              <w:rPr>
                <w:rFonts w:ascii="Times New Roman"/>
                <w:sz w:val="18"/>
              </w:rPr>
            </w:pPr>
          </w:p>
          <w:p w14:paraId="1369A4F3" w14:textId="77777777" w:rsidR="00D34847" w:rsidRDefault="00D34847" w:rsidP="002D56B5">
            <w:pPr>
              <w:pStyle w:val="TableParagraph"/>
              <w:rPr>
                <w:rFonts w:ascii="Times New Roman"/>
                <w:sz w:val="18"/>
              </w:rPr>
            </w:pPr>
          </w:p>
          <w:p w14:paraId="56E9ABAF" w14:textId="77777777" w:rsidR="00D34847" w:rsidRDefault="00D34847" w:rsidP="002D56B5">
            <w:pPr>
              <w:pStyle w:val="TableParagraph"/>
              <w:rPr>
                <w:rFonts w:ascii="Times New Roman"/>
                <w:sz w:val="18"/>
              </w:rPr>
            </w:pPr>
          </w:p>
          <w:p w14:paraId="5D6C3542" w14:textId="77777777" w:rsidR="00D34847" w:rsidRDefault="00D34847" w:rsidP="002D56B5">
            <w:pPr>
              <w:pStyle w:val="TableParagraph"/>
              <w:rPr>
                <w:rFonts w:ascii="Times New Roman"/>
                <w:sz w:val="18"/>
              </w:rPr>
            </w:pPr>
          </w:p>
          <w:p w14:paraId="1B441945" w14:textId="77777777" w:rsidR="00D34847" w:rsidRDefault="00D34847" w:rsidP="002D56B5">
            <w:pPr>
              <w:pStyle w:val="TableParagraph"/>
              <w:rPr>
                <w:rFonts w:ascii="Times New Roman"/>
                <w:sz w:val="18"/>
              </w:rPr>
            </w:pPr>
          </w:p>
          <w:p w14:paraId="1E8A1BF3" w14:textId="77777777" w:rsidR="00D34847" w:rsidRDefault="00D34847" w:rsidP="002D56B5">
            <w:pPr>
              <w:pStyle w:val="TableParagraph"/>
              <w:rPr>
                <w:rFonts w:ascii="Times New Roman"/>
                <w:sz w:val="18"/>
              </w:rPr>
            </w:pPr>
          </w:p>
          <w:p w14:paraId="335EEF60" w14:textId="77777777" w:rsidR="00D34847" w:rsidRDefault="00D34847" w:rsidP="002D56B5">
            <w:pPr>
              <w:pStyle w:val="TableParagraph"/>
              <w:rPr>
                <w:rFonts w:ascii="Times New Roman"/>
                <w:sz w:val="18"/>
              </w:rPr>
            </w:pPr>
          </w:p>
          <w:p w14:paraId="5C121542" w14:textId="77777777" w:rsidR="00D34847" w:rsidRDefault="00D34847" w:rsidP="002D56B5">
            <w:pPr>
              <w:pStyle w:val="TableParagraph"/>
              <w:rPr>
                <w:rFonts w:ascii="Times New Roman"/>
                <w:sz w:val="18"/>
              </w:rPr>
            </w:pPr>
          </w:p>
          <w:p w14:paraId="3CC66795" w14:textId="77777777" w:rsidR="00D34847" w:rsidRDefault="00D34847" w:rsidP="002D56B5">
            <w:pPr>
              <w:pStyle w:val="TableParagraph"/>
              <w:rPr>
                <w:rFonts w:ascii="Times New Roman"/>
                <w:sz w:val="18"/>
              </w:rPr>
            </w:pPr>
          </w:p>
          <w:p w14:paraId="22809A78" w14:textId="77777777" w:rsidR="00D34847" w:rsidRDefault="00D34847" w:rsidP="002D56B5">
            <w:pPr>
              <w:pStyle w:val="TableParagraph"/>
              <w:rPr>
                <w:rFonts w:ascii="Times New Roman"/>
                <w:sz w:val="18"/>
              </w:rPr>
            </w:pPr>
          </w:p>
          <w:p w14:paraId="3AB2B12E" w14:textId="77777777" w:rsidR="00D34847" w:rsidRDefault="00D34847" w:rsidP="002D56B5">
            <w:pPr>
              <w:pStyle w:val="TableParagraph"/>
              <w:rPr>
                <w:rFonts w:ascii="Times New Roman"/>
                <w:sz w:val="18"/>
              </w:rPr>
            </w:pPr>
          </w:p>
          <w:p w14:paraId="74440567" w14:textId="77777777" w:rsidR="00D34847" w:rsidRDefault="00D34847" w:rsidP="002D56B5">
            <w:pPr>
              <w:pStyle w:val="TableParagraph"/>
              <w:rPr>
                <w:rFonts w:ascii="Times New Roman"/>
                <w:sz w:val="18"/>
              </w:rPr>
            </w:pPr>
          </w:p>
          <w:p w14:paraId="70903C7F" w14:textId="77777777" w:rsidR="00D34847" w:rsidRDefault="00D34847" w:rsidP="002D56B5">
            <w:pPr>
              <w:pStyle w:val="TableParagraph"/>
              <w:rPr>
                <w:rFonts w:ascii="Times New Roman"/>
                <w:sz w:val="18"/>
              </w:rPr>
            </w:pPr>
          </w:p>
          <w:p w14:paraId="686DCC8B" w14:textId="77777777" w:rsidR="00D34847" w:rsidRDefault="00D34847" w:rsidP="002D56B5">
            <w:pPr>
              <w:pStyle w:val="TableParagraph"/>
              <w:rPr>
                <w:rFonts w:ascii="Times New Roman"/>
                <w:sz w:val="18"/>
              </w:rPr>
            </w:pPr>
          </w:p>
          <w:p w14:paraId="574CECCD" w14:textId="77777777" w:rsidR="00D34847" w:rsidRDefault="00D34847" w:rsidP="002D56B5">
            <w:pPr>
              <w:pStyle w:val="TableParagraph"/>
              <w:rPr>
                <w:rFonts w:ascii="Times New Roman"/>
                <w:sz w:val="18"/>
              </w:rPr>
            </w:pPr>
          </w:p>
          <w:p w14:paraId="3D255B6D" w14:textId="77777777" w:rsidR="00D34847" w:rsidRDefault="00D34847" w:rsidP="002D56B5">
            <w:pPr>
              <w:pStyle w:val="TableParagraph"/>
              <w:rPr>
                <w:rFonts w:ascii="Times New Roman"/>
                <w:sz w:val="18"/>
              </w:rPr>
            </w:pPr>
          </w:p>
          <w:p w14:paraId="5D312E1A" w14:textId="77777777" w:rsidR="00D34847" w:rsidRDefault="00D34847" w:rsidP="002D56B5">
            <w:pPr>
              <w:pStyle w:val="TableParagraph"/>
              <w:rPr>
                <w:rFonts w:ascii="Times New Roman"/>
                <w:sz w:val="18"/>
              </w:rPr>
            </w:pPr>
          </w:p>
          <w:p w14:paraId="42C27C8D" w14:textId="77777777" w:rsidR="00D34847" w:rsidRDefault="00D34847" w:rsidP="002D56B5">
            <w:pPr>
              <w:pStyle w:val="TableParagraph"/>
              <w:rPr>
                <w:rFonts w:ascii="Times New Roman"/>
                <w:sz w:val="18"/>
              </w:rPr>
            </w:pPr>
          </w:p>
          <w:p w14:paraId="3A3116A6" w14:textId="77777777" w:rsidR="00D34847" w:rsidRDefault="00D34847" w:rsidP="002D56B5">
            <w:pPr>
              <w:pStyle w:val="TableParagraph"/>
              <w:rPr>
                <w:rFonts w:ascii="Times New Roman"/>
                <w:sz w:val="18"/>
              </w:rPr>
            </w:pPr>
          </w:p>
          <w:p w14:paraId="083EA797" w14:textId="77777777" w:rsidR="00D34847" w:rsidRDefault="00D34847" w:rsidP="002D56B5">
            <w:pPr>
              <w:pStyle w:val="TableParagraph"/>
              <w:spacing w:before="8"/>
              <w:rPr>
                <w:rFonts w:ascii="Times New Roman"/>
                <w:sz w:val="16"/>
              </w:rPr>
            </w:pPr>
          </w:p>
          <w:p w14:paraId="66AFF1B1" w14:textId="77777777" w:rsidR="00D34847" w:rsidRDefault="00D34847" w:rsidP="002D56B5">
            <w:pPr>
              <w:pStyle w:val="TableParagraph"/>
              <w:ind w:left="119"/>
              <w:rPr>
                <w:b/>
                <w:sz w:val="16"/>
              </w:rPr>
            </w:pPr>
            <w:r>
              <w:rPr>
                <w:b/>
                <w:sz w:val="16"/>
              </w:rPr>
              <w:t>95</w:t>
            </w:r>
          </w:p>
        </w:tc>
        <w:tc>
          <w:tcPr>
            <w:tcW w:w="14061" w:type="dxa"/>
          </w:tcPr>
          <w:p w14:paraId="06D80918" w14:textId="77777777" w:rsidR="00D34847" w:rsidRDefault="00D34847" w:rsidP="002D56B5">
            <w:pPr>
              <w:pStyle w:val="TableParagraph"/>
              <w:spacing w:before="9"/>
              <w:rPr>
                <w:b/>
                <w:sz w:val="16"/>
              </w:rPr>
            </w:pPr>
          </w:p>
          <w:p w14:paraId="28E17F83" w14:textId="77777777" w:rsidR="00D34847" w:rsidRDefault="00D34847" w:rsidP="002D56B5">
            <w:pPr>
              <w:pStyle w:val="TableParagraph"/>
              <w:spacing w:before="9"/>
              <w:rPr>
                <w:rFonts w:ascii="Times New Roman"/>
                <w:sz w:val="26"/>
              </w:rPr>
            </w:pPr>
            <w:r>
              <w:rPr>
                <w:b/>
                <w:sz w:val="16"/>
              </w:rPr>
              <w:t>WAVEFORM EVEN/ODD IMAGEN[PLEASE INCLUDE PICTURE]</w:t>
            </w:r>
          </w:p>
          <w:p w14:paraId="6DE59B5B" w14:textId="77777777" w:rsidR="00D34847" w:rsidRDefault="00D34847" w:rsidP="002D56B5">
            <w:pPr>
              <w:pStyle w:val="TableParagraph"/>
              <w:spacing w:before="9"/>
              <w:rPr>
                <w:rFonts w:ascii="Times New Roman"/>
                <w:sz w:val="26"/>
              </w:rPr>
            </w:pPr>
          </w:p>
          <w:p w14:paraId="1C85D8F0" w14:textId="77777777" w:rsidR="00D34847" w:rsidRDefault="00D34847" w:rsidP="002D56B5">
            <w:pPr>
              <w:pStyle w:val="TableParagraph"/>
              <w:ind w:left="44" w:right="-49"/>
              <w:rPr>
                <w:rFonts w:ascii="Times New Roman"/>
                <w:sz w:val="20"/>
              </w:rPr>
            </w:pPr>
            <w:r>
              <w:rPr>
                <w:rFonts w:ascii="Times New Roman"/>
                <w:noProof/>
                <w:sz w:val="20"/>
                <w:lang w:val="es-ES" w:eastAsia="es-ES"/>
              </w:rPr>
              <w:drawing>
                <wp:inline distT="0" distB="0" distL="0" distR="0" wp14:anchorId="0B3CCE54" wp14:editId="36C41E32">
                  <wp:extent cx="8899344" cy="5129784"/>
                  <wp:effectExtent l="0" t="0" r="0" b="0"/>
                  <wp:docPr id="276" name="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8.jpeg"/>
                          <pic:cNvPicPr/>
                        </pic:nvPicPr>
                        <pic:blipFill>
                          <a:blip r:embed="rId209" cstate="print"/>
                          <a:stretch>
                            <a:fillRect/>
                          </a:stretch>
                        </pic:blipFill>
                        <pic:spPr>
                          <a:xfrm>
                            <a:off x="0" y="0"/>
                            <a:ext cx="8899344" cy="5129784"/>
                          </a:xfrm>
                          <a:prstGeom prst="rect">
                            <a:avLst/>
                          </a:prstGeom>
                        </pic:spPr>
                      </pic:pic>
                    </a:graphicData>
                  </a:graphic>
                </wp:inline>
              </w:drawing>
            </w:r>
          </w:p>
        </w:tc>
      </w:tr>
    </w:tbl>
    <w:p w14:paraId="14E34B4F" w14:textId="77777777" w:rsidR="00D34847" w:rsidRDefault="00D34847" w:rsidP="00D34847">
      <w:pPr>
        <w:rPr>
          <w:rFonts w:ascii="Times New Roman"/>
        </w:rPr>
        <w:sectPr w:rsidR="00D34847">
          <w:pgSz w:w="16840" w:h="11910" w:orient="landscape"/>
          <w:pgMar w:top="760" w:right="800" w:bottom="560" w:left="1320" w:header="0" w:footer="369" w:gutter="0"/>
          <w:cols w:space="720"/>
        </w:sectPr>
      </w:pPr>
    </w:p>
    <w:tbl>
      <w:tblPr>
        <w:tblStyle w:val="TableNormal"/>
        <w:tblW w:w="0" w:type="auto"/>
        <w:tblInd w:w="1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20"/>
        <w:gridCol w:w="14061"/>
      </w:tblGrid>
      <w:tr w:rsidR="00D34847" w14:paraId="4ADC8BC4" w14:textId="77777777" w:rsidTr="002D56B5">
        <w:trPr>
          <w:trHeight w:val="10088"/>
        </w:trPr>
        <w:tc>
          <w:tcPr>
            <w:tcW w:w="420" w:type="dxa"/>
            <w:shd w:val="clear" w:color="auto" w:fill="F1F1F1"/>
          </w:tcPr>
          <w:p w14:paraId="6ECCD443" w14:textId="77777777" w:rsidR="00D34847" w:rsidRDefault="00D34847" w:rsidP="002D56B5">
            <w:pPr>
              <w:pStyle w:val="TableParagraph"/>
              <w:rPr>
                <w:rFonts w:ascii="Times New Roman"/>
                <w:sz w:val="18"/>
              </w:rPr>
            </w:pPr>
          </w:p>
          <w:p w14:paraId="42F801E1" w14:textId="77777777" w:rsidR="00D34847" w:rsidRDefault="00D34847" w:rsidP="002D56B5">
            <w:pPr>
              <w:pStyle w:val="TableParagraph"/>
              <w:rPr>
                <w:rFonts w:ascii="Times New Roman"/>
                <w:sz w:val="18"/>
              </w:rPr>
            </w:pPr>
          </w:p>
          <w:p w14:paraId="3F6CF22D" w14:textId="77777777" w:rsidR="00D34847" w:rsidRDefault="00D34847" w:rsidP="002D56B5">
            <w:pPr>
              <w:pStyle w:val="TableParagraph"/>
              <w:rPr>
                <w:rFonts w:ascii="Times New Roman"/>
                <w:sz w:val="18"/>
              </w:rPr>
            </w:pPr>
          </w:p>
          <w:p w14:paraId="51936F3B" w14:textId="77777777" w:rsidR="00D34847" w:rsidRDefault="00D34847" w:rsidP="002D56B5">
            <w:pPr>
              <w:pStyle w:val="TableParagraph"/>
              <w:rPr>
                <w:rFonts w:ascii="Times New Roman"/>
                <w:sz w:val="18"/>
              </w:rPr>
            </w:pPr>
          </w:p>
          <w:p w14:paraId="201EFDD5" w14:textId="77777777" w:rsidR="00D34847" w:rsidRDefault="00D34847" w:rsidP="002D56B5">
            <w:pPr>
              <w:pStyle w:val="TableParagraph"/>
              <w:rPr>
                <w:rFonts w:ascii="Times New Roman"/>
                <w:sz w:val="18"/>
              </w:rPr>
            </w:pPr>
          </w:p>
          <w:p w14:paraId="5FFC8E39" w14:textId="77777777" w:rsidR="00D34847" w:rsidRDefault="00D34847" w:rsidP="002D56B5">
            <w:pPr>
              <w:pStyle w:val="TableParagraph"/>
              <w:rPr>
                <w:rFonts w:ascii="Times New Roman"/>
                <w:sz w:val="18"/>
              </w:rPr>
            </w:pPr>
          </w:p>
          <w:p w14:paraId="76E9033C" w14:textId="77777777" w:rsidR="00D34847" w:rsidRDefault="00D34847" w:rsidP="002D56B5">
            <w:pPr>
              <w:pStyle w:val="TableParagraph"/>
              <w:rPr>
                <w:rFonts w:ascii="Times New Roman"/>
                <w:sz w:val="18"/>
              </w:rPr>
            </w:pPr>
          </w:p>
          <w:p w14:paraId="642E0F87" w14:textId="77777777" w:rsidR="00D34847" w:rsidRDefault="00D34847" w:rsidP="002D56B5">
            <w:pPr>
              <w:pStyle w:val="TableParagraph"/>
              <w:rPr>
                <w:rFonts w:ascii="Times New Roman"/>
                <w:sz w:val="18"/>
              </w:rPr>
            </w:pPr>
          </w:p>
          <w:p w14:paraId="56169C43" w14:textId="77777777" w:rsidR="00D34847" w:rsidRDefault="00D34847" w:rsidP="002D56B5">
            <w:pPr>
              <w:pStyle w:val="TableParagraph"/>
              <w:rPr>
                <w:rFonts w:ascii="Times New Roman"/>
                <w:sz w:val="18"/>
              </w:rPr>
            </w:pPr>
          </w:p>
          <w:p w14:paraId="3C759799" w14:textId="77777777" w:rsidR="00D34847" w:rsidRDefault="00D34847" w:rsidP="002D56B5">
            <w:pPr>
              <w:pStyle w:val="TableParagraph"/>
              <w:rPr>
                <w:rFonts w:ascii="Times New Roman"/>
                <w:sz w:val="18"/>
              </w:rPr>
            </w:pPr>
          </w:p>
          <w:p w14:paraId="06459995" w14:textId="77777777" w:rsidR="00D34847" w:rsidRDefault="00D34847" w:rsidP="002D56B5">
            <w:pPr>
              <w:pStyle w:val="TableParagraph"/>
              <w:rPr>
                <w:rFonts w:ascii="Times New Roman"/>
                <w:sz w:val="18"/>
              </w:rPr>
            </w:pPr>
          </w:p>
          <w:p w14:paraId="3721AA2B" w14:textId="77777777" w:rsidR="00D34847" w:rsidRDefault="00D34847" w:rsidP="002D56B5">
            <w:pPr>
              <w:pStyle w:val="TableParagraph"/>
              <w:rPr>
                <w:rFonts w:ascii="Times New Roman"/>
                <w:sz w:val="18"/>
              </w:rPr>
            </w:pPr>
          </w:p>
          <w:p w14:paraId="218A0093" w14:textId="77777777" w:rsidR="00D34847" w:rsidRDefault="00D34847" w:rsidP="002D56B5">
            <w:pPr>
              <w:pStyle w:val="TableParagraph"/>
              <w:rPr>
                <w:rFonts w:ascii="Times New Roman"/>
                <w:sz w:val="18"/>
              </w:rPr>
            </w:pPr>
          </w:p>
          <w:p w14:paraId="4644CFC8" w14:textId="77777777" w:rsidR="00D34847" w:rsidRDefault="00D34847" w:rsidP="002D56B5">
            <w:pPr>
              <w:pStyle w:val="TableParagraph"/>
              <w:rPr>
                <w:rFonts w:ascii="Times New Roman"/>
                <w:sz w:val="18"/>
              </w:rPr>
            </w:pPr>
          </w:p>
          <w:p w14:paraId="58E41754" w14:textId="77777777" w:rsidR="00D34847" w:rsidRDefault="00D34847" w:rsidP="002D56B5">
            <w:pPr>
              <w:pStyle w:val="TableParagraph"/>
              <w:rPr>
                <w:rFonts w:ascii="Times New Roman"/>
                <w:sz w:val="18"/>
              </w:rPr>
            </w:pPr>
          </w:p>
          <w:p w14:paraId="415FCC07" w14:textId="77777777" w:rsidR="00D34847" w:rsidRDefault="00D34847" w:rsidP="002D56B5">
            <w:pPr>
              <w:pStyle w:val="TableParagraph"/>
              <w:rPr>
                <w:rFonts w:ascii="Times New Roman"/>
                <w:sz w:val="18"/>
              </w:rPr>
            </w:pPr>
          </w:p>
          <w:p w14:paraId="13231292" w14:textId="77777777" w:rsidR="00D34847" w:rsidRDefault="00D34847" w:rsidP="002D56B5">
            <w:pPr>
              <w:pStyle w:val="TableParagraph"/>
              <w:rPr>
                <w:rFonts w:ascii="Times New Roman"/>
                <w:sz w:val="18"/>
              </w:rPr>
            </w:pPr>
          </w:p>
          <w:p w14:paraId="438C1F57" w14:textId="77777777" w:rsidR="00D34847" w:rsidRDefault="00D34847" w:rsidP="002D56B5">
            <w:pPr>
              <w:pStyle w:val="TableParagraph"/>
              <w:rPr>
                <w:rFonts w:ascii="Times New Roman"/>
                <w:sz w:val="18"/>
              </w:rPr>
            </w:pPr>
          </w:p>
          <w:p w14:paraId="719B1E33" w14:textId="77777777" w:rsidR="00D34847" w:rsidRDefault="00D34847" w:rsidP="002D56B5">
            <w:pPr>
              <w:pStyle w:val="TableParagraph"/>
              <w:rPr>
                <w:rFonts w:ascii="Times New Roman"/>
                <w:sz w:val="18"/>
              </w:rPr>
            </w:pPr>
          </w:p>
          <w:p w14:paraId="66E2834F" w14:textId="77777777" w:rsidR="00D34847" w:rsidRDefault="00D34847" w:rsidP="002D56B5">
            <w:pPr>
              <w:pStyle w:val="TableParagraph"/>
              <w:rPr>
                <w:rFonts w:ascii="Times New Roman"/>
                <w:sz w:val="18"/>
              </w:rPr>
            </w:pPr>
          </w:p>
          <w:p w14:paraId="1AD46669" w14:textId="77777777" w:rsidR="00D34847" w:rsidRDefault="00D34847" w:rsidP="002D56B5">
            <w:pPr>
              <w:pStyle w:val="TableParagraph"/>
              <w:rPr>
                <w:rFonts w:ascii="Times New Roman"/>
                <w:sz w:val="18"/>
              </w:rPr>
            </w:pPr>
          </w:p>
          <w:p w14:paraId="61699585" w14:textId="77777777" w:rsidR="00D34847" w:rsidRDefault="00D34847" w:rsidP="002D56B5">
            <w:pPr>
              <w:pStyle w:val="TableParagraph"/>
              <w:rPr>
                <w:rFonts w:ascii="Times New Roman"/>
                <w:sz w:val="18"/>
              </w:rPr>
            </w:pPr>
          </w:p>
          <w:p w14:paraId="2A9A052E" w14:textId="77777777" w:rsidR="00D34847" w:rsidRDefault="00D34847" w:rsidP="002D56B5">
            <w:pPr>
              <w:pStyle w:val="TableParagraph"/>
              <w:rPr>
                <w:rFonts w:ascii="Times New Roman"/>
                <w:sz w:val="18"/>
              </w:rPr>
            </w:pPr>
          </w:p>
          <w:p w14:paraId="71C584D5" w14:textId="77777777" w:rsidR="00D34847" w:rsidRDefault="00D34847" w:rsidP="002D56B5">
            <w:pPr>
              <w:pStyle w:val="TableParagraph"/>
              <w:spacing w:before="8"/>
              <w:rPr>
                <w:rFonts w:ascii="Times New Roman"/>
                <w:sz w:val="16"/>
              </w:rPr>
            </w:pPr>
          </w:p>
          <w:p w14:paraId="4185D863" w14:textId="77777777" w:rsidR="00D34847" w:rsidRDefault="00D34847" w:rsidP="002D56B5">
            <w:pPr>
              <w:pStyle w:val="TableParagraph"/>
              <w:ind w:left="119"/>
              <w:rPr>
                <w:b/>
                <w:sz w:val="16"/>
              </w:rPr>
            </w:pPr>
            <w:r>
              <w:rPr>
                <w:b/>
                <w:sz w:val="16"/>
              </w:rPr>
              <w:t>96</w:t>
            </w:r>
          </w:p>
        </w:tc>
        <w:tc>
          <w:tcPr>
            <w:tcW w:w="14061" w:type="dxa"/>
          </w:tcPr>
          <w:p w14:paraId="46CB354A" w14:textId="77777777" w:rsidR="00D34847" w:rsidRDefault="00D34847" w:rsidP="002D56B5">
            <w:pPr>
              <w:pStyle w:val="TableParagraph"/>
              <w:rPr>
                <w:rFonts w:ascii="Times New Roman"/>
                <w:sz w:val="20"/>
              </w:rPr>
            </w:pPr>
          </w:p>
          <w:p w14:paraId="7CC8443A" w14:textId="77777777" w:rsidR="00D34847" w:rsidRDefault="00D34847" w:rsidP="002D56B5">
            <w:pPr>
              <w:pStyle w:val="TableParagraph"/>
              <w:rPr>
                <w:rFonts w:ascii="Times New Roman"/>
                <w:sz w:val="20"/>
              </w:rPr>
            </w:pPr>
          </w:p>
          <w:p w14:paraId="29EE57F0" w14:textId="77777777" w:rsidR="00D34847" w:rsidRDefault="00D34847" w:rsidP="002D56B5">
            <w:pPr>
              <w:pStyle w:val="TableParagraph"/>
              <w:rPr>
                <w:rFonts w:ascii="Times New Roman"/>
                <w:sz w:val="20"/>
              </w:rPr>
            </w:pPr>
            <w:r w:rsidRPr="00FD0782">
              <w:rPr>
                <w:color w:val="212121"/>
                <w:sz w:val="16"/>
                <w:szCs w:val="16"/>
                <w:shd w:val="clear" w:color="auto" w:fill="FFFFFF"/>
              </w:rPr>
              <w:t>PANTALLA COMÚN DE WAVEFORM QUE MUESTRA LA TEMPERATURA DE LA CABEZA DE IMPRESIÓN DESPUÉS DE 1 DÍA COMPLETO DE PRODUCCIÓN [POR FAVOR INCLUYA LA IMAGEN]</w:t>
            </w:r>
          </w:p>
          <w:p w14:paraId="37B05733" w14:textId="77777777" w:rsidR="00D34847" w:rsidRDefault="00D34847" w:rsidP="002D56B5">
            <w:pPr>
              <w:pStyle w:val="TableParagraph"/>
              <w:spacing w:before="1" w:after="1"/>
              <w:rPr>
                <w:rFonts w:ascii="Times New Roman"/>
                <w:sz w:val="12"/>
              </w:rPr>
            </w:pPr>
          </w:p>
          <w:p w14:paraId="030DFE2C" w14:textId="77777777" w:rsidR="00D34847" w:rsidRDefault="00D34847" w:rsidP="002D56B5">
            <w:pPr>
              <w:pStyle w:val="TableParagraph"/>
              <w:ind w:left="49"/>
              <w:rPr>
                <w:rFonts w:ascii="Times New Roman"/>
                <w:sz w:val="20"/>
              </w:rPr>
            </w:pPr>
            <w:r>
              <w:rPr>
                <w:rFonts w:ascii="Times New Roman"/>
                <w:noProof/>
                <w:sz w:val="20"/>
                <w:lang w:val="es-ES" w:eastAsia="es-ES"/>
              </w:rPr>
              <w:drawing>
                <wp:inline distT="0" distB="0" distL="0" distR="0" wp14:anchorId="1CC7280D" wp14:editId="1F5843EE">
                  <wp:extent cx="8067675" cy="4856759"/>
                  <wp:effectExtent l="19050" t="0" r="0" b="0"/>
                  <wp:docPr id="277" name="image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9.jpeg"/>
                          <pic:cNvPicPr/>
                        </pic:nvPicPr>
                        <pic:blipFill>
                          <a:blip r:embed="rId208" cstate="print"/>
                          <a:stretch>
                            <a:fillRect/>
                          </a:stretch>
                        </pic:blipFill>
                        <pic:spPr>
                          <a:xfrm>
                            <a:off x="0" y="0"/>
                            <a:ext cx="8069372" cy="4857781"/>
                          </a:xfrm>
                          <a:prstGeom prst="rect">
                            <a:avLst/>
                          </a:prstGeom>
                        </pic:spPr>
                      </pic:pic>
                    </a:graphicData>
                  </a:graphic>
                </wp:inline>
              </w:drawing>
            </w:r>
          </w:p>
        </w:tc>
      </w:tr>
    </w:tbl>
    <w:p w14:paraId="09EAB760" w14:textId="77777777" w:rsidR="00D34847" w:rsidRDefault="00D34847" w:rsidP="00D34847">
      <w:pPr>
        <w:rPr>
          <w:rFonts w:ascii="Times New Roman"/>
        </w:rPr>
        <w:sectPr w:rsidR="00D34847">
          <w:pgSz w:w="16840" w:h="11910" w:orient="landscape"/>
          <w:pgMar w:top="760" w:right="800" w:bottom="560" w:left="1320" w:header="0" w:footer="369" w:gutter="0"/>
          <w:cols w:space="720"/>
        </w:sectPr>
      </w:pPr>
    </w:p>
    <w:tbl>
      <w:tblPr>
        <w:tblStyle w:val="TableNormal"/>
        <w:tblW w:w="0" w:type="auto"/>
        <w:tblInd w:w="1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83"/>
        <w:gridCol w:w="6339"/>
        <w:gridCol w:w="398"/>
        <w:gridCol w:w="482"/>
        <w:gridCol w:w="6337"/>
        <w:gridCol w:w="442"/>
      </w:tblGrid>
      <w:tr w:rsidR="00D34847" w14:paraId="34945750" w14:textId="77777777" w:rsidTr="002D56B5">
        <w:trPr>
          <w:trHeight w:val="287"/>
        </w:trPr>
        <w:tc>
          <w:tcPr>
            <w:tcW w:w="483" w:type="dxa"/>
            <w:shd w:val="clear" w:color="auto" w:fill="F1F1F1"/>
          </w:tcPr>
          <w:p w14:paraId="0C8987D7" w14:textId="77777777" w:rsidR="00D34847" w:rsidRDefault="00D34847" w:rsidP="002D56B5">
            <w:pPr>
              <w:pStyle w:val="TableParagraph"/>
              <w:spacing w:before="51"/>
              <w:ind w:right="184"/>
              <w:jc w:val="right"/>
              <w:rPr>
                <w:b/>
                <w:sz w:val="16"/>
              </w:rPr>
            </w:pPr>
            <w:r>
              <w:rPr>
                <w:b/>
                <w:sz w:val="16"/>
              </w:rPr>
              <w:t>#</w:t>
            </w:r>
          </w:p>
        </w:tc>
        <w:tc>
          <w:tcPr>
            <w:tcW w:w="6737" w:type="dxa"/>
            <w:gridSpan w:val="2"/>
            <w:shd w:val="clear" w:color="auto" w:fill="F1F1F1"/>
          </w:tcPr>
          <w:p w14:paraId="132CEBCB" w14:textId="77777777" w:rsidR="00D34847" w:rsidRDefault="00D34847" w:rsidP="002D56B5">
            <w:pPr>
              <w:pStyle w:val="TableParagraph"/>
              <w:spacing w:before="51"/>
              <w:ind w:left="2554" w:right="2546"/>
              <w:jc w:val="center"/>
              <w:rPr>
                <w:b/>
                <w:sz w:val="16"/>
              </w:rPr>
            </w:pPr>
            <w:r>
              <w:rPr>
                <w:b/>
                <w:sz w:val="16"/>
              </w:rPr>
              <w:t>POINT</w:t>
            </w:r>
          </w:p>
        </w:tc>
        <w:tc>
          <w:tcPr>
            <w:tcW w:w="482" w:type="dxa"/>
            <w:shd w:val="clear" w:color="auto" w:fill="F1F1F1"/>
          </w:tcPr>
          <w:p w14:paraId="3D5E966D" w14:textId="77777777" w:rsidR="00D34847" w:rsidRDefault="00D34847" w:rsidP="002D56B5">
            <w:pPr>
              <w:pStyle w:val="TableParagraph"/>
              <w:rPr>
                <w:rFonts w:ascii="Times New Roman"/>
                <w:sz w:val="16"/>
              </w:rPr>
            </w:pPr>
          </w:p>
        </w:tc>
        <w:tc>
          <w:tcPr>
            <w:tcW w:w="6779" w:type="dxa"/>
            <w:gridSpan w:val="2"/>
            <w:shd w:val="clear" w:color="auto" w:fill="F1F1F1"/>
          </w:tcPr>
          <w:p w14:paraId="70BD989B" w14:textId="77777777" w:rsidR="00D34847" w:rsidRDefault="00D34847" w:rsidP="002D56B5">
            <w:pPr>
              <w:pStyle w:val="TableParagraph"/>
              <w:rPr>
                <w:rFonts w:ascii="Times New Roman"/>
                <w:sz w:val="16"/>
              </w:rPr>
            </w:pPr>
          </w:p>
        </w:tc>
      </w:tr>
      <w:tr w:rsidR="00D34847" w14:paraId="46FF2EF8" w14:textId="77777777" w:rsidTr="002D56B5">
        <w:trPr>
          <w:trHeight w:val="285"/>
        </w:trPr>
        <w:tc>
          <w:tcPr>
            <w:tcW w:w="483" w:type="dxa"/>
            <w:shd w:val="clear" w:color="auto" w:fill="F1F1F1"/>
          </w:tcPr>
          <w:p w14:paraId="39E66C35" w14:textId="77777777" w:rsidR="00D34847" w:rsidRDefault="00D34847" w:rsidP="002D56B5">
            <w:pPr>
              <w:pStyle w:val="TableParagraph"/>
              <w:rPr>
                <w:rFonts w:ascii="Times New Roman"/>
                <w:sz w:val="16"/>
              </w:rPr>
            </w:pPr>
          </w:p>
        </w:tc>
        <w:tc>
          <w:tcPr>
            <w:tcW w:w="6737" w:type="dxa"/>
            <w:gridSpan w:val="2"/>
            <w:shd w:val="clear" w:color="auto" w:fill="F1F1F1"/>
          </w:tcPr>
          <w:p w14:paraId="57D2066B" w14:textId="77777777" w:rsidR="00D34847" w:rsidRDefault="00D34847" w:rsidP="002D56B5">
            <w:pPr>
              <w:pStyle w:val="TableParagraph"/>
              <w:spacing w:before="51"/>
              <w:ind w:left="2173"/>
              <w:rPr>
                <w:b/>
                <w:sz w:val="16"/>
              </w:rPr>
            </w:pPr>
            <w:r>
              <w:rPr>
                <w:b/>
                <w:sz w:val="16"/>
              </w:rPr>
              <w:t xml:space="preserve">FORMACION Y MANTENIMIENTO </w:t>
            </w:r>
          </w:p>
        </w:tc>
        <w:tc>
          <w:tcPr>
            <w:tcW w:w="482" w:type="dxa"/>
            <w:shd w:val="clear" w:color="auto" w:fill="F1F1F1"/>
          </w:tcPr>
          <w:p w14:paraId="2F4D168E" w14:textId="77777777" w:rsidR="00D34847" w:rsidRDefault="00D34847" w:rsidP="002D56B5">
            <w:pPr>
              <w:pStyle w:val="TableParagraph"/>
              <w:spacing w:before="51"/>
              <w:ind w:right="95"/>
              <w:jc w:val="right"/>
              <w:rPr>
                <w:b/>
                <w:sz w:val="16"/>
              </w:rPr>
            </w:pPr>
            <w:r>
              <w:rPr>
                <w:b/>
                <w:sz w:val="16"/>
              </w:rPr>
              <w:t>130</w:t>
            </w:r>
          </w:p>
        </w:tc>
        <w:tc>
          <w:tcPr>
            <w:tcW w:w="6337" w:type="dxa"/>
          </w:tcPr>
          <w:p w14:paraId="3B671DB4" w14:textId="77777777" w:rsidR="00D34847" w:rsidRPr="00D50DAD" w:rsidRDefault="00D34847" w:rsidP="002D56B5">
            <w:pPr>
              <w:pStyle w:val="TableParagraph"/>
              <w:spacing w:before="51"/>
              <w:ind w:left="108"/>
              <w:rPr>
                <w:sz w:val="16"/>
                <w:szCs w:val="16"/>
              </w:rPr>
            </w:pPr>
            <w:r w:rsidRPr="00D50DAD">
              <w:rPr>
                <w:color w:val="212121"/>
                <w:sz w:val="16"/>
                <w:szCs w:val="16"/>
                <w:shd w:val="clear" w:color="auto" w:fill="FFFFFF"/>
              </w:rPr>
              <w:t>VAMOS A CONOCER EL ENTORNO SUGERIDO. TEMP: 20 ~ 25 ° C</w:t>
            </w:r>
          </w:p>
        </w:tc>
        <w:tc>
          <w:tcPr>
            <w:tcW w:w="442" w:type="dxa"/>
          </w:tcPr>
          <w:p w14:paraId="7DEB4D3E" w14:textId="77777777" w:rsidR="00D34847" w:rsidRDefault="00D34847" w:rsidP="002D56B5">
            <w:pPr>
              <w:pStyle w:val="TableParagraph"/>
              <w:rPr>
                <w:rFonts w:ascii="Times New Roman"/>
                <w:sz w:val="16"/>
              </w:rPr>
            </w:pPr>
          </w:p>
        </w:tc>
      </w:tr>
      <w:tr w:rsidR="00D34847" w14:paraId="4CC26070" w14:textId="77777777" w:rsidTr="002D56B5">
        <w:trPr>
          <w:trHeight w:val="287"/>
        </w:trPr>
        <w:tc>
          <w:tcPr>
            <w:tcW w:w="483" w:type="dxa"/>
            <w:shd w:val="clear" w:color="auto" w:fill="F1F1F1"/>
          </w:tcPr>
          <w:p w14:paraId="46B9CC37" w14:textId="77777777" w:rsidR="00D34847" w:rsidRDefault="00D34847" w:rsidP="002D56B5">
            <w:pPr>
              <w:pStyle w:val="TableParagraph"/>
              <w:spacing w:before="53"/>
              <w:ind w:right="142"/>
              <w:jc w:val="right"/>
              <w:rPr>
                <w:b/>
                <w:sz w:val="16"/>
              </w:rPr>
            </w:pPr>
            <w:r>
              <w:rPr>
                <w:b/>
                <w:sz w:val="16"/>
              </w:rPr>
              <w:t>97</w:t>
            </w:r>
          </w:p>
        </w:tc>
        <w:tc>
          <w:tcPr>
            <w:tcW w:w="6737" w:type="dxa"/>
            <w:gridSpan w:val="2"/>
          </w:tcPr>
          <w:p w14:paraId="60DC37F0" w14:textId="77777777" w:rsidR="00D34847" w:rsidRPr="00FD0782" w:rsidRDefault="00D34847" w:rsidP="002D56B5">
            <w:pPr>
              <w:pStyle w:val="TableParagraph"/>
              <w:spacing w:before="53"/>
              <w:rPr>
                <w:sz w:val="16"/>
                <w:szCs w:val="16"/>
              </w:rPr>
            </w:pPr>
            <w:r>
              <w:t xml:space="preserve">           </w:t>
            </w:r>
            <w:r w:rsidRPr="00FD0782">
              <w:rPr>
                <w:color w:val="212121"/>
                <w:sz w:val="16"/>
                <w:szCs w:val="16"/>
                <w:shd w:val="clear" w:color="auto" w:fill="FFFFFF"/>
              </w:rPr>
              <w:t>OPERADOR ENTRENADO (ENTRENAMIENTO DEL OPERADOR CLAVE)</w:t>
            </w:r>
          </w:p>
        </w:tc>
        <w:tc>
          <w:tcPr>
            <w:tcW w:w="482" w:type="dxa"/>
            <w:shd w:val="clear" w:color="auto" w:fill="F1F1F1"/>
          </w:tcPr>
          <w:p w14:paraId="7B5AE9D8" w14:textId="77777777" w:rsidR="00D34847" w:rsidRDefault="00D34847" w:rsidP="002D56B5">
            <w:pPr>
              <w:pStyle w:val="TableParagraph"/>
              <w:spacing w:before="53"/>
              <w:ind w:right="95"/>
              <w:jc w:val="right"/>
              <w:rPr>
                <w:b/>
                <w:sz w:val="16"/>
              </w:rPr>
            </w:pPr>
            <w:r>
              <w:rPr>
                <w:b/>
                <w:sz w:val="16"/>
              </w:rPr>
              <w:t>131</w:t>
            </w:r>
          </w:p>
        </w:tc>
        <w:tc>
          <w:tcPr>
            <w:tcW w:w="6337" w:type="dxa"/>
          </w:tcPr>
          <w:p w14:paraId="69CA06BE" w14:textId="77777777" w:rsidR="00D34847" w:rsidRPr="00D50DAD" w:rsidRDefault="00D34847" w:rsidP="002D56B5">
            <w:pPr>
              <w:pStyle w:val="HTMLconformatoprevio"/>
              <w:shd w:val="clear" w:color="auto" w:fill="FFFFFF"/>
              <w:rPr>
                <w:rFonts w:ascii="Arial" w:hAnsi="Arial" w:cs="Arial"/>
                <w:color w:val="212121"/>
                <w:sz w:val="16"/>
                <w:szCs w:val="16"/>
              </w:rPr>
            </w:pPr>
            <w:r w:rsidRPr="00D50DAD">
              <w:rPr>
                <w:rFonts w:ascii="Arial" w:hAnsi="Arial" w:cs="Arial"/>
                <w:color w:val="212121"/>
                <w:sz w:val="16"/>
                <w:szCs w:val="16"/>
                <w:lang w:val="es-ES"/>
              </w:rPr>
              <w:t>VAMOS A CONOCER EL ENTORNO SUGERIDO. HUMEDAD: 45 ~ 65%</w:t>
            </w:r>
          </w:p>
        </w:tc>
        <w:tc>
          <w:tcPr>
            <w:tcW w:w="442" w:type="dxa"/>
          </w:tcPr>
          <w:p w14:paraId="067189DC" w14:textId="77777777" w:rsidR="00D34847" w:rsidRDefault="00D34847" w:rsidP="002D56B5">
            <w:pPr>
              <w:pStyle w:val="TableParagraph"/>
              <w:rPr>
                <w:rFonts w:ascii="Times New Roman"/>
                <w:sz w:val="16"/>
              </w:rPr>
            </w:pPr>
          </w:p>
        </w:tc>
      </w:tr>
      <w:tr w:rsidR="00D34847" w14:paraId="6AE2C10C" w14:textId="77777777" w:rsidTr="002D56B5">
        <w:trPr>
          <w:trHeight w:val="287"/>
        </w:trPr>
        <w:tc>
          <w:tcPr>
            <w:tcW w:w="483" w:type="dxa"/>
            <w:shd w:val="clear" w:color="auto" w:fill="F1F1F1"/>
          </w:tcPr>
          <w:p w14:paraId="57FA8646" w14:textId="77777777" w:rsidR="00D34847" w:rsidRDefault="00D34847" w:rsidP="002D56B5">
            <w:pPr>
              <w:pStyle w:val="TableParagraph"/>
              <w:spacing w:before="51"/>
              <w:ind w:right="142"/>
              <w:jc w:val="right"/>
              <w:rPr>
                <w:b/>
                <w:sz w:val="16"/>
              </w:rPr>
            </w:pPr>
            <w:r>
              <w:rPr>
                <w:b/>
                <w:sz w:val="16"/>
              </w:rPr>
              <w:t>98</w:t>
            </w:r>
          </w:p>
        </w:tc>
        <w:tc>
          <w:tcPr>
            <w:tcW w:w="6737" w:type="dxa"/>
            <w:gridSpan w:val="2"/>
          </w:tcPr>
          <w:p w14:paraId="40FE0040" w14:textId="77777777" w:rsidR="00D34847" w:rsidRDefault="00D34847" w:rsidP="002D56B5">
            <w:pPr>
              <w:pStyle w:val="TableParagraph"/>
              <w:spacing w:before="51"/>
              <w:ind w:left="107"/>
              <w:rPr>
                <w:sz w:val="16"/>
              </w:rPr>
            </w:pPr>
            <w:r>
              <w:rPr>
                <w:sz w:val="16"/>
              </w:rPr>
              <w:t xml:space="preserve">NOMBRE DEL OPRADOR </w:t>
            </w:r>
          </w:p>
        </w:tc>
        <w:tc>
          <w:tcPr>
            <w:tcW w:w="482" w:type="dxa"/>
            <w:shd w:val="clear" w:color="auto" w:fill="F1F1F1"/>
          </w:tcPr>
          <w:p w14:paraId="6B5C6267" w14:textId="77777777" w:rsidR="00D34847" w:rsidRDefault="00D34847" w:rsidP="002D56B5">
            <w:pPr>
              <w:pStyle w:val="TableParagraph"/>
              <w:spacing w:before="51"/>
              <w:ind w:right="95"/>
              <w:jc w:val="right"/>
              <w:rPr>
                <w:b/>
                <w:sz w:val="16"/>
              </w:rPr>
            </w:pPr>
            <w:r>
              <w:rPr>
                <w:b/>
                <w:sz w:val="16"/>
              </w:rPr>
              <w:t>132</w:t>
            </w:r>
          </w:p>
        </w:tc>
        <w:tc>
          <w:tcPr>
            <w:tcW w:w="6337" w:type="dxa"/>
          </w:tcPr>
          <w:p w14:paraId="5237EA60" w14:textId="77777777" w:rsidR="00D34847" w:rsidRPr="00D50DAD" w:rsidRDefault="00D34847" w:rsidP="002D56B5">
            <w:pPr>
              <w:pStyle w:val="HTMLconformatoprevio"/>
              <w:shd w:val="clear" w:color="auto" w:fill="FFFFFF"/>
              <w:rPr>
                <w:rFonts w:ascii="Arial" w:hAnsi="Arial" w:cs="Arial"/>
                <w:color w:val="212121"/>
                <w:sz w:val="16"/>
                <w:szCs w:val="16"/>
              </w:rPr>
            </w:pPr>
            <w:r w:rsidRPr="00D50DAD">
              <w:rPr>
                <w:rFonts w:ascii="Arial" w:hAnsi="Arial" w:cs="Arial"/>
                <w:color w:val="212121"/>
                <w:sz w:val="16"/>
                <w:szCs w:val="16"/>
                <w:lang w:val="es-ES"/>
              </w:rPr>
              <w:t>DIGA AL USUARIO CUAN IMPORTANTE ES EL MANTENIMIENTO DE LA IMPRESORA.</w:t>
            </w:r>
          </w:p>
        </w:tc>
        <w:tc>
          <w:tcPr>
            <w:tcW w:w="442" w:type="dxa"/>
          </w:tcPr>
          <w:p w14:paraId="46274083" w14:textId="77777777" w:rsidR="00D34847" w:rsidRDefault="00D34847" w:rsidP="002D56B5">
            <w:pPr>
              <w:pStyle w:val="TableParagraph"/>
              <w:rPr>
                <w:rFonts w:ascii="Times New Roman"/>
                <w:sz w:val="16"/>
              </w:rPr>
            </w:pPr>
          </w:p>
        </w:tc>
      </w:tr>
      <w:tr w:rsidR="00D34847" w14:paraId="721BD917" w14:textId="77777777" w:rsidTr="002D56B5">
        <w:trPr>
          <w:trHeight w:val="287"/>
        </w:trPr>
        <w:tc>
          <w:tcPr>
            <w:tcW w:w="483" w:type="dxa"/>
            <w:shd w:val="clear" w:color="auto" w:fill="F1F1F1"/>
          </w:tcPr>
          <w:p w14:paraId="1814D2F0" w14:textId="77777777" w:rsidR="00D34847" w:rsidRDefault="00D34847" w:rsidP="002D56B5">
            <w:pPr>
              <w:pStyle w:val="TableParagraph"/>
              <w:spacing w:before="51"/>
              <w:ind w:right="142"/>
              <w:jc w:val="right"/>
              <w:rPr>
                <w:b/>
                <w:sz w:val="16"/>
              </w:rPr>
            </w:pPr>
            <w:r>
              <w:rPr>
                <w:b/>
                <w:sz w:val="16"/>
              </w:rPr>
              <w:t>99</w:t>
            </w:r>
          </w:p>
        </w:tc>
        <w:tc>
          <w:tcPr>
            <w:tcW w:w="6737" w:type="dxa"/>
            <w:gridSpan w:val="2"/>
          </w:tcPr>
          <w:p w14:paraId="71ECF21D" w14:textId="77777777" w:rsidR="00D34847" w:rsidRDefault="00D34847" w:rsidP="002D56B5">
            <w:pPr>
              <w:pStyle w:val="TableParagraph"/>
              <w:spacing w:before="51"/>
              <w:ind w:left="107"/>
              <w:rPr>
                <w:sz w:val="16"/>
              </w:rPr>
            </w:pPr>
            <w:r>
              <w:rPr>
                <w:sz w:val="16"/>
              </w:rPr>
              <w:t>POSICION DE TRABAJO</w:t>
            </w:r>
          </w:p>
        </w:tc>
        <w:tc>
          <w:tcPr>
            <w:tcW w:w="482" w:type="dxa"/>
            <w:shd w:val="clear" w:color="auto" w:fill="F1F1F1"/>
          </w:tcPr>
          <w:p w14:paraId="2A1133D4" w14:textId="77777777" w:rsidR="00D34847" w:rsidRDefault="00D34847" w:rsidP="002D56B5">
            <w:pPr>
              <w:pStyle w:val="TableParagraph"/>
              <w:spacing w:before="51"/>
              <w:ind w:right="95"/>
              <w:jc w:val="right"/>
              <w:rPr>
                <w:b/>
                <w:sz w:val="16"/>
              </w:rPr>
            </w:pPr>
            <w:r>
              <w:rPr>
                <w:b/>
                <w:sz w:val="16"/>
              </w:rPr>
              <w:t>133</w:t>
            </w:r>
          </w:p>
        </w:tc>
        <w:tc>
          <w:tcPr>
            <w:tcW w:w="6337" w:type="dxa"/>
          </w:tcPr>
          <w:p w14:paraId="70FE1811" w14:textId="77777777" w:rsidR="00D34847" w:rsidRPr="00D50DAD" w:rsidRDefault="00D34847" w:rsidP="002D56B5">
            <w:pPr>
              <w:pStyle w:val="HTMLconformatoprevio"/>
              <w:shd w:val="clear" w:color="auto" w:fill="FFFFFF"/>
              <w:rPr>
                <w:rFonts w:ascii="Arial" w:hAnsi="Arial" w:cs="Arial"/>
                <w:color w:val="212121"/>
                <w:sz w:val="16"/>
                <w:szCs w:val="16"/>
              </w:rPr>
            </w:pPr>
            <w:r w:rsidRPr="00D50DAD">
              <w:rPr>
                <w:rFonts w:ascii="Arial" w:hAnsi="Arial" w:cs="Arial"/>
                <w:color w:val="212121"/>
                <w:sz w:val="16"/>
                <w:szCs w:val="16"/>
                <w:lang w:val="es-ES"/>
              </w:rPr>
              <w:t>MOSTRAR AL USUARIO LA GUÍA DE MANTENIMIENTO. ASEGÚRESE DE ENTENDER.</w:t>
            </w:r>
          </w:p>
        </w:tc>
        <w:tc>
          <w:tcPr>
            <w:tcW w:w="442" w:type="dxa"/>
          </w:tcPr>
          <w:p w14:paraId="5EEE2C06" w14:textId="77777777" w:rsidR="00D34847" w:rsidRDefault="00D34847" w:rsidP="002D56B5">
            <w:pPr>
              <w:pStyle w:val="TableParagraph"/>
              <w:rPr>
                <w:rFonts w:ascii="Times New Roman"/>
                <w:sz w:val="16"/>
              </w:rPr>
            </w:pPr>
          </w:p>
        </w:tc>
      </w:tr>
      <w:tr w:rsidR="00D34847" w14:paraId="792A130D" w14:textId="77777777" w:rsidTr="002D56B5">
        <w:trPr>
          <w:trHeight w:val="285"/>
        </w:trPr>
        <w:tc>
          <w:tcPr>
            <w:tcW w:w="483" w:type="dxa"/>
            <w:shd w:val="clear" w:color="auto" w:fill="F1F1F1"/>
          </w:tcPr>
          <w:p w14:paraId="31642B50" w14:textId="77777777" w:rsidR="00D34847" w:rsidRDefault="00D34847" w:rsidP="002D56B5">
            <w:pPr>
              <w:pStyle w:val="TableParagraph"/>
              <w:spacing w:before="51"/>
              <w:ind w:right="96"/>
              <w:jc w:val="right"/>
              <w:rPr>
                <w:b/>
                <w:sz w:val="16"/>
              </w:rPr>
            </w:pPr>
            <w:r>
              <w:rPr>
                <w:b/>
                <w:sz w:val="16"/>
              </w:rPr>
              <w:t>100</w:t>
            </w:r>
          </w:p>
        </w:tc>
        <w:tc>
          <w:tcPr>
            <w:tcW w:w="6737" w:type="dxa"/>
            <w:gridSpan w:val="2"/>
          </w:tcPr>
          <w:p w14:paraId="6ADE5B86" w14:textId="77777777" w:rsidR="00D34847" w:rsidRDefault="00D34847" w:rsidP="002D56B5">
            <w:pPr>
              <w:pStyle w:val="TableParagraph"/>
              <w:spacing w:before="51"/>
              <w:ind w:left="107"/>
              <w:rPr>
                <w:sz w:val="16"/>
              </w:rPr>
            </w:pPr>
            <w:r>
              <w:rPr>
                <w:sz w:val="16"/>
              </w:rPr>
              <w:t xml:space="preserve">NUMERO TELEFONICO </w:t>
            </w:r>
          </w:p>
        </w:tc>
        <w:tc>
          <w:tcPr>
            <w:tcW w:w="482" w:type="dxa"/>
            <w:shd w:val="clear" w:color="auto" w:fill="F1F1F1"/>
          </w:tcPr>
          <w:p w14:paraId="6F6A1E1C" w14:textId="77777777" w:rsidR="00D34847" w:rsidRDefault="00D34847" w:rsidP="002D56B5">
            <w:pPr>
              <w:pStyle w:val="TableParagraph"/>
              <w:spacing w:before="51"/>
              <w:ind w:right="95"/>
              <w:jc w:val="right"/>
              <w:rPr>
                <w:b/>
                <w:sz w:val="16"/>
              </w:rPr>
            </w:pPr>
            <w:r>
              <w:rPr>
                <w:b/>
                <w:sz w:val="16"/>
              </w:rPr>
              <w:t>134</w:t>
            </w:r>
          </w:p>
        </w:tc>
        <w:tc>
          <w:tcPr>
            <w:tcW w:w="6337" w:type="dxa"/>
          </w:tcPr>
          <w:p w14:paraId="551210E1" w14:textId="77777777" w:rsidR="00D34847" w:rsidRPr="00D50DAD" w:rsidRDefault="00D34847" w:rsidP="002D56B5">
            <w:pPr>
              <w:pStyle w:val="HTMLconformatoprevio"/>
              <w:shd w:val="clear" w:color="auto" w:fill="FFFFFF"/>
              <w:rPr>
                <w:rFonts w:ascii="Arial" w:hAnsi="Arial" w:cs="Arial"/>
                <w:color w:val="212121"/>
                <w:sz w:val="16"/>
                <w:szCs w:val="16"/>
              </w:rPr>
            </w:pPr>
            <w:r w:rsidRPr="00D50DAD">
              <w:rPr>
                <w:rFonts w:ascii="Arial" w:hAnsi="Arial" w:cs="Arial"/>
                <w:color w:val="212121"/>
                <w:sz w:val="16"/>
                <w:szCs w:val="16"/>
                <w:lang w:val="es-ES"/>
              </w:rPr>
              <w:t>CÓMO LIMPIAR LAS CABEZAS SIN RASTRARLAS.</w:t>
            </w:r>
          </w:p>
        </w:tc>
        <w:tc>
          <w:tcPr>
            <w:tcW w:w="442" w:type="dxa"/>
          </w:tcPr>
          <w:p w14:paraId="311E798E" w14:textId="77777777" w:rsidR="00D34847" w:rsidRDefault="00D34847" w:rsidP="002D56B5">
            <w:pPr>
              <w:pStyle w:val="TableParagraph"/>
              <w:rPr>
                <w:rFonts w:ascii="Times New Roman"/>
                <w:sz w:val="16"/>
              </w:rPr>
            </w:pPr>
          </w:p>
        </w:tc>
      </w:tr>
      <w:tr w:rsidR="00D34847" w14:paraId="19C3D976" w14:textId="77777777" w:rsidTr="002D56B5">
        <w:trPr>
          <w:trHeight w:val="287"/>
        </w:trPr>
        <w:tc>
          <w:tcPr>
            <w:tcW w:w="483" w:type="dxa"/>
            <w:shd w:val="clear" w:color="auto" w:fill="F1F1F1"/>
          </w:tcPr>
          <w:p w14:paraId="5E29CB16" w14:textId="77777777" w:rsidR="00D34847" w:rsidRDefault="00D34847" w:rsidP="002D56B5">
            <w:pPr>
              <w:pStyle w:val="TableParagraph"/>
              <w:spacing w:before="53"/>
              <w:ind w:right="96"/>
              <w:jc w:val="right"/>
              <w:rPr>
                <w:b/>
                <w:sz w:val="16"/>
              </w:rPr>
            </w:pPr>
            <w:r>
              <w:rPr>
                <w:b/>
                <w:sz w:val="16"/>
              </w:rPr>
              <w:t>101</w:t>
            </w:r>
          </w:p>
        </w:tc>
        <w:tc>
          <w:tcPr>
            <w:tcW w:w="6737" w:type="dxa"/>
            <w:gridSpan w:val="2"/>
          </w:tcPr>
          <w:p w14:paraId="04610474" w14:textId="77777777" w:rsidR="00D34847" w:rsidRDefault="00D34847" w:rsidP="002D56B5">
            <w:pPr>
              <w:pStyle w:val="TableParagraph"/>
              <w:spacing w:before="53"/>
              <w:ind w:left="107"/>
              <w:rPr>
                <w:sz w:val="16"/>
              </w:rPr>
            </w:pPr>
            <w:r>
              <w:rPr>
                <w:sz w:val="16"/>
              </w:rPr>
              <w:t xml:space="preserve">EMAIL </w:t>
            </w:r>
          </w:p>
        </w:tc>
        <w:tc>
          <w:tcPr>
            <w:tcW w:w="482" w:type="dxa"/>
            <w:shd w:val="clear" w:color="auto" w:fill="F1F1F1"/>
          </w:tcPr>
          <w:p w14:paraId="18F49A7A" w14:textId="77777777" w:rsidR="00D34847" w:rsidRDefault="00D34847" w:rsidP="002D56B5">
            <w:pPr>
              <w:pStyle w:val="TableParagraph"/>
              <w:spacing w:before="53"/>
              <w:ind w:right="95"/>
              <w:jc w:val="right"/>
              <w:rPr>
                <w:b/>
                <w:sz w:val="16"/>
              </w:rPr>
            </w:pPr>
            <w:r>
              <w:rPr>
                <w:b/>
                <w:sz w:val="16"/>
              </w:rPr>
              <w:t>135</w:t>
            </w:r>
          </w:p>
        </w:tc>
        <w:tc>
          <w:tcPr>
            <w:tcW w:w="6337" w:type="dxa"/>
          </w:tcPr>
          <w:p w14:paraId="7AD706F8" w14:textId="77777777" w:rsidR="00D34847" w:rsidRPr="00D50DAD" w:rsidRDefault="00D34847" w:rsidP="002D56B5">
            <w:pPr>
              <w:pStyle w:val="HTMLconformatoprevio"/>
              <w:shd w:val="clear" w:color="auto" w:fill="FFFFFF"/>
              <w:rPr>
                <w:rFonts w:ascii="Arial" w:hAnsi="Arial" w:cs="Arial"/>
                <w:color w:val="212121"/>
                <w:sz w:val="16"/>
                <w:szCs w:val="16"/>
              </w:rPr>
            </w:pPr>
            <w:r w:rsidRPr="00D50DAD">
              <w:rPr>
                <w:rFonts w:ascii="Arial" w:hAnsi="Arial" w:cs="Arial"/>
                <w:color w:val="212121"/>
                <w:sz w:val="16"/>
                <w:szCs w:val="16"/>
                <w:lang w:val="es-ES"/>
              </w:rPr>
              <w:t>CÓMO GUARDAR LA MÁQUINA CUANDO NO ESTÉ EN USO POR LARGO TIEMPO.</w:t>
            </w:r>
          </w:p>
        </w:tc>
        <w:tc>
          <w:tcPr>
            <w:tcW w:w="442" w:type="dxa"/>
          </w:tcPr>
          <w:p w14:paraId="26335154" w14:textId="77777777" w:rsidR="00D34847" w:rsidRDefault="00D34847" w:rsidP="002D56B5">
            <w:pPr>
              <w:pStyle w:val="TableParagraph"/>
              <w:rPr>
                <w:rFonts w:ascii="Times New Roman"/>
                <w:sz w:val="16"/>
              </w:rPr>
            </w:pPr>
          </w:p>
        </w:tc>
      </w:tr>
      <w:tr w:rsidR="00D34847" w14:paraId="57DD8E40" w14:textId="77777777" w:rsidTr="002D56B5">
        <w:trPr>
          <w:trHeight w:val="287"/>
        </w:trPr>
        <w:tc>
          <w:tcPr>
            <w:tcW w:w="483" w:type="dxa"/>
            <w:shd w:val="clear" w:color="auto" w:fill="F1F1F1"/>
          </w:tcPr>
          <w:p w14:paraId="097A4476" w14:textId="77777777" w:rsidR="00D34847" w:rsidRDefault="00D34847" w:rsidP="002D56B5">
            <w:pPr>
              <w:pStyle w:val="TableParagraph"/>
              <w:spacing w:before="51"/>
              <w:ind w:right="96"/>
              <w:jc w:val="right"/>
              <w:rPr>
                <w:b/>
                <w:sz w:val="16"/>
              </w:rPr>
            </w:pPr>
            <w:r>
              <w:rPr>
                <w:b/>
                <w:sz w:val="16"/>
              </w:rPr>
              <w:t>102</w:t>
            </w:r>
          </w:p>
        </w:tc>
        <w:tc>
          <w:tcPr>
            <w:tcW w:w="6737" w:type="dxa"/>
            <w:gridSpan w:val="2"/>
          </w:tcPr>
          <w:p w14:paraId="32A10602" w14:textId="77777777" w:rsidR="00D34847" w:rsidRDefault="00D34847" w:rsidP="002D56B5">
            <w:pPr>
              <w:pStyle w:val="TableParagraph"/>
              <w:spacing w:before="51"/>
              <w:ind w:left="107"/>
              <w:rPr>
                <w:sz w:val="16"/>
              </w:rPr>
            </w:pPr>
            <w:r>
              <w:rPr>
                <w:sz w:val="16"/>
              </w:rPr>
              <w:t>COMBIO</w:t>
            </w:r>
          </w:p>
        </w:tc>
        <w:tc>
          <w:tcPr>
            <w:tcW w:w="482" w:type="dxa"/>
            <w:shd w:val="clear" w:color="auto" w:fill="F1F1F1"/>
          </w:tcPr>
          <w:p w14:paraId="66705BD5" w14:textId="77777777" w:rsidR="00D34847" w:rsidRDefault="00D34847" w:rsidP="002D56B5">
            <w:pPr>
              <w:pStyle w:val="TableParagraph"/>
              <w:spacing w:before="51"/>
              <w:ind w:right="95"/>
              <w:jc w:val="right"/>
              <w:rPr>
                <w:b/>
                <w:sz w:val="16"/>
              </w:rPr>
            </w:pPr>
            <w:r>
              <w:rPr>
                <w:b/>
                <w:sz w:val="16"/>
              </w:rPr>
              <w:t>136</w:t>
            </w:r>
          </w:p>
        </w:tc>
        <w:tc>
          <w:tcPr>
            <w:tcW w:w="6337" w:type="dxa"/>
          </w:tcPr>
          <w:p w14:paraId="7F7FE3CD" w14:textId="77777777" w:rsidR="00D34847" w:rsidRPr="00D50DAD" w:rsidRDefault="00D34847" w:rsidP="002D56B5">
            <w:pPr>
              <w:pStyle w:val="HTMLconformatoprevio"/>
              <w:shd w:val="clear" w:color="auto" w:fill="FFFFFF"/>
              <w:rPr>
                <w:rFonts w:ascii="Arial" w:hAnsi="Arial" w:cs="Arial"/>
                <w:color w:val="212121"/>
                <w:sz w:val="16"/>
                <w:szCs w:val="16"/>
              </w:rPr>
            </w:pPr>
            <w:r w:rsidRPr="00D50DAD">
              <w:rPr>
                <w:rFonts w:ascii="Arial" w:hAnsi="Arial" w:cs="Arial"/>
                <w:color w:val="212121"/>
                <w:sz w:val="16"/>
                <w:szCs w:val="16"/>
                <w:lang w:val="es-ES"/>
              </w:rPr>
              <w:t>LO IMPORTANTE ES MANTENER LA ESTACIÓN DE PRESIÓN DE VACÍO. AIRFILT ...</w:t>
            </w:r>
          </w:p>
        </w:tc>
        <w:tc>
          <w:tcPr>
            <w:tcW w:w="442" w:type="dxa"/>
          </w:tcPr>
          <w:p w14:paraId="68531F1D" w14:textId="77777777" w:rsidR="00D34847" w:rsidRDefault="00D34847" w:rsidP="002D56B5">
            <w:pPr>
              <w:pStyle w:val="TableParagraph"/>
              <w:rPr>
                <w:rFonts w:ascii="Times New Roman"/>
                <w:sz w:val="16"/>
              </w:rPr>
            </w:pPr>
          </w:p>
        </w:tc>
      </w:tr>
      <w:tr w:rsidR="00D34847" w14:paraId="499AB20D" w14:textId="77777777" w:rsidTr="002D56B5">
        <w:trPr>
          <w:trHeight w:val="287"/>
        </w:trPr>
        <w:tc>
          <w:tcPr>
            <w:tcW w:w="483" w:type="dxa"/>
            <w:shd w:val="clear" w:color="auto" w:fill="F1F1F1"/>
          </w:tcPr>
          <w:p w14:paraId="69A70A9C" w14:textId="77777777" w:rsidR="00D34847" w:rsidRDefault="00D34847" w:rsidP="002D56B5">
            <w:pPr>
              <w:pStyle w:val="TableParagraph"/>
              <w:spacing w:before="51"/>
              <w:ind w:right="96"/>
              <w:jc w:val="right"/>
              <w:rPr>
                <w:b/>
                <w:sz w:val="16"/>
              </w:rPr>
            </w:pPr>
            <w:r>
              <w:rPr>
                <w:b/>
                <w:sz w:val="16"/>
              </w:rPr>
              <w:t>103</w:t>
            </w:r>
          </w:p>
        </w:tc>
        <w:tc>
          <w:tcPr>
            <w:tcW w:w="6737" w:type="dxa"/>
            <w:gridSpan w:val="2"/>
          </w:tcPr>
          <w:p w14:paraId="484EE8F3" w14:textId="77777777" w:rsidR="00D34847" w:rsidRDefault="00D34847" w:rsidP="002D56B5">
            <w:pPr>
              <w:pStyle w:val="TableParagraph"/>
              <w:spacing w:before="51"/>
              <w:rPr>
                <w:sz w:val="16"/>
              </w:rPr>
            </w:pPr>
            <w:r>
              <w:rPr>
                <w:sz w:val="16"/>
              </w:rPr>
              <w:t xml:space="preserve">             </w:t>
            </w:r>
            <w:r w:rsidRPr="00FD0782">
              <w:rPr>
                <w:color w:val="212121"/>
                <w:sz w:val="16"/>
                <w:shd w:val="clear" w:color="auto" w:fill="FFFFFF"/>
              </w:rPr>
              <w:t>OPERADOR ENTRENADO (CAPACITACIÓN ADICIONAL DEL OPERADOR)</w:t>
            </w:r>
          </w:p>
        </w:tc>
        <w:tc>
          <w:tcPr>
            <w:tcW w:w="482" w:type="dxa"/>
            <w:shd w:val="clear" w:color="auto" w:fill="F1F1F1"/>
          </w:tcPr>
          <w:p w14:paraId="164B89CC" w14:textId="77777777" w:rsidR="00D34847" w:rsidRDefault="00D34847" w:rsidP="002D56B5">
            <w:pPr>
              <w:pStyle w:val="TableParagraph"/>
              <w:spacing w:before="51"/>
              <w:ind w:right="95"/>
              <w:jc w:val="right"/>
              <w:rPr>
                <w:b/>
                <w:sz w:val="16"/>
              </w:rPr>
            </w:pPr>
            <w:r>
              <w:rPr>
                <w:b/>
                <w:sz w:val="16"/>
              </w:rPr>
              <w:t>137</w:t>
            </w:r>
          </w:p>
        </w:tc>
        <w:tc>
          <w:tcPr>
            <w:tcW w:w="6337" w:type="dxa"/>
          </w:tcPr>
          <w:p w14:paraId="6AF21094" w14:textId="77777777" w:rsidR="00D34847" w:rsidRPr="00D50DAD" w:rsidRDefault="00D34847" w:rsidP="002D56B5">
            <w:pPr>
              <w:pStyle w:val="HTMLconformatoprevio"/>
              <w:shd w:val="clear" w:color="auto" w:fill="FFFFFF"/>
              <w:rPr>
                <w:rFonts w:ascii="Arial" w:hAnsi="Arial" w:cs="Arial"/>
                <w:color w:val="212121"/>
                <w:sz w:val="16"/>
                <w:szCs w:val="16"/>
              </w:rPr>
            </w:pPr>
            <w:r w:rsidRPr="00D50DAD">
              <w:rPr>
                <w:rFonts w:ascii="Arial" w:hAnsi="Arial" w:cs="Arial"/>
                <w:color w:val="212121"/>
                <w:sz w:val="16"/>
                <w:szCs w:val="16"/>
                <w:lang w:val="es-ES"/>
              </w:rPr>
              <w:t>CÓMO MANTENER LOS PERIFÉRICOS. UNIDAD DE FIJACIÓN, BUSCADOR DE HUMO ..</w:t>
            </w:r>
          </w:p>
        </w:tc>
        <w:tc>
          <w:tcPr>
            <w:tcW w:w="442" w:type="dxa"/>
          </w:tcPr>
          <w:p w14:paraId="6372E3D1" w14:textId="77777777" w:rsidR="00D34847" w:rsidRDefault="00D34847" w:rsidP="002D56B5">
            <w:pPr>
              <w:pStyle w:val="TableParagraph"/>
              <w:rPr>
                <w:rFonts w:ascii="Times New Roman"/>
                <w:sz w:val="16"/>
              </w:rPr>
            </w:pPr>
          </w:p>
        </w:tc>
      </w:tr>
      <w:tr w:rsidR="00D34847" w14:paraId="27C1E560" w14:textId="77777777" w:rsidTr="002D56B5">
        <w:trPr>
          <w:trHeight w:val="285"/>
        </w:trPr>
        <w:tc>
          <w:tcPr>
            <w:tcW w:w="483" w:type="dxa"/>
            <w:shd w:val="clear" w:color="auto" w:fill="F1F1F1"/>
          </w:tcPr>
          <w:p w14:paraId="4EAD707E" w14:textId="77777777" w:rsidR="00D34847" w:rsidRDefault="00D34847" w:rsidP="002D56B5">
            <w:pPr>
              <w:pStyle w:val="TableParagraph"/>
              <w:spacing w:before="51"/>
              <w:ind w:right="96"/>
              <w:jc w:val="right"/>
              <w:rPr>
                <w:b/>
                <w:sz w:val="16"/>
              </w:rPr>
            </w:pPr>
            <w:r>
              <w:rPr>
                <w:b/>
                <w:sz w:val="16"/>
              </w:rPr>
              <w:t>104</w:t>
            </w:r>
          </w:p>
        </w:tc>
        <w:tc>
          <w:tcPr>
            <w:tcW w:w="6737" w:type="dxa"/>
            <w:gridSpan w:val="2"/>
          </w:tcPr>
          <w:p w14:paraId="6EC16E75" w14:textId="77777777" w:rsidR="00D34847" w:rsidRDefault="00D34847" w:rsidP="002D56B5">
            <w:pPr>
              <w:pStyle w:val="TableParagraph"/>
              <w:spacing w:before="51"/>
              <w:ind w:left="107"/>
              <w:rPr>
                <w:sz w:val="16"/>
              </w:rPr>
            </w:pPr>
            <w:r>
              <w:rPr>
                <w:sz w:val="16"/>
              </w:rPr>
              <w:t xml:space="preserve">NOOMBRE OPERADOR </w:t>
            </w:r>
          </w:p>
        </w:tc>
        <w:tc>
          <w:tcPr>
            <w:tcW w:w="482" w:type="dxa"/>
            <w:shd w:val="clear" w:color="auto" w:fill="F1F1F1"/>
          </w:tcPr>
          <w:p w14:paraId="0DB772CC" w14:textId="77777777" w:rsidR="00D34847" w:rsidRDefault="00D34847" w:rsidP="002D56B5">
            <w:pPr>
              <w:pStyle w:val="TableParagraph"/>
              <w:spacing w:before="51"/>
              <w:ind w:right="95"/>
              <w:jc w:val="right"/>
              <w:rPr>
                <w:b/>
                <w:sz w:val="16"/>
              </w:rPr>
            </w:pPr>
            <w:r>
              <w:rPr>
                <w:b/>
                <w:sz w:val="16"/>
              </w:rPr>
              <w:t>138</w:t>
            </w:r>
          </w:p>
        </w:tc>
        <w:tc>
          <w:tcPr>
            <w:tcW w:w="6779" w:type="dxa"/>
            <w:gridSpan w:val="2"/>
            <w:shd w:val="clear" w:color="auto" w:fill="F1F1F1"/>
          </w:tcPr>
          <w:p w14:paraId="51BBABFD" w14:textId="77777777" w:rsidR="00D34847" w:rsidRDefault="00D34847" w:rsidP="002D56B5">
            <w:pPr>
              <w:pStyle w:val="TableParagraph"/>
              <w:spacing w:before="51"/>
              <w:ind w:left="2777" w:right="2769"/>
              <w:jc w:val="center"/>
              <w:rPr>
                <w:b/>
                <w:sz w:val="16"/>
              </w:rPr>
            </w:pPr>
            <w:r>
              <w:rPr>
                <w:b/>
                <w:sz w:val="16"/>
              </w:rPr>
              <w:t>EXTRA POINTS</w:t>
            </w:r>
          </w:p>
        </w:tc>
      </w:tr>
      <w:tr w:rsidR="00D34847" w14:paraId="379A3225" w14:textId="77777777" w:rsidTr="002D56B5">
        <w:trPr>
          <w:trHeight w:val="288"/>
        </w:trPr>
        <w:tc>
          <w:tcPr>
            <w:tcW w:w="483" w:type="dxa"/>
            <w:shd w:val="clear" w:color="auto" w:fill="F1F1F1"/>
          </w:tcPr>
          <w:p w14:paraId="54894CE5" w14:textId="77777777" w:rsidR="00D34847" w:rsidRDefault="00D34847" w:rsidP="002D56B5">
            <w:pPr>
              <w:pStyle w:val="TableParagraph"/>
              <w:spacing w:before="54"/>
              <w:ind w:right="96"/>
              <w:jc w:val="right"/>
              <w:rPr>
                <w:b/>
                <w:sz w:val="16"/>
              </w:rPr>
            </w:pPr>
            <w:r>
              <w:rPr>
                <w:b/>
                <w:sz w:val="16"/>
              </w:rPr>
              <w:t>105</w:t>
            </w:r>
          </w:p>
        </w:tc>
        <w:tc>
          <w:tcPr>
            <w:tcW w:w="6737" w:type="dxa"/>
            <w:gridSpan w:val="2"/>
          </w:tcPr>
          <w:p w14:paraId="3257CFCC" w14:textId="77777777" w:rsidR="00D34847" w:rsidRDefault="00D34847" w:rsidP="002D56B5">
            <w:pPr>
              <w:pStyle w:val="TableParagraph"/>
              <w:spacing w:before="54"/>
              <w:ind w:left="107"/>
              <w:rPr>
                <w:sz w:val="16"/>
              </w:rPr>
            </w:pPr>
            <w:r>
              <w:rPr>
                <w:sz w:val="16"/>
              </w:rPr>
              <w:t>POSICION DE TRABAJO</w:t>
            </w:r>
          </w:p>
        </w:tc>
        <w:tc>
          <w:tcPr>
            <w:tcW w:w="482" w:type="dxa"/>
            <w:shd w:val="clear" w:color="auto" w:fill="F1F1F1"/>
          </w:tcPr>
          <w:p w14:paraId="6DCBA072" w14:textId="77777777" w:rsidR="00D34847" w:rsidRDefault="00D34847" w:rsidP="002D56B5">
            <w:pPr>
              <w:pStyle w:val="TableParagraph"/>
              <w:spacing w:before="54"/>
              <w:ind w:right="95"/>
              <w:jc w:val="right"/>
              <w:rPr>
                <w:b/>
                <w:sz w:val="16"/>
              </w:rPr>
            </w:pPr>
            <w:r>
              <w:rPr>
                <w:b/>
                <w:sz w:val="16"/>
              </w:rPr>
              <w:t>139</w:t>
            </w:r>
          </w:p>
        </w:tc>
        <w:tc>
          <w:tcPr>
            <w:tcW w:w="6337" w:type="dxa"/>
          </w:tcPr>
          <w:p w14:paraId="37D71F5D" w14:textId="77777777" w:rsidR="00D34847" w:rsidRDefault="00D34847" w:rsidP="002D56B5">
            <w:pPr>
              <w:pStyle w:val="TableParagraph"/>
              <w:rPr>
                <w:rFonts w:ascii="Times New Roman"/>
                <w:sz w:val="16"/>
              </w:rPr>
            </w:pPr>
          </w:p>
        </w:tc>
        <w:tc>
          <w:tcPr>
            <w:tcW w:w="442" w:type="dxa"/>
          </w:tcPr>
          <w:p w14:paraId="52DB06A1" w14:textId="77777777" w:rsidR="00D34847" w:rsidRDefault="00D34847" w:rsidP="002D56B5">
            <w:pPr>
              <w:pStyle w:val="TableParagraph"/>
              <w:rPr>
                <w:rFonts w:ascii="Times New Roman"/>
                <w:sz w:val="16"/>
              </w:rPr>
            </w:pPr>
          </w:p>
        </w:tc>
      </w:tr>
      <w:tr w:rsidR="00D34847" w14:paraId="282DF693" w14:textId="77777777" w:rsidTr="002D56B5">
        <w:trPr>
          <w:trHeight w:val="287"/>
        </w:trPr>
        <w:tc>
          <w:tcPr>
            <w:tcW w:w="483" w:type="dxa"/>
            <w:shd w:val="clear" w:color="auto" w:fill="F1F1F1"/>
          </w:tcPr>
          <w:p w14:paraId="31827F3F" w14:textId="77777777" w:rsidR="00D34847" w:rsidRDefault="00D34847" w:rsidP="002D56B5">
            <w:pPr>
              <w:pStyle w:val="TableParagraph"/>
              <w:spacing w:before="51"/>
              <w:ind w:right="96"/>
              <w:jc w:val="right"/>
              <w:rPr>
                <w:b/>
                <w:sz w:val="16"/>
              </w:rPr>
            </w:pPr>
            <w:r>
              <w:rPr>
                <w:b/>
                <w:sz w:val="16"/>
              </w:rPr>
              <w:t>106</w:t>
            </w:r>
          </w:p>
        </w:tc>
        <w:tc>
          <w:tcPr>
            <w:tcW w:w="6737" w:type="dxa"/>
            <w:gridSpan w:val="2"/>
          </w:tcPr>
          <w:p w14:paraId="76586A80" w14:textId="77777777" w:rsidR="00D34847" w:rsidRDefault="00D34847" w:rsidP="002D56B5">
            <w:pPr>
              <w:pStyle w:val="TableParagraph"/>
              <w:spacing w:before="51"/>
              <w:ind w:left="107"/>
              <w:rPr>
                <w:sz w:val="16"/>
              </w:rPr>
            </w:pPr>
            <w:r>
              <w:rPr>
                <w:sz w:val="16"/>
              </w:rPr>
              <w:t>NUMEOR TELEFONICO</w:t>
            </w:r>
          </w:p>
        </w:tc>
        <w:tc>
          <w:tcPr>
            <w:tcW w:w="482" w:type="dxa"/>
            <w:shd w:val="clear" w:color="auto" w:fill="F1F1F1"/>
          </w:tcPr>
          <w:p w14:paraId="38FAAFCE" w14:textId="77777777" w:rsidR="00D34847" w:rsidRDefault="00D34847" w:rsidP="002D56B5">
            <w:pPr>
              <w:pStyle w:val="TableParagraph"/>
              <w:spacing w:before="51"/>
              <w:ind w:right="95"/>
              <w:jc w:val="right"/>
              <w:rPr>
                <w:b/>
                <w:sz w:val="16"/>
              </w:rPr>
            </w:pPr>
            <w:r>
              <w:rPr>
                <w:b/>
                <w:sz w:val="16"/>
              </w:rPr>
              <w:t>140</w:t>
            </w:r>
          </w:p>
        </w:tc>
        <w:tc>
          <w:tcPr>
            <w:tcW w:w="6337" w:type="dxa"/>
          </w:tcPr>
          <w:p w14:paraId="04373CB1" w14:textId="77777777" w:rsidR="00D34847" w:rsidRDefault="00D34847" w:rsidP="002D56B5">
            <w:pPr>
              <w:pStyle w:val="TableParagraph"/>
              <w:rPr>
                <w:rFonts w:ascii="Times New Roman"/>
                <w:sz w:val="16"/>
              </w:rPr>
            </w:pPr>
          </w:p>
        </w:tc>
        <w:tc>
          <w:tcPr>
            <w:tcW w:w="442" w:type="dxa"/>
          </w:tcPr>
          <w:p w14:paraId="56201762" w14:textId="77777777" w:rsidR="00D34847" w:rsidRDefault="00D34847" w:rsidP="002D56B5">
            <w:pPr>
              <w:pStyle w:val="TableParagraph"/>
              <w:rPr>
                <w:rFonts w:ascii="Times New Roman"/>
                <w:sz w:val="16"/>
              </w:rPr>
            </w:pPr>
          </w:p>
        </w:tc>
      </w:tr>
      <w:tr w:rsidR="00D34847" w14:paraId="763CCCA8" w14:textId="77777777" w:rsidTr="002D56B5">
        <w:trPr>
          <w:trHeight w:val="287"/>
        </w:trPr>
        <w:tc>
          <w:tcPr>
            <w:tcW w:w="483" w:type="dxa"/>
            <w:shd w:val="clear" w:color="auto" w:fill="F1F1F1"/>
          </w:tcPr>
          <w:p w14:paraId="0659356E" w14:textId="77777777" w:rsidR="00D34847" w:rsidRDefault="00D34847" w:rsidP="002D56B5">
            <w:pPr>
              <w:pStyle w:val="TableParagraph"/>
              <w:spacing w:before="51"/>
              <w:ind w:right="96"/>
              <w:jc w:val="right"/>
              <w:rPr>
                <w:b/>
                <w:sz w:val="16"/>
              </w:rPr>
            </w:pPr>
            <w:r>
              <w:rPr>
                <w:b/>
                <w:sz w:val="16"/>
              </w:rPr>
              <w:t>107</w:t>
            </w:r>
          </w:p>
        </w:tc>
        <w:tc>
          <w:tcPr>
            <w:tcW w:w="6737" w:type="dxa"/>
            <w:gridSpan w:val="2"/>
          </w:tcPr>
          <w:p w14:paraId="27637024" w14:textId="77777777" w:rsidR="00D34847" w:rsidRDefault="00D34847" w:rsidP="002D56B5">
            <w:pPr>
              <w:pStyle w:val="TableParagraph"/>
              <w:spacing w:before="51"/>
              <w:ind w:left="107"/>
              <w:rPr>
                <w:sz w:val="16"/>
              </w:rPr>
            </w:pPr>
            <w:r>
              <w:rPr>
                <w:sz w:val="16"/>
              </w:rPr>
              <w:t xml:space="preserve">EMAIL </w:t>
            </w:r>
          </w:p>
        </w:tc>
        <w:tc>
          <w:tcPr>
            <w:tcW w:w="482" w:type="dxa"/>
            <w:shd w:val="clear" w:color="auto" w:fill="F1F1F1"/>
          </w:tcPr>
          <w:p w14:paraId="2CD1CAE1" w14:textId="77777777" w:rsidR="00D34847" w:rsidRDefault="00D34847" w:rsidP="002D56B5">
            <w:pPr>
              <w:pStyle w:val="TableParagraph"/>
              <w:spacing w:before="51"/>
              <w:ind w:right="95"/>
              <w:jc w:val="right"/>
              <w:rPr>
                <w:b/>
                <w:sz w:val="16"/>
              </w:rPr>
            </w:pPr>
            <w:r>
              <w:rPr>
                <w:b/>
                <w:sz w:val="16"/>
              </w:rPr>
              <w:t>141</w:t>
            </w:r>
          </w:p>
        </w:tc>
        <w:tc>
          <w:tcPr>
            <w:tcW w:w="6337" w:type="dxa"/>
          </w:tcPr>
          <w:p w14:paraId="0760DD41" w14:textId="77777777" w:rsidR="00D34847" w:rsidRDefault="00D34847" w:rsidP="002D56B5">
            <w:pPr>
              <w:pStyle w:val="TableParagraph"/>
              <w:rPr>
                <w:rFonts w:ascii="Times New Roman"/>
                <w:sz w:val="16"/>
              </w:rPr>
            </w:pPr>
          </w:p>
        </w:tc>
        <w:tc>
          <w:tcPr>
            <w:tcW w:w="442" w:type="dxa"/>
          </w:tcPr>
          <w:p w14:paraId="2A14ACFA" w14:textId="77777777" w:rsidR="00D34847" w:rsidRDefault="00D34847" w:rsidP="002D56B5">
            <w:pPr>
              <w:pStyle w:val="TableParagraph"/>
              <w:rPr>
                <w:rFonts w:ascii="Times New Roman"/>
                <w:sz w:val="16"/>
              </w:rPr>
            </w:pPr>
          </w:p>
        </w:tc>
      </w:tr>
      <w:tr w:rsidR="00D34847" w14:paraId="2B1B037D" w14:textId="77777777" w:rsidTr="002D56B5">
        <w:trPr>
          <w:trHeight w:val="285"/>
        </w:trPr>
        <w:tc>
          <w:tcPr>
            <w:tcW w:w="483" w:type="dxa"/>
            <w:shd w:val="clear" w:color="auto" w:fill="F1F1F1"/>
          </w:tcPr>
          <w:p w14:paraId="15844112" w14:textId="77777777" w:rsidR="00D34847" w:rsidRDefault="00D34847" w:rsidP="002D56B5">
            <w:pPr>
              <w:pStyle w:val="TableParagraph"/>
              <w:spacing w:before="51"/>
              <w:ind w:right="96"/>
              <w:jc w:val="right"/>
              <w:rPr>
                <w:b/>
                <w:sz w:val="16"/>
              </w:rPr>
            </w:pPr>
            <w:r>
              <w:rPr>
                <w:b/>
                <w:sz w:val="16"/>
              </w:rPr>
              <w:t>108</w:t>
            </w:r>
          </w:p>
        </w:tc>
        <w:tc>
          <w:tcPr>
            <w:tcW w:w="6737" w:type="dxa"/>
            <w:gridSpan w:val="2"/>
          </w:tcPr>
          <w:p w14:paraId="0DC102B8" w14:textId="77777777" w:rsidR="00D34847" w:rsidRDefault="00D34847" w:rsidP="002D56B5">
            <w:pPr>
              <w:pStyle w:val="TableParagraph"/>
              <w:spacing w:before="51"/>
              <w:ind w:left="107"/>
              <w:rPr>
                <w:sz w:val="16"/>
              </w:rPr>
            </w:pPr>
            <w:r>
              <w:rPr>
                <w:sz w:val="16"/>
              </w:rPr>
              <w:t xml:space="preserve">CAMBIO </w:t>
            </w:r>
          </w:p>
        </w:tc>
        <w:tc>
          <w:tcPr>
            <w:tcW w:w="482" w:type="dxa"/>
            <w:shd w:val="clear" w:color="auto" w:fill="F1F1F1"/>
          </w:tcPr>
          <w:p w14:paraId="409202A4" w14:textId="77777777" w:rsidR="00D34847" w:rsidRDefault="00D34847" w:rsidP="002D56B5">
            <w:pPr>
              <w:pStyle w:val="TableParagraph"/>
              <w:spacing w:before="51"/>
              <w:ind w:right="95"/>
              <w:jc w:val="right"/>
              <w:rPr>
                <w:b/>
                <w:sz w:val="16"/>
              </w:rPr>
            </w:pPr>
            <w:r>
              <w:rPr>
                <w:b/>
                <w:sz w:val="16"/>
              </w:rPr>
              <w:t>142</w:t>
            </w:r>
          </w:p>
        </w:tc>
        <w:tc>
          <w:tcPr>
            <w:tcW w:w="6337" w:type="dxa"/>
          </w:tcPr>
          <w:p w14:paraId="3C7C3774" w14:textId="77777777" w:rsidR="00D34847" w:rsidRDefault="00D34847" w:rsidP="002D56B5">
            <w:pPr>
              <w:pStyle w:val="TableParagraph"/>
              <w:rPr>
                <w:rFonts w:ascii="Times New Roman"/>
                <w:sz w:val="16"/>
              </w:rPr>
            </w:pPr>
          </w:p>
        </w:tc>
        <w:tc>
          <w:tcPr>
            <w:tcW w:w="442" w:type="dxa"/>
          </w:tcPr>
          <w:p w14:paraId="046829DF" w14:textId="77777777" w:rsidR="00D34847" w:rsidRDefault="00D34847" w:rsidP="002D56B5">
            <w:pPr>
              <w:pStyle w:val="TableParagraph"/>
              <w:rPr>
                <w:rFonts w:ascii="Times New Roman"/>
                <w:sz w:val="16"/>
              </w:rPr>
            </w:pPr>
          </w:p>
        </w:tc>
      </w:tr>
      <w:tr w:rsidR="00D34847" w14:paraId="403CEF74" w14:textId="77777777" w:rsidTr="002D56B5">
        <w:trPr>
          <w:trHeight w:val="370"/>
        </w:trPr>
        <w:tc>
          <w:tcPr>
            <w:tcW w:w="483" w:type="dxa"/>
            <w:shd w:val="clear" w:color="auto" w:fill="F1F1F1"/>
          </w:tcPr>
          <w:p w14:paraId="4661A415" w14:textId="77777777" w:rsidR="00D34847" w:rsidRDefault="00D34847" w:rsidP="002D56B5">
            <w:pPr>
              <w:pStyle w:val="TableParagraph"/>
              <w:spacing w:before="53"/>
              <w:ind w:right="96"/>
              <w:jc w:val="right"/>
              <w:rPr>
                <w:b/>
                <w:sz w:val="16"/>
              </w:rPr>
            </w:pPr>
            <w:r>
              <w:rPr>
                <w:b/>
                <w:sz w:val="16"/>
              </w:rPr>
              <w:t>109</w:t>
            </w:r>
          </w:p>
        </w:tc>
        <w:tc>
          <w:tcPr>
            <w:tcW w:w="6737" w:type="dxa"/>
            <w:gridSpan w:val="2"/>
          </w:tcPr>
          <w:p w14:paraId="2AE09305" w14:textId="77777777" w:rsidR="00D34847" w:rsidRDefault="00D34847" w:rsidP="002D56B5">
            <w:pPr>
              <w:pStyle w:val="TableParagraph"/>
              <w:spacing w:before="53"/>
              <w:ind w:left="2554" w:right="2549"/>
              <w:rPr>
                <w:sz w:val="16"/>
              </w:rPr>
            </w:pPr>
            <w:r>
              <w:rPr>
                <w:sz w:val="16"/>
              </w:rPr>
              <w:t>[CURSO DE ENTRENAMIENTO]</w:t>
            </w:r>
          </w:p>
        </w:tc>
        <w:tc>
          <w:tcPr>
            <w:tcW w:w="482" w:type="dxa"/>
            <w:shd w:val="clear" w:color="auto" w:fill="F1F1F1"/>
          </w:tcPr>
          <w:p w14:paraId="0474F50C" w14:textId="77777777" w:rsidR="00D34847" w:rsidRDefault="00D34847" w:rsidP="002D56B5">
            <w:pPr>
              <w:pStyle w:val="TableParagraph"/>
              <w:spacing w:before="53"/>
              <w:ind w:right="95"/>
              <w:jc w:val="right"/>
              <w:rPr>
                <w:b/>
                <w:sz w:val="16"/>
              </w:rPr>
            </w:pPr>
            <w:r>
              <w:rPr>
                <w:b/>
                <w:sz w:val="16"/>
              </w:rPr>
              <w:t>143</w:t>
            </w:r>
          </w:p>
        </w:tc>
        <w:tc>
          <w:tcPr>
            <w:tcW w:w="6337" w:type="dxa"/>
          </w:tcPr>
          <w:p w14:paraId="15E972C0" w14:textId="77777777" w:rsidR="00D34847" w:rsidRDefault="00D34847" w:rsidP="002D56B5">
            <w:pPr>
              <w:pStyle w:val="TableParagraph"/>
              <w:rPr>
                <w:rFonts w:ascii="Times New Roman"/>
                <w:sz w:val="16"/>
              </w:rPr>
            </w:pPr>
          </w:p>
        </w:tc>
        <w:tc>
          <w:tcPr>
            <w:tcW w:w="442" w:type="dxa"/>
          </w:tcPr>
          <w:p w14:paraId="37E3FBBA" w14:textId="77777777" w:rsidR="00D34847" w:rsidRDefault="00D34847" w:rsidP="002D56B5">
            <w:pPr>
              <w:pStyle w:val="TableParagraph"/>
              <w:rPr>
                <w:rFonts w:ascii="Times New Roman"/>
                <w:sz w:val="16"/>
              </w:rPr>
            </w:pPr>
          </w:p>
        </w:tc>
      </w:tr>
      <w:tr w:rsidR="00D34847" w14:paraId="0689FB2A" w14:textId="77777777" w:rsidTr="002D56B5">
        <w:trPr>
          <w:trHeight w:val="287"/>
        </w:trPr>
        <w:tc>
          <w:tcPr>
            <w:tcW w:w="483" w:type="dxa"/>
            <w:shd w:val="clear" w:color="auto" w:fill="F1F1F1"/>
          </w:tcPr>
          <w:p w14:paraId="7CBB09A8" w14:textId="77777777" w:rsidR="00D34847" w:rsidRDefault="00D34847" w:rsidP="002D56B5">
            <w:pPr>
              <w:pStyle w:val="TableParagraph"/>
              <w:spacing w:before="51"/>
              <w:ind w:right="103"/>
              <w:jc w:val="right"/>
              <w:rPr>
                <w:b/>
                <w:sz w:val="16"/>
              </w:rPr>
            </w:pPr>
            <w:r>
              <w:rPr>
                <w:b/>
                <w:sz w:val="16"/>
              </w:rPr>
              <w:t>110</w:t>
            </w:r>
          </w:p>
        </w:tc>
        <w:tc>
          <w:tcPr>
            <w:tcW w:w="6339" w:type="dxa"/>
          </w:tcPr>
          <w:p w14:paraId="2E6E6E0A" w14:textId="77777777" w:rsidR="00D34847" w:rsidRPr="00D50DAD" w:rsidRDefault="00D34847" w:rsidP="002D56B5">
            <w:pPr>
              <w:pStyle w:val="HTMLconformatoprevio"/>
              <w:shd w:val="clear" w:color="auto" w:fill="FFFFFF"/>
              <w:rPr>
                <w:rFonts w:ascii="Arial" w:hAnsi="Arial" w:cs="Arial"/>
                <w:color w:val="212121"/>
                <w:sz w:val="16"/>
                <w:szCs w:val="16"/>
              </w:rPr>
            </w:pPr>
            <w:r w:rsidRPr="00D50DAD">
              <w:rPr>
                <w:rFonts w:ascii="Arial" w:hAnsi="Arial" w:cs="Arial"/>
                <w:color w:val="212121"/>
                <w:sz w:val="16"/>
                <w:szCs w:val="16"/>
                <w:lang w:val="es-ES"/>
              </w:rPr>
              <w:t>CÓMO ENCENDER Y APAGAR LA MÁQUINA.</w:t>
            </w:r>
          </w:p>
        </w:tc>
        <w:tc>
          <w:tcPr>
            <w:tcW w:w="398" w:type="dxa"/>
          </w:tcPr>
          <w:p w14:paraId="5D8040C9" w14:textId="77777777" w:rsidR="00D34847" w:rsidRDefault="00D34847" w:rsidP="002D56B5">
            <w:pPr>
              <w:pStyle w:val="TableParagraph"/>
              <w:rPr>
                <w:rFonts w:ascii="Times New Roman"/>
                <w:sz w:val="16"/>
              </w:rPr>
            </w:pPr>
          </w:p>
        </w:tc>
        <w:tc>
          <w:tcPr>
            <w:tcW w:w="482" w:type="dxa"/>
            <w:shd w:val="clear" w:color="auto" w:fill="F1F1F1"/>
          </w:tcPr>
          <w:p w14:paraId="1C423FFB" w14:textId="77777777" w:rsidR="00D34847" w:rsidRDefault="00D34847" w:rsidP="002D56B5">
            <w:pPr>
              <w:pStyle w:val="TableParagraph"/>
              <w:spacing w:before="51"/>
              <w:ind w:right="95"/>
              <w:jc w:val="right"/>
              <w:rPr>
                <w:b/>
                <w:sz w:val="16"/>
              </w:rPr>
            </w:pPr>
            <w:r>
              <w:rPr>
                <w:b/>
                <w:sz w:val="16"/>
              </w:rPr>
              <w:t>144</w:t>
            </w:r>
          </w:p>
        </w:tc>
        <w:tc>
          <w:tcPr>
            <w:tcW w:w="6337" w:type="dxa"/>
          </w:tcPr>
          <w:p w14:paraId="349D354F" w14:textId="77777777" w:rsidR="00D34847" w:rsidRDefault="00D34847" w:rsidP="002D56B5">
            <w:pPr>
              <w:pStyle w:val="TableParagraph"/>
              <w:rPr>
                <w:rFonts w:ascii="Times New Roman"/>
                <w:sz w:val="16"/>
              </w:rPr>
            </w:pPr>
          </w:p>
        </w:tc>
        <w:tc>
          <w:tcPr>
            <w:tcW w:w="442" w:type="dxa"/>
          </w:tcPr>
          <w:p w14:paraId="0E12E939" w14:textId="77777777" w:rsidR="00D34847" w:rsidRDefault="00D34847" w:rsidP="002D56B5">
            <w:pPr>
              <w:pStyle w:val="TableParagraph"/>
              <w:rPr>
                <w:rFonts w:ascii="Times New Roman"/>
                <w:sz w:val="16"/>
              </w:rPr>
            </w:pPr>
          </w:p>
        </w:tc>
      </w:tr>
      <w:tr w:rsidR="00D34847" w14:paraId="6914502C" w14:textId="77777777" w:rsidTr="002D56B5">
        <w:trPr>
          <w:trHeight w:val="287"/>
        </w:trPr>
        <w:tc>
          <w:tcPr>
            <w:tcW w:w="483" w:type="dxa"/>
            <w:shd w:val="clear" w:color="auto" w:fill="F1F1F1"/>
          </w:tcPr>
          <w:p w14:paraId="76752A5C" w14:textId="77777777" w:rsidR="00D34847" w:rsidRDefault="00D34847" w:rsidP="002D56B5">
            <w:pPr>
              <w:pStyle w:val="TableParagraph"/>
              <w:spacing w:before="51"/>
              <w:ind w:right="118"/>
              <w:jc w:val="right"/>
              <w:rPr>
                <w:b/>
                <w:sz w:val="16"/>
              </w:rPr>
            </w:pPr>
            <w:r>
              <w:rPr>
                <w:b/>
                <w:sz w:val="16"/>
              </w:rPr>
              <w:t>111</w:t>
            </w:r>
          </w:p>
        </w:tc>
        <w:tc>
          <w:tcPr>
            <w:tcW w:w="6339" w:type="dxa"/>
          </w:tcPr>
          <w:p w14:paraId="07E6FCCB" w14:textId="77777777" w:rsidR="00D34847" w:rsidRPr="00D50DAD" w:rsidRDefault="00D34847" w:rsidP="002D56B5">
            <w:pPr>
              <w:pStyle w:val="HTMLconformatoprevio"/>
              <w:shd w:val="clear" w:color="auto" w:fill="FFFFFF"/>
              <w:rPr>
                <w:rFonts w:ascii="Arial" w:hAnsi="Arial" w:cs="Arial"/>
                <w:color w:val="212121"/>
                <w:sz w:val="16"/>
                <w:szCs w:val="16"/>
              </w:rPr>
            </w:pPr>
            <w:r w:rsidRPr="00D50DAD">
              <w:rPr>
                <w:rFonts w:ascii="Arial" w:hAnsi="Arial" w:cs="Arial"/>
                <w:color w:val="212121"/>
                <w:sz w:val="16"/>
                <w:szCs w:val="16"/>
                <w:lang w:val="es-ES"/>
              </w:rPr>
              <w:t>COMO UTILIZAR EL PANEL TÁCTIL.</w:t>
            </w:r>
          </w:p>
        </w:tc>
        <w:tc>
          <w:tcPr>
            <w:tcW w:w="398" w:type="dxa"/>
          </w:tcPr>
          <w:p w14:paraId="437CA47A" w14:textId="77777777" w:rsidR="00D34847" w:rsidRDefault="00D34847" w:rsidP="002D56B5">
            <w:pPr>
              <w:pStyle w:val="TableParagraph"/>
              <w:rPr>
                <w:rFonts w:ascii="Times New Roman"/>
                <w:sz w:val="16"/>
              </w:rPr>
            </w:pPr>
          </w:p>
        </w:tc>
        <w:tc>
          <w:tcPr>
            <w:tcW w:w="482" w:type="dxa"/>
            <w:shd w:val="clear" w:color="auto" w:fill="F1F1F1"/>
          </w:tcPr>
          <w:p w14:paraId="1FBEC705" w14:textId="77777777" w:rsidR="00D34847" w:rsidRDefault="00D34847" w:rsidP="002D56B5">
            <w:pPr>
              <w:pStyle w:val="TableParagraph"/>
              <w:spacing w:before="51"/>
              <w:ind w:right="95"/>
              <w:jc w:val="right"/>
              <w:rPr>
                <w:b/>
                <w:sz w:val="16"/>
              </w:rPr>
            </w:pPr>
            <w:r>
              <w:rPr>
                <w:b/>
                <w:sz w:val="16"/>
              </w:rPr>
              <w:t>145</w:t>
            </w:r>
          </w:p>
        </w:tc>
        <w:tc>
          <w:tcPr>
            <w:tcW w:w="6337" w:type="dxa"/>
          </w:tcPr>
          <w:p w14:paraId="74E5D777" w14:textId="77777777" w:rsidR="00D34847" w:rsidRDefault="00D34847" w:rsidP="002D56B5">
            <w:pPr>
              <w:pStyle w:val="TableParagraph"/>
              <w:rPr>
                <w:rFonts w:ascii="Times New Roman"/>
                <w:sz w:val="16"/>
              </w:rPr>
            </w:pPr>
          </w:p>
        </w:tc>
        <w:tc>
          <w:tcPr>
            <w:tcW w:w="442" w:type="dxa"/>
          </w:tcPr>
          <w:p w14:paraId="3087E977" w14:textId="77777777" w:rsidR="00D34847" w:rsidRDefault="00D34847" w:rsidP="002D56B5">
            <w:pPr>
              <w:pStyle w:val="TableParagraph"/>
              <w:rPr>
                <w:rFonts w:ascii="Times New Roman"/>
                <w:sz w:val="16"/>
              </w:rPr>
            </w:pPr>
          </w:p>
        </w:tc>
      </w:tr>
      <w:tr w:rsidR="00D34847" w14:paraId="6A63409F" w14:textId="77777777" w:rsidTr="002D56B5">
        <w:trPr>
          <w:trHeight w:val="285"/>
        </w:trPr>
        <w:tc>
          <w:tcPr>
            <w:tcW w:w="483" w:type="dxa"/>
            <w:shd w:val="clear" w:color="auto" w:fill="F1F1F1"/>
          </w:tcPr>
          <w:p w14:paraId="4B548EEF" w14:textId="77777777" w:rsidR="00D34847" w:rsidRDefault="00D34847" w:rsidP="002D56B5">
            <w:pPr>
              <w:pStyle w:val="TableParagraph"/>
              <w:spacing w:before="51"/>
              <w:ind w:right="103"/>
              <w:jc w:val="right"/>
              <w:rPr>
                <w:b/>
                <w:sz w:val="16"/>
              </w:rPr>
            </w:pPr>
            <w:r>
              <w:rPr>
                <w:b/>
                <w:sz w:val="16"/>
              </w:rPr>
              <w:t>112</w:t>
            </w:r>
          </w:p>
        </w:tc>
        <w:tc>
          <w:tcPr>
            <w:tcW w:w="6339" w:type="dxa"/>
          </w:tcPr>
          <w:p w14:paraId="05FC56B2" w14:textId="77777777" w:rsidR="00D34847" w:rsidRPr="00D50DAD" w:rsidRDefault="00D34847" w:rsidP="002D56B5">
            <w:pPr>
              <w:pStyle w:val="HTMLconformatoprevio"/>
              <w:shd w:val="clear" w:color="auto" w:fill="FFFFFF"/>
              <w:rPr>
                <w:rFonts w:ascii="Arial" w:hAnsi="Arial" w:cs="Arial"/>
                <w:color w:val="212121"/>
                <w:sz w:val="16"/>
                <w:szCs w:val="16"/>
              </w:rPr>
            </w:pPr>
            <w:r w:rsidRPr="00D50DAD">
              <w:rPr>
                <w:rFonts w:ascii="Arial" w:hAnsi="Arial" w:cs="Arial"/>
                <w:color w:val="212121"/>
                <w:sz w:val="16"/>
                <w:szCs w:val="16"/>
                <w:lang w:val="es-ES"/>
              </w:rPr>
              <w:t>COMO MANEJAR Y CARGAR LOS MEDIOS.</w:t>
            </w:r>
          </w:p>
        </w:tc>
        <w:tc>
          <w:tcPr>
            <w:tcW w:w="398" w:type="dxa"/>
          </w:tcPr>
          <w:p w14:paraId="3C96A569" w14:textId="77777777" w:rsidR="00D34847" w:rsidRDefault="00D34847" w:rsidP="002D56B5">
            <w:pPr>
              <w:pStyle w:val="TableParagraph"/>
              <w:rPr>
                <w:rFonts w:ascii="Times New Roman"/>
                <w:sz w:val="16"/>
              </w:rPr>
            </w:pPr>
          </w:p>
        </w:tc>
        <w:tc>
          <w:tcPr>
            <w:tcW w:w="482" w:type="dxa"/>
            <w:shd w:val="clear" w:color="auto" w:fill="F1F1F1"/>
          </w:tcPr>
          <w:p w14:paraId="7A547034" w14:textId="77777777" w:rsidR="00D34847" w:rsidRDefault="00D34847" w:rsidP="002D56B5">
            <w:pPr>
              <w:pStyle w:val="TableParagraph"/>
              <w:spacing w:before="51"/>
              <w:ind w:right="95"/>
              <w:jc w:val="right"/>
              <w:rPr>
                <w:b/>
                <w:sz w:val="16"/>
              </w:rPr>
            </w:pPr>
            <w:r>
              <w:rPr>
                <w:b/>
                <w:sz w:val="16"/>
              </w:rPr>
              <w:t>146</w:t>
            </w:r>
          </w:p>
        </w:tc>
        <w:tc>
          <w:tcPr>
            <w:tcW w:w="6337" w:type="dxa"/>
          </w:tcPr>
          <w:p w14:paraId="14616A89" w14:textId="77777777" w:rsidR="00D34847" w:rsidRDefault="00D34847" w:rsidP="002D56B5">
            <w:pPr>
              <w:pStyle w:val="TableParagraph"/>
              <w:rPr>
                <w:rFonts w:ascii="Times New Roman"/>
                <w:sz w:val="16"/>
              </w:rPr>
            </w:pPr>
          </w:p>
        </w:tc>
        <w:tc>
          <w:tcPr>
            <w:tcW w:w="442" w:type="dxa"/>
          </w:tcPr>
          <w:p w14:paraId="7840D61E" w14:textId="77777777" w:rsidR="00D34847" w:rsidRDefault="00D34847" w:rsidP="002D56B5">
            <w:pPr>
              <w:pStyle w:val="TableParagraph"/>
              <w:rPr>
                <w:rFonts w:ascii="Times New Roman"/>
                <w:sz w:val="16"/>
              </w:rPr>
            </w:pPr>
          </w:p>
        </w:tc>
      </w:tr>
      <w:tr w:rsidR="00D34847" w14:paraId="27CDDF11" w14:textId="77777777" w:rsidTr="002D56B5">
        <w:trPr>
          <w:trHeight w:val="287"/>
        </w:trPr>
        <w:tc>
          <w:tcPr>
            <w:tcW w:w="483" w:type="dxa"/>
            <w:shd w:val="clear" w:color="auto" w:fill="F1F1F1"/>
          </w:tcPr>
          <w:p w14:paraId="7CB2FA2F" w14:textId="77777777" w:rsidR="00D34847" w:rsidRDefault="00D34847" w:rsidP="002D56B5">
            <w:pPr>
              <w:pStyle w:val="TableParagraph"/>
              <w:spacing w:before="53"/>
              <w:ind w:right="103"/>
              <w:jc w:val="right"/>
              <w:rPr>
                <w:b/>
                <w:sz w:val="16"/>
              </w:rPr>
            </w:pPr>
            <w:r>
              <w:rPr>
                <w:b/>
                <w:sz w:val="16"/>
              </w:rPr>
              <w:t>113</w:t>
            </w:r>
          </w:p>
        </w:tc>
        <w:tc>
          <w:tcPr>
            <w:tcW w:w="6339" w:type="dxa"/>
          </w:tcPr>
          <w:p w14:paraId="7934E8E3" w14:textId="77777777" w:rsidR="00D34847" w:rsidRPr="00D50DAD" w:rsidRDefault="00D34847" w:rsidP="002D56B5">
            <w:pPr>
              <w:pStyle w:val="HTMLconformatoprevio"/>
              <w:shd w:val="clear" w:color="auto" w:fill="FFFFFF"/>
              <w:rPr>
                <w:rFonts w:ascii="Arial" w:hAnsi="Arial" w:cs="Arial"/>
                <w:color w:val="212121"/>
                <w:sz w:val="16"/>
                <w:szCs w:val="16"/>
              </w:rPr>
            </w:pPr>
            <w:r w:rsidRPr="00D50DAD">
              <w:rPr>
                <w:rFonts w:ascii="Arial" w:hAnsi="Arial" w:cs="Arial"/>
                <w:color w:val="212121"/>
                <w:sz w:val="16"/>
                <w:szCs w:val="16"/>
                <w:lang w:val="es-ES"/>
              </w:rPr>
              <w:t>COMO UTILIZAR EL ALIMENTADOR Y LAS UNIDADES DE RECOGIDA.</w:t>
            </w:r>
          </w:p>
        </w:tc>
        <w:tc>
          <w:tcPr>
            <w:tcW w:w="398" w:type="dxa"/>
          </w:tcPr>
          <w:p w14:paraId="7DD74A91" w14:textId="77777777" w:rsidR="00D34847" w:rsidRDefault="00D34847" w:rsidP="002D56B5">
            <w:pPr>
              <w:pStyle w:val="TableParagraph"/>
              <w:rPr>
                <w:rFonts w:ascii="Times New Roman"/>
                <w:sz w:val="16"/>
              </w:rPr>
            </w:pPr>
          </w:p>
        </w:tc>
        <w:tc>
          <w:tcPr>
            <w:tcW w:w="482" w:type="dxa"/>
            <w:shd w:val="clear" w:color="auto" w:fill="F1F1F1"/>
          </w:tcPr>
          <w:p w14:paraId="4754917D" w14:textId="77777777" w:rsidR="00D34847" w:rsidRDefault="00D34847" w:rsidP="002D56B5">
            <w:pPr>
              <w:pStyle w:val="TableParagraph"/>
              <w:spacing w:before="53"/>
              <w:ind w:right="95"/>
              <w:jc w:val="right"/>
              <w:rPr>
                <w:b/>
                <w:sz w:val="16"/>
              </w:rPr>
            </w:pPr>
            <w:r>
              <w:rPr>
                <w:b/>
                <w:sz w:val="16"/>
              </w:rPr>
              <w:t>147</w:t>
            </w:r>
          </w:p>
        </w:tc>
        <w:tc>
          <w:tcPr>
            <w:tcW w:w="6337" w:type="dxa"/>
          </w:tcPr>
          <w:p w14:paraId="125E4925" w14:textId="77777777" w:rsidR="00D34847" w:rsidRDefault="00D34847" w:rsidP="002D56B5">
            <w:pPr>
              <w:pStyle w:val="TableParagraph"/>
              <w:spacing w:before="53"/>
              <w:ind w:left="108"/>
              <w:rPr>
                <w:sz w:val="16"/>
              </w:rPr>
            </w:pPr>
            <w:r>
              <w:rPr>
                <w:sz w:val="16"/>
              </w:rPr>
              <w:t>COMMENTS &amp; REMARKS:</w:t>
            </w:r>
          </w:p>
        </w:tc>
        <w:tc>
          <w:tcPr>
            <w:tcW w:w="442" w:type="dxa"/>
          </w:tcPr>
          <w:p w14:paraId="4628D706" w14:textId="77777777" w:rsidR="00D34847" w:rsidRDefault="00D34847" w:rsidP="002D56B5">
            <w:pPr>
              <w:pStyle w:val="TableParagraph"/>
              <w:rPr>
                <w:rFonts w:ascii="Times New Roman"/>
                <w:sz w:val="16"/>
              </w:rPr>
            </w:pPr>
          </w:p>
        </w:tc>
      </w:tr>
      <w:tr w:rsidR="00D34847" w14:paraId="0CDB0414" w14:textId="77777777" w:rsidTr="002D56B5">
        <w:trPr>
          <w:trHeight w:val="287"/>
        </w:trPr>
        <w:tc>
          <w:tcPr>
            <w:tcW w:w="483" w:type="dxa"/>
            <w:shd w:val="clear" w:color="auto" w:fill="F1F1F1"/>
          </w:tcPr>
          <w:p w14:paraId="1FF35982" w14:textId="77777777" w:rsidR="00D34847" w:rsidRDefault="00D34847" w:rsidP="002D56B5">
            <w:pPr>
              <w:pStyle w:val="TableParagraph"/>
              <w:spacing w:before="51"/>
              <w:ind w:right="103"/>
              <w:jc w:val="right"/>
              <w:rPr>
                <w:b/>
                <w:sz w:val="16"/>
              </w:rPr>
            </w:pPr>
            <w:r>
              <w:rPr>
                <w:b/>
                <w:sz w:val="16"/>
              </w:rPr>
              <w:t>114</w:t>
            </w:r>
          </w:p>
        </w:tc>
        <w:tc>
          <w:tcPr>
            <w:tcW w:w="6339" w:type="dxa"/>
          </w:tcPr>
          <w:p w14:paraId="55BD8AE5" w14:textId="77777777" w:rsidR="00D34847" w:rsidRPr="00D50DAD" w:rsidRDefault="00D34847" w:rsidP="002D56B5">
            <w:pPr>
              <w:pStyle w:val="HTMLconformatoprevio"/>
              <w:shd w:val="clear" w:color="auto" w:fill="FFFFFF"/>
              <w:rPr>
                <w:rFonts w:ascii="Arial" w:hAnsi="Arial" w:cs="Arial"/>
                <w:color w:val="212121"/>
                <w:sz w:val="16"/>
                <w:szCs w:val="16"/>
                <w:lang w:val="es-ES"/>
              </w:rPr>
            </w:pPr>
            <w:r w:rsidRPr="00D50DAD">
              <w:rPr>
                <w:rFonts w:ascii="Arial" w:hAnsi="Arial" w:cs="Arial"/>
                <w:color w:val="212121"/>
                <w:sz w:val="16"/>
                <w:szCs w:val="16"/>
                <w:lang w:val="es-ES"/>
              </w:rPr>
              <w:t>CÓMO USAR LA COMPENSACIÓN DE ALIMENTACIÓN.</w:t>
            </w:r>
          </w:p>
        </w:tc>
        <w:tc>
          <w:tcPr>
            <w:tcW w:w="398" w:type="dxa"/>
          </w:tcPr>
          <w:p w14:paraId="638655A5" w14:textId="77777777" w:rsidR="00D34847" w:rsidRDefault="00D34847" w:rsidP="002D56B5">
            <w:pPr>
              <w:pStyle w:val="TableParagraph"/>
              <w:rPr>
                <w:rFonts w:ascii="Times New Roman"/>
                <w:sz w:val="16"/>
              </w:rPr>
            </w:pPr>
          </w:p>
        </w:tc>
        <w:tc>
          <w:tcPr>
            <w:tcW w:w="482" w:type="dxa"/>
            <w:shd w:val="clear" w:color="auto" w:fill="F1F1F1"/>
          </w:tcPr>
          <w:p w14:paraId="33908EB5" w14:textId="77777777" w:rsidR="00D34847" w:rsidRDefault="00D34847" w:rsidP="002D56B5">
            <w:pPr>
              <w:pStyle w:val="TableParagraph"/>
              <w:spacing w:before="51"/>
              <w:ind w:right="95"/>
              <w:jc w:val="right"/>
              <w:rPr>
                <w:b/>
                <w:sz w:val="16"/>
              </w:rPr>
            </w:pPr>
            <w:r>
              <w:rPr>
                <w:b/>
                <w:sz w:val="16"/>
              </w:rPr>
              <w:t>148</w:t>
            </w:r>
          </w:p>
        </w:tc>
        <w:tc>
          <w:tcPr>
            <w:tcW w:w="6779" w:type="dxa"/>
            <w:gridSpan w:val="2"/>
            <w:vMerge w:val="restart"/>
          </w:tcPr>
          <w:p w14:paraId="4BBF8195" w14:textId="77777777" w:rsidR="00D34847" w:rsidRDefault="00D34847" w:rsidP="002D56B5">
            <w:pPr>
              <w:pStyle w:val="TableParagraph"/>
              <w:rPr>
                <w:rFonts w:ascii="Times New Roman"/>
                <w:sz w:val="16"/>
              </w:rPr>
            </w:pPr>
          </w:p>
        </w:tc>
      </w:tr>
      <w:tr w:rsidR="00D34847" w14:paraId="7D838C67" w14:textId="77777777" w:rsidTr="002D56B5">
        <w:trPr>
          <w:trHeight w:val="287"/>
        </w:trPr>
        <w:tc>
          <w:tcPr>
            <w:tcW w:w="483" w:type="dxa"/>
            <w:shd w:val="clear" w:color="auto" w:fill="F1F1F1"/>
          </w:tcPr>
          <w:p w14:paraId="493829AA" w14:textId="77777777" w:rsidR="00D34847" w:rsidRDefault="00D34847" w:rsidP="002D56B5">
            <w:pPr>
              <w:pStyle w:val="TableParagraph"/>
              <w:spacing w:before="51"/>
              <w:ind w:right="103"/>
              <w:jc w:val="right"/>
              <w:rPr>
                <w:b/>
                <w:sz w:val="16"/>
              </w:rPr>
            </w:pPr>
            <w:r>
              <w:rPr>
                <w:b/>
                <w:sz w:val="16"/>
              </w:rPr>
              <w:t>115</w:t>
            </w:r>
          </w:p>
        </w:tc>
        <w:tc>
          <w:tcPr>
            <w:tcW w:w="6339" w:type="dxa"/>
          </w:tcPr>
          <w:p w14:paraId="0AA333A8" w14:textId="77777777" w:rsidR="00D34847" w:rsidRPr="00D50DAD" w:rsidRDefault="00D34847" w:rsidP="002D56B5">
            <w:pPr>
              <w:pStyle w:val="HTMLconformatoprevio"/>
              <w:shd w:val="clear" w:color="auto" w:fill="FFFFFF"/>
              <w:rPr>
                <w:rFonts w:ascii="Arial" w:hAnsi="Arial" w:cs="Arial"/>
                <w:color w:val="212121"/>
                <w:sz w:val="16"/>
                <w:szCs w:val="16"/>
              </w:rPr>
            </w:pPr>
            <w:r w:rsidRPr="00D50DAD">
              <w:rPr>
                <w:rFonts w:ascii="Arial" w:hAnsi="Arial" w:cs="Arial"/>
                <w:color w:val="212121"/>
                <w:sz w:val="16"/>
                <w:szCs w:val="16"/>
                <w:lang w:val="es-ES"/>
              </w:rPr>
              <w:t>COMO MANEJAR Y CARGAR LAS TINTAS.</w:t>
            </w:r>
          </w:p>
        </w:tc>
        <w:tc>
          <w:tcPr>
            <w:tcW w:w="398" w:type="dxa"/>
          </w:tcPr>
          <w:p w14:paraId="32015FCA" w14:textId="77777777" w:rsidR="00D34847" w:rsidRDefault="00D34847" w:rsidP="002D56B5">
            <w:pPr>
              <w:pStyle w:val="TableParagraph"/>
              <w:rPr>
                <w:rFonts w:ascii="Times New Roman"/>
                <w:sz w:val="16"/>
              </w:rPr>
            </w:pPr>
          </w:p>
        </w:tc>
        <w:tc>
          <w:tcPr>
            <w:tcW w:w="482" w:type="dxa"/>
            <w:shd w:val="clear" w:color="auto" w:fill="F1F1F1"/>
          </w:tcPr>
          <w:p w14:paraId="79C4A537" w14:textId="77777777" w:rsidR="00D34847" w:rsidRDefault="00D34847" w:rsidP="002D56B5">
            <w:pPr>
              <w:pStyle w:val="TableParagraph"/>
              <w:spacing w:before="51"/>
              <w:ind w:right="95"/>
              <w:jc w:val="right"/>
              <w:rPr>
                <w:b/>
                <w:sz w:val="16"/>
              </w:rPr>
            </w:pPr>
            <w:r>
              <w:rPr>
                <w:b/>
                <w:sz w:val="16"/>
              </w:rPr>
              <w:t>149</w:t>
            </w:r>
          </w:p>
        </w:tc>
        <w:tc>
          <w:tcPr>
            <w:tcW w:w="6779" w:type="dxa"/>
            <w:gridSpan w:val="2"/>
            <w:vMerge/>
            <w:tcBorders>
              <w:top w:val="nil"/>
            </w:tcBorders>
          </w:tcPr>
          <w:p w14:paraId="08033136" w14:textId="77777777" w:rsidR="00D34847" w:rsidRDefault="00D34847" w:rsidP="002D56B5">
            <w:pPr>
              <w:rPr>
                <w:sz w:val="2"/>
                <w:szCs w:val="2"/>
              </w:rPr>
            </w:pPr>
          </w:p>
        </w:tc>
      </w:tr>
      <w:tr w:rsidR="00D34847" w14:paraId="0A54F93C" w14:textId="77777777" w:rsidTr="002D56B5">
        <w:trPr>
          <w:trHeight w:val="285"/>
        </w:trPr>
        <w:tc>
          <w:tcPr>
            <w:tcW w:w="483" w:type="dxa"/>
            <w:shd w:val="clear" w:color="auto" w:fill="F1F1F1"/>
          </w:tcPr>
          <w:p w14:paraId="3AAE3691" w14:textId="77777777" w:rsidR="00D34847" w:rsidRDefault="00D34847" w:rsidP="002D56B5">
            <w:pPr>
              <w:pStyle w:val="TableParagraph"/>
              <w:spacing w:before="51"/>
              <w:ind w:right="103"/>
              <w:jc w:val="right"/>
              <w:rPr>
                <w:b/>
                <w:sz w:val="16"/>
              </w:rPr>
            </w:pPr>
            <w:r>
              <w:rPr>
                <w:b/>
                <w:sz w:val="16"/>
              </w:rPr>
              <w:t>116</w:t>
            </w:r>
          </w:p>
        </w:tc>
        <w:tc>
          <w:tcPr>
            <w:tcW w:w="6339" w:type="dxa"/>
          </w:tcPr>
          <w:p w14:paraId="487028EC" w14:textId="77777777" w:rsidR="00D34847" w:rsidRPr="00D50DAD" w:rsidRDefault="00D34847" w:rsidP="002D56B5">
            <w:pPr>
              <w:pStyle w:val="HTMLconformatoprevio"/>
              <w:shd w:val="clear" w:color="auto" w:fill="FFFFFF"/>
              <w:rPr>
                <w:rFonts w:ascii="Arial" w:hAnsi="Arial" w:cs="Arial"/>
                <w:color w:val="212121"/>
                <w:sz w:val="16"/>
                <w:szCs w:val="16"/>
              </w:rPr>
            </w:pPr>
            <w:r w:rsidRPr="00D50DAD">
              <w:rPr>
                <w:rFonts w:ascii="Arial" w:hAnsi="Arial" w:cs="Arial"/>
                <w:color w:val="212121"/>
                <w:sz w:val="16"/>
                <w:szCs w:val="16"/>
                <w:lang w:val="es-ES"/>
              </w:rPr>
              <w:t>CÓMO HACER PURGA LARGA Y QUITAR EL AIRE DE LOS FILTROS DE PALL.</w:t>
            </w:r>
          </w:p>
        </w:tc>
        <w:tc>
          <w:tcPr>
            <w:tcW w:w="398" w:type="dxa"/>
          </w:tcPr>
          <w:p w14:paraId="11DED42F" w14:textId="77777777" w:rsidR="00D34847" w:rsidRDefault="00D34847" w:rsidP="002D56B5">
            <w:pPr>
              <w:pStyle w:val="TableParagraph"/>
              <w:rPr>
                <w:rFonts w:ascii="Times New Roman"/>
                <w:sz w:val="16"/>
              </w:rPr>
            </w:pPr>
          </w:p>
        </w:tc>
        <w:tc>
          <w:tcPr>
            <w:tcW w:w="482" w:type="dxa"/>
            <w:shd w:val="clear" w:color="auto" w:fill="F1F1F1"/>
          </w:tcPr>
          <w:p w14:paraId="2C7EB883" w14:textId="77777777" w:rsidR="00D34847" w:rsidRDefault="00D34847" w:rsidP="002D56B5">
            <w:pPr>
              <w:pStyle w:val="TableParagraph"/>
              <w:spacing w:before="51"/>
              <w:ind w:right="95"/>
              <w:jc w:val="right"/>
              <w:rPr>
                <w:b/>
                <w:sz w:val="16"/>
              </w:rPr>
            </w:pPr>
            <w:r>
              <w:rPr>
                <w:b/>
                <w:sz w:val="16"/>
              </w:rPr>
              <w:t>150</w:t>
            </w:r>
          </w:p>
        </w:tc>
        <w:tc>
          <w:tcPr>
            <w:tcW w:w="6779" w:type="dxa"/>
            <w:gridSpan w:val="2"/>
            <w:vMerge/>
            <w:tcBorders>
              <w:top w:val="nil"/>
            </w:tcBorders>
          </w:tcPr>
          <w:p w14:paraId="14793E3A" w14:textId="77777777" w:rsidR="00D34847" w:rsidRDefault="00D34847" w:rsidP="002D56B5">
            <w:pPr>
              <w:rPr>
                <w:sz w:val="2"/>
                <w:szCs w:val="2"/>
              </w:rPr>
            </w:pPr>
          </w:p>
        </w:tc>
      </w:tr>
      <w:tr w:rsidR="00D34847" w14:paraId="569B1E65" w14:textId="77777777" w:rsidTr="002D56B5">
        <w:trPr>
          <w:trHeight w:val="287"/>
        </w:trPr>
        <w:tc>
          <w:tcPr>
            <w:tcW w:w="483" w:type="dxa"/>
            <w:shd w:val="clear" w:color="auto" w:fill="F1F1F1"/>
          </w:tcPr>
          <w:p w14:paraId="78EA352E" w14:textId="77777777" w:rsidR="00D34847" w:rsidRDefault="00D34847" w:rsidP="002D56B5">
            <w:pPr>
              <w:pStyle w:val="TableParagraph"/>
              <w:spacing w:before="53"/>
              <w:ind w:right="103"/>
              <w:jc w:val="right"/>
              <w:rPr>
                <w:b/>
                <w:sz w:val="16"/>
              </w:rPr>
            </w:pPr>
            <w:r>
              <w:rPr>
                <w:b/>
                <w:sz w:val="16"/>
              </w:rPr>
              <w:t>117</w:t>
            </w:r>
          </w:p>
        </w:tc>
        <w:tc>
          <w:tcPr>
            <w:tcW w:w="6339" w:type="dxa"/>
          </w:tcPr>
          <w:p w14:paraId="4C07235E" w14:textId="77777777" w:rsidR="00D34847" w:rsidRPr="00D50DAD" w:rsidRDefault="00D34847" w:rsidP="002D56B5">
            <w:pPr>
              <w:pStyle w:val="TableParagraph"/>
              <w:spacing w:before="53"/>
              <w:ind w:left="107"/>
              <w:rPr>
                <w:sz w:val="16"/>
                <w:szCs w:val="16"/>
              </w:rPr>
            </w:pPr>
            <w:r w:rsidRPr="00D50DAD">
              <w:rPr>
                <w:color w:val="212121"/>
                <w:sz w:val="16"/>
                <w:szCs w:val="16"/>
                <w:lang w:val="es-ES"/>
              </w:rPr>
              <w:t>COMO UTILIZAR EL JCC.</w:t>
            </w:r>
          </w:p>
        </w:tc>
        <w:tc>
          <w:tcPr>
            <w:tcW w:w="398" w:type="dxa"/>
          </w:tcPr>
          <w:p w14:paraId="48E49827" w14:textId="77777777" w:rsidR="00D34847" w:rsidRDefault="00D34847" w:rsidP="002D56B5">
            <w:pPr>
              <w:pStyle w:val="TableParagraph"/>
              <w:rPr>
                <w:rFonts w:ascii="Times New Roman"/>
                <w:sz w:val="16"/>
              </w:rPr>
            </w:pPr>
          </w:p>
        </w:tc>
        <w:tc>
          <w:tcPr>
            <w:tcW w:w="482" w:type="dxa"/>
            <w:shd w:val="clear" w:color="auto" w:fill="F1F1F1"/>
          </w:tcPr>
          <w:p w14:paraId="04ADE331" w14:textId="77777777" w:rsidR="00D34847" w:rsidRDefault="00D34847" w:rsidP="002D56B5">
            <w:pPr>
              <w:pStyle w:val="TableParagraph"/>
              <w:spacing w:before="53"/>
              <w:ind w:right="95"/>
              <w:jc w:val="right"/>
              <w:rPr>
                <w:b/>
                <w:sz w:val="16"/>
              </w:rPr>
            </w:pPr>
            <w:r>
              <w:rPr>
                <w:b/>
                <w:sz w:val="16"/>
              </w:rPr>
              <w:t>151</w:t>
            </w:r>
          </w:p>
        </w:tc>
        <w:tc>
          <w:tcPr>
            <w:tcW w:w="6779" w:type="dxa"/>
            <w:gridSpan w:val="2"/>
            <w:vMerge/>
            <w:tcBorders>
              <w:top w:val="nil"/>
            </w:tcBorders>
          </w:tcPr>
          <w:p w14:paraId="1DF18C2B" w14:textId="77777777" w:rsidR="00D34847" w:rsidRDefault="00D34847" w:rsidP="002D56B5">
            <w:pPr>
              <w:rPr>
                <w:sz w:val="2"/>
                <w:szCs w:val="2"/>
              </w:rPr>
            </w:pPr>
          </w:p>
        </w:tc>
      </w:tr>
      <w:tr w:rsidR="00D34847" w14:paraId="0E40BC4C" w14:textId="77777777" w:rsidTr="002D56B5">
        <w:trPr>
          <w:trHeight w:val="287"/>
        </w:trPr>
        <w:tc>
          <w:tcPr>
            <w:tcW w:w="483" w:type="dxa"/>
            <w:shd w:val="clear" w:color="auto" w:fill="F1F1F1"/>
          </w:tcPr>
          <w:p w14:paraId="17E9DB31" w14:textId="77777777" w:rsidR="00D34847" w:rsidRDefault="00D34847" w:rsidP="002D56B5">
            <w:pPr>
              <w:pStyle w:val="TableParagraph"/>
              <w:spacing w:before="51"/>
              <w:ind w:right="103"/>
              <w:jc w:val="right"/>
              <w:rPr>
                <w:b/>
                <w:sz w:val="16"/>
              </w:rPr>
            </w:pPr>
            <w:r>
              <w:rPr>
                <w:b/>
                <w:sz w:val="16"/>
              </w:rPr>
              <w:t>118</w:t>
            </w:r>
          </w:p>
        </w:tc>
        <w:tc>
          <w:tcPr>
            <w:tcW w:w="6339" w:type="dxa"/>
          </w:tcPr>
          <w:p w14:paraId="018A99C2" w14:textId="77777777" w:rsidR="00D34847" w:rsidRPr="00D50DAD" w:rsidRDefault="00D34847" w:rsidP="002D56B5">
            <w:pPr>
              <w:pStyle w:val="HTMLconformatoprevio"/>
              <w:shd w:val="clear" w:color="auto" w:fill="FFFFFF"/>
              <w:rPr>
                <w:rFonts w:ascii="Arial" w:hAnsi="Arial" w:cs="Arial"/>
                <w:color w:val="212121"/>
                <w:sz w:val="16"/>
                <w:szCs w:val="16"/>
                <w:lang w:val="es-ES"/>
              </w:rPr>
            </w:pPr>
            <w:r w:rsidRPr="00D50DAD">
              <w:rPr>
                <w:rFonts w:ascii="Arial" w:hAnsi="Arial" w:cs="Arial"/>
                <w:color w:val="212121"/>
                <w:sz w:val="16"/>
                <w:szCs w:val="16"/>
                <w:lang w:val="es-ES"/>
              </w:rPr>
              <w:t>COMO UTILIZAR CORRECTAMENTE LA JERINGA.</w:t>
            </w:r>
          </w:p>
        </w:tc>
        <w:tc>
          <w:tcPr>
            <w:tcW w:w="398" w:type="dxa"/>
          </w:tcPr>
          <w:p w14:paraId="3D39485F" w14:textId="77777777" w:rsidR="00D34847" w:rsidRDefault="00D34847" w:rsidP="002D56B5">
            <w:pPr>
              <w:pStyle w:val="TableParagraph"/>
              <w:rPr>
                <w:rFonts w:ascii="Times New Roman"/>
                <w:sz w:val="16"/>
              </w:rPr>
            </w:pPr>
          </w:p>
        </w:tc>
        <w:tc>
          <w:tcPr>
            <w:tcW w:w="482" w:type="dxa"/>
            <w:shd w:val="clear" w:color="auto" w:fill="F1F1F1"/>
          </w:tcPr>
          <w:p w14:paraId="599A3463" w14:textId="77777777" w:rsidR="00D34847" w:rsidRDefault="00D34847" w:rsidP="002D56B5">
            <w:pPr>
              <w:pStyle w:val="TableParagraph"/>
              <w:spacing w:before="51"/>
              <w:ind w:right="95"/>
              <w:jc w:val="right"/>
              <w:rPr>
                <w:b/>
                <w:sz w:val="16"/>
              </w:rPr>
            </w:pPr>
            <w:r>
              <w:rPr>
                <w:b/>
                <w:sz w:val="16"/>
              </w:rPr>
              <w:t>152</w:t>
            </w:r>
          </w:p>
        </w:tc>
        <w:tc>
          <w:tcPr>
            <w:tcW w:w="6779" w:type="dxa"/>
            <w:gridSpan w:val="2"/>
            <w:vMerge/>
            <w:tcBorders>
              <w:top w:val="nil"/>
            </w:tcBorders>
          </w:tcPr>
          <w:p w14:paraId="0BD89109" w14:textId="77777777" w:rsidR="00D34847" w:rsidRDefault="00D34847" w:rsidP="002D56B5">
            <w:pPr>
              <w:rPr>
                <w:sz w:val="2"/>
                <w:szCs w:val="2"/>
              </w:rPr>
            </w:pPr>
          </w:p>
        </w:tc>
      </w:tr>
      <w:tr w:rsidR="00D34847" w14:paraId="340CE127" w14:textId="77777777" w:rsidTr="002D56B5">
        <w:trPr>
          <w:trHeight w:val="287"/>
        </w:trPr>
        <w:tc>
          <w:tcPr>
            <w:tcW w:w="483" w:type="dxa"/>
            <w:shd w:val="clear" w:color="auto" w:fill="F1F1F1"/>
          </w:tcPr>
          <w:p w14:paraId="648461A9" w14:textId="77777777" w:rsidR="00D34847" w:rsidRDefault="00D34847" w:rsidP="002D56B5">
            <w:pPr>
              <w:pStyle w:val="TableParagraph"/>
              <w:spacing w:before="51"/>
              <w:ind w:right="103"/>
              <w:jc w:val="right"/>
              <w:rPr>
                <w:b/>
                <w:sz w:val="16"/>
              </w:rPr>
            </w:pPr>
            <w:r>
              <w:rPr>
                <w:b/>
                <w:sz w:val="16"/>
              </w:rPr>
              <w:t>119</w:t>
            </w:r>
          </w:p>
        </w:tc>
        <w:tc>
          <w:tcPr>
            <w:tcW w:w="6339" w:type="dxa"/>
          </w:tcPr>
          <w:p w14:paraId="45A3771F" w14:textId="77777777" w:rsidR="00D34847" w:rsidRPr="00D50DAD" w:rsidRDefault="00D34847" w:rsidP="002D56B5">
            <w:pPr>
              <w:pStyle w:val="HTMLconformatoprevio"/>
              <w:shd w:val="clear" w:color="auto" w:fill="FFFFFF"/>
              <w:rPr>
                <w:rFonts w:ascii="Arial" w:hAnsi="Arial" w:cs="Arial"/>
                <w:color w:val="212121"/>
                <w:sz w:val="16"/>
                <w:szCs w:val="16"/>
              </w:rPr>
            </w:pPr>
            <w:r w:rsidRPr="00D50DAD">
              <w:rPr>
                <w:rFonts w:ascii="Arial" w:hAnsi="Arial" w:cs="Arial"/>
                <w:color w:val="212121"/>
                <w:sz w:val="16"/>
                <w:szCs w:val="16"/>
                <w:lang w:val="es-ES"/>
              </w:rPr>
              <w:t>COMO AJUSTAR EL KPA Y RPM. USO CORRECTO DEL SISTEMA DE VACÍO.</w:t>
            </w:r>
          </w:p>
        </w:tc>
        <w:tc>
          <w:tcPr>
            <w:tcW w:w="398" w:type="dxa"/>
          </w:tcPr>
          <w:p w14:paraId="2B1DBB3A" w14:textId="77777777" w:rsidR="00D34847" w:rsidRDefault="00D34847" w:rsidP="002D56B5">
            <w:pPr>
              <w:pStyle w:val="TableParagraph"/>
              <w:rPr>
                <w:rFonts w:ascii="Times New Roman"/>
                <w:sz w:val="16"/>
              </w:rPr>
            </w:pPr>
          </w:p>
        </w:tc>
        <w:tc>
          <w:tcPr>
            <w:tcW w:w="482" w:type="dxa"/>
            <w:shd w:val="clear" w:color="auto" w:fill="F1F1F1"/>
          </w:tcPr>
          <w:p w14:paraId="2EA4672E" w14:textId="77777777" w:rsidR="00D34847" w:rsidRDefault="00D34847" w:rsidP="002D56B5">
            <w:pPr>
              <w:pStyle w:val="TableParagraph"/>
              <w:spacing w:before="51"/>
              <w:ind w:right="95"/>
              <w:jc w:val="right"/>
              <w:rPr>
                <w:b/>
                <w:sz w:val="16"/>
              </w:rPr>
            </w:pPr>
            <w:r>
              <w:rPr>
                <w:b/>
                <w:sz w:val="16"/>
              </w:rPr>
              <w:t>153</w:t>
            </w:r>
          </w:p>
        </w:tc>
        <w:tc>
          <w:tcPr>
            <w:tcW w:w="6779" w:type="dxa"/>
            <w:gridSpan w:val="2"/>
            <w:vMerge/>
            <w:tcBorders>
              <w:top w:val="nil"/>
            </w:tcBorders>
          </w:tcPr>
          <w:p w14:paraId="741711A5" w14:textId="77777777" w:rsidR="00D34847" w:rsidRDefault="00D34847" w:rsidP="002D56B5">
            <w:pPr>
              <w:rPr>
                <w:sz w:val="2"/>
                <w:szCs w:val="2"/>
              </w:rPr>
            </w:pPr>
          </w:p>
        </w:tc>
      </w:tr>
      <w:tr w:rsidR="00D34847" w14:paraId="15E5EBB5" w14:textId="77777777" w:rsidTr="002D56B5">
        <w:trPr>
          <w:trHeight w:val="287"/>
        </w:trPr>
        <w:tc>
          <w:tcPr>
            <w:tcW w:w="483" w:type="dxa"/>
            <w:shd w:val="clear" w:color="auto" w:fill="F1F1F1"/>
          </w:tcPr>
          <w:p w14:paraId="6D265288" w14:textId="77777777" w:rsidR="00D34847" w:rsidRDefault="00D34847" w:rsidP="002D56B5">
            <w:pPr>
              <w:pStyle w:val="TableParagraph"/>
              <w:spacing w:before="53"/>
              <w:ind w:right="96"/>
              <w:jc w:val="right"/>
              <w:rPr>
                <w:b/>
                <w:sz w:val="16"/>
              </w:rPr>
            </w:pPr>
            <w:r>
              <w:rPr>
                <w:b/>
                <w:sz w:val="16"/>
              </w:rPr>
              <w:t>121</w:t>
            </w:r>
          </w:p>
        </w:tc>
        <w:tc>
          <w:tcPr>
            <w:tcW w:w="6339" w:type="dxa"/>
          </w:tcPr>
          <w:p w14:paraId="7239228A" w14:textId="77777777" w:rsidR="00D34847" w:rsidRPr="00D50DAD" w:rsidRDefault="00D34847" w:rsidP="002D56B5">
            <w:pPr>
              <w:pStyle w:val="HTMLconformatoprevio"/>
              <w:shd w:val="clear" w:color="auto" w:fill="FFFFFF"/>
              <w:rPr>
                <w:rFonts w:ascii="Arial" w:hAnsi="Arial" w:cs="Arial"/>
                <w:color w:val="212121"/>
                <w:sz w:val="16"/>
                <w:szCs w:val="16"/>
              </w:rPr>
            </w:pPr>
            <w:r w:rsidRPr="00D50DAD">
              <w:rPr>
                <w:rFonts w:ascii="Arial" w:hAnsi="Arial" w:cs="Arial"/>
                <w:color w:val="212121"/>
                <w:sz w:val="16"/>
                <w:szCs w:val="16"/>
                <w:lang w:val="es-ES"/>
              </w:rPr>
              <w:t>COMO HACER ALINEACIONES BIDIRECCIONALES.</w:t>
            </w:r>
          </w:p>
        </w:tc>
        <w:tc>
          <w:tcPr>
            <w:tcW w:w="398" w:type="dxa"/>
          </w:tcPr>
          <w:p w14:paraId="14EF0125" w14:textId="77777777" w:rsidR="00D34847" w:rsidRDefault="00D34847" w:rsidP="002D56B5">
            <w:pPr>
              <w:pStyle w:val="TableParagraph"/>
              <w:rPr>
                <w:rFonts w:ascii="Times New Roman"/>
                <w:sz w:val="16"/>
              </w:rPr>
            </w:pPr>
          </w:p>
        </w:tc>
        <w:tc>
          <w:tcPr>
            <w:tcW w:w="482" w:type="dxa"/>
            <w:shd w:val="clear" w:color="auto" w:fill="F1F1F1"/>
          </w:tcPr>
          <w:p w14:paraId="300BA968" w14:textId="77777777" w:rsidR="00D34847" w:rsidRDefault="00D34847" w:rsidP="002D56B5">
            <w:pPr>
              <w:pStyle w:val="TableParagraph"/>
              <w:spacing w:before="53"/>
              <w:ind w:right="95"/>
              <w:jc w:val="right"/>
              <w:rPr>
                <w:b/>
                <w:sz w:val="16"/>
              </w:rPr>
            </w:pPr>
            <w:r>
              <w:rPr>
                <w:b/>
                <w:sz w:val="16"/>
              </w:rPr>
              <w:t>155</w:t>
            </w:r>
          </w:p>
        </w:tc>
        <w:tc>
          <w:tcPr>
            <w:tcW w:w="6779" w:type="dxa"/>
            <w:gridSpan w:val="2"/>
            <w:vMerge w:val="restart"/>
            <w:tcBorders>
              <w:top w:val="nil"/>
            </w:tcBorders>
          </w:tcPr>
          <w:p w14:paraId="4A6EC0C4" w14:textId="77777777" w:rsidR="00D34847" w:rsidRDefault="00D34847" w:rsidP="002D56B5">
            <w:pPr>
              <w:rPr>
                <w:sz w:val="2"/>
                <w:szCs w:val="2"/>
              </w:rPr>
            </w:pPr>
          </w:p>
        </w:tc>
      </w:tr>
      <w:tr w:rsidR="00D34847" w14:paraId="3BED8EB3" w14:textId="77777777" w:rsidTr="002D56B5">
        <w:trPr>
          <w:trHeight w:val="288"/>
        </w:trPr>
        <w:tc>
          <w:tcPr>
            <w:tcW w:w="483" w:type="dxa"/>
            <w:shd w:val="clear" w:color="auto" w:fill="F1F1F1"/>
          </w:tcPr>
          <w:p w14:paraId="309043B0" w14:textId="77777777" w:rsidR="00D34847" w:rsidRDefault="00D34847" w:rsidP="002D56B5">
            <w:pPr>
              <w:pStyle w:val="TableParagraph"/>
              <w:spacing w:before="52"/>
              <w:ind w:right="96"/>
              <w:jc w:val="right"/>
              <w:rPr>
                <w:b/>
                <w:sz w:val="16"/>
              </w:rPr>
            </w:pPr>
            <w:r>
              <w:rPr>
                <w:b/>
                <w:sz w:val="16"/>
              </w:rPr>
              <w:t>122</w:t>
            </w:r>
          </w:p>
        </w:tc>
        <w:tc>
          <w:tcPr>
            <w:tcW w:w="6339" w:type="dxa"/>
          </w:tcPr>
          <w:p w14:paraId="298194F9" w14:textId="77777777" w:rsidR="00D34847" w:rsidRPr="00D50DAD" w:rsidRDefault="00D34847" w:rsidP="002D56B5">
            <w:pPr>
              <w:pStyle w:val="HTMLconformatoprevio"/>
              <w:shd w:val="clear" w:color="auto" w:fill="FFFFFF"/>
              <w:rPr>
                <w:rFonts w:ascii="Arial" w:hAnsi="Arial" w:cs="Arial"/>
                <w:color w:val="212121"/>
                <w:sz w:val="16"/>
                <w:szCs w:val="16"/>
              </w:rPr>
            </w:pPr>
            <w:r w:rsidRPr="00D50DAD">
              <w:rPr>
                <w:rFonts w:ascii="Arial" w:hAnsi="Arial" w:cs="Arial"/>
                <w:color w:val="212121"/>
                <w:sz w:val="16"/>
                <w:szCs w:val="16"/>
                <w:lang w:val="es-ES"/>
              </w:rPr>
              <w:t>COMO HACER UN ARCHIVO DE REGISTRO Y ENVIARLO PARA APOYAR.</w:t>
            </w:r>
          </w:p>
        </w:tc>
        <w:tc>
          <w:tcPr>
            <w:tcW w:w="398" w:type="dxa"/>
          </w:tcPr>
          <w:p w14:paraId="6B3CECB8" w14:textId="77777777" w:rsidR="00D34847" w:rsidRDefault="00D34847" w:rsidP="002D56B5">
            <w:pPr>
              <w:pStyle w:val="TableParagraph"/>
              <w:rPr>
                <w:rFonts w:ascii="Times New Roman"/>
                <w:sz w:val="16"/>
              </w:rPr>
            </w:pPr>
          </w:p>
        </w:tc>
        <w:tc>
          <w:tcPr>
            <w:tcW w:w="482" w:type="dxa"/>
            <w:shd w:val="clear" w:color="auto" w:fill="F1F1F1"/>
          </w:tcPr>
          <w:p w14:paraId="1B524E00" w14:textId="77777777" w:rsidR="00D34847" w:rsidRDefault="00D34847" w:rsidP="002D56B5">
            <w:pPr>
              <w:pStyle w:val="TableParagraph"/>
              <w:spacing w:before="52"/>
              <w:ind w:right="95"/>
              <w:jc w:val="right"/>
              <w:rPr>
                <w:b/>
                <w:sz w:val="16"/>
              </w:rPr>
            </w:pPr>
            <w:r>
              <w:rPr>
                <w:b/>
                <w:sz w:val="16"/>
              </w:rPr>
              <w:t>156</w:t>
            </w:r>
          </w:p>
        </w:tc>
        <w:tc>
          <w:tcPr>
            <w:tcW w:w="6779" w:type="dxa"/>
            <w:gridSpan w:val="2"/>
            <w:vMerge/>
            <w:tcBorders>
              <w:top w:val="nil"/>
            </w:tcBorders>
          </w:tcPr>
          <w:p w14:paraId="3F8712EB" w14:textId="77777777" w:rsidR="00D34847" w:rsidRDefault="00D34847" w:rsidP="002D56B5">
            <w:pPr>
              <w:rPr>
                <w:sz w:val="2"/>
                <w:szCs w:val="2"/>
              </w:rPr>
            </w:pPr>
          </w:p>
        </w:tc>
      </w:tr>
      <w:tr w:rsidR="00D34847" w14:paraId="74A7B6B9" w14:textId="77777777" w:rsidTr="002D56B5">
        <w:trPr>
          <w:trHeight w:val="287"/>
        </w:trPr>
        <w:tc>
          <w:tcPr>
            <w:tcW w:w="483" w:type="dxa"/>
            <w:shd w:val="clear" w:color="auto" w:fill="F1F1F1"/>
          </w:tcPr>
          <w:p w14:paraId="23882DE3" w14:textId="77777777" w:rsidR="00D34847" w:rsidRDefault="00D34847" w:rsidP="002D56B5">
            <w:pPr>
              <w:pStyle w:val="TableParagraph"/>
              <w:spacing w:before="51"/>
              <w:ind w:right="96"/>
              <w:jc w:val="right"/>
              <w:rPr>
                <w:b/>
                <w:sz w:val="16"/>
              </w:rPr>
            </w:pPr>
            <w:r>
              <w:rPr>
                <w:b/>
                <w:sz w:val="16"/>
              </w:rPr>
              <w:t>123</w:t>
            </w:r>
          </w:p>
        </w:tc>
        <w:tc>
          <w:tcPr>
            <w:tcW w:w="6339" w:type="dxa"/>
          </w:tcPr>
          <w:p w14:paraId="3A553488" w14:textId="77777777" w:rsidR="00D34847" w:rsidRPr="00D50DAD" w:rsidRDefault="00D34847" w:rsidP="002D56B5">
            <w:pPr>
              <w:pStyle w:val="HTMLconformatoprevio"/>
              <w:shd w:val="clear" w:color="auto" w:fill="FFFFFF"/>
              <w:rPr>
                <w:rFonts w:ascii="Arial" w:hAnsi="Arial" w:cs="Arial"/>
                <w:color w:val="212121"/>
                <w:sz w:val="16"/>
                <w:szCs w:val="16"/>
              </w:rPr>
            </w:pPr>
            <w:r w:rsidRPr="00D50DAD">
              <w:rPr>
                <w:rFonts w:ascii="Arial" w:hAnsi="Arial" w:cs="Arial"/>
                <w:color w:val="212121"/>
                <w:sz w:val="16"/>
                <w:szCs w:val="16"/>
                <w:lang w:val="es-ES"/>
              </w:rPr>
              <w:t>COMO UTILIZAR EL SOFTWARE RIP.</w:t>
            </w:r>
          </w:p>
        </w:tc>
        <w:tc>
          <w:tcPr>
            <w:tcW w:w="398" w:type="dxa"/>
          </w:tcPr>
          <w:p w14:paraId="71CD21CA" w14:textId="77777777" w:rsidR="00D34847" w:rsidRDefault="00D34847" w:rsidP="002D56B5">
            <w:pPr>
              <w:pStyle w:val="TableParagraph"/>
              <w:rPr>
                <w:rFonts w:ascii="Times New Roman"/>
                <w:sz w:val="16"/>
              </w:rPr>
            </w:pPr>
          </w:p>
        </w:tc>
        <w:tc>
          <w:tcPr>
            <w:tcW w:w="482" w:type="dxa"/>
            <w:shd w:val="clear" w:color="auto" w:fill="F1F1F1"/>
          </w:tcPr>
          <w:p w14:paraId="65964129" w14:textId="77777777" w:rsidR="00D34847" w:rsidRDefault="00D34847" w:rsidP="002D56B5">
            <w:pPr>
              <w:pStyle w:val="TableParagraph"/>
              <w:spacing w:before="51"/>
              <w:ind w:right="95"/>
              <w:jc w:val="right"/>
              <w:rPr>
                <w:b/>
                <w:sz w:val="16"/>
              </w:rPr>
            </w:pPr>
            <w:r>
              <w:rPr>
                <w:b/>
                <w:sz w:val="16"/>
              </w:rPr>
              <w:t>157</w:t>
            </w:r>
          </w:p>
        </w:tc>
        <w:tc>
          <w:tcPr>
            <w:tcW w:w="6779" w:type="dxa"/>
            <w:gridSpan w:val="2"/>
            <w:vMerge/>
            <w:tcBorders>
              <w:top w:val="nil"/>
            </w:tcBorders>
          </w:tcPr>
          <w:p w14:paraId="504EA89F" w14:textId="77777777" w:rsidR="00D34847" w:rsidRDefault="00D34847" w:rsidP="002D56B5">
            <w:pPr>
              <w:rPr>
                <w:sz w:val="2"/>
                <w:szCs w:val="2"/>
              </w:rPr>
            </w:pPr>
          </w:p>
        </w:tc>
      </w:tr>
      <w:tr w:rsidR="00D34847" w14:paraId="219AFDF9" w14:textId="77777777" w:rsidTr="002D56B5">
        <w:trPr>
          <w:trHeight w:val="285"/>
        </w:trPr>
        <w:tc>
          <w:tcPr>
            <w:tcW w:w="483" w:type="dxa"/>
            <w:shd w:val="clear" w:color="auto" w:fill="F1F1F1"/>
          </w:tcPr>
          <w:p w14:paraId="6119C4AD" w14:textId="77777777" w:rsidR="00D34847" w:rsidRDefault="00D34847" w:rsidP="002D56B5">
            <w:pPr>
              <w:pStyle w:val="TableParagraph"/>
              <w:spacing w:before="51"/>
              <w:ind w:right="96"/>
              <w:jc w:val="right"/>
              <w:rPr>
                <w:b/>
                <w:sz w:val="16"/>
              </w:rPr>
            </w:pPr>
            <w:r>
              <w:rPr>
                <w:b/>
                <w:sz w:val="16"/>
              </w:rPr>
              <w:t>124</w:t>
            </w:r>
          </w:p>
        </w:tc>
        <w:tc>
          <w:tcPr>
            <w:tcW w:w="6339" w:type="dxa"/>
          </w:tcPr>
          <w:p w14:paraId="349B0939" w14:textId="77777777" w:rsidR="00D34847" w:rsidRPr="00D50DAD" w:rsidRDefault="00D34847" w:rsidP="002D56B5">
            <w:pPr>
              <w:pStyle w:val="HTMLconformatoprevio"/>
              <w:shd w:val="clear" w:color="auto" w:fill="FFFFFF"/>
              <w:rPr>
                <w:rFonts w:ascii="Arial" w:hAnsi="Arial" w:cs="Arial"/>
                <w:color w:val="212121"/>
                <w:sz w:val="16"/>
                <w:szCs w:val="16"/>
              </w:rPr>
            </w:pPr>
            <w:r w:rsidRPr="00D50DAD">
              <w:rPr>
                <w:rFonts w:ascii="Arial" w:hAnsi="Arial" w:cs="Arial"/>
                <w:color w:val="212121"/>
                <w:sz w:val="16"/>
                <w:szCs w:val="16"/>
                <w:lang w:val="es-ES"/>
              </w:rPr>
              <w:t>HECHO VARIOS PERFILES ICC. LISTA DE PERFILES REALIZADOS:</w:t>
            </w:r>
          </w:p>
        </w:tc>
        <w:tc>
          <w:tcPr>
            <w:tcW w:w="398" w:type="dxa"/>
          </w:tcPr>
          <w:p w14:paraId="3ABDAA85" w14:textId="77777777" w:rsidR="00D34847" w:rsidRDefault="00D34847" w:rsidP="002D56B5">
            <w:pPr>
              <w:pStyle w:val="TableParagraph"/>
              <w:rPr>
                <w:rFonts w:ascii="Times New Roman"/>
                <w:sz w:val="16"/>
              </w:rPr>
            </w:pPr>
          </w:p>
        </w:tc>
        <w:tc>
          <w:tcPr>
            <w:tcW w:w="482" w:type="dxa"/>
            <w:shd w:val="clear" w:color="auto" w:fill="F1F1F1"/>
          </w:tcPr>
          <w:p w14:paraId="19438FDA" w14:textId="77777777" w:rsidR="00D34847" w:rsidRDefault="00D34847" w:rsidP="002D56B5">
            <w:pPr>
              <w:pStyle w:val="TableParagraph"/>
              <w:spacing w:before="51"/>
              <w:ind w:right="95"/>
              <w:jc w:val="right"/>
              <w:rPr>
                <w:b/>
                <w:sz w:val="16"/>
              </w:rPr>
            </w:pPr>
            <w:r>
              <w:rPr>
                <w:b/>
                <w:sz w:val="16"/>
              </w:rPr>
              <w:t>158</w:t>
            </w:r>
          </w:p>
        </w:tc>
        <w:tc>
          <w:tcPr>
            <w:tcW w:w="6779" w:type="dxa"/>
            <w:gridSpan w:val="2"/>
            <w:vMerge/>
            <w:tcBorders>
              <w:top w:val="nil"/>
            </w:tcBorders>
          </w:tcPr>
          <w:p w14:paraId="4FF26860" w14:textId="77777777" w:rsidR="00D34847" w:rsidRDefault="00D34847" w:rsidP="002D56B5">
            <w:pPr>
              <w:rPr>
                <w:sz w:val="2"/>
                <w:szCs w:val="2"/>
              </w:rPr>
            </w:pPr>
          </w:p>
        </w:tc>
      </w:tr>
      <w:tr w:rsidR="00D34847" w14:paraId="08C9F097" w14:textId="77777777" w:rsidTr="002D56B5">
        <w:trPr>
          <w:trHeight w:val="287"/>
        </w:trPr>
        <w:tc>
          <w:tcPr>
            <w:tcW w:w="483" w:type="dxa"/>
            <w:shd w:val="clear" w:color="auto" w:fill="F1F1F1"/>
          </w:tcPr>
          <w:p w14:paraId="520DFDCA" w14:textId="77777777" w:rsidR="00D34847" w:rsidRDefault="00D34847" w:rsidP="002D56B5">
            <w:pPr>
              <w:pStyle w:val="TableParagraph"/>
              <w:spacing w:before="53"/>
              <w:ind w:right="96"/>
              <w:jc w:val="right"/>
              <w:rPr>
                <w:b/>
                <w:sz w:val="16"/>
              </w:rPr>
            </w:pPr>
            <w:r>
              <w:rPr>
                <w:b/>
                <w:sz w:val="16"/>
              </w:rPr>
              <w:t>125</w:t>
            </w:r>
          </w:p>
        </w:tc>
        <w:tc>
          <w:tcPr>
            <w:tcW w:w="6737" w:type="dxa"/>
            <w:gridSpan w:val="2"/>
            <w:vMerge w:val="restart"/>
          </w:tcPr>
          <w:p w14:paraId="7DCE2165" w14:textId="77777777" w:rsidR="00D34847" w:rsidRDefault="00D34847" w:rsidP="002D56B5">
            <w:pPr>
              <w:pStyle w:val="TableParagraph"/>
              <w:rPr>
                <w:rFonts w:ascii="Times New Roman"/>
                <w:sz w:val="16"/>
              </w:rPr>
            </w:pPr>
          </w:p>
        </w:tc>
        <w:tc>
          <w:tcPr>
            <w:tcW w:w="482" w:type="dxa"/>
            <w:shd w:val="clear" w:color="auto" w:fill="F1F1F1"/>
          </w:tcPr>
          <w:p w14:paraId="67E418EC" w14:textId="77777777" w:rsidR="00D34847" w:rsidRDefault="00D34847" w:rsidP="002D56B5">
            <w:pPr>
              <w:pStyle w:val="TableParagraph"/>
              <w:spacing w:before="53"/>
              <w:ind w:right="95"/>
              <w:jc w:val="right"/>
              <w:rPr>
                <w:b/>
                <w:sz w:val="16"/>
              </w:rPr>
            </w:pPr>
            <w:r>
              <w:rPr>
                <w:b/>
                <w:sz w:val="16"/>
              </w:rPr>
              <w:t>159</w:t>
            </w:r>
          </w:p>
        </w:tc>
        <w:tc>
          <w:tcPr>
            <w:tcW w:w="6779" w:type="dxa"/>
            <w:gridSpan w:val="2"/>
            <w:vMerge/>
            <w:tcBorders>
              <w:top w:val="nil"/>
            </w:tcBorders>
          </w:tcPr>
          <w:p w14:paraId="349D120B" w14:textId="77777777" w:rsidR="00D34847" w:rsidRDefault="00D34847" w:rsidP="002D56B5">
            <w:pPr>
              <w:rPr>
                <w:sz w:val="2"/>
                <w:szCs w:val="2"/>
              </w:rPr>
            </w:pPr>
          </w:p>
        </w:tc>
      </w:tr>
      <w:tr w:rsidR="00D34847" w14:paraId="167624A7" w14:textId="77777777" w:rsidTr="002D56B5">
        <w:trPr>
          <w:trHeight w:val="287"/>
        </w:trPr>
        <w:tc>
          <w:tcPr>
            <w:tcW w:w="483" w:type="dxa"/>
            <w:shd w:val="clear" w:color="auto" w:fill="F1F1F1"/>
          </w:tcPr>
          <w:p w14:paraId="461F73FF" w14:textId="77777777" w:rsidR="00D34847" w:rsidRDefault="00D34847" w:rsidP="002D56B5">
            <w:pPr>
              <w:pStyle w:val="TableParagraph"/>
              <w:spacing w:before="51"/>
              <w:ind w:right="96"/>
              <w:jc w:val="right"/>
              <w:rPr>
                <w:b/>
                <w:sz w:val="16"/>
              </w:rPr>
            </w:pPr>
            <w:r>
              <w:rPr>
                <w:b/>
                <w:sz w:val="16"/>
              </w:rPr>
              <w:t>126</w:t>
            </w:r>
          </w:p>
        </w:tc>
        <w:tc>
          <w:tcPr>
            <w:tcW w:w="6737" w:type="dxa"/>
            <w:gridSpan w:val="2"/>
            <w:vMerge/>
            <w:tcBorders>
              <w:top w:val="nil"/>
            </w:tcBorders>
          </w:tcPr>
          <w:p w14:paraId="3FB1DEBE" w14:textId="77777777" w:rsidR="00D34847" w:rsidRDefault="00D34847" w:rsidP="002D56B5">
            <w:pPr>
              <w:rPr>
                <w:sz w:val="2"/>
                <w:szCs w:val="2"/>
              </w:rPr>
            </w:pPr>
          </w:p>
        </w:tc>
        <w:tc>
          <w:tcPr>
            <w:tcW w:w="482" w:type="dxa"/>
            <w:shd w:val="clear" w:color="auto" w:fill="F1F1F1"/>
          </w:tcPr>
          <w:p w14:paraId="25BB0873" w14:textId="77777777" w:rsidR="00D34847" w:rsidRDefault="00D34847" w:rsidP="002D56B5">
            <w:pPr>
              <w:pStyle w:val="TableParagraph"/>
              <w:spacing w:before="51"/>
              <w:ind w:right="95"/>
              <w:jc w:val="right"/>
              <w:rPr>
                <w:b/>
                <w:sz w:val="16"/>
              </w:rPr>
            </w:pPr>
            <w:r>
              <w:rPr>
                <w:b/>
                <w:sz w:val="16"/>
              </w:rPr>
              <w:t>160</w:t>
            </w:r>
          </w:p>
        </w:tc>
        <w:tc>
          <w:tcPr>
            <w:tcW w:w="6779" w:type="dxa"/>
            <w:gridSpan w:val="2"/>
            <w:vMerge/>
            <w:tcBorders>
              <w:top w:val="nil"/>
            </w:tcBorders>
          </w:tcPr>
          <w:p w14:paraId="133FED0F" w14:textId="77777777" w:rsidR="00D34847" w:rsidRDefault="00D34847" w:rsidP="002D56B5">
            <w:pPr>
              <w:rPr>
                <w:sz w:val="2"/>
                <w:szCs w:val="2"/>
              </w:rPr>
            </w:pPr>
          </w:p>
        </w:tc>
      </w:tr>
    </w:tbl>
    <w:p w14:paraId="4D68EA17" w14:textId="77777777" w:rsidR="00D34847" w:rsidRDefault="00D34847" w:rsidP="00D34847">
      <w:pPr>
        <w:rPr>
          <w:sz w:val="2"/>
          <w:szCs w:val="2"/>
        </w:rPr>
        <w:sectPr w:rsidR="00D34847" w:rsidSect="00D34847">
          <w:pgSz w:w="16840" w:h="11910" w:orient="landscape"/>
          <w:pgMar w:top="760" w:right="799" w:bottom="561" w:left="1321" w:header="0" w:footer="369" w:gutter="0"/>
          <w:cols w:space="720"/>
        </w:sectPr>
      </w:pPr>
    </w:p>
    <w:tbl>
      <w:tblPr>
        <w:tblStyle w:val="TableNormal"/>
        <w:tblpPr w:leftFromText="141" w:rightFromText="141" w:horzAnchor="page" w:tblpX="1" w:tblpY="-861"/>
        <w:tblW w:w="1454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20"/>
        <w:gridCol w:w="7315"/>
        <w:gridCol w:w="3830"/>
        <w:gridCol w:w="650"/>
        <w:gridCol w:w="700"/>
        <w:gridCol w:w="707"/>
        <w:gridCol w:w="920"/>
      </w:tblGrid>
      <w:tr w:rsidR="00D34847" w14:paraId="30830225" w14:textId="77777777" w:rsidTr="00D34847">
        <w:trPr>
          <w:trHeight w:val="235"/>
        </w:trPr>
        <w:tc>
          <w:tcPr>
            <w:tcW w:w="14542" w:type="dxa"/>
            <w:gridSpan w:val="7"/>
            <w:shd w:val="clear" w:color="auto" w:fill="F1F1F1"/>
          </w:tcPr>
          <w:p w14:paraId="4CE962E0" w14:textId="77777777" w:rsidR="00D34847" w:rsidRPr="00D50DAD" w:rsidRDefault="00D34847" w:rsidP="00D34847">
            <w:pPr>
              <w:pStyle w:val="TableParagraph"/>
              <w:spacing w:before="51"/>
              <w:ind w:left="5440" w:right="5435"/>
              <w:jc w:val="center"/>
              <w:rPr>
                <w:b/>
                <w:sz w:val="16"/>
                <w:szCs w:val="16"/>
              </w:rPr>
            </w:pPr>
            <w:r w:rsidRPr="00D50DAD">
              <w:rPr>
                <w:color w:val="212121"/>
                <w:sz w:val="16"/>
                <w:szCs w:val="16"/>
                <w:shd w:val="clear" w:color="auto" w:fill="FFFFFF"/>
              </w:rPr>
              <w:t>INSTALACIÓN - FIRMAS DE ACEPTACIÓN</w:t>
            </w:r>
          </w:p>
        </w:tc>
      </w:tr>
      <w:tr w:rsidR="00D34847" w14:paraId="1E64BE0C" w14:textId="77777777" w:rsidTr="00D34847">
        <w:trPr>
          <w:trHeight w:val="234"/>
        </w:trPr>
        <w:tc>
          <w:tcPr>
            <w:tcW w:w="420" w:type="dxa"/>
            <w:vMerge w:val="restart"/>
            <w:shd w:val="clear" w:color="auto" w:fill="F1F1F1"/>
          </w:tcPr>
          <w:p w14:paraId="2CF605F5" w14:textId="77777777" w:rsidR="00D34847" w:rsidRDefault="00D34847" w:rsidP="00D34847">
            <w:pPr>
              <w:pStyle w:val="TableParagraph"/>
              <w:rPr>
                <w:rFonts w:ascii="Times New Roman"/>
                <w:sz w:val="16"/>
              </w:rPr>
            </w:pPr>
          </w:p>
        </w:tc>
        <w:tc>
          <w:tcPr>
            <w:tcW w:w="7315" w:type="dxa"/>
            <w:vMerge w:val="restart"/>
          </w:tcPr>
          <w:p w14:paraId="754F4A8A" w14:textId="77777777" w:rsidR="00D34847" w:rsidRDefault="00D34847" w:rsidP="00D34847">
            <w:pPr>
              <w:pStyle w:val="TableParagraph"/>
              <w:rPr>
                <w:rFonts w:ascii="Times New Roman"/>
                <w:sz w:val="20"/>
              </w:rPr>
            </w:pPr>
          </w:p>
          <w:p w14:paraId="7DEB755C" w14:textId="77777777" w:rsidR="00D34847" w:rsidRDefault="00D34847" w:rsidP="00D34847">
            <w:pPr>
              <w:pStyle w:val="TableParagraph"/>
              <w:spacing w:before="9"/>
              <w:rPr>
                <w:rFonts w:ascii="Times New Roman"/>
                <w:sz w:val="28"/>
              </w:rPr>
            </w:pPr>
          </w:p>
          <w:p w14:paraId="4D02338C" w14:textId="77777777" w:rsidR="00D34847" w:rsidRDefault="00D34847" w:rsidP="00D34847">
            <w:pPr>
              <w:pStyle w:val="TableParagraph"/>
              <w:spacing w:line="477" w:lineRule="auto"/>
              <w:ind w:left="10"/>
              <w:rPr>
                <w:i/>
                <w:sz w:val="18"/>
              </w:rPr>
            </w:pPr>
            <w:r>
              <w:br/>
            </w:r>
            <w:r>
              <w:rPr>
                <w:color w:val="212121"/>
                <w:shd w:val="clear" w:color="auto" w:fill="FFFFFF"/>
              </w:rPr>
              <w:t>CONFIRMARÁ QUE LA IMPRESORA ACTUAL Y SUS PERIFÉRICOS SE INSTALAN CON ÉXITO Y ESTÁN LISTOS PARA EL USO. TENGO TAMBIÉN ENTRENAMIENTO CORRECTO A LOS OPERADORES.</w:t>
            </w:r>
          </w:p>
        </w:tc>
        <w:tc>
          <w:tcPr>
            <w:tcW w:w="6807" w:type="dxa"/>
            <w:gridSpan w:val="5"/>
          </w:tcPr>
          <w:p w14:paraId="688055B4" w14:textId="77777777" w:rsidR="00D34847" w:rsidRPr="00D50DAD" w:rsidRDefault="00D34847" w:rsidP="00D34847">
            <w:pPr>
              <w:pStyle w:val="TableParagraph"/>
              <w:spacing w:before="51"/>
              <w:ind w:left="1300"/>
              <w:rPr>
                <w:b/>
                <w:sz w:val="16"/>
                <w:szCs w:val="16"/>
              </w:rPr>
            </w:pPr>
            <w:r w:rsidRPr="00D50DAD">
              <w:rPr>
                <w:color w:val="212121"/>
                <w:sz w:val="16"/>
                <w:szCs w:val="16"/>
                <w:shd w:val="clear" w:color="auto" w:fill="FFFFFF"/>
              </w:rPr>
              <w:t>PERSONA QUE COMPLETA EL FORMULARIO [TÉCNICO]</w:t>
            </w:r>
          </w:p>
        </w:tc>
      </w:tr>
      <w:tr w:rsidR="00D34847" w14:paraId="487E7D0C" w14:textId="77777777" w:rsidTr="00D34847">
        <w:trPr>
          <w:trHeight w:val="235"/>
        </w:trPr>
        <w:tc>
          <w:tcPr>
            <w:tcW w:w="420" w:type="dxa"/>
            <w:vMerge/>
            <w:tcBorders>
              <w:top w:val="nil"/>
            </w:tcBorders>
            <w:shd w:val="clear" w:color="auto" w:fill="F1F1F1"/>
          </w:tcPr>
          <w:p w14:paraId="19DB9C2B" w14:textId="77777777" w:rsidR="00D34847" w:rsidRDefault="00D34847" w:rsidP="00D34847">
            <w:pPr>
              <w:rPr>
                <w:sz w:val="2"/>
                <w:szCs w:val="2"/>
              </w:rPr>
            </w:pPr>
          </w:p>
        </w:tc>
        <w:tc>
          <w:tcPr>
            <w:tcW w:w="7315" w:type="dxa"/>
            <w:vMerge/>
            <w:tcBorders>
              <w:top w:val="nil"/>
            </w:tcBorders>
          </w:tcPr>
          <w:p w14:paraId="1902CDE1" w14:textId="77777777" w:rsidR="00D34847" w:rsidRDefault="00D34847" w:rsidP="00D34847">
            <w:pPr>
              <w:rPr>
                <w:sz w:val="2"/>
                <w:szCs w:val="2"/>
              </w:rPr>
            </w:pPr>
          </w:p>
        </w:tc>
        <w:tc>
          <w:tcPr>
            <w:tcW w:w="3830" w:type="dxa"/>
          </w:tcPr>
          <w:p w14:paraId="1BA0E351" w14:textId="77777777" w:rsidR="00D34847" w:rsidRDefault="00D34847" w:rsidP="00D34847">
            <w:pPr>
              <w:pStyle w:val="TableParagraph"/>
              <w:spacing w:before="53"/>
              <w:ind w:left="107"/>
              <w:rPr>
                <w:sz w:val="16"/>
              </w:rPr>
            </w:pPr>
            <w:r>
              <w:rPr>
                <w:sz w:val="16"/>
              </w:rPr>
              <w:t>NAME:</w:t>
            </w:r>
          </w:p>
        </w:tc>
        <w:tc>
          <w:tcPr>
            <w:tcW w:w="650" w:type="dxa"/>
            <w:tcBorders>
              <w:right w:val="nil"/>
            </w:tcBorders>
          </w:tcPr>
          <w:p w14:paraId="063D6535" w14:textId="77777777" w:rsidR="00D34847" w:rsidRDefault="00D34847" w:rsidP="00D34847">
            <w:pPr>
              <w:pStyle w:val="TableParagraph"/>
              <w:spacing w:before="53"/>
              <w:ind w:left="81" w:right="49"/>
              <w:jc w:val="center"/>
              <w:rPr>
                <w:sz w:val="16"/>
              </w:rPr>
            </w:pPr>
            <w:r>
              <w:rPr>
                <w:sz w:val="16"/>
              </w:rPr>
              <w:t>DATE:</w:t>
            </w:r>
          </w:p>
        </w:tc>
        <w:tc>
          <w:tcPr>
            <w:tcW w:w="700" w:type="dxa"/>
            <w:tcBorders>
              <w:left w:val="nil"/>
              <w:right w:val="nil"/>
            </w:tcBorders>
          </w:tcPr>
          <w:p w14:paraId="7C60605E" w14:textId="77777777" w:rsidR="00D34847" w:rsidRDefault="00D34847" w:rsidP="00D34847">
            <w:pPr>
              <w:pStyle w:val="TableParagraph"/>
              <w:spacing w:before="46"/>
              <w:ind w:left="84"/>
              <w:rPr>
                <w:sz w:val="18"/>
              </w:rPr>
            </w:pPr>
            <w:r>
              <w:rPr>
                <w:sz w:val="18"/>
              </w:rPr>
              <w:t>YYYY</w:t>
            </w:r>
          </w:p>
        </w:tc>
        <w:tc>
          <w:tcPr>
            <w:tcW w:w="707" w:type="dxa"/>
            <w:tcBorders>
              <w:left w:val="nil"/>
              <w:right w:val="nil"/>
            </w:tcBorders>
          </w:tcPr>
          <w:p w14:paraId="185DE63E" w14:textId="77777777" w:rsidR="00D34847" w:rsidRDefault="00D34847" w:rsidP="00D34847">
            <w:pPr>
              <w:pStyle w:val="TableParagraph"/>
              <w:spacing w:before="46"/>
              <w:ind w:left="122" w:right="91"/>
              <w:jc w:val="center"/>
              <w:rPr>
                <w:sz w:val="18"/>
              </w:rPr>
            </w:pPr>
            <w:r>
              <w:rPr>
                <w:sz w:val="18"/>
              </w:rPr>
              <w:t>MMM</w:t>
            </w:r>
          </w:p>
        </w:tc>
        <w:tc>
          <w:tcPr>
            <w:tcW w:w="920" w:type="dxa"/>
            <w:tcBorders>
              <w:left w:val="nil"/>
            </w:tcBorders>
          </w:tcPr>
          <w:p w14:paraId="6556A82C" w14:textId="77777777" w:rsidR="00D34847" w:rsidRDefault="00D34847" w:rsidP="00D34847">
            <w:pPr>
              <w:pStyle w:val="TableParagraph"/>
              <w:spacing w:before="46"/>
              <w:ind w:left="121"/>
              <w:rPr>
                <w:sz w:val="18"/>
              </w:rPr>
            </w:pPr>
            <w:r>
              <w:rPr>
                <w:sz w:val="18"/>
              </w:rPr>
              <w:t>DD</w:t>
            </w:r>
          </w:p>
        </w:tc>
      </w:tr>
      <w:tr w:rsidR="00D34847" w14:paraId="3B7DD5D4" w14:textId="77777777" w:rsidTr="00D34847">
        <w:trPr>
          <w:trHeight w:val="235"/>
        </w:trPr>
        <w:tc>
          <w:tcPr>
            <w:tcW w:w="420" w:type="dxa"/>
            <w:vMerge/>
            <w:tcBorders>
              <w:top w:val="nil"/>
            </w:tcBorders>
            <w:shd w:val="clear" w:color="auto" w:fill="F1F1F1"/>
          </w:tcPr>
          <w:p w14:paraId="378FFFC4" w14:textId="77777777" w:rsidR="00D34847" w:rsidRDefault="00D34847" w:rsidP="00D34847">
            <w:pPr>
              <w:rPr>
                <w:sz w:val="2"/>
                <w:szCs w:val="2"/>
              </w:rPr>
            </w:pPr>
          </w:p>
        </w:tc>
        <w:tc>
          <w:tcPr>
            <w:tcW w:w="7315" w:type="dxa"/>
            <w:vMerge/>
            <w:tcBorders>
              <w:top w:val="nil"/>
            </w:tcBorders>
          </w:tcPr>
          <w:p w14:paraId="2A53C3D8" w14:textId="77777777" w:rsidR="00D34847" w:rsidRDefault="00D34847" w:rsidP="00D34847">
            <w:pPr>
              <w:rPr>
                <w:sz w:val="2"/>
                <w:szCs w:val="2"/>
              </w:rPr>
            </w:pPr>
          </w:p>
        </w:tc>
        <w:tc>
          <w:tcPr>
            <w:tcW w:w="6807" w:type="dxa"/>
            <w:gridSpan w:val="5"/>
          </w:tcPr>
          <w:p w14:paraId="6A8CED70" w14:textId="77777777" w:rsidR="00D34847" w:rsidRDefault="00D34847" w:rsidP="00D34847">
            <w:pPr>
              <w:pStyle w:val="TableParagraph"/>
              <w:spacing w:before="51"/>
              <w:ind w:left="107"/>
              <w:rPr>
                <w:sz w:val="16"/>
              </w:rPr>
            </w:pPr>
            <w:r>
              <w:rPr>
                <w:sz w:val="16"/>
              </w:rPr>
              <w:t>SIGNATURE:</w:t>
            </w:r>
          </w:p>
        </w:tc>
      </w:tr>
      <w:tr w:rsidR="00D34847" w14:paraId="3B55036E" w14:textId="77777777" w:rsidTr="00D34847">
        <w:trPr>
          <w:trHeight w:val="1210"/>
        </w:trPr>
        <w:tc>
          <w:tcPr>
            <w:tcW w:w="420" w:type="dxa"/>
            <w:vMerge/>
            <w:tcBorders>
              <w:top w:val="nil"/>
            </w:tcBorders>
            <w:shd w:val="clear" w:color="auto" w:fill="F1F1F1"/>
          </w:tcPr>
          <w:p w14:paraId="6580EE52" w14:textId="77777777" w:rsidR="00D34847" w:rsidRDefault="00D34847" w:rsidP="00D34847">
            <w:pPr>
              <w:rPr>
                <w:sz w:val="2"/>
                <w:szCs w:val="2"/>
              </w:rPr>
            </w:pPr>
          </w:p>
        </w:tc>
        <w:tc>
          <w:tcPr>
            <w:tcW w:w="7315" w:type="dxa"/>
            <w:vMerge/>
            <w:tcBorders>
              <w:top w:val="nil"/>
            </w:tcBorders>
          </w:tcPr>
          <w:p w14:paraId="1E43A47F" w14:textId="77777777" w:rsidR="00D34847" w:rsidRDefault="00D34847" w:rsidP="00D34847">
            <w:pPr>
              <w:rPr>
                <w:sz w:val="2"/>
                <w:szCs w:val="2"/>
              </w:rPr>
            </w:pPr>
          </w:p>
        </w:tc>
        <w:tc>
          <w:tcPr>
            <w:tcW w:w="6807" w:type="dxa"/>
            <w:gridSpan w:val="5"/>
          </w:tcPr>
          <w:p w14:paraId="240A5469" w14:textId="77777777" w:rsidR="00D34847" w:rsidRDefault="00D34847" w:rsidP="00D34847">
            <w:pPr>
              <w:pStyle w:val="TableParagraph"/>
              <w:rPr>
                <w:rFonts w:ascii="Times New Roman"/>
                <w:sz w:val="16"/>
              </w:rPr>
            </w:pPr>
          </w:p>
        </w:tc>
      </w:tr>
      <w:tr w:rsidR="00D34847" w14:paraId="660E7EA4" w14:textId="77777777" w:rsidTr="00D34847">
        <w:trPr>
          <w:trHeight w:val="234"/>
        </w:trPr>
        <w:tc>
          <w:tcPr>
            <w:tcW w:w="14542" w:type="dxa"/>
            <w:gridSpan w:val="7"/>
            <w:shd w:val="clear" w:color="auto" w:fill="F1F1F1"/>
          </w:tcPr>
          <w:p w14:paraId="47717125" w14:textId="77777777" w:rsidR="00D34847" w:rsidRDefault="00D34847" w:rsidP="00D34847">
            <w:pPr>
              <w:pStyle w:val="TableParagraph"/>
              <w:rPr>
                <w:rFonts w:ascii="Times New Roman"/>
                <w:sz w:val="16"/>
              </w:rPr>
            </w:pPr>
          </w:p>
        </w:tc>
      </w:tr>
      <w:tr w:rsidR="00D34847" w14:paraId="3B7E39A0" w14:textId="77777777" w:rsidTr="00D34847">
        <w:trPr>
          <w:trHeight w:val="236"/>
        </w:trPr>
        <w:tc>
          <w:tcPr>
            <w:tcW w:w="420" w:type="dxa"/>
            <w:vMerge w:val="restart"/>
            <w:shd w:val="clear" w:color="auto" w:fill="F1F1F1"/>
          </w:tcPr>
          <w:p w14:paraId="551D507D" w14:textId="77777777" w:rsidR="00D34847" w:rsidRDefault="00D34847" w:rsidP="00D34847">
            <w:pPr>
              <w:pStyle w:val="TableParagraph"/>
              <w:rPr>
                <w:rFonts w:ascii="Times New Roman"/>
                <w:sz w:val="16"/>
              </w:rPr>
            </w:pPr>
          </w:p>
        </w:tc>
        <w:tc>
          <w:tcPr>
            <w:tcW w:w="7315" w:type="dxa"/>
            <w:vMerge w:val="restart"/>
          </w:tcPr>
          <w:p w14:paraId="60A5AF5D" w14:textId="77777777" w:rsidR="00D34847" w:rsidRDefault="00D34847" w:rsidP="00D34847">
            <w:pPr>
              <w:pStyle w:val="TableParagraph"/>
              <w:rPr>
                <w:rFonts w:ascii="Times New Roman"/>
                <w:sz w:val="20"/>
              </w:rPr>
            </w:pPr>
          </w:p>
          <w:p w14:paraId="4F456876" w14:textId="77777777" w:rsidR="00D34847" w:rsidRDefault="00D34847" w:rsidP="00D34847">
            <w:pPr>
              <w:pStyle w:val="TableParagraph"/>
              <w:rPr>
                <w:rFonts w:ascii="Times New Roman"/>
                <w:sz w:val="29"/>
              </w:rPr>
            </w:pPr>
          </w:p>
          <w:p w14:paraId="34C5635D" w14:textId="77777777" w:rsidR="00D34847" w:rsidRDefault="00D34847" w:rsidP="00D34847">
            <w:pPr>
              <w:pStyle w:val="TableParagraph"/>
              <w:tabs>
                <w:tab w:val="left" w:pos="5436"/>
              </w:tabs>
              <w:spacing w:before="4"/>
              <w:ind w:left="9"/>
              <w:rPr>
                <w:color w:val="212121"/>
                <w:shd w:val="clear" w:color="auto" w:fill="FFFFFF"/>
              </w:rPr>
            </w:pPr>
            <w:r>
              <w:br/>
            </w:r>
            <w:r>
              <w:rPr>
                <w:color w:val="212121"/>
                <w:shd w:val="clear" w:color="auto" w:fill="FFFFFF"/>
              </w:rPr>
              <w:t xml:space="preserve">CONFIRMARÁ QUE LA IMPRESORA ACTUAL Y SUS PERIFÉRICOS SE INSTALAN CON ÉXITO Y ESTÁN LISTOS PARA EL USO. EL PERÍODO DE GARANTÍA COMIENZA A PARTIR DE ESTA FECHA </w:t>
            </w:r>
          </w:p>
          <w:p w14:paraId="1381C13A" w14:textId="77777777" w:rsidR="00D34847" w:rsidRDefault="00D34847" w:rsidP="00D34847">
            <w:pPr>
              <w:pStyle w:val="TableParagraph"/>
              <w:tabs>
                <w:tab w:val="left" w:pos="5436"/>
              </w:tabs>
              <w:spacing w:before="4"/>
              <w:ind w:left="9"/>
              <w:rPr>
                <w:i/>
                <w:sz w:val="18"/>
              </w:rPr>
            </w:pPr>
          </w:p>
        </w:tc>
        <w:tc>
          <w:tcPr>
            <w:tcW w:w="6807" w:type="dxa"/>
            <w:gridSpan w:val="5"/>
          </w:tcPr>
          <w:p w14:paraId="73DE8AC2" w14:textId="77777777" w:rsidR="00D34847" w:rsidRPr="00D50DAD" w:rsidRDefault="00D34847" w:rsidP="00D34847">
            <w:pPr>
              <w:pStyle w:val="HTMLconformatoprevio"/>
              <w:shd w:val="clear" w:color="auto" w:fill="FFFFFF"/>
              <w:jc w:val="center"/>
              <w:rPr>
                <w:rFonts w:ascii="Arial" w:hAnsi="Arial" w:cs="Arial"/>
                <w:color w:val="212121"/>
                <w:sz w:val="16"/>
                <w:szCs w:val="16"/>
              </w:rPr>
            </w:pPr>
            <w:r w:rsidRPr="00D50DAD">
              <w:rPr>
                <w:rFonts w:ascii="Arial" w:hAnsi="Arial" w:cs="Arial"/>
                <w:color w:val="212121"/>
                <w:sz w:val="16"/>
                <w:szCs w:val="16"/>
                <w:lang w:val="es-ES"/>
              </w:rPr>
              <w:t>EL DISTRIBUIDOR [AGENTE DE VENTAS]</w:t>
            </w:r>
          </w:p>
        </w:tc>
      </w:tr>
      <w:tr w:rsidR="00D34847" w14:paraId="3F3CABBB" w14:textId="77777777" w:rsidTr="00D34847">
        <w:trPr>
          <w:trHeight w:val="235"/>
        </w:trPr>
        <w:tc>
          <w:tcPr>
            <w:tcW w:w="420" w:type="dxa"/>
            <w:vMerge/>
            <w:tcBorders>
              <w:top w:val="nil"/>
            </w:tcBorders>
            <w:shd w:val="clear" w:color="auto" w:fill="F1F1F1"/>
          </w:tcPr>
          <w:p w14:paraId="7475806B" w14:textId="77777777" w:rsidR="00D34847" w:rsidRDefault="00D34847" w:rsidP="00D34847">
            <w:pPr>
              <w:rPr>
                <w:sz w:val="2"/>
                <w:szCs w:val="2"/>
              </w:rPr>
            </w:pPr>
          </w:p>
        </w:tc>
        <w:tc>
          <w:tcPr>
            <w:tcW w:w="7315" w:type="dxa"/>
            <w:vMerge/>
            <w:tcBorders>
              <w:top w:val="nil"/>
            </w:tcBorders>
          </w:tcPr>
          <w:p w14:paraId="5ACC8C25" w14:textId="77777777" w:rsidR="00D34847" w:rsidRDefault="00D34847" w:rsidP="00D34847">
            <w:pPr>
              <w:rPr>
                <w:sz w:val="2"/>
                <w:szCs w:val="2"/>
              </w:rPr>
            </w:pPr>
          </w:p>
        </w:tc>
        <w:tc>
          <w:tcPr>
            <w:tcW w:w="3830" w:type="dxa"/>
          </w:tcPr>
          <w:p w14:paraId="74294A45" w14:textId="77777777" w:rsidR="00D34847" w:rsidRDefault="00D34847" w:rsidP="00D34847">
            <w:pPr>
              <w:pStyle w:val="TableParagraph"/>
              <w:spacing w:before="51"/>
              <w:ind w:left="107"/>
              <w:rPr>
                <w:sz w:val="16"/>
              </w:rPr>
            </w:pPr>
            <w:r>
              <w:rPr>
                <w:sz w:val="16"/>
              </w:rPr>
              <w:t>NAME:</w:t>
            </w:r>
          </w:p>
        </w:tc>
        <w:tc>
          <w:tcPr>
            <w:tcW w:w="650" w:type="dxa"/>
            <w:tcBorders>
              <w:right w:val="nil"/>
            </w:tcBorders>
          </w:tcPr>
          <w:p w14:paraId="6F13294E" w14:textId="77777777" w:rsidR="00D34847" w:rsidRDefault="00D34847" w:rsidP="00D34847">
            <w:pPr>
              <w:pStyle w:val="TableParagraph"/>
              <w:spacing w:before="51"/>
              <w:ind w:left="81" w:right="49"/>
              <w:jc w:val="center"/>
              <w:rPr>
                <w:sz w:val="16"/>
              </w:rPr>
            </w:pPr>
            <w:r>
              <w:rPr>
                <w:sz w:val="16"/>
              </w:rPr>
              <w:t>DATE:</w:t>
            </w:r>
          </w:p>
        </w:tc>
        <w:tc>
          <w:tcPr>
            <w:tcW w:w="700" w:type="dxa"/>
            <w:tcBorders>
              <w:left w:val="nil"/>
              <w:right w:val="nil"/>
            </w:tcBorders>
          </w:tcPr>
          <w:p w14:paraId="4D24996F" w14:textId="77777777" w:rsidR="00D34847" w:rsidRDefault="00D34847" w:rsidP="00D34847">
            <w:pPr>
              <w:pStyle w:val="TableParagraph"/>
              <w:spacing w:before="42"/>
              <w:ind w:left="84"/>
              <w:rPr>
                <w:sz w:val="18"/>
              </w:rPr>
            </w:pPr>
            <w:r>
              <w:rPr>
                <w:sz w:val="18"/>
              </w:rPr>
              <w:t>YYYY</w:t>
            </w:r>
          </w:p>
        </w:tc>
        <w:tc>
          <w:tcPr>
            <w:tcW w:w="707" w:type="dxa"/>
            <w:tcBorders>
              <w:left w:val="nil"/>
              <w:right w:val="nil"/>
            </w:tcBorders>
          </w:tcPr>
          <w:p w14:paraId="101F1A28" w14:textId="77777777" w:rsidR="00D34847" w:rsidRDefault="00D34847" w:rsidP="00D34847">
            <w:pPr>
              <w:pStyle w:val="TableParagraph"/>
              <w:spacing w:before="42"/>
              <w:ind w:left="122" w:right="91"/>
              <w:jc w:val="center"/>
              <w:rPr>
                <w:sz w:val="18"/>
              </w:rPr>
            </w:pPr>
            <w:r>
              <w:rPr>
                <w:sz w:val="18"/>
              </w:rPr>
              <w:t>MMM</w:t>
            </w:r>
          </w:p>
        </w:tc>
        <w:tc>
          <w:tcPr>
            <w:tcW w:w="920" w:type="dxa"/>
            <w:tcBorders>
              <w:left w:val="nil"/>
            </w:tcBorders>
          </w:tcPr>
          <w:p w14:paraId="143B3A6A" w14:textId="77777777" w:rsidR="00D34847" w:rsidRDefault="00D34847" w:rsidP="00D34847">
            <w:pPr>
              <w:pStyle w:val="TableParagraph"/>
              <w:spacing w:before="42"/>
              <w:ind w:left="121"/>
              <w:rPr>
                <w:sz w:val="18"/>
              </w:rPr>
            </w:pPr>
            <w:r>
              <w:rPr>
                <w:sz w:val="18"/>
              </w:rPr>
              <w:t>DD</w:t>
            </w:r>
          </w:p>
        </w:tc>
      </w:tr>
      <w:tr w:rsidR="00D34847" w14:paraId="1159E7E3" w14:textId="77777777" w:rsidTr="00D34847">
        <w:trPr>
          <w:trHeight w:val="235"/>
        </w:trPr>
        <w:tc>
          <w:tcPr>
            <w:tcW w:w="420" w:type="dxa"/>
            <w:vMerge/>
            <w:tcBorders>
              <w:top w:val="nil"/>
            </w:tcBorders>
            <w:shd w:val="clear" w:color="auto" w:fill="F1F1F1"/>
          </w:tcPr>
          <w:p w14:paraId="1594F9C1" w14:textId="77777777" w:rsidR="00D34847" w:rsidRDefault="00D34847" w:rsidP="00D34847">
            <w:pPr>
              <w:rPr>
                <w:sz w:val="2"/>
                <w:szCs w:val="2"/>
              </w:rPr>
            </w:pPr>
          </w:p>
        </w:tc>
        <w:tc>
          <w:tcPr>
            <w:tcW w:w="7315" w:type="dxa"/>
            <w:vMerge/>
            <w:tcBorders>
              <w:top w:val="nil"/>
            </w:tcBorders>
          </w:tcPr>
          <w:p w14:paraId="0F3E2C45" w14:textId="77777777" w:rsidR="00D34847" w:rsidRDefault="00D34847" w:rsidP="00D34847">
            <w:pPr>
              <w:rPr>
                <w:sz w:val="2"/>
                <w:szCs w:val="2"/>
              </w:rPr>
            </w:pPr>
          </w:p>
        </w:tc>
        <w:tc>
          <w:tcPr>
            <w:tcW w:w="6807" w:type="dxa"/>
            <w:gridSpan w:val="5"/>
          </w:tcPr>
          <w:p w14:paraId="5F350DA9" w14:textId="77777777" w:rsidR="00D34847" w:rsidRDefault="00D34847" w:rsidP="00D34847">
            <w:pPr>
              <w:pStyle w:val="TableParagraph"/>
              <w:spacing w:before="51"/>
              <w:ind w:left="107"/>
              <w:rPr>
                <w:sz w:val="16"/>
              </w:rPr>
            </w:pPr>
            <w:r>
              <w:rPr>
                <w:sz w:val="16"/>
              </w:rPr>
              <w:t>SIGNATURE:</w:t>
            </w:r>
          </w:p>
        </w:tc>
      </w:tr>
      <w:tr w:rsidR="00D34847" w14:paraId="0DADEBCE" w14:textId="77777777" w:rsidTr="00D34847">
        <w:trPr>
          <w:trHeight w:val="1208"/>
        </w:trPr>
        <w:tc>
          <w:tcPr>
            <w:tcW w:w="420" w:type="dxa"/>
            <w:vMerge/>
            <w:tcBorders>
              <w:top w:val="nil"/>
            </w:tcBorders>
            <w:shd w:val="clear" w:color="auto" w:fill="F1F1F1"/>
          </w:tcPr>
          <w:p w14:paraId="41219AA0" w14:textId="77777777" w:rsidR="00D34847" w:rsidRDefault="00D34847" w:rsidP="00D34847">
            <w:pPr>
              <w:rPr>
                <w:sz w:val="2"/>
                <w:szCs w:val="2"/>
              </w:rPr>
            </w:pPr>
          </w:p>
        </w:tc>
        <w:tc>
          <w:tcPr>
            <w:tcW w:w="7315" w:type="dxa"/>
            <w:vMerge/>
            <w:tcBorders>
              <w:top w:val="nil"/>
            </w:tcBorders>
          </w:tcPr>
          <w:p w14:paraId="4135B794" w14:textId="77777777" w:rsidR="00D34847" w:rsidRDefault="00D34847" w:rsidP="00D34847">
            <w:pPr>
              <w:rPr>
                <w:sz w:val="2"/>
                <w:szCs w:val="2"/>
              </w:rPr>
            </w:pPr>
          </w:p>
        </w:tc>
        <w:tc>
          <w:tcPr>
            <w:tcW w:w="6807" w:type="dxa"/>
            <w:gridSpan w:val="5"/>
          </w:tcPr>
          <w:p w14:paraId="44D07F3C" w14:textId="77777777" w:rsidR="00D34847" w:rsidRDefault="00D34847" w:rsidP="00D34847">
            <w:pPr>
              <w:pStyle w:val="TableParagraph"/>
              <w:rPr>
                <w:rFonts w:ascii="Times New Roman"/>
                <w:sz w:val="16"/>
              </w:rPr>
            </w:pPr>
          </w:p>
        </w:tc>
      </w:tr>
      <w:tr w:rsidR="00D34847" w14:paraId="699FC780" w14:textId="77777777" w:rsidTr="00D34847">
        <w:trPr>
          <w:trHeight w:val="235"/>
        </w:trPr>
        <w:tc>
          <w:tcPr>
            <w:tcW w:w="14542" w:type="dxa"/>
            <w:gridSpan w:val="7"/>
            <w:shd w:val="clear" w:color="auto" w:fill="F1F1F1"/>
          </w:tcPr>
          <w:p w14:paraId="643BEA7E" w14:textId="77777777" w:rsidR="00D34847" w:rsidRDefault="00D34847" w:rsidP="00D34847">
            <w:pPr>
              <w:pStyle w:val="TableParagraph"/>
              <w:rPr>
                <w:rFonts w:ascii="Times New Roman"/>
                <w:sz w:val="16"/>
              </w:rPr>
            </w:pPr>
          </w:p>
        </w:tc>
      </w:tr>
      <w:tr w:rsidR="00D34847" w14:paraId="5BC030F7" w14:textId="77777777" w:rsidTr="00D34847">
        <w:trPr>
          <w:trHeight w:val="235"/>
        </w:trPr>
        <w:tc>
          <w:tcPr>
            <w:tcW w:w="420" w:type="dxa"/>
            <w:vMerge w:val="restart"/>
            <w:shd w:val="clear" w:color="auto" w:fill="F1F1F1"/>
          </w:tcPr>
          <w:p w14:paraId="31B570A3" w14:textId="77777777" w:rsidR="00D34847" w:rsidRDefault="00D34847" w:rsidP="00D34847">
            <w:pPr>
              <w:pStyle w:val="TableParagraph"/>
              <w:rPr>
                <w:rFonts w:ascii="Times New Roman"/>
                <w:sz w:val="16"/>
              </w:rPr>
            </w:pPr>
          </w:p>
        </w:tc>
        <w:tc>
          <w:tcPr>
            <w:tcW w:w="7315" w:type="dxa"/>
            <w:vMerge w:val="restart"/>
          </w:tcPr>
          <w:p w14:paraId="18AEEFB7" w14:textId="77777777" w:rsidR="00D34847" w:rsidRDefault="00D34847" w:rsidP="00D34847">
            <w:pPr>
              <w:pStyle w:val="HTMLconformatoprevio"/>
              <w:shd w:val="clear" w:color="auto" w:fill="FFFFFF"/>
              <w:rPr>
                <w:rFonts w:ascii="inherit" w:hAnsi="inherit"/>
                <w:color w:val="212121"/>
                <w:lang w:val="es-ES"/>
              </w:rPr>
            </w:pPr>
            <w:r>
              <w:rPr>
                <w:rFonts w:ascii="inherit" w:hAnsi="inherit"/>
                <w:color w:val="212121"/>
                <w:lang w:val="es-ES"/>
              </w:rPr>
              <w:t>CONFIRMARÁ QUE LA IMPRESORA ACTUAL Y SUS PERIFÉRICOS SE INSTALAN CON ÉXITO Y ESTÁN LISTO PARA SU USO. TAMBIEN FUE DADO APROPIADO</w:t>
            </w:r>
          </w:p>
          <w:p w14:paraId="0A2EF26F" w14:textId="77777777" w:rsidR="00D34847" w:rsidRDefault="00D34847" w:rsidP="00D34847">
            <w:pPr>
              <w:pStyle w:val="HTMLconformatoprevio"/>
              <w:shd w:val="clear" w:color="auto" w:fill="FFFFFF"/>
              <w:rPr>
                <w:rFonts w:ascii="inherit" w:hAnsi="inherit"/>
                <w:color w:val="212121"/>
              </w:rPr>
            </w:pPr>
            <w:r>
              <w:rPr>
                <w:rFonts w:ascii="inherit" w:hAnsi="inherit"/>
                <w:color w:val="212121"/>
                <w:lang w:val="es-ES"/>
              </w:rPr>
              <w:t>ENTRENAMIENTO A LOS OPERADORES. ES RESPONSABLE DEL PAGO COMPLETO COMPLETO DE LOS PRODUCTOS A PARTIR DE ESTA FECHA [] ADELANTE.</w:t>
            </w:r>
          </w:p>
          <w:p w14:paraId="46175395" w14:textId="77777777" w:rsidR="00D34847" w:rsidRDefault="00D34847" w:rsidP="00D34847">
            <w:pPr>
              <w:pStyle w:val="TableParagraph"/>
              <w:tabs>
                <w:tab w:val="left" w:pos="5870"/>
              </w:tabs>
              <w:spacing w:line="482" w:lineRule="auto"/>
              <w:ind w:right="191"/>
              <w:rPr>
                <w:i/>
                <w:sz w:val="18"/>
              </w:rPr>
            </w:pPr>
          </w:p>
        </w:tc>
        <w:tc>
          <w:tcPr>
            <w:tcW w:w="6807" w:type="dxa"/>
            <w:gridSpan w:val="5"/>
          </w:tcPr>
          <w:p w14:paraId="07EE4B02" w14:textId="77777777" w:rsidR="00D34847" w:rsidRPr="00D50DAD" w:rsidRDefault="00D34847" w:rsidP="00D34847">
            <w:pPr>
              <w:pStyle w:val="TableParagraph"/>
              <w:spacing w:before="51"/>
              <w:ind w:left="2260"/>
              <w:rPr>
                <w:b/>
                <w:sz w:val="16"/>
                <w:szCs w:val="16"/>
              </w:rPr>
            </w:pPr>
            <w:r w:rsidRPr="00D50DAD">
              <w:rPr>
                <w:color w:val="212121"/>
                <w:sz w:val="16"/>
                <w:szCs w:val="16"/>
                <w:shd w:val="clear" w:color="auto" w:fill="FFFFFF"/>
              </w:rPr>
              <w:t>EL USUARIO FINAL [CLIENTE]</w:t>
            </w:r>
          </w:p>
        </w:tc>
      </w:tr>
      <w:tr w:rsidR="00D34847" w14:paraId="4FCE1972" w14:textId="77777777" w:rsidTr="00D34847">
        <w:trPr>
          <w:trHeight w:val="235"/>
        </w:trPr>
        <w:tc>
          <w:tcPr>
            <w:tcW w:w="420" w:type="dxa"/>
            <w:vMerge/>
            <w:tcBorders>
              <w:top w:val="nil"/>
            </w:tcBorders>
            <w:shd w:val="clear" w:color="auto" w:fill="F1F1F1"/>
          </w:tcPr>
          <w:p w14:paraId="77235822" w14:textId="77777777" w:rsidR="00D34847" w:rsidRDefault="00D34847" w:rsidP="00D34847">
            <w:pPr>
              <w:rPr>
                <w:sz w:val="2"/>
                <w:szCs w:val="2"/>
              </w:rPr>
            </w:pPr>
          </w:p>
        </w:tc>
        <w:tc>
          <w:tcPr>
            <w:tcW w:w="7315" w:type="dxa"/>
            <w:vMerge/>
            <w:tcBorders>
              <w:top w:val="nil"/>
            </w:tcBorders>
          </w:tcPr>
          <w:p w14:paraId="21F8F97A" w14:textId="77777777" w:rsidR="00D34847" w:rsidRDefault="00D34847" w:rsidP="00D34847">
            <w:pPr>
              <w:rPr>
                <w:sz w:val="2"/>
                <w:szCs w:val="2"/>
              </w:rPr>
            </w:pPr>
          </w:p>
        </w:tc>
        <w:tc>
          <w:tcPr>
            <w:tcW w:w="3830" w:type="dxa"/>
          </w:tcPr>
          <w:p w14:paraId="6787912A" w14:textId="77777777" w:rsidR="00D34847" w:rsidRDefault="00D34847" w:rsidP="00D34847">
            <w:pPr>
              <w:pStyle w:val="TableParagraph"/>
              <w:spacing w:before="51"/>
              <w:ind w:left="107"/>
              <w:rPr>
                <w:sz w:val="16"/>
              </w:rPr>
            </w:pPr>
            <w:r>
              <w:rPr>
                <w:sz w:val="16"/>
              </w:rPr>
              <w:t>NAME:</w:t>
            </w:r>
          </w:p>
        </w:tc>
        <w:tc>
          <w:tcPr>
            <w:tcW w:w="650" w:type="dxa"/>
            <w:tcBorders>
              <w:right w:val="nil"/>
            </w:tcBorders>
          </w:tcPr>
          <w:p w14:paraId="56D8DBE9" w14:textId="77777777" w:rsidR="00D34847" w:rsidRDefault="00D34847" w:rsidP="00D34847">
            <w:pPr>
              <w:pStyle w:val="TableParagraph"/>
              <w:spacing w:before="51"/>
              <w:ind w:left="81" w:right="49"/>
              <w:jc w:val="center"/>
              <w:rPr>
                <w:sz w:val="16"/>
              </w:rPr>
            </w:pPr>
            <w:r>
              <w:rPr>
                <w:sz w:val="16"/>
              </w:rPr>
              <w:t>DATE:</w:t>
            </w:r>
          </w:p>
        </w:tc>
        <w:tc>
          <w:tcPr>
            <w:tcW w:w="700" w:type="dxa"/>
            <w:tcBorders>
              <w:left w:val="nil"/>
              <w:right w:val="nil"/>
            </w:tcBorders>
          </w:tcPr>
          <w:p w14:paraId="587969D0" w14:textId="77777777" w:rsidR="00D34847" w:rsidRDefault="00D34847" w:rsidP="00D34847">
            <w:pPr>
              <w:pStyle w:val="TableParagraph"/>
              <w:spacing w:before="44"/>
              <w:ind w:left="84"/>
              <w:rPr>
                <w:sz w:val="18"/>
              </w:rPr>
            </w:pPr>
            <w:r>
              <w:rPr>
                <w:sz w:val="18"/>
              </w:rPr>
              <w:t>YYYY</w:t>
            </w:r>
          </w:p>
        </w:tc>
        <w:tc>
          <w:tcPr>
            <w:tcW w:w="707" w:type="dxa"/>
            <w:tcBorders>
              <w:left w:val="nil"/>
              <w:right w:val="nil"/>
            </w:tcBorders>
          </w:tcPr>
          <w:p w14:paraId="44DD272E" w14:textId="77777777" w:rsidR="00D34847" w:rsidRDefault="00D34847" w:rsidP="00D34847">
            <w:pPr>
              <w:pStyle w:val="TableParagraph"/>
              <w:spacing w:before="44"/>
              <w:ind w:left="122" w:right="91"/>
              <w:jc w:val="center"/>
              <w:rPr>
                <w:sz w:val="18"/>
              </w:rPr>
            </w:pPr>
            <w:r>
              <w:rPr>
                <w:sz w:val="18"/>
              </w:rPr>
              <w:t>MMM</w:t>
            </w:r>
          </w:p>
        </w:tc>
        <w:tc>
          <w:tcPr>
            <w:tcW w:w="920" w:type="dxa"/>
            <w:tcBorders>
              <w:left w:val="nil"/>
            </w:tcBorders>
          </w:tcPr>
          <w:p w14:paraId="7334E8A6" w14:textId="77777777" w:rsidR="00D34847" w:rsidRDefault="00D34847" w:rsidP="00D34847">
            <w:pPr>
              <w:pStyle w:val="TableParagraph"/>
              <w:spacing w:before="44"/>
              <w:ind w:left="121"/>
              <w:rPr>
                <w:sz w:val="18"/>
              </w:rPr>
            </w:pPr>
            <w:r>
              <w:rPr>
                <w:sz w:val="18"/>
              </w:rPr>
              <w:t>DD</w:t>
            </w:r>
          </w:p>
        </w:tc>
      </w:tr>
      <w:tr w:rsidR="00D34847" w14:paraId="0D7F3612" w14:textId="77777777" w:rsidTr="00D34847">
        <w:trPr>
          <w:trHeight w:val="234"/>
        </w:trPr>
        <w:tc>
          <w:tcPr>
            <w:tcW w:w="420" w:type="dxa"/>
            <w:vMerge/>
            <w:tcBorders>
              <w:top w:val="nil"/>
            </w:tcBorders>
            <w:shd w:val="clear" w:color="auto" w:fill="F1F1F1"/>
          </w:tcPr>
          <w:p w14:paraId="30B30F0B" w14:textId="77777777" w:rsidR="00D34847" w:rsidRDefault="00D34847" w:rsidP="00D34847">
            <w:pPr>
              <w:rPr>
                <w:sz w:val="2"/>
                <w:szCs w:val="2"/>
              </w:rPr>
            </w:pPr>
          </w:p>
        </w:tc>
        <w:tc>
          <w:tcPr>
            <w:tcW w:w="7315" w:type="dxa"/>
            <w:vMerge/>
            <w:tcBorders>
              <w:top w:val="nil"/>
            </w:tcBorders>
          </w:tcPr>
          <w:p w14:paraId="6054F0A9" w14:textId="77777777" w:rsidR="00D34847" w:rsidRDefault="00D34847" w:rsidP="00D34847">
            <w:pPr>
              <w:rPr>
                <w:sz w:val="2"/>
                <w:szCs w:val="2"/>
              </w:rPr>
            </w:pPr>
          </w:p>
        </w:tc>
        <w:tc>
          <w:tcPr>
            <w:tcW w:w="6807" w:type="dxa"/>
            <w:gridSpan w:val="5"/>
          </w:tcPr>
          <w:p w14:paraId="35A1712A" w14:textId="77777777" w:rsidR="00D34847" w:rsidRDefault="00D34847" w:rsidP="00D34847">
            <w:pPr>
              <w:pStyle w:val="TableParagraph"/>
              <w:spacing w:before="51"/>
              <w:ind w:left="107"/>
              <w:rPr>
                <w:sz w:val="16"/>
              </w:rPr>
            </w:pPr>
            <w:r>
              <w:rPr>
                <w:sz w:val="16"/>
              </w:rPr>
              <w:t>SIGNATURE:</w:t>
            </w:r>
          </w:p>
        </w:tc>
      </w:tr>
      <w:tr w:rsidR="00D34847" w14:paraId="5940DAAA" w14:textId="77777777" w:rsidTr="00D34847">
        <w:trPr>
          <w:trHeight w:val="1210"/>
        </w:trPr>
        <w:tc>
          <w:tcPr>
            <w:tcW w:w="420" w:type="dxa"/>
            <w:vMerge/>
            <w:tcBorders>
              <w:top w:val="nil"/>
            </w:tcBorders>
            <w:shd w:val="clear" w:color="auto" w:fill="F1F1F1"/>
          </w:tcPr>
          <w:p w14:paraId="644A13E6" w14:textId="77777777" w:rsidR="00D34847" w:rsidRDefault="00D34847" w:rsidP="00D34847">
            <w:pPr>
              <w:rPr>
                <w:sz w:val="2"/>
                <w:szCs w:val="2"/>
              </w:rPr>
            </w:pPr>
          </w:p>
        </w:tc>
        <w:tc>
          <w:tcPr>
            <w:tcW w:w="7315" w:type="dxa"/>
            <w:vMerge/>
            <w:tcBorders>
              <w:top w:val="nil"/>
            </w:tcBorders>
          </w:tcPr>
          <w:p w14:paraId="08EA43B6" w14:textId="77777777" w:rsidR="00D34847" w:rsidRDefault="00D34847" w:rsidP="00D34847">
            <w:pPr>
              <w:rPr>
                <w:sz w:val="2"/>
                <w:szCs w:val="2"/>
              </w:rPr>
            </w:pPr>
          </w:p>
        </w:tc>
        <w:tc>
          <w:tcPr>
            <w:tcW w:w="6807" w:type="dxa"/>
            <w:gridSpan w:val="5"/>
          </w:tcPr>
          <w:p w14:paraId="1E3458D6" w14:textId="77777777" w:rsidR="00D34847" w:rsidRDefault="00D34847" w:rsidP="00D34847">
            <w:pPr>
              <w:pStyle w:val="TableParagraph"/>
              <w:rPr>
                <w:rFonts w:ascii="Times New Roman"/>
                <w:sz w:val="16"/>
              </w:rPr>
            </w:pPr>
          </w:p>
        </w:tc>
      </w:tr>
    </w:tbl>
    <w:p w14:paraId="28118C31" w14:textId="77777777" w:rsidR="00D34847" w:rsidRDefault="00D34847" w:rsidP="00D34847">
      <w:pPr>
        <w:pStyle w:val="Textodecuerpo"/>
        <w:spacing w:before="3"/>
        <w:rPr>
          <w:color w:val="212121"/>
          <w:szCs w:val="22"/>
          <w:shd w:val="clear" w:color="auto" w:fill="FFFFFF"/>
        </w:rPr>
      </w:pPr>
      <w:r>
        <w:br/>
      </w:r>
      <w:r>
        <w:rPr>
          <w:color w:val="212121"/>
          <w:szCs w:val="22"/>
          <w:shd w:val="clear" w:color="auto" w:fill="FFFFFF"/>
        </w:rPr>
        <w:t>Por favor envíe el formulario completado a support@dgen.com para activar el período de garantía</w:t>
      </w:r>
    </w:p>
    <w:p w14:paraId="443C04E0" w14:textId="77777777" w:rsidR="00D34847" w:rsidRDefault="00D34847" w:rsidP="00D34847">
      <w:pPr>
        <w:pStyle w:val="Textodecuerpo"/>
        <w:spacing w:before="3"/>
      </w:pPr>
      <w:r>
        <w:rPr>
          <w:color w:val="212121"/>
          <w:szCs w:val="22"/>
          <w:shd w:val="clear" w:color="auto" w:fill="FFFFFF"/>
        </w:rPr>
        <w:t>. El período de garantía no tendrá efecto en caso de que la presente forma carezca de información.</w:t>
      </w:r>
    </w:p>
    <w:tbl>
      <w:tblPr>
        <w:tblStyle w:val="TableNormal"/>
        <w:tblpPr w:leftFromText="141" w:rightFromText="141" w:vertAnchor="text" w:horzAnchor="margin" w:tblpXSpec="center" w:tblpY="-11"/>
        <w:tblW w:w="1448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18"/>
        <w:gridCol w:w="2806"/>
        <w:gridCol w:w="907"/>
        <w:gridCol w:w="3104"/>
        <w:gridCol w:w="394"/>
        <w:gridCol w:w="3219"/>
        <w:gridCol w:w="466"/>
        <w:gridCol w:w="1799"/>
        <w:gridCol w:w="1371"/>
      </w:tblGrid>
      <w:tr w:rsidR="00D34847" w14:paraId="267DE232" w14:textId="77777777" w:rsidTr="002D56B5">
        <w:trPr>
          <w:trHeight w:val="1070"/>
        </w:trPr>
        <w:tc>
          <w:tcPr>
            <w:tcW w:w="3224" w:type="dxa"/>
            <w:gridSpan w:val="2"/>
          </w:tcPr>
          <w:p w14:paraId="4D93CD61" w14:textId="77777777" w:rsidR="00D34847" w:rsidRDefault="00D34847" w:rsidP="002D56B5">
            <w:pPr>
              <w:pStyle w:val="TableParagraph"/>
              <w:rPr>
                <w:rFonts w:ascii="Times New Roman"/>
                <w:sz w:val="10"/>
              </w:rPr>
            </w:pPr>
          </w:p>
          <w:p w14:paraId="3A3AF16F" w14:textId="77777777" w:rsidR="00D34847" w:rsidRDefault="00D34847" w:rsidP="002D56B5">
            <w:pPr>
              <w:pStyle w:val="TableParagraph"/>
              <w:ind w:left="172"/>
              <w:rPr>
                <w:rFonts w:ascii="Times New Roman"/>
                <w:sz w:val="20"/>
              </w:rPr>
            </w:pPr>
            <w:r>
              <w:rPr>
                <w:rFonts w:ascii="Times New Roman"/>
                <w:noProof/>
                <w:sz w:val="20"/>
                <w:lang w:val="es-ES" w:eastAsia="es-ES"/>
              </w:rPr>
              <w:drawing>
                <wp:inline distT="0" distB="0" distL="0" distR="0" wp14:anchorId="1832C6B3" wp14:editId="6EFD6E35">
                  <wp:extent cx="1814343" cy="512064"/>
                  <wp:effectExtent l="0" t="0" r="0" b="0"/>
                  <wp:docPr id="278"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202" cstate="print"/>
                          <a:stretch>
                            <a:fillRect/>
                          </a:stretch>
                        </pic:blipFill>
                        <pic:spPr>
                          <a:xfrm>
                            <a:off x="0" y="0"/>
                            <a:ext cx="1814343" cy="512064"/>
                          </a:xfrm>
                          <a:prstGeom prst="rect">
                            <a:avLst/>
                          </a:prstGeom>
                        </pic:spPr>
                      </pic:pic>
                    </a:graphicData>
                  </a:graphic>
                </wp:inline>
              </w:drawing>
            </w:r>
          </w:p>
        </w:tc>
        <w:tc>
          <w:tcPr>
            <w:tcW w:w="8090" w:type="dxa"/>
            <w:gridSpan w:val="5"/>
          </w:tcPr>
          <w:p w14:paraId="024CF815" w14:textId="77777777" w:rsidR="00D34847" w:rsidRDefault="00D34847" w:rsidP="002D56B5">
            <w:pPr>
              <w:pStyle w:val="TableParagraph"/>
              <w:spacing w:before="1"/>
              <w:ind w:left="1370" w:right="1364"/>
              <w:jc w:val="center"/>
            </w:pPr>
            <w:r>
              <w:br/>
            </w:r>
            <w:r>
              <w:rPr>
                <w:color w:val="212121"/>
                <w:sz w:val="20"/>
                <w:szCs w:val="20"/>
                <w:shd w:val="clear" w:color="auto" w:fill="FFFFFF"/>
              </w:rPr>
              <w:t>FORMULARIO DE RECLAMACIÓN DE GARANTÍA (EXCEPTO CABEZA DE IMPRESION) [PARA SER LLENADO POR UN TÉCNICO CALIFICADO]</w:t>
            </w:r>
          </w:p>
        </w:tc>
        <w:tc>
          <w:tcPr>
            <w:tcW w:w="1799" w:type="dxa"/>
          </w:tcPr>
          <w:p w14:paraId="5DD5FF6A" w14:textId="77777777" w:rsidR="00D34847" w:rsidRDefault="00D34847" w:rsidP="002D56B5">
            <w:pPr>
              <w:pStyle w:val="TableParagraph"/>
              <w:spacing w:line="462" w:lineRule="exact"/>
              <w:ind w:left="375" w:firstLine="72"/>
              <w:rPr>
                <w:sz w:val="20"/>
              </w:rPr>
            </w:pPr>
            <w:r>
              <w:rPr>
                <w:sz w:val="20"/>
              </w:rPr>
              <w:t xml:space="preserve">VERSION </w:t>
            </w:r>
            <w:r>
              <w:rPr>
                <w:w w:val="95"/>
                <w:sz w:val="20"/>
              </w:rPr>
              <w:t>2018JAN09</w:t>
            </w:r>
          </w:p>
        </w:tc>
        <w:tc>
          <w:tcPr>
            <w:tcW w:w="1371" w:type="dxa"/>
            <w:shd w:val="clear" w:color="auto" w:fill="BEBEBE"/>
          </w:tcPr>
          <w:p w14:paraId="75B471C7" w14:textId="77777777" w:rsidR="00D34847" w:rsidRDefault="00D34847" w:rsidP="002D56B5">
            <w:pPr>
              <w:pStyle w:val="TableParagraph"/>
              <w:spacing w:before="115"/>
              <w:ind w:left="122"/>
              <w:rPr>
                <w:b/>
                <w:sz w:val="72"/>
              </w:rPr>
            </w:pPr>
            <w:r>
              <w:rPr>
                <w:b/>
                <w:color w:val="FFFFFF"/>
                <w:sz w:val="72"/>
              </w:rPr>
              <w:t>WF</w:t>
            </w:r>
          </w:p>
        </w:tc>
      </w:tr>
      <w:tr w:rsidR="00D34847" w14:paraId="4C596194" w14:textId="77777777" w:rsidTr="002D56B5">
        <w:trPr>
          <w:trHeight w:val="287"/>
        </w:trPr>
        <w:tc>
          <w:tcPr>
            <w:tcW w:w="418" w:type="dxa"/>
            <w:shd w:val="clear" w:color="auto" w:fill="F1F1F1"/>
          </w:tcPr>
          <w:p w14:paraId="465B583A" w14:textId="77777777" w:rsidR="00D34847" w:rsidRDefault="00D34847" w:rsidP="002D56B5">
            <w:pPr>
              <w:pStyle w:val="TableParagraph"/>
              <w:rPr>
                <w:rFonts w:ascii="Times New Roman"/>
                <w:sz w:val="16"/>
              </w:rPr>
            </w:pPr>
          </w:p>
        </w:tc>
        <w:tc>
          <w:tcPr>
            <w:tcW w:w="6817" w:type="dxa"/>
            <w:gridSpan w:val="3"/>
            <w:shd w:val="clear" w:color="auto" w:fill="F1F1F1"/>
          </w:tcPr>
          <w:p w14:paraId="39548E86" w14:textId="77777777" w:rsidR="00D34847" w:rsidRDefault="00D34847" w:rsidP="002D56B5">
            <w:pPr>
              <w:pStyle w:val="TableParagraph"/>
              <w:spacing w:before="45"/>
              <w:ind w:left="1864"/>
              <w:rPr>
                <w:b/>
                <w:sz w:val="16"/>
              </w:rPr>
            </w:pPr>
            <w:r w:rsidRPr="005D28CB">
              <w:rPr>
                <w:color w:val="212121"/>
                <w:sz w:val="20"/>
                <w:szCs w:val="36"/>
                <w:shd w:val="clear" w:color="auto" w:fill="FFFFFF"/>
              </w:rPr>
              <w:t>INFORMACIÓN SOBRE EL EQUIPO</w:t>
            </w:r>
          </w:p>
        </w:tc>
        <w:tc>
          <w:tcPr>
            <w:tcW w:w="394" w:type="dxa"/>
            <w:shd w:val="clear" w:color="auto" w:fill="F1F1F1"/>
          </w:tcPr>
          <w:p w14:paraId="7BEC8244" w14:textId="77777777" w:rsidR="00D34847" w:rsidRDefault="00D34847" w:rsidP="002D56B5">
            <w:pPr>
              <w:pStyle w:val="TableParagraph"/>
              <w:rPr>
                <w:rFonts w:ascii="Times New Roman"/>
                <w:sz w:val="16"/>
              </w:rPr>
            </w:pPr>
          </w:p>
        </w:tc>
        <w:tc>
          <w:tcPr>
            <w:tcW w:w="6855" w:type="dxa"/>
            <w:gridSpan w:val="4"/>
            <w:shd w:val="clear" w:color="auto" w:fill="F1F1F1"/>
          </w:tcPr>
          <w:p w14:paraId="3B4E77DE" w14:textId="77777777" w:rsidR="00D34847" w:rsidRDefault="00D34847" w:rsidP="002D56B5">
            <w:pPr>
              <w:pStyle w:val="TableParagraph"/>
              <w:spacing w:before="45"/>
              <w:rPr>
                <w:b/>
                <w:sz w:val="16"/>
              </w:rPr>
            </w:pPr>
            <w:r>
              <w:rPr>
                <w:color w:val="212121"/>
                <w:sz w:val="20"/>
                <w:szCs w:val="20"/>
                <w:shd w:val="clear" w:color="auto" w:fill="FFFFFF"/>
              </w:rPr>
              <w:t>DESCRIPCIÓN DETALLADA DEL PROBLEMA (EDICIÓN, RAZÓN ...)</w:t>
            </w:r>
          </w:p>
        </w:tc>
      </w:tr>
      <w:tr w:rsidR="00D34847" w14:paraId="48D487C2" w14:textId="77777777" w:rsidTr="002D56B5">
        <w:trPr>
          <w:trHeight w:val="287"/>
        </w:trPr>
        <w:tc>
          <w:tcPr>
            <w:tcW w:w="418" w:type="dxa"/>
            <w:shd w:val="clear" w:color="auto" w:fill="F1F1F1"/>
          </w:tcPr>
          <w:p w14:paraId="1C01541E" w14:textId="77777777" w:rsidR="00D34847" w:rsidRDefault="00D34847" w:rsidP="002D56B5">
            <w:pPr>
              <w:pStyle w:val="TableParagraph"/>
              <w:spacing w:before="45"/>
              <w:ind w:left="7"/>
              <w:jc w:val="center"/>
              <w:rPr>
                <w:b/>
                <w:sz w:val="16"/>
              </w:rPr>
            </w:pPr>
            <w:r>
              <w:rPr>
                <w:b/>
                <w:sz w:val="16"/>
              </w:rPr>
              <w:t>1</w:t>
            </w:r>
          </w:p>
        </w:tc>
        <w:tc>
          <w:tcPr>
            <w:tcW w:w="6817" w:type="dxa"/>
            <w:gridSpan w:val="3"/>
          </w:tcPr>
          <w:p w14:paraId="7A04C535" w14:textId="77777777" w:rsidR="00D34847" w:rsidRDefault="00D34847" w:rsidP="002D56B5">
            <w:pPr>
              <w:pStyle w:val="TableParagraph"/>
              <w:tabs>
                <w:tab w:val="left" w:pos="1557"/>
              </w:tabs>
              <w:spacing w:before="27"/>
              <w:ind w:left="107"/>
              <w:rPr>
                <w:sz w:val="18"/>
              </w:rPr>
            </w:pPr>
            <w:r>
              <w:rPr>
                <w:sz w:val="16"/>
              </w:rPr>
              <w:t xml:space="preserve">NOMBRE DEL MODELO </w:t>
            </w:r>
          </w:p>
        </w:tc>
        <w:tc>
          <w:tcPr>
            <w:tcW w:w="394" w:type="dxa"/>
            <w:vMerge w:val="restart"/>
            <w:shd w:val="clear" w:color="auto" w:fill="F1F1F1"/>
          </w:tcPr>
          <w:p w14:paraId="240E78F1" w14:textId="77777777" w:rsidR="00D34847" w:rsidRDefault="00D34847" w:rsidP="002D56B5">
            <w:pPr>
              <w:pStyle w:val="TableParagraph"/>
              <w:rPr>
                <w:rFonts w:ascii="Times New Roman"/>
                <w:sz w:val="18"/>
              </w:rPr>
            </w:pPr>
          </w:p>
          <w:p w14:paraId="5A428499" w14:textId="77777777" w:rsidR="00D34847" w:rsidRDefault="00D34847" w:rsidP="002D56B5">
            <w:pPr>
              <w:pStyle w:val="TableParagraph"/>
              <w:rPr>
                <w:rFonts w:ascii="Times New Roman"/>
                <w:sz w:val="18"/>
              </w:rPr>
            </w:pPr>
          </w:p>
          <w:p w14:paraId="44E5D39F" w14:textId="77777777" w:rsidR="00D34847" w:rsidRDefault="00D34847" w:rsidP="002D56B5">
            <w:pPr>
              <w:pStyle w:val="TableParagraph"/>
              <w:rPr>
                <w:rFonts w:ascii="Times New Roman"/>
                <w:sz w:val="18"/>
              </w:rPr>
            </w:pPr>
          </w:p>
          <w:p w14:paraId="3FF46622" w14:textId="77777777" w:rsidR="00D34847" w:rsidRDefault="00D34847" w:rsidP="002D56B5">
            <w:pPr>
              <w:pStyle w:val="TableParagraph"/>
              <w:rPr>
                <w:rFonts w:ascii="Times New Roman"/>
                <w:sz w:val="18"/>
              </w:rPr>
            </w:pPr>
          </w:p>
          <w:p w14:paraId="1DFF0B5B" w14:textId="77777777" w:rsidR="00D34847" w:rsidRDefault="00D34847" w:rsidP="002D56B5">
            <w:pPr>
              <w:pStyle w:val="TableParagraph"/>
              <w:rPr>
                <w:rFonts w:ascii="Times New Roman"/>
                <w:sz w:val="18"/>
              </w:rPr>
            </w:pPr>
          </w:p>
          <w:p w14:paraId="5C637634" w14:textId="77777777" w:rsidR="00D34847" w:rsidRDefault="00D34847" w:rsidP="002D56B5">
            <w:pPr>
              <w:pStyle w:val="TableParagraph"/>
              <w:spacing w:before="2"/>
              <w:rPr>
                <w:rFonts w:ascii="Times New Roman"/>
                <w:sz w:val="17"/>
              </w:rPr>
            </w:pPr>
          </w:p>
          <w:p w14:paraId="6EBA820E" w14:textId="77777777" w:rsidR="00D34847" w:rsidRDefault="00D34847" w:rsidP="002D56B5">
            <w:pPr>
              <w:pStyle w:val="TableParagraph"/>
              <w:ind w:left="107"/>
              <w:rPr>
                <w:b/>
                <w:sz w:val="16"/>
              </w:rPr>
            </w:pPr>
            <w:r>
              <w:rPr>
                <w:b/>
                <w:sz w:val="16"/>
              </w:rPr>
              <w:t>26</w:t>
            </w:r>
          </w:p>
        </w:tc>
        <w:tc>
          <w:tcPr>
            <w:tcW w:w="6855" w:type="dxa"/>
            <w:gridSpan w:val="4"/>
            <w:vMerge w:val="restart"/>
          </w:tcPr>
          <w:p w14:paraId="041C32C6" w14:textId="77777777" w:rsidR="00D34847" w:rsidRDefault="00D34847" w:rsidP="002D56B5">
            <w:pPr>
              <w:pStyle w:val="TableParagraph"/>
              <w:rPr>
                <w:rFonts w:ascii="Times New Roman"/>
                <w:sz w:val="16"/>
              </w:rPr>
            </w:pPr>
          </w:p>
        </w:tc>
      </w:tr>
      <w:tr w:rsidR="00D34847" w14:paraId="72EDD5D8" w14:textId="77777777" w:rsidTr="002D56B5">
        <w:trPr>
          <w:trHeight w:val="285"/>
        </w:trPr>
        <w:tc>
          <w:tcPr>
            <w:tcW w:w="418" w:type="dxa"/>
            <w:shd w:val="clear" w:color="auto" w:fill="F1F1F1"/>
          </w:tcPr>
          <w:p w14:paraId="1C68EF4D" w14:textId="77777777" w:rsidR="00D34847" w:rsidRDefault="00D34847" w:rsidP="002D56B5">
            <w:pPr>
              <w:pStyle w:val="TableParagraph"/>
              <w:spacing w:before="45"/>
              <w:ind w:left="7"/>
              <w:jc w:val="center"/>
              <w:rPr>
                <w:b/>
                <w:sz w:val="16"/>
              </w:rPr>
            </w:pPr>
            <w:r>
              <w:rPr>
                <w:b/>
                <w:sz w:val="16"/>
              </w:rPr>
              <w:t>2</w:t>
            </w:r>
          </w:p>
        </w:tc>
        <w:tc>
          <w:tcPr>
            <w:tcW w:w="6817" w:type="dxa"/>
            <w:gridSpan w:val="3"/>
          </w:tcPr>
          <w:p w14:paraId="00B11DF1" w14:textId="77777777" w:rsidR="00D34847" w:rsidRDefault="00D34847" w:rsidP="002D56B5">
            <w:pPr>
              <w:pStyle w:val="TableParagraph"/>
              <w:spacing w:before="45"/>
              <w:ind w:left="107"/>
              <w:rPr>
                <w:sz w:val="16"/>
              </w:rPr>
            </w:pPr>
            <w:r>
              <w:rPr>
                <w:sz w:val="16"/>
              </w:rPr>
              <w:t>NUMEOR DEL SERIAL</w:t>
            </w:r>
          </w:p>
        </w:tc>
        <w:tc>
          <w:tcPr>
            <w:tcW w:w="394" w:type="dxa"/>
            <w:vMerge/>
            <w:tcBorders>
              <w:top w:val="nil"/>
            </w:tcBorders>
            <w:shd w:val="clear" w:color="auto" w:fill="F1F1F1"/>
          </w:tcPr>
          <w:p w14:paraId="25D6462C" w14:textId="77777777" w:rsidR="00D34847" w:rsidRDefault="00D34847" w:rsidP="002D56B5">
            <w:pPr>
              <w:rPr>
                <w:sz w:val="2"/>
                <w:szCs w:val="2"/>
              </w:rPr>
            </w:pPr>
          </w:p>
        </w:tc>
        <w:tc>
          <w:tcPr>
            <w:tcW w:w="6855" w:type="dxa"/>
            <w:gridSpan w:val="4"/>
            <w:vMerge/>
            <w:tcBorders>
              <w:top w:val="nil"/>
            </w:tcBorders>
          </w:tcPr>
          <w:p w14:paraId="284ED27D" w14:textId="77777777" w:rsidR="00D34847" w:rsidRDefault="00D34847" w:rsidP="002D56B5">
            <w:pPr>
              <w:rPr>
                <w:sz w:val="2"/>
                <w:szCs w:val="2"/>
              </w:rPr>
            </w:pPr>
          </w:p>
        </w:tc>
      </w:tr>
      <w:tr w:rsidR="00D34847" w14:paraId="37D74ECD" w14:textId="77777777" w:rsidTr="002D56B5">
        <w:trPr>
          <w:trHeight w:val="287"/>
        </w:trPr>
        <w:tc>
          <w:tcPr>
            <w:tcW w:w="418" w:type="dxa"/>
            <w:shd w:val="clear" w:color="auto" w:fill="F1F1F1"/>
          </w:tcPr>
          <w:p w14:paraId="2931AC27" w14:textId="77777777" w:rsidR="00D34847" w:rsidRDefault="00D34847" w:rsidP="002D56B5">
            <w:pPr>
              <w:pStyle w:val="TableParagraph"/>
              <w:spacing w:before="47"/>
              <w:ind w:left="7"/>
              <w:jc w:val="center"/>
              <w:rPr>
                <w:b/>
                <w:sz w:val="16"/>
              </w:rPr>
            </w:pPr>
            <w:r>
              <w:rPr>
                <w:b/>
                <w:sz w:val="16"/>
              </w:rPr>
              <w:t>3</w:t>
            </w:r>
          </w:p>
        </w:tc>
        <w:tc>
          <w:tcPr>
            <w:tcW w:w="6817" w:type="dxa"/>
            <w:gridSpan w:val="3"/>
          </w:tcPr>
          <w:p w14:paraId="71A62CF5" w14:textId="77777777" w:rsidR="00D34847" w:rsidRDefault="00D34847" w:rsidP="002D56B5">
            <w:pPr>
              <w:pStyle w:val="TableParagraph"/>
              <w:spacing w:before="47"/>
              <w:ind w:left="107"/>
              <w:rPr>
                <w:sz w:val="16"/>
              </w:rPr>
            </w:pPr>
            <w:r>
              <w:rPr>
                <w:sz w:val="16"/>
              </w:rPr>
              <w:t>TIPO DE TITNAS :</w:t>
            </w:r>
          </w:p>
        </w:tc>
        <w:tc>
          <w:tcPr>
            <w:tcW w:w="394" w:type="dxa"/>
            <w:vMerge/>
            <w:tcBorders>
              <w:top w:val="nil"/>
            </w:tcBorders>
            <w:shd w:val="clear" w:color="auto" w:fill="F1F1F1"/>
          </w:tcPr>
          <w:p w14:paraId="0F179636" w14:textId="77777777" w:rsidR="00D34847" w:rsidRDefault="00D34847" w:rsidP="002D56B5">
            <w:pPr>
              <w:rPr>
                <w:sz w:val="2"/>
                <w:szCs w:val="2"/>
              </w:rPr>
            </w:pPr>
          </w:p>
        </w:tc>
        <w:tc>
          <w:tcPr>
            <w:tcW w:w="6855" w:type="dxa"/>
            <w:gridSpan w:val="4"/>
            <w:vMerge/>
            <w:tcBorders>
              <w:top w:val="nil"/>
            </w:tcBorders>
          </w:tcPr>
          <w:p w14:paraId="16EA5BFA" w14:textId="77777777" w:rsidR="00D34847" w:rsidRDefault="00D34847" w:rsidP="002D56B5">
            <w:pPr>
              <w:rPr>
                <w:sz w:val="2"/>
                <w:szCs w:val="2"/>
              </w:rPr>
            </w:pPr>
          </w:p>
        </w:tc>
      </w:tr>
      <w:tr w:rsidR="00D34847" w14:paraId="05FFB263" w14:textId="77777777" w:rsidTr="002D56B5">
        <w:trPr>
          <w:trHeight w:val="287"/>
        </w:trPr>
        <w:tc>
          <w:tcPr>
            <w:tcW w:w="418" w:type="dxa"/>
            <w:shd w:val="clear" w:color="auto" w:fill="F1F1F1"/>
          </w:tcPr>
          <w:p w14:paraId="59F6E52A" w14:textId="77777777" w:rsidR="00D34847" w:rsidRDefault="00D34847" w:rsidP="002D56B5">
            <w:pPr>
              <w:pStyle w:val="TableParagraph"/>
              <w:spacing w:before="45"/>
              <w:ind w:left="7"/>
              <w:jc w:val="center"/>
              <w:rPr>
                <w:b/>
                <w:sz w:val="16"/>
              </w:rPr>
            </w:pPr>
            <w:r>
              <w:rPr>
                <w:b/>
                <w:sz w:val="16"/>
              </w:rPr>
              <w:t>4</w:t>
            </w:r>
          </w:p>
        </w:tc>
        <w:tc>
          <w:tcPr>
            <w:tcW w:w="6817" w:type="dxa"/>
            <w:gridSpan w:val="3"/>
          </w:tcPr>
          <w:p w14:paraId="6FC25C2A" w14:textId="77777777" w:rsidR="00D34847" w:rsidRDefault="00D34847" w:rsidP="002D56B5">
            <w:pPr>
              <w:pStyle w:val="TableParagraph"/>
              <w:tabs>
                <w:tab w:val="left" w:pos="2418"/>
                <w:tab w:val="left" w:pos="3233"/>
              </w:tabs>
              <w:spacing w:before="34"/>
              <w:ind w:left="107"/>
              <w:rPr>
                <w:sz w:val="18"/>
              </w:rPr>
            </w:pPr>
            <w:r>
              <w:rPr>
                <w:spacing w:val="-4"/>
                <w:position w:val="1"/>
                <w:sz w:val="16"/>
              </w:rPr>
              <w:t>DATOS DE INSTALCION</w:t>
            </w:r>
            <w:r>
              <w:rPr>
                <w:spacing w:val="-3"/>
                <w:position w:val="1"/>
                <w:sz w:val="16"/>
              </w:rPr>
              <w:t xml:space="preserve"> </w:t>
            </w:r>
            <w:r>
              <w:rPr>
                <w:position w:val="1"/>
                <w:sz w:val="16"/>
              </w:rPr>
              <w:t xml:space="preserve"> </w:t>
            </w:r>
            <w:r>
              <w:rPr>
                <w:sz w:val="18"/>
              </w:rPr>
              <w:t>YYYY</w:t>
            </w:r>
            <w:r>
              <w:rPr>
                <w:sz w:val="18"/>
              </w:rPr>
              <w:tab/>
              <w:t>MMM</w:t>
            </w:r>
            <w:r>
              <w:rPr>
                <w:sz w:val="18"/>
              </w:rPr>
              <w:tab/>
              <w:t>DD</w:t>
            </w:r>
          </w:p>
        </w:tc>
        <w:tc>
          <w:tcPr>
            <w:tcW w:w="394" w:type="dxa"/>
            <w:vMerge/>
            <w:tcBorders>
              <w:top w:val="nil"/>
            </w:tcBorders>
            <w:shd w:val="clear" w:color="auto" w:fill="F1F1F1"/>
          </w:tcPr>
          <w:p w14:paraId="0E56A448" w14:textId="77777777" w:rsidR="00D34847" w:rsidRDefault="00D34847" w:rsidP="002D56B5">
            <w:pPr>
              <w:rPr>
                <w:sz w:val="2"/>
                <w:szCs w:val="2"/>
              </w:rPr>
            </w:pPr>
          </w:p>
        </w:tc>
        <w:tc>
          <w:tcPr>
            <w:tcW w:w="6855" w:type="dxa"/>
            <w:gridSpan w:val="4"/>
            <w:vMerge/>
            <w:tcBorders>
              <w:top w:val="nil"/>
            </w:tcBorders>
          </w:tcPr>
          <w:p w14:paraId="2CE91CB9" w14:textId="77777777" w:rsidR="00D34847" w:rsidRDefault="00D34847" w:rsidP="002D56B5">
            <w:pPr>
              <w:rPr>
                <w:sz w:val="2"/>
                <w:szCs w:val="2"/>
              </w:rPr>
            </w:pPr>
          </w:p>
        </w:tc>
      </w:tr>
      <w:tr w:rsidR="00D34847" w14:paraId="561277ED" w14:textId="77777777" w:rsidTr="002D56B5">
        <w:trPr>
          <w:trHeight w:val="287"/>
        </w:trPr>
        <w:tc>
          <w:tcPr>
            <w:tcW w:w="418" w:type="dxa"/>
            <w:shd w:val="clear" w:color="auto" w:fill="F1F1F1"/>
          </w:tcPr>
          <w:p w14:paraId="3D6B36E3" w14:textId="77777777" w:rsidR="00D34847" w:rsidRDefault="00D34847" w:rsidP="002D56B5">
            <w:pPr>
              <w:pStyle w:val="TableParagraph"/>
              <w:rPr>
                <w:rFonts w:ascii="Times New Roman"/>
                <w:sz w:val="16"/>
              </w:rPr>
            </w:pPr>
          </w:p>
        </w:tc>
        <w:tc>
          <w:tcPr>
            <w:tcW w:w="6817" w:type="dxa"/>
            <w:gridSpan w:val="3"/>
            <w:shd w:val="clear" w:color="auto" w:fill="F1F1F1"/>
          </w:tcPr>
          <w:p w14:paraId="552581C6" w14:textId="77777777" w:rsidR="00D34847" w:rsidRPr="005D28CB" w:rsidRDefault="00D34847" w:rsidP="002D56B5">
            <w:pPr>
              <w:widowControl/>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jc w:val="center"/>
              <w:rPr>
                <w:color w:val="212121"/>
                <w:lang w:val="es-CO"/>
              </w:rPr>
            </w:pPr>
            <w:r w:rsidRPr="005D28CB">
              <w:rPr>
                <w:color w:val="212121"/>
              </w:rPr>
              <w:t>DATOS DEL CLIENTE / OPERADOR CLAVE</w:t>
            </w:r>
          </w:p>
        </w:tc>
        <w:tc>
          <w:tcPr>
            <w:tcW w:w="394" w:type="dxa"/>
            <w:vMerge/>
            <w:tcBorders>
              <w:top w:val="nil"/>
            </w:tcBorders>
            <w:shd w:val="clear" w:color="auto" w:fill="F1F1F1"/>
          </w:tcPr>
          <w:p w14:paraId="1AF06492" w14:textId="77777777" w:rsidR="00D34847" w:rsidRDefault="00D34847" w:rsidP="002D56B5">
            <w:pPr>
              <w:rPr>
                <w:sz w:val="2"/>
                <w:szCs w:val="2"/>
              </w:rPr>
            </w:pPr>
          </w:p>
        </w:tc>
        <w:tc>
          <w:tcPr>
            <w:tcW w:w="6855" w:type="dxa"/>
            <w:gridSpan w:val="4"/>
            <w:vMerge/>
            <w:tcBorders>
              <w:top w:val="nil"/>
            </w:tcBorders>
          </w:tcPr>
          <w:p w14:paraId="134EEE23" w14:textId="77777777" w:rsidR="00D34847" w:rsidRDefault="00D34847" w:rsidP="002D56B5">
            <w:pPr>
              <w:rPr>
                <w:sz w:val="2"/>
                <w:szCs w:val="2"/>
              </w:rPr>
            </w:pPr>
          </w:p>
        </w:tc>
      </w:tr>
      <w:tr w:rsidR="00D34847" w14:paraId="371B48B9" w14:textId="77777777" w:rsidTr="002D56B5">
        <w:trPr>
          <w:trHeight w:val="285"/>
        </w:trPr>
        <w:tc>
          <w:tcPr>
            <w:tcW w:w="418" w:type="dxa"/>
            <w:shd w:val="clear" w:color="auto" w:fill="F1F1F1"/>
          </w:tcPr>
          <w:p w14:paraId="1D8F9651" w14:textId="77777777" w:rsidR="00D34847" w:rsidRDefault="00D34847" w:rsidP="002D56B5">
            <w:pPr>
              <w:pStyle w:val="TableParagraph"/>
              <w:spacing w:before="45"/>
              <w:ind w:left="7"/>
              <w:jc w:val="center"/>
              <w:rPr>
                <w:b/>
                <w:sz w:val="16"/>
              </w:rPr>
            </w:pPr>
            <w:r>
              <w:rPr>
                <w:b/>
                <w:sz w:val="16"/>
              </w:rPr>
              <w:t>5</w:t>
            </w:r>
          </w:p>
        </w:tc>
        <w:tc>
          <w:tcPr>
            <w:tcW w:w="6817" w:type="dxa"/>
            <w:gridSpan w:val="3"/>
          </w:tcPr>
          <w:p w14:paraId="28866563" w14:textId="77777777" w:rsidR="00D34847" w:rsidRDefault="00D34847" w:rsidP="002D56B5">
            <w:pPr>
              <w:pStyle w:val="TableParagraph"/>
              <w:spacing w:before="45"/>
              <w:ind w:left="107"/>
              <w:rPr>
                <w:sz w:val="16"/>
              </w:rPr>
            </w:pPr>
            <w:r>
              <w:rPr>
                <w:sz w:val="16"/>
              </w:rPr>
              <w:t>NOMBRE DE LA COMPAÑIA</w:t>
            </w:r>
          </w:p>
        </w:tc>
        <w:tc>
          <w:tcPr>
            <w:tcW w:w="394" w:type="dxa"/>
            <w:vMerge/>
            <w:tcBorders>
              <w:top w:val="nil"/>
            </w:tcBorders>
            <w:shd w:val="clear" w:color="auto" w:fill="F1F1F1"/>
          </w:tcPr>
          <w:p w14:paraId="46EC5723" w14:textId="77777777" w:rsidR="00D34847" w:rsidRDefault="00D34847" w:rsidP="002D56B5">
            <w:pPr>
              <w:rPr>
                <w:sz w:val="2"/>
                <w:szCs w:val="2"/>
              </w:rPr>
            </w:pPr>
          </w:p>
        </w:tc>
        <w:tc>
          <w:tcPr>
            <w:tcW w:w="6855" w:type="dxa"/>
            <w:gridSpan w:val="4"/>
            <w:vMerge/>
            <w:tcBorders>
              <w:top w:val="nil"/>
            </w:tcBorders>
          </w:tcPr>
          <w:p w14:paraId="73D7C130" w14:textId="77777777" w:rsidR="00D34847" w:rsidRDefault="00D34847" w:rsidP="002D56B5">
            <w:pPr>
              <w:rPr>
                <w:sz w:val="2"/>
                <w:szCs w:val="2"/>
              </w:rPr>
            </w:pPr>
          </w:p>
        </w:tc>
      </w:tr>
      <w:tr w:rsidR="00D34847" w14:paraId="2F4D8D3A" w14:textId="77777777" w:rsidTr="002D56B5">
        <w:trPr>
          <w:trHeight w:val="288"/>
        </w:trPr>
        <w:tc>
          <w:tcPr>
            <w:tcW w:w="418" w:type="dxa"/>
            <w:shd w:val="clear" w:color="auto" w:fill="F1F1F1"/>
          </w:tcPr>
          <w:p w14:paraId="2CC1A578" w14:textId="77777777" w:rsidR="00D34847" w:rsidRDefault="00D34847" w:rsidP="002D56B5">
            <w:pPr>
              <w:pStyle w:val="TableParagraph"/>
              <w:spacing w:before="48"/>
              <w:ind w:left="7"/>
              <w:jc w:val="center"/>
              <w:rPr>
                <w:b/>
                <w:sz w:val="16"/>
              </w:rPr>
            </w:pPr>
            <w:r>
              <w:rPr>
                <w:b/>
                <w:sz w:val="16"/>
              </w:rPr>
              <w:t>6</w:t>
            </w:r>
          </w:p>
        </w:tc>
        <w:tc>
          <w:tcPr>
            <w:tcW w:w="6817" w:type="dxa"/>
            <w:gridSpan w:val="3"/>
          </w:tcPr>
          <w:p w14:paraId="1BF5B248" w14:textId="77777777" w:rsidR="00D34847" w:rsidRDefault="00D34847" w:rsidP="002D56B5">
            <w:pPr>
              <w:pStyle w:val="TableParagraph"/>
              <w:spacing w:before="48"/>
              <w:ind w:left="107"/>
              <w:rPr>
                <w:sz w:val="16"/>
              </w:rPr>
            </w:pPr>
            <w:r>
              <w:rPr>
                <w:sz w:val="16"/>
              </w:rPr>
              <w:t>NOMBRE</w:t>
            </w:r>
          </w:p>
        </w:tc>
        <w:tc>
          <w:tcPr>
            <w:tcW w:w="394" w:type="dxa"/>
            <w:vMerge/>
            <w:tcBorders>
              <w:top w:val="nil"/>
            </w:tcBorders>
            <w:shd w:val="clear" w:color="auto" w:fill="F1F1F1"/>
          </w:tcPr>
          <w:p w14:paraId="3BC524C9" w14:textId="77777777" w:rsidR="00D34847" w:rsidRDefault="00D34847" w:rsidP="002D56B5">
            <w:pPr>
              <w:rPr>
                <w:sz w:val="2"/>
                <w:szCs w:val="2"/>
              </w:rPr>
            </w:pPr>
          </w:p>
        </w:tc>
        <w:tc>
          <w:tcPr>
            <w:tcW w:w="6855" w:type="dxa"/>
            <w:gridSpan w:val="4"/>
            <w:vMerge/>
            <w:tcBorders>
              <w:top w:val="nil"/>
            </w:tcBorders>
          </w:tcPr>
          <w:p w14:paraId="15210871" w14:textId="77777777" w:rsidR="00D34847" w:rsidRDefault="00D34847" w:rsidP="002D56B5">
            <w:pPr>
              <w:rPr>
                <w:sz w:val="2"/>
                <w:szCs w:val="2"/>
              </w:rPr>
            </w:pPr>
          </w:p>
        </w:tc>
      </w:tr>
      <w:tr w:rsidR="00D34847" w14:paraId="3703C09E" w14:textId="77777777" w:rsidTr="002D56B5">
        <w:trPr>
          <w:trHeight w:val="287"/>
        </w:trPr>
        <w:tc>
          <w:tcPr>
            <w:tcW w:w="418" w:type="dxa"/>
            <w:shd w:val="clear" w:color="auto" w:fill="F1F1F1"/>
          </w:tcPr>
          <w:p w14:paraId="4D2FAA0F" w14:textId="77777777" w:rsidR="00D34847" w:rsidRDefault="00D34847" w:rsidP="002D56B5">
            <w:pPr>
              <w:pStyle w:val="TableParagraph"/>
              <w:spacing w:before="45"/>
              <w:ind w:left="7"/>
              <w:jc w:val="center"/>
              <w:rPr>
                <w:b/>
                <w:sz w:val="16"/>
              </w:rPr>
            </w:pPr>
            <w:r>
              <w:rPr>
                <w:b/>
                <w:sz w:val="16"/>
              </w:rPr>
              <w:t>7</w:t>
            </w:r>
          </w:p>
        </w:tc>
        <w:tc>
          <w:tcPr>
            <w:tcW w:w="6817" w:type="dxa"/>
            <w:gridSpan w:val="3"/>
          </w:tcPr>
          <w:p w14:paraId="389BDFEF" w14:textId="77777777" w:rsidR="00D34847" w:rsidRDefault="00D34847" w:rsidP="002D56B5">
            <w:pPr>
              <w:pStyle w:val="TableParagraph"/>
              <w:spacing w:before="45"/>
              <w:ind w:left="107"/>
              <w:rPr>
                <w:sz w:val="16"/>
              </w:rPr>
            </w:pPr>
            <w:r>
              <w:rPr>
                <w:sz w:val="16"/>
              </w:rPr>
              <w:t xml:space="preserve">EMAIL </w:t>
            </w:r>
          </w:p>
        </w:tc>
        <w:tc>
          <w:tcPr>
            <w:tcW w:w="394" w:type="dxa"/>
            <w:vMerge/>
            <w:tcBorders>
              <w:top w:val="nil"/>
            </w:tcBorders>
            <w:shd w:val="clear" w:color="auto" w:fill="F1F1F1"/>
          </w:tcPr>
          <w:p w14:paraId="4EEAAF89" w14:textId="77777777" w:rsidR="00D34847" w:rsidRDefault="00D34847" w:rsidP="002D56B5">
            <w:pPr>
              <w:rPr>
                <w:sz w:val="2"/>
                <w:szCs w:val="2"/>
              </w:rPr>
            </w:pPr>
          </w:p>
        </w:tc>
        <w:tc>
          <w:tcPr>
            <w:tcW w:w="6855" w:type="dxa"/>
            <w:gridSpan w:val="4"/>
            <w:vMerge/>
            <w:tcBorders>
              <w:top w:val="nil"/>
            </w:tcBorders>
          </w:tcPr>
          <w:p w14:paraId="1C5D0133" w14:textId="77777777" w:rsidR="00D34847" w:rsidRDefault="00D34847" w:rsidP="002D56B5">
            <w:pPr>
              <w:rPr>
                <w:sz w:val="2"/>
                <w:szCs w:val="2"/>
              </w:rPr>
            </w:pPr>
          </w:p>
        </w:tc>
      </w:tr>
      <w:tr w:rsidR="00D34847" w:rsidRPr="005D28CB" w14:paraId="224FC56E" w14:textId="77777777" w:rsidTr="002D56B5">
        <w:trPr>
          <w:trHeight w:val="287"/>
        </w:trPr>
        <w:tc>
          <w:tcPr>
            <w:tcW w:w="418" w:type="dxa"/>
            <w:shd w:val="clear" w:color="auto" w:fill="F1F1F1"/>
          </w:tcPr>
          <w:p w14:paraId="260144FE" w14:textId="77777777" w:rsidR="00D34847" w:rsidRDefault="00D34847" w:rsidP="002D56B5">
            <w:pPr>
              <w:pStyle w:val="TableParagraph"/>
              <w:spacing w:before="45"/>
              <w:ind w:left="7"/>
              <w:jc w:val="center"/>
              <w:rPr>
                <w:b/>
                <w:sz w:val="16"/>
              </w:rPr>
            </w:pPr>
            <w:r>
              <w:rPr>
                <w:b/>
                <w:sz w:val="16"/>
              </w:rPr>
              <w:t>8</w:t>
            </w:r>
          </w:p>
        </w:tc>
        <w:tc>
          <w:tcPr>
            <w:tcW w:w="6817" w:type="dxa"/>
            <w:gridSpan w:val="3"/>
          </w:tcPr>
          <w:p w14:paraId="19C084B7" w14:textId="77777777" w:rsidR="00D34847" w:rsidRDefault="00D34847" w:rsidP="002D56B5">
            <w:pPr>
              <w:pStyle w:val="TableParagraph"/>
              <w:spacing w:before="45"/>
              <w:ind w:left="107"/>
              <w:rPr>
                <w:sz w:val="16"/>
              </w:rPr>
            </w:pPr>
            <w:r>
              <w:rPr>
                <w:sz w:val="16"/>
              </w:rPr>
              <w:t>DIRECCION :</w:t>
            </w:r>
          </w:p>
        </w:tc>
        <w:tc>
          <w:tcPr>
            <w:tcW w:w="394" w:type="dxa"/>
            <w:vMerge/>
            <w:tcBorders>
              <w:top w:val="nil"/>
            </w:tcBorders>
            <w:shd w:val="clear" w:color="auto" w:fill="F1F1F1"/>
          </w:tcPr>
          <w:p w14:paraId="09B01C0D" w14:textId="77777777" w:rsidR="00D34847" w:rsidRDefault="00D34847" w:rsidP="002D56B5">
            <w:pPr>
              <w:rPr>
                <w:sz w:val="2"/>
                <w:szCs w:val="2"/>
              </w:rPr>
            </w:pPr>
          </w:p>
        </w:tc>
        <w:tc>
          <w:tcPr>
            <w:tcW w:w="6855" w:type="dxa"/>
            <w:gridSpan w:val="4"/>
            <w:vMerge/>
            <w:tcBorders>
              <w:top w:val="nil"/>
            </w:tcBorders>
          </w:tcPr>
          <w:p w14:paraId="4430E1B5" w14:textId="77777777" w:rsidR="00D34847" w:rsidRPr="005D28CB" w:rsidRDefault="00D34847" w:rsidP="002D56B5"/>
        </w:tc>
      </w:tr>
      <w:tr w:rsidR="00D34847" w:rsidRPr="005D28CB" w14:paraId="5DA75F46" w14:textId="77777777" w:rsidTr="002D56B5">
        <w:trPr>
          <w:trHeight w:val="285"/>
        </w:trPr>
        <w:tc>
          <w:tcPr>
            <w:tcW w:w="418" w:type="dxa"/>
            <w:shd w:val="clear" w:color="auto" w:fill="F1F1F1"/>
          </w:tcPr>
          <w:p w14:paraId="6955DD48" w14:textId="77777777" w:rsidR="00D34847" w:rsidRDefault="00D34847" w:rsidP="002D56B5">
            <w:pPr>
              <w:pStyle w:val="TableParagraph"/>
              <w:rPr>
                <w:rFonts w:ascii="Times New Roman"/>
                <w:sz w:val="16"/>
              </w:rPr>
            </w:pPr>
          </w:p>
        </w:tc>
        <w:tc>
          <w:tcPr>
            <w:tcW w:w="6817" w:type="dxa"/>
            <w:gridSpan w:val="3"/>
            <w:shd w:val="clear" w:color="auto" w:fill="F1F1F1"/>
          </w:tcPr>
          <w:p w14:paraId="1E170892" w14:textId="77777777" w:rsidR="00D34847" w:rsidRDefault="00D34847" w:rsidP="002D56B5">
            <w:pPr>
              <w:pStyle w:val="TableParagraph"/>
              <w:spacing w:before="45"/>
              <w:rPr>
                <w:b/>
                <w:sz w:val="16"/>
              </w:rPr>
            </w:pPr>
            <w:r>
              <w:rPr>
                <w:color w:val="212121"/>
                <w:sz w:val="20"/>
                <w:szCs w:val="20"/>
                <w:shd w:val="clear" w:color="auto" w:fill="FFFFFF"/>
              </w:rPr>
              <w:t>DATOS DE LA PERSONA QUE COMPLETÓ EL FORMULARIO.</w:t>
            </w:r>
          </w:p>
        </w:tc>
        <w:tc>
          <w:tcPr>
            <w:tcW w:w="394" w:type="dxa"/>
            <w:shd w:val="clear" w:color="auto" w:fill="F1F1F1"/>
          </w:tcPr>
          <w:p w14:paraId="74B094B7" w14:textId="77777777" w:rsidR="00D34847" w:rsidRDefault="00D34847" w:rsidP="002D56B5">
            <w:pPr>
              <w:pStyle w:val="TableParagraph"/>
              <w:rPr>
                <w:rFonts w:ascii="Times New Roman"/>
                <w:sz w:val="16"/>
              </w:rPr>
            </w:pPr>
          </w:p>
        </w:tc>
        <w:tc>
          <w:tcPr>
            <w:tcW w:w="6855" w:type="dxa"/>
            <w:gridSpan w:val="4"/>
            <w:shd w:val="clear" w:color="auto" w:fill="F1F1F1"/>
          </w:tcPr>
          <w:p w14:paraId="35461BDB" w14:textId="77777777" w:rsidR="00D34847" w:rsidRPr="005D28CB" w:rsidRDefault="00D34847" w:rsidP="002D56B5">
            <w:pPr>
              <w:pStyle w:val="HTMLconformatoprevio"/>
              <w:rPr>
                <w:rFonts w:ascii="Arial" w:hAnsi="Arial" w:cs="Arial"/>
                <w:color w:val="212121"/>
              </w:rPr>
            </w:pPr>
            <w:r w:rsidRPr="005D28CB">
              <w:rPr>
                <w:rFonts w:ascii="Arial" w:hAnsi="Arial" w:cs="Arial"/>
                <w:color w:val="212121"/>
                <w:sz w:val="18"/>
                <w:lang w:val="es-ES"/>
              </w:rPr>
              <w:t>POR FAVOR ADJUNTE UNA IMAGEN DEL ARTÍCULO QUE DEBE VOLVER</w:t>
            </w:r>
            <w:r w:rsidRPr="005D28CB">
              <w:rPr>
                <w:rFonts w:ascii="Arial" w:hAnsi="Arial" w:cs="Arial"/>
                <w:color w:val="212121"/>
                <w:lang w:val="es-ES"/>
              </w:rPr>
              <w:t>.</w:t>
            </w:r>
          </w:p>
        </w:tc>
      </w:tr>
      <w:tr w:rsidR="00D34847" w14:paraId="0B9EC4B1" w14:textId="77777777" w:rsidTr="002D56B5">
        <w:trPr>
          <w:trHeight w:val="277"/>
        </w:trPr>
        <w:tc>
          <w:tcPr>
            <w:tcW w:w="418" w:type="dxa"/>
            <w:shd w:val="clear" w:color="auto" w:fill="F1F1F1"/>
          </w:tcPr>
          <w:p w14:paraId="78FEDB8A" w14:textId="77777777" w:rsidR="00D34847" w:rsidRDefault="00D34847" w:rsidP="002D56B5">
            <w:pPr>
              <w:pStyle w:val="TableParagraph"/>
              <w:spacing w:before="47"/>
              <w:ind w:left="7"/>
              <w:jc w:val="center"/>
              <w:rPr>
                <w:b/>
                <w:sz w:val="16"/>
              </w:rPr>
            </w:pPr>
            <w:r>
              <w:rPr>
                <w:b/>
                <w:sz w:val="16"/>
              </w:rPr>
              <w:t>9</w:t>
            </w:r>
          </w:p>
        </w:tc>
        <w:tc>
          <w:tcPr>
            <w:tcW w:w="6817" w:type="dxa"/>
            <w:gridSpan w:val="3"/>
          </w:tcPr>
          <w:p w14:paraId="6439388A" w14:textId="77777777" w:rsidR="00D34847" w:rsidRDefault="00D34847" w:rsidP="002D56B5">
            <w:pPr>
              <w:pStyle w:val="TableParagraph"/>
              <w:spacing w:before="47"/>
              <w:ind w:left="107"/>
              <w:rPr>
                <w:sz w:val="16"/>
              </w:rPr>
            </w:pPr>
            <w:r>
              <w:rPr>
                <w:sz w:val="16"/>
              </w:rPr>
              <w:t xml:space="preserve">NOMBRE DE LA COMPAÑIA </w:t>
            </w:r>
          </w:p>
        </w:tc>
        <w:tc>
          <w:tcPr>
            <w:tcW w:w="394" w:type="dxa"/>
            <w:vMerge w:val="restart"/>
            <w:tcBorders>
              <w:bottom w:val="single" w:sz="12" w:space="0" w:color="000000"/>
            </w:tcBorders>
            <w:shd w:val="clear" w:color="auto" w:fill="F1F1F1"/>
          </w:tcPr>
          <w:p w14:paraId="023AE645" w14:textId="77777777" w:rsidR="00D34847" w:rsidRDefault="00D34847" w:rsidP="002D56B5">
            <w:pPr>
              <w:pStyle w:val="TableParagraph"/>
              <w:rPr>
                <w:rFonts w:ascii="Times New Roman"/>
                <w:sz w:val="18"/>
              </w:rPr>
            </w:pPr>
          </w:p>
          <w:p w14:paraId="28A09A44" w14:textId="77777777" w:rsidR="00D34847" w:rsidRDefault="00D34847" w:rsidP="002D56B5">
            <w:pPr>
              <w:pStyle w:val="TableParagraph"/>
              <w:rPr>
                <w:rFonts w:ascii="Times New Roman"/>
                <w:sz w:val="18"/>
              </w:rPr>
            </w:pPr>
          </w:p>
          <w:p w14:paraId="344AFB32" w14:textId="77777777" w:rsidR="00D34847" w:rsidRDefault="00D34847" w:rsidP="002D56B5">
            <w:pPr>
              <w:pStyle w:val="TableParagraph"/>
              <w:rPr>
                <w:rFonts w:ascii="Times New Roman"/>
                <w:sz w:val="18"/>
              </w:rPr>
            </w:pPr>
          </w:p>
          <w:p w14:paraId="3B938B80" w14:textId="77777777" w:rsidR="00D34847" w:rsidRDefault="00D34847" w:rsidP="002D56B5">
            <w:pPr>
              <w:pStyle w:val="TableParagraph"/>
              <w:rPr>
                <w:rFonts w:ascii="Times New Roman"/>
                <w:sz w:val="18"/>
              </w:rPr>
            </w:pPr>
          </w:p>
          <w:p w14:paraId="265B7B47" w14:textId="77777777" w:rsidR="00D34847" w:rsidRDefault="00D34847" w:rsidP="002D56B5">
            <w:pPr>
              <w:pStyle w:val="TableParagraph"/>
              <w:rPr>
                <w:rFonts w:ascii="Times New Roman"/>
                <w:sz w:val="18"/>
              </w:rPr>
            </w:pPr>
          </w:p>
          <w:p w14:paraId="1E951B1A" w14:textId="77777777" w:rsidR="00D34847" w:rsidRDefault="00D34847" w:rsidP="002D56B5">
            <w:pPr>
              <w:pStyle w:val="TableParagraph"/>
              <w:rPr>
                <w:rFonts w:ascii="Times New Roman"/>
                <w:sz w:val="18"/>
              </w:rPr>
            </w:pPr>
          </w:p>
          <w:p w14:paraId="593D72C9" w14:textId="77777777" w:rsidR="00D34847" w:rsidRDefault="00D34847" w:rsidP="002D56B5">
            <w:pPr>
              <w:pStyle w:val="TableParagraph"/>
              <w:rPr>
                <w:rFonts w:ascii="Times New Roman"/>
                <w:sz w:val="18"/>
              </w:rPr>
            </w:pPr>
          </w:p>
          <w:p w14:paraId="256967A8" w14:textId="77777777" w:rsidR="00D34847" w:rsidRDefault="00D34847" w:rsidP="002D56B5">
            <w:pPr>
              <w:pStyle w:val="TableParagraph"/>
              <w:rPr>
                <w:rFonts w:ascii="Times New Roman"/>
                <w:sz w:val="18"/>
              </w:rPr>
            </w:pPr>
          </w:p>
          <w:p w14:paraId="57BA5B51" w14:textId="77777777" w:rsidR="00D34847" w:rsidRDefault="00D34847" w:rsidP="002D56B5">
            <w:pPr>
              <w:pStyle w:val="TableParagraph"/>
              <w:rPr>
                <w:rFonts w:ascii="Times New Roman"/>
                <w:sz w:val="15"/>
              </w:rPr>
            </w:pPr>
          </w:p>
          <w:p w14:paraId="234E109D" w14:textId="77777777" w:rsidR="00D34847" w:rsidRDefault="00D34847" w:rsidP="002D56B5">
            <w:pPr>
              <w:pStyle w:val="TableParagraph"/>
              <w:ind w:left="107"/>
              <w:rPr>
                <w:b/>
                <w:sz w:val="16"/>
              </w:rPr>
            </w:pPr>
            <w:r>
              <w:rPr>
                <w:b/>
                <w:sz w:val="16"/>
              </w:rPr>
              <w:t>27</w:t>
            </w:r>
          </w:p>
        </w:tc>
        <w:tc>
          <w:tcPr>
            <w:tcW w:w="6855" w:type="dxa"/>
            <w:gridSpan w:val="4"/>
            <w:vMerge w:val="restart"/>
            <w:tcBorders>
              <w:bottom w:val="single" w:sz="12" w:space="0" w:color="000000"/>
            </w:tcBorders>
          </w:tcPr>
          <w:p w14:paraId="04E016E1" w14:textId="77777777" w:rsidR="00D34847" w:rsidRDefault="00D34847" w:rsidP="002D56B5">
            <w:pPr>
              <w:pStyle w:val="TableParagraph"/>
              <w:spacing w:before="3"/>
              <w:rPr>
                <w:rFonts w:ascii="Times New Roman"/>
                <w:sz w:val="3"/>
              </w:rPr>
            </w:pPr>
          </w:p>
          <w:p w14:paraId="23DA5FED" w14:textId="77777777" w:rsidR="00D34847" w:rsidRDefault="00D34847" w:rsidP="002D56B5">
            <w:pPr>
              <w:pStyle w:val="TableParagraph"/>
              <w:ind w:left="330"/>
              <w:rPr>
                <w:rFonts w:ascii="Times New Roman"/>
                <w:sz w:val="20"/>
              </w:rPr>
            </w:pPr>
            <w:r>
              <w:rPr>
                <w:rFonts w:ascii="Times New Roman"/>
                <w:noProof/>
                <w:sz w:val="20"/>
                <w:lang w:val="es-ES" w:eastAsia="es-ES"/>
              </w:rPr>
              <w:drawing>
                <wp:inline distT="0" distB="0" distL="0" distR="0" wp14:anchorId="0B79D567" wp14:editId="5BFC847E">
                  <wp:extent cx="3950355" cy="2400300"/>
                  <wp:effectExtent l="0" t="0" r="0" b="0"/>
                  <wp:docPr id="279"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220" cstate="print"/>
                          <a:stretch>
                            <a:fillRect/>
                          </a:stretch>
                        </pic:blipFill>
                        <pic:spPr>
                          <a:xfrm>
                            <a:off x="0" y="0"/>
                            <a:ext cx="3950355" cy="2400300"/>
                          </a:xfrm>
                          <a:prstGeom prst="rect">
                            <a:avLst/>
                          </a:prstGeom>
                        </pic:spPr>
                      </pic:pic>
                    </a:graphicData>
                  </a:graphic>
                </wp:inline>
              </w:drawing>
            </w:r>
          </w:p>
        </w:tc>
      </w:tr>
      <w:tr w:rsidR="00D34847" w14:paraId="0129EB9E" w14:textId="77777777" w:rsidTr="002D56B5">
        <w:trPr>
          <w:trHeight w:val="267"/>
        </w:trPr>
        <w:tc>
          <w:tcPr>
            <w:tcW w:w="418" w:type="dxa"/>
            <w:shd w:val="clear" w:color="auto" w:fill="F1F1F1"/>
          </w:tcPr>
          <w:p w14:paraId="64EC799D" w14:textId="77777777" w:rsidR="00D34847" w:rsidRDefault="00D34847" w:rsidP="002D56B5">
            <w:pPr>
              <w:pStyle w:val="TableParagraph"/>
              <w:spacing w:before="35"/>
              <w:ind w:left="95" w:right="86"/>
              <w:jc w:val="center"/>
              <w:rPr>
                <w:b/>
                <w:sz w:val="16"/>
              </w:rPr>
            </w:pPr>
            <w:r>
              <w:rPr>
                <w:b/>
                <w:sz w:val="16"/>
              </w:rPr>
              <w:t>10</w:t>
            </w:r>
          </w:p>
        </w:tc>
        <w:tc>
          <w:tcPr>
            <w:tcW w:w="6817" w:type="dxa"/>
            <w:gridSpan w:val="3"/>
          </w:tcPr>
          <w:p w14:paraId="5F026888" w14:textId="77777777" w:rsidR="00D34847" w:rsidRDefault="00D34847" w:rsidP="002D56B5">
            <w:pPr>
              <w:pStyle w:val="TableParagraph"/>
              <w:spacing w:before="35"/>
              <w:ind w:left="107"/>
              <w:rPr>
                <w:sz w:val="16"/>
              </w:rPr>
            </w:pPr>
            <w:r>
              <w:rPr>
                <w:sz w:val="16"/>
              </w:rPr>
              <w:t>NOMBRE</w:t>
            </w:r>
          </w:p>
        </w:tc>
        <w:tc>
          <w:tcPr>
            <w:tcW w:w="394" w:type="dxa"/>
            <w:vMerge/>
            <w:tcBorders>
              <w:top w:val="nil"/>
              <w:bottom w:val="single" w:sz="12" w:space="0" w:color="000000"/>
            </w:tcBorders>
            <w:shd w:val="clear" w:color="auto" w:fill="F1F1F1"/>
          </w:tcPr>
          <w:p w14:paraId="7A7103D7" w14:textId="77777777" w:rsidR="00D34847" w:rsidRDefault="00D34847" w:rsidP="002D56B5">
            <w:pPr>
              <w:rPr>
                <w:sz w:val="2"/>
                <w:szCs w:val="2"/>
              </w:rPr>
            </w:pPr>
          </w:p>
        </w:tc>
        <w:tc>
          <w:tcPr>
            <w:tcW w:w="6855" w:type="dxa"/>
            <w:gridSpan w:val="4"/>
            <w:vMerge/>
            <w:tcBorders>
              <w:top w:val="nil"/>
              <w:bottom w:val="single" w:sz="12" w:space="0" w:color="000000"/>
            </w:tcBorders>
          </w:tcPr>
          <w:p w14:paraId="5CAD5886" w14:textId="77777777" w:rsidR="00D34847" w:rsidRDefault="00D34847" w:rsidP="002D56B5">
            <w:pPr>
              <w:rPr>
                <w:sz w:val="2"/>
                <w:szCs w:val="2"/>
              </w:rPr>
            </w:pPr>
          </w:p>
        </w:tc>
      </w:tr>
      <w:tr w:rsidR="00D34847" w14:paraId="4D15190B" w14:textId="77777777" w:rsidTr="002D56B5">
        <w:trPr>
          <w:trHeight w:val="267"/>
        </w:trPr>
        <w:tc>
          <w:tcPr>
            <w:tcW w:w="418" w:type="dxa"/>
            <w:shd w:val="clear" w:color="auto" w:fill="F1F1F1"/>
          </w:tcPr>
          <w:p w14:paraId="4040C532" w14:textId="77777777" w:rsidR="00D34847" w:rsidRDefault="00D34847" w:rsidP="002D56B5">
            <w:pPr>
              <w:pStyle w:val="TableParagraph"/>
              <w:spacing w:before="35"/>
              <w:ind w:left="90" w:right="90"/>
              <w:jc w:val="center"/>
              <w:rPr>
                <w:b/>
                <w:sz w:val="16"/>
              </w:rPr>
            </w:pPr>
            <w:r>
              <w:rPr>
                <w:b/>
                <w:sz w:val="16"/>
              </w:rPr>
              <w:t>11</w:t>
            </w:r>
          </w:p>
        </w:tc>
        <w:tc>
          <w:tcPr>
            <w:tcW w:w="6817" w:type="dxa"/>
            <w:gridSpan w:val="3"/>
          </w:tcPr>
          <w:p w14:paraId="0FD9DCDE" w14:textId="77777777" w:rsidR="00D34847" w:rsidRDefault="00D34847" w:rsidP="002D56B5">
            <w:pPr>
              <w:pStyle w:val="TableParagraph"/>
              <w:spacing w:before="35"/>
              <w:ind w:left="107"/>
              <w:rPr>
                <w:sz w:val="16"/>
              </w:rPr>
            </w:pPr>
            <w:r>
              <w:rPr>
                <w:sz w:val="16"/>
              </w:rPr>
              <w:t xml:space="preserve">EMAIL </w:t>
            </w:r>
          </w:p>
        </w:tc>
        <w:tc>
          <w:tcPr>
            <w:tcW w:w="394" w:type="dxa"/>
            <w:vMerge/>
            <w:tcBorders>
              <w:top w:val="nil"/>
              <w:bottom w:val="single" w:sz="12" w:space="0" w:color="000000"/>
            </w:tcBorders>
            <w:shd w:val="clear" w:color="auto" w:fill="F1F1F1"/>
          </w:tcPr>
          <w:p w14:paraId="33FAFD73" w14:textId="77777777" w:rsidR="00D34847" w:rsidRDefault="00D34847" w:rsidP="002D56B5">
            <w:pPr>
              <w:rPr>
                <w:sz w:val="2"/>
                <w:szCs w:val="2"/>
              </w:rPr>
            </w:pPr>
          </w:p>
        </w:tc>
        <w:tc>
          <w:tcPr>
            <w:tcW w:w="6855" w:type="dxa"/>
            <w:gridSpan w:val="4"/>
            <w:vMerge/>
            <w:tcBorders>
              <w:top w:val="nil"/>
              <w:bottom w:val="single" w:sz="12" w:space="0" w:color="000000"/>
            </w:tcBorders>
          </w:tcPr>
          <w:p w14:paraId="3EDA0596" w14:textId="77777777" w:rsidR="00D34847" w:rsidRDefault="00D34847" w:rsidP="002D56B5">
            <w:pPr>
              <w:rPr>
                <w:sz w:val="2"/>
                <w:szCs w:val="2"/>
              </w:rPr>
            </w:pPr>
          </w:p>
        </w:tc>
      </w:tr>
      <w:tr w:rsidR="00D34847" w14:paraId="549D140A" w14:textId="77777777" w:rsidTr="002D56B5">
        <w:trPr>
          <w:trHeight w:val="265"/>
        </w:trPr>
        <w:tc>
          <w:tcPr>
            <w:tcW w:w="418" w:type="dxa"/>
            <w:shd w:val="clear" w:color="auto" w:fill="F1F1F1"/>
          </w:tcPr>
          <w:p w14:paraId="3D6E94C3" w14:textId="77777777" w:rsidR="00D34847" w:rsidRDefault="00D34847" w:rsidP="002D56B5">
            <w:pPr>
              <w:pStyle w:val="TableParagraph"/>
              <w:rPr>
                <w:rFonts w:ascii="Times New Roman"/>
                <w:sz w:val="16"/>
              </w:rPr>
            </w:pPr>
          </w:p>
        </w:tc>
        <w:tc>
          <w:tcPr>
            <w:tcW w:w="6817" w:type="dxa"/>
            <w:gridSpan w:val="3"/>
            <w:shd w:val="clear" w:color="auto" w:fill="F1F1F1"/>
          </w:tcPr>
          <w:p w14:paraId="564DC78B" w14:textId="77777777" w:rsidR="00D34847" w:rsidRPr="005D28CB" w:rsidRDefault="00D34847" w:rsidP="002D56B5">
            <w:pPr>
              <w:pStyle w:val="TableParagraph"/>
              <w:spacing w:before="35"/>
              <w:ind w:left="2193"/>
              <w:rPr>
                <w:sz w:val="16"/>
              </w:rPr>
            </w:pPr>
            <w:r w:rsidRPr="005D28CB">
              <w:rPr>
                <w:sz w:val="16"/>
              </w:rPr>
              <w:t>CONDICIONES AMBIENTALES</w:t>
            </w:r>
          </w:p>
        </w:tc>
        <w:tc>
          <w:tcPr>
            <w:tcW w:w="394" w:type="dxa"/>
            <w:vMerge/>
            <w:tcBorders>
              <w:top w:val="nil"/>
              <w:bottom w:val="single" w:sz="12" w:space="0" w:color="000000"/>
            </w:tcBorders>
            <w:shd w:val="clear" w:color="auto" w:fill="F1F1F1"/>
          </w:tcPr>
          <w:p w14:paraId="00ECFD03" w14:textId="77777777" w:rsidR="00D34847" w:rsidRDefault="00D34847" w:rsidP="002D56B5">
            <w:pPr>
              <w:rPr>
                <w:sz w:val="2"/>
                <w:szCs w:val="2"/>
              </w:rPr>
            </w:pPr>
          </w:p>
        </w:tc>
        <w:tc>
          <w:tcPr>
            <w:tcW w:w="6855" w:type="dxa"/>
            <w:gridSpan w:val="4"/>
            <w:vMerge/>
            <w:tcBorders>
              <w:top w:val="nil"/>
              <w:bottom w:val="single" w:sz="12" w:space="0" w:color="000000"/>
            </w:tcBorders>
          </w:tcPr>
          <w:p w14:paraId="1EB30394" w14:textId="77777777" w:rsidR="00D34847" w:rsidRDefault="00D34847" w:rsidP="002D56B5">
            <w:pPr>
              <w:rPr>
                <w:sz w:val="2"/>
                <w:szCs w:val="2"/>
              </w:rPr>
            </w:pPr>
          </w:p>
        </w:tc>
      </w:tr>
      <w:tr w:rsidR="00D34847" w14:paraId="18698FF0" w14:textId="77777777" w:rsidTr="002D56B5">
        <w:trPr>
          <w:trHeight w:val="267"/>
        </w:trPr>
        <w:tc>
          <w:tcPr>
            <w:tcW w:w="418" w:type="dxa"/>
            <w:shd w:val="clear" w:color="auto" w:fill="F1F1F1"/>
          </w:tcPr>
          <w:p w14:paraId="2916AFB8" w14:textId="77777777" w:rsidR="00D34847" w:rsidRDefault="00D34847" w:rsidP="002D56B5">
            <w:pPr>
              <w:pStyle w:val="TableParagraph"/>
              <w:spacing w:before="37"/>
              <w:ind w:left="95" w:right="86"/>
              <w:jc w:val="center"/>
              <w:rPr>
                <w:b/>
                <w:sz w:val="16"/>
              </w:rPr>
            </w:pPr>
            <w:r>
              <w:rPr>
                <w:b/>
                <w:sz w:val="16"/>
              </w:rPr>
              <w:t>12</w:t>
            </w:r>
          </w:p>
        </w:tc>
        <w:tc>
          <w:tcPr>
            <w:tcW w:w="6817" w:type="dxa"/>
            <w:gridSpan w:val="3"/>
          </w:tcPr>
          <w:p w14:paraId="665FED2C" w14:textId="77777777" w:rsidR="00D34847" w:rsidRDefault="00D34847" w:rsidP="002D56B5">
            <w:pPr>
              <w:pStyle w:val="TableParagraph"/>
              <w:spacing w:before="37"/>
              <w:ind w:left="107"/>
              <w:rPr>
                <w:sz w:val="16"/>
              </w:rPr>
            </w:pPr>
            <w:r>
              <w:rPr>
                <w:sz w:val="16"/>
              </w:rPr>
              <w:t>TEMPERATURA [°C] [°F]:</w:t>
            </w:r>
          </w:p>
        </w:tc>
        <w:tc>
          <w:tcPr>
            <w:tcW w:w="394" w:type="dxa"/>
            <w:vMerge/>
            <w:tcBorders>
              <w:top w:val="nil"/>
              <w:bottom w:val="single" w:sz="12" w:space="0" w:color="000000"/>
            </w:tcBorders>
            <w:shd w:val="clear" w:color="auto" w:fill="F1F1F1"/>
          </w:tcPr>
          <w:p w14:paraId="091AAE31" w14:textId="77777777" w:rsidR="00D34847" w:rsidRDefault="00D34847" w:rsidP="002D56B5">
            <w:pPr>
              <w:rPr>
                <w:sz w:val="2"/>
                <w:szCs w:val="2"/>
              </w:rPr>
            </w:pPr>
          </w:p>
        </w:tc>
        <w:tc>
          <w:tcPr>
            <w:tcW w:w="6855" w:type="dxa"/>
            <w:gridSpan w:val="4"/>
            <w:vMerge/>
            <w:tcBorders>
              <w:top w:val="nil"/>
              <w:bottom w:val="single" w:sz="12" w:space="0" w:color="000000"/>
            </w:tcBorders>
          </w:tcPr>
          <w:p w14:paraId="5F995548" w14:textId="77777777" w:rsidR="00D34847" w:rsidRDefault="00D34847" w:rsidP="002D56B5">
            <w:pPr>
              <w:rPr>
                <w:sz w:val="2"/>
                <w:szCs w:val="2"/>
              </w:rPr>
            </w:pPr>
          </w:p>
        </w:tc>
      </w:tr>
      <w:tr w:rsidR="00D34847" w14:paraId="635B8CEB" w14:textId="77777777" w:rsidTr="002D56B5">
        <w:trPr>
          <w:trHeight w:val="267"/>
        </w:trPr>
        <w:tc>
          <w:tcPr>
            <w:tcW w:w="418" w:type="dxa"/>
            <w:shd w:val="clear" w:color="auto" w:fill="F1F1F1"/>
          </w:tcPr>
          <w:p w14:paraId="24C3A96E" w14:textId="77777777" w:rsidR="00D34847" w:rsidRDefault="00D34847" w:rsidP="002D56B5">
            <w:pPr>
              <w:pStyle w:val="TableParagraph"/>
              <w:spacing w:before="35"/>
              <w:ind w:left="95" w:right="86"/>
              <w:jc w:val="center"/>
              <w:rPr>
                <w:b/>
                <w:sz w:val="16"/>
              </w:rPr>
            </w:pPr>
            <w:r>
              <w:rPr>
                <w:b/>
                <w:sz w:val="16"/>
              </w:rPr>
              <w:t>13</w:t>
            </w:r>
          </w:p>
        </w:tc>
        <w:tc>
          <w:tcPr>
            <w:tcW w:w="6817" w:type="dxa"/>
            <w:gridSpan w:val="3"/>
          </w:tcPr>
          <w:p w14:paraId="0147A021" w14:textId="77777777" w:rsidR="00D34847" w:rsidRDefault="00D34847" w:rsidP="002D56B5">
            <w:pPr>
              <w:pStyle w:val="TableParagraph"/>
              <w:spacing w:before="35"/>
              <w:ind w:left="107"/>
              <w:rPr>
                <w:sz w:val="16"/>
              </w:rPr>
            </w:pPr>
            <w:r>
              <w:rPr>
                <w:sz w:val="16"/>
              </w:rPr>
              <w:t>HUMEDAD RELATIVA  [%]:</w:t>
            </w:r>
          </w:p>
        </w:tc>
        <w:tc>
          <w:tcPr>
            <w:tcW w:w="394" w:type="dxa"/>
            <w:vMerge/>
            <w:tcBorders>
              <w:top w:val="nil"/>
              <w:bottom w:val="single" w:sz="12" w:space="0" w:color="000000"/>
            </w:tcBorders>
            <w:shd w:val="clear" w:color="auto" w:fill="F1F1F1"/>
          </w:tcPr>
          <w:p w14:paraId="33D6CA30" w14:textId="77777777" w:rsidR="00D34847" w:rsidRDefault="00D34847" w:rsidP="002D56B5">
            <w:pPr>
              <w:rPr>
                <w:sz w:val="2"/>
                <w:szCs w:val="2"/>
              </w:rPr>
            </w:pPr>
          </w:p>
        </w:tc>
        <w:tc>
          <w:tcPr>
            <w:tcW w:w="6855" w:type="dxa"/>
            <w:gridSpan w:val="4"/>
            <w:vMerge/>
            <w:tcBorders>
              <w:top w:val="nil"/>
              <w:bottom w:val="single" w:sz="12" w:space="0" w:color="000000"/>
            </w:tcBorders>
          </w:tcPr>
          <w:p w14:paraId="52174FC1" w14:textId="77777777" w:rsidR="00D34847" w:rsidRDefault="00D34847" w:rsidP="002D56B5">
            <w:pPr>
              <w:rPr>
                <w:sz w:val="2"/>
                <w:szCs w:val="2"/>
              </w:rPr>
            </w:pPr>
          </w:p>
        </w:tc>
      </w:tr>
      <w:tr w:rsidR="00D34847" w14:paraId="0ADA59C8" w14:textId="77777777" w:rsidTr="002D56B5">
        <w:trPr>
          <w:trHeight w:val="267"/>
        </w:trPr>
        <w:tc>
          <w:tcPr>
            <w:tcW w:w="418" w:type="dxa"/>
            <w:shd w:val="clear" w:color="auto" w:fill="F1F1F1"/>
          </w:tcPr>
          <w:p w14:paraId="4A3A07CF" w14:textId="77777777" w:rsidR="00D34847" w:rsidRDefault="00D34847" w:rsidP="002D56B5">
            <w:pPr>
              <w:pStyle w:val="TableParagraph"/>
              <w:spacing w:before="35"/>
              <w:ind w:left="95" w:right="86"/>
              <w:jc w:val="center"/>
              <w:rPr>
                <w:b/>
                <w:sz w:val="16"/>
              </w:rPr>
            </w:pPr>
            <w:r>
              <w:rPr>
                <w:b/>
                <w:sz w:val="16"/>
              </w:rPr>
              <w:t>14</w:t>
            </w:r>
          </w:p>
        </w:tc>
        <w:tc>
          <w:tcPr>
            <w:tcW w:w="6817" w:type="dxa"/>
            <w:gridSpan w:val="3"/>
          </w:tcPr>
          <w:p w14:paraId="2F4A7461" w14:textId="77777777" w:rsidR="00D34847" w:rsidRDefault="00D34847" w:rsidP="002D56B5">
            <w:pPr>
              <w:pStyle w:val="TableParagraph"/>
              <w:spacing w:before="28"/>
              <w:ind w:left="107"/>
              <w:rPr>
                <w:sz w:val="18"/>
              </w:rPr>
            </w:pPr>
            <w:r>
              <w:rPr>
                <w:position w:val="1"/>
                <w:sz w:val="16"/>
              </w:rPr>
              <w:t xml:space="preserve">NIVEL DE NIEBLA EN EL AMBIENTE </w:t>
            </w:r>
          </w:p>
        </w:tc>
        <w:tc>
          <w:tcPr>
            <w:tcW w:w="394" w:type="dxa"/>
            <w:vMerge/>
            <w:tcBorders>
              <w:top w:val="nil"/>
              <w:bottom w:val="single" w:sz="12" w:space="0" w:color="000000"/>
            </w:tcBorders>
            <w:shd w:val="clear" w:color="auto" w:fill="F1F1F1"/>
          </w:tcPr>
          <w:p w14:paraId="565F8175" w14:textId="77777777" w:rsidR="00D34847" w:rsidRDefault="00D34847" w:rsidP="002D56B5">
            <w:pPr>
              <w:rPr>
                <w:sz w:val="2"/>
                <w:szCs w:val="2"/>
              </w:rPr>
            </w:pPr>
          </w:p>
        </w:tc>
        <w:tc>
          <w:tcPr>
            <w:tcW w:w="6855" w:type="dxa"/>
            <w:gridSpan w:val="4"/>
            <w:vMerge/>
            <w:tcBorders>
              <w:top w:val="nil"/>
              <w:bottom w:val="single" w:sz="12" w:space="0" w:color="000000"/>
            </w:tcBorders>
          </w:tcPr>
          <w:p w14:paraId="28F645A3" w14:textId="77777777" w:rsidR="00D34847" w:rsidRDefault="00D34847" w:rsidP="002D56B5">
            <w:pPr>
              <w:rPr>
                <w:sz w:val="2"/>
                <w:szCs w:val="2"/>
              </w:rPr>
            </w:pPr>
          </w:p>
        </w:tc>
      </w:tr>
      <w:tr w:rsidR="00D34847" w14:paraId="2AE0A4B0" w14:textId="77777777" w:rsidTr="002D56B5">
        <w:trPr>
          <w:trHeight w:val="265"/>
        </w:trPr>
        <w:tc>
          <w:tcPr>
            <w:tcW w:w="418" w:type="dxa"/>
            <w:shd w:val="clear" w:color="auto" w:fill="F1F1F1"/>
          </w:tcPr>
          <w:p w14:paraId="75B2FFC8" w14:textId="77777777" w:rsidR="00D34847" w:rsidRDefault="00D34847" w:rsidP="002D56B5">
            <w:pPr>
              <w:pStyle w:val="TableParagraph"/>
              <w:spacing w:before="35"/>
              <w:ind w:left="95" w:right="86"/>
              <w:jc w:val="center"/>
              <w:rPr>
                <w:b/>
                <w:sz w:val="16"/>
              </w:rPr>
            </w:pPr>
            <w:r>
              <w:rPr>
                <w:b/>
                <w:sz w:val="16"/>
              </w:rPr>
              <w:t>15</w:t>
            </w:r>
          </w:p>
        </w:tc>
        <w:tc>
          <w:tcPr>
            <w:tcW w:w="6817" w:type="dxa"/>
            <w:gridSpan w:val="3"/>
          </w:tcPr>
          <w:p w14:paraId="6F0B8959" w14:textId="77777777" w:rsidR="00D34847" w:rsidRDefault="00D34847" w:rsidP="002D56B5">
            <w:pPr>
              <w:pStyle w:val="TableParagraph"/>
              <w:spacing w:before="23"/>
              <w:ind w:left="107"/>
              <w:rPr>
                <w:sz w:val="18"/>
              </w:rPr>
            </w:pPr>
            <w:r>
              <w:rPr>
                <w:color w:val="212121"/>
                <w:sz w:val="20"/>
                <w:szCs w:val="20"/>
                <w:shd w:val="clear" w:color="auto" w:fill="FFFFFF"/>
              </w:rPr>
              <w:t>¿</w:t>
            </w:r>
            <w:r w:rsidRPr="005D28CB">
              <w:rPr>
                <w:color w:val="212121"/>
                <w:sz w:val="18"/>
                <w:szCs w:val="20"/>
                <w:shd w:val="clear" w:color="auto" w:fill="FFFFFF"/>
              </w:rPr>
              <w:t>DISPOSITIVOS PERJUDICADOS ALREDEDORES (CALENDARIO, PRENSA DE CALOR, LIJADORES ...)? SELECCIONAR</w:t>
            </w:r>
          </w:p>
        </w:tc>
        <w:tc>
          <w:tcPr>
            <w:tcW w:w="394" w:type="dxa"/>
            <w:vMerge/>
            <w:tcBorders>
              <w:top w:val="nil"/>
              <w:bottom w:val="single" w:sz="12" w:space="0" w:color="000000"/>
            </w:tcBorders>
            <w:shd w:val="clear" w:color="auto" w:fill="F1F1F1"/>
          </w:tcPr>
          <w:p w14:paraId="28A1188A" w14:textId="77777777" w:rsidR="00D34847" w:rsidRDefault="00D34847" w:rsidP="002D56B5">
            <w:pPr>
              <w:rPr>
                <w:sz w:val="2"/>
                <w:szCs w:val="2"/>
              </w:rPr>
            </w:pPr>
          </w:p>
        </w:tc>
        <w:tc>
          <w:tcPr>
            <w:tcW w:w="6855" w:type="dxa"/>
            <w:gridSpan w:val="4"/>
            <w:vMerge/>
            <w:tcBorders>
              <w:top w:val="nil"/>
              <w:bottom w:val="single" w:sz="12" w:space="0" w:color="000000"/>
            </w:tcBorders>
          </w:tcPr>
          <w:p w14:paraId="47372DB0" w14:textId="77777777" w:rsidR="00D34847" w:rsidRDefault="00D34847" w:rsidP="002D56B5">
            <w:pPr>
              <w:rPr>
                <w:sz w:val="2"/>
                <w:szCs w:val="2"/>
              </w:rPr>
            </w:pPr>
          </w:p>
        </w:tc>
      </w:tr>
      <w:tr w:rsidR="00D34847" w14:paraId="5CC871E0" w14:textId="77777777" w:rsidTr="002D56B5">
        <w:trPr>
          <w:trHeight w:val="267"/>
        </w:trPr>
        <w:tc>
          <w:tcPr>
            <w:tcW w:w="418" w:type="dxa"/>
            <w:shd w:val="clear" w:color="auto" w:fill="F1F1F1"/>
          </w:tcPr>
          <w:p w14:paraId="071AAF0F" w14:textId="77777777" w:rsidR="00D34847" w:rsidRDefault="00D34847" w:rsidP="002D56B5">
            <w:pPr>
              <w:pStyle w:val="TableParagraph"/>
              <w:rPr>
                <w:rFonts w:ascii="Times New Roman"/>
                <w:sz w:val="16"/>
              </w:rPr>
            </w:pPr>
          </w:p>
        </w:tc>
        <w:tc>
          <w:tcPr>
            <w:tcW w:w="6817" w:type="dxa"/>
            <w:gridSpan w:val="3"/>
            <w:shd w:val="clear" w:color="auto" w:fill="F1F1F1"/>
          </w:tcPr>
          <w:p w14:paraId="25BA91FE" w14:textId="77777777" w:rsidR="00D34847" w:rsidRPr="005D28CB" w:rsidRDefault="00D34847" w:rsidP="002D56B5">
            <w:pPr>
              <w:pStyle w:val="TableParagraph"/>
              <w:spacing w:before="37"/>
              <w:ind w:left="2360" w:right="2352"/>
              <w:jc w:val="center"/>
              <w:rPr>
                <w:sz w:val="16"/>
              </w:rPr>
            </w:pPr>
            <w:r w:rsidRPr="005D28CB">
              <w:rPr>
                <w:sz w:val="16"/>
              </w:rPr>
              <w:t>PARTES PARA SER DEVUELTAS</w:t>
            </w:r>
          </w:p>
        </w:tc>
        <w:tc>
          <w:tcPr>
            <w:tcW w:w="394" w:type="dxa"/>
            <w:vMerge/>
            <w:tcBorders>
              <w:top w:val="nil"/>
              <w:bottom w:val="single" w:sz="12" w:space="0" w:color="000000"/>
            </w:tcBorders>
            <w:shd w:val="clear" w:color="auto" w:fill="F1F1F1"/>
          </w:tcPr>
          <w:p w14:paraId="017F71F4" w14:textId="77777777" w:rsidR="00D34847" w:rsidRDefault="00D34847" w:rsidP="002D56B5">
            <w:pPr>
              <w:rPr>
                <w:sz w:val="2"/>
                <w:szCs w:val="2"/>
              </w:rPr>
            </w:pPr>
          </w:p>
        </w:tc>
        <w:tc>
          <w:tcPr>
            <w:tcW w:w="6855" w:type="dxa"/>
            <w:gridSpan w:val="4"/>
            <w:vMerge/>
            <w:tcBorders>
              <w:top w:val="nil"/>
              <w:bottom w:val="single" w:sz="12" w:space="0" w:color="000000"/>
            </w:tcBorders>
          </w:tcPr>
          <w:p w14:paraId="1143455B" w14:textId="77777777" w:rsidR="00D34847" w:rsidRDefault="00D34847" w:rsidP="002D56B5">
            <w:pPr>
              <w:rPr>
                <w:sz w:val="2"/>
                <w:szCs w:val="2"/>
              </w:rPr>
            </w:pPr>
          </w:p>
        </w:tc>
      </w:tr>
      <w:tr w:rsidR="00D34847" w14:paraId="55F576F7" w14:textId="77777777" w:rsidTr="002D56B5">
        <w:trPr>
          <w:trHeight w:val="267"/>
        </w:trPr>
        <w:tc>
          <w:tcPr>
            <w:tcW w:w="418" w:type="dxa"/>
            <w:shd w:val="clear" w:color="auto" w:fill="F1F1F1"/>
          </w:tcPr>
          <w:p w14:paraId="10C57E19" w14:textId="77777777" w:rsidR="00D34847" w:rsidRDefault="00D34847" w:rsidP="002D56B5">
            <w:pPr>
              <w:pStyle w:val="TableParagraph"/>
              <w:spacing w:before="35"/>
              <w:ind w:left="95" w:right="86"/>
              <w:jc w:val="center"/>
              <w:rPr>
                <w:b/>
                <w:sz w:val="16"/>
              </w:rPr>
            </w:pPr>
            <w:r>
              <w:rPr>
                <w:b/>
                <w:sz w:val="16"/>
              </w:rPr>
              <w:t>16</w:t>
            </w:r>
          </w:p>
        </w:tc>
        <w:tc>
          <w:tcPr>
            <w:tcW w:w="6817" w:type="dxa"/>
            <w:gridSpan w:val="3"/>
          </w:tcPr>
          <w:p w14:paraId="03834D77" w14:textId="77777777" w:rsidR="00D34847" w:rsidRDefault="00D34847" w:rsidP="002D56B5">
            <w:pPr>
              <w:pStyle w:val="TableParagraph"/>
              <w:spacing w:before="35"/>
              <w:ind w:left="107"/>
              <w:rPr>
                <w:sz w:val="16"/>
              </w:rPr>
            </w:pPr>
            <w:r>
              <w:rPr>
                <w:sz w:val="16"/>
              </w:rPr>
              <w:t>NOMBRE DE LA PARTE:</w:t>
            </w:r>
          </w:p>
        </w:tc>
        <w:tc>
          <w:tcPr>
            <w:tcW w:w="394" w:type="dxa"/>
            <w:vMerge/>
            <w:tcBorders>
              <w:top w:val="nil"/>
              <w:bottom w:val="single" w:sz="12" w:space="0" w:color="000000"/>
            </w:tcBorders>
            <w:shd w:val="clear" w:color="auto" w:fill="F1F1F1"/>
          </w:tcPr>
          <w:p w14:paraId="5F3F938A" w14:textId="77777777" w:rsidR="00D34847" w:rsidRDefault="00D34847" w:rsidP="002D56B5">
            <w:pPr>
              <w:rPr>
                <w:sz w:val="2"/>
                <w:szCs w:val="2"/>
              </w:rPr>
            </w:pPr>
          </w:p>
        </w:tc>
        <w:tc>
          <w:tcPr>
            <w:tcW w:w="6855" w:type="dxa"/>
            <w:gridSpan w:val="4"/>
            <w:vMerge/>
            <w:tcBorders>
              <w:top w:val="nil"/>
              <w:bottom w:val="single" w:sz="12" w:space="0" w:color="000000"/>
            </w:tcBorders>
          </w:tcPr>
          <w:p w14:paraId="250BEFA6" w14:textId="77777777" w:rsidR="00D34847" w:rsidRDefault="00D34847" w:rsidP="002D56B5">
            <w:pPr>
              <w:rPr>
                <w:sz w:val="2"/>
                <w:szCs w:val="2"/>
              </w:rPr>
            </w:pPr>
          </w:p>
        </w:tc>
      </w:tr>
      <w:tr w:rsidR="00D34847" w14:paraId="13B6B324" w14:textId="77777777" w:rsidTr="002D56B5">
        <w:trPr>
          <w:trHeight w:val="267"/>
        </w:trPr>
        <w:tc>
          <w:tcPr>
            <w:tcW w:w="418" w:type="dxa"/>
            <w:shd w:val="clear" w:color="auto" w:fill="F1F1F1"/>
          </w:tcPr>
          <w:p w14:paraId="44E1BC65" w14:textId="77777777" w:rsidR="00D34847" w:rsidRDefault="00D34847" w:rsidP="002D56B5">
            <w:pPr>
              <w:pStyle w:val="TableParagraph"/>
              <w:spacing w:before="35"/>
              <w:ind w:left="95" w:right="86"/>
              <w:jc w:val="center"/>
              <w:rPr>
                <w:b/>
                <w:sz w:val="16"/>
              </w:rPr>
            </w:pPr>
            <w:r>
              <w:rPr>
                <w:b/>
                <w:sz w:val="16"/>
              </w:rPr>
              <w:t>17</w:t>
            </w:r>
          </w:p>
        </w:tc>
        <w:tc>
          <w:tcPr>
            <w:tcW w:w="3713" w:type="dxa"/>
            <w:gridSpan w:val="2"/>
          </w:tcPr>
          <w:p w14:paraId="2305404A" w14:textId="77777777" w:rsidR="00D34847" w:rsidRDefault="00D34847" w:rsidP="002D56B5">
            <w:pPr>
              <w:pStyle w:val="TableParagraph"/>
              <w:spacing w:before="35"/>
              <w:ind w:left="107"/>
              <w:rPr>
                <w:sz w:val="16"/>
              </w:rPr>
            </w:pPr>
            <w:r>
              <w:rPr>
                <w:sz w:val="16"/>
              </w:rPr>
              <w:t>NUMERO DE  LA PARTE :</w:t>
            </w:r>
          </w:p>
        </w:tc>
        <w:tc>
          <w:tcPr>
            <w:tcW w:w="3104" w:type="dxa"/>
          </w:tcPr>
          <w:p w14:paraId="1B80294E" w14:textId="77777777" w:rsidR="00D34847" w:rsidRDefault="00D34847" w:rsidP="002D56B5">
            <w:pPr>
              <w:pStyle w:val="TableParagraph"/>
              <w:spacing w:before="35"/>
              <w:ind w:left="108"/>
              <w:rPr>
                <w:sz w:val="16"/>
              </w:rPr>
            </w:pPr>
            <w:r>
              <w:rPr>
                <w:sz w:val="16"/>
              </w:rPr>
              <w:t>CANTIDAD</w:t>
            </w:r>
          </w:p>
        </w:tc>
        <w:tc>
          <w:tcPr>
            <w:tcW w:w="394" w:type="dxa"/>
            <w:vMerge/>
            <w:tcBorders>
              <w:top w:val="nil"/>
              <w:bottom w:val="single" w:sz="12" w:space="0" w:color="000000"/>
            </w:tcBorders>
            <w:shd w:val="clear" w:color="auto" w:fill="F1F1F1"/>
          </w:tcPr>
          <w:p w14:paraId="1EBD67AF" w14:textId="77777777" w:rsidR="00D34847" w:rsidRDefault="00D34847" w:rsidP="002D56B5">
            <w:pPr>
              <w:rPr>
                <w:sz w:val="2"/>
                <w:szCs w:val="2"/>
              </w:rPr>
            </w:pPr>
          </w:p>
        </w:tc>
        <w:tc>
          <w:tcPr>
            <w:tcW w:w="6855" w:type="dxa"/>
            <w:gridSpan w:val="4"/>
            <w:vMerge/>
            <w:tcBorders>
              <w:top w:val="nil"/>
              <w:bottom w:val="single" w:sz="12" w:space="0" w:color="000000"/>
            </w:tcBorders>
          </w:tcPr>
          <w:p w14:paraId="633F6FF3" w14:textId="77777777" w:rsidR="00D34847" w:rsidRDefault="00D34847" w:rsidP="002D56B5">
            <w:pPr>
              <w:rPr>
                <w:sz w:val="2"/>
                <w:szCs w:val="2"/>
              </w:rPr>
            </w:pPr>
          </w:p>
        </w:tc>
      </w:tr>
      <w:tr w:rsidR="00D34847" w14:paraId="4E29A2C9" w14:textId="77777777" w:rsidTr="002D56B5">
        <w:trPr>
          <w:trHeight w:val="265"/>
        </w:trPr>
        <w:tc>
          <w:tcPr>
            <w:tcW w:w="418" w:type="dxa"/>
            <w:shd w:val="clear" w:color="auto" w:fill="F1F1F1"/>
          </w:tcPr>
          <w:p w14:paraId="63033B33" w14:textId="77777777" w:rsidR="00D34847" w:rsidRDefault="00D34847" w:rsidP="002D56B5">
            <w:pPr>
              <w:pStyle w:val="TableParagraph"/>
              <w:rPr>
                <w:rFonts w:ascii="Times New Roman"/>
                <w:sz w:val="16"/>
              </w:rPr>
            </w:pPr>
          </w:p>
        </w:tc>
        <w:tc>
          <w:tcPr>
            <w:tcW w:w="6817" w:type="dxa"/>
            <w:gridSpan w:val="3"/>
            <w:shd w:val="clear" w:color="auto" w:fill="F1F1F1"/>
          </w:tcPr>
          <w:p w14:paraId="0E030C8A" w14:textId="77777777" w:rsidR="00D34847" w:rsidRPr="005D28CB" w:rsidRDefault="00D34847" w:rsidP="002D56B5">
            <w:pPr>
              <w:pStyle w:val="HTMLconformatoprevio"/>
              <w:shd w:val="clear" w:color="auto" w:fill="FFFFFF"/>
              <w:rPr>
                <w:rFonts w:ascii="inherit" w:hAnsi="inherit"/>
                <w:color w:val="212121"/>
              </w:rPr>
            </w:pPr>
            <w:r w:rsidRPr="005D28CB">
              <w:rPr>
                <w:rFonts w:ascii="Arial" w:hAnsi="Arial" w:cs="Arial"/>
                <w:color w:val="212121"/>
                <w:sz w:val="18"/>
                <w:lang w:val="es-ES"/>
              </w:rPr>
              <w:t xml:space="preserve">LISTA DE VERIFICACIÓN PARA EL EMBALAJE (PARTE QUE DEBE VOLVER A </w:t>
            </w:r>
            <w:r>
              <w:rPr>
                <w:rFonts w:ascii="Arial" w:hAnsi="Arial" w:cs="Arial"/>
                <w:color w:val="212121"/>
                <w:sz w:val="18"/>
                <w:lang w:val="es-ES"/>
              </w:rPr>
              <w:t xml:space="preserve">  </w:t>
            </w:r>
            <w:r w:rsidRPr="005D28CB">
              <w:rPr>
                <w:rFonts w:ascii="Arial" w:hAnsi="Arial" w:cs="Arial"/>
                <w:color w:val="212121"/>
                <w:sz w:val="18"/>
                <w:lang w:val="es-ES"/>
              </w:rPr>
              <w:t>D • GEN</w:t>
            </w:r>
            <w:r w:rsidRPr="005D28CB">
              <w:rPr>
                <w:rFonts w:ascii="inherit" w:hAnsi="inherit"/>
                <w:color w:val="212121"/>
                <w:sz w:val="18"/>
                <w:lang w:val="es-ES"/>
              </w:rPr>
              <w:t>)</w:t>
            </w:r>
          </w:p>
        </w:tc>
        <w:tc>
          <w:tcPr>
            <w:tcW w:w="394" w:type="dxa"/>
            <w:vMerge/>
            <w:tcBorders>
              <w:top w:val="nil"/>
              <w:bottom w:val="single" w:sz="12" w:space="0" w:color="000000"/>
            </w:tcBorders>
            <w:shd w:val="clear" w:color="auto" w:fill="F1F1F1"/>
          </w:tcPr>
          <w:p w14:paraId="2604CB06" w14:textId="77777777" w:rsidR="00D34847" w:rsidRDefault="00D34847" w:rsidP="002D56B5">
            <w:pPr>
              <w:rPr>
                <w:sz w:val="2"/>
                <w:szCs w:val="2"/>
              </w:rPr>
            </w:pPr>
          </w:p>
        </w:tc>
        <w:tc>
          <w:tcPr>
            <w:tcW w:w="6855" w:type="dxa"/>
            <w:gridSpan w:val="4"/>
            <w:vMerge/>
            <w:tcBorders>
              <w:top w:val="nil"/>
              <w:bottom w:val="single" w:sz="12" w:space="0" w:color="000000"/>
            </w:tcBorders>
          </w:tcPr>
          <w:p w14:paraId="20ED6432" w14:textId="77777777" w:rsidR="00D34847" w:rsidRDefault="00D34847" w:rsidP="002D56B5">
            <w:pPr>
              <w:rPr>
                <w:sz w:val="2"/>
                <w:szCs w:val="2"/>
              </w:rPr>
            </w:pPr>
          </w:p>
        </w:tc>
      </w:tr>
      <w:tr w:rsidR="00D34847" w14:paraId="34CCC870" w14:textId="77777777" w:rsidTr="002D56B5">
        <w:trPr>
          <w:trHeight w:val="277"/>
        </w:trPr>
        <w:tc>
          <w:tcPr>
            <w:tcW w:w="418" w:type="dxa"/>
            <w:shd w:val="clear" w:color="auto" w:fill="F1F1F1"/>
          </w:tcPr>
          <w:p w14:paraId="2E56E3F2" w14:textId="77777777" w:rsidR="00D34847" w:rsidRDefault="00D34847" w:rsidP="002D56B5">
            <w:pPr>
              <w:pStyle w:val="TableParagraph"/>
              <w:spacing w:before="37"/>
              <w:ind w:left="95" w:right="86"/>
              <w:jc w:val="center"/>
              <w:rPr>
                <w:b/>
                <w:sz w:val="16"/>
              </w:rPr>
            </w:pPr>
            <w:r>
              <w:rPr>
                <w:b/>
                <w:sz w:val="16"/>
              </w:rPr>
              <w:t>18</w:t>
            </w:r>
          </w:p>
        </w:tc>
        <w:tc>
          <w:tcPr>
            <w:tcW w:w="6817" w:type="dxa"/>
            <w:gridSpan w:val="3"/>
          </w:tcPr>
          <w:p w14:paraId="5673761B" w14:textId="77777777" w:rsidR="00D34847" w:rsidRDefault="00D34847" w:rsidP="002D56B5">
            <w:pPr>
              <w:pStyle w:val="TableParagraph"/>
              <w:tabs>
                <w:tab w:val="left" w:pos="5932"/>
              </w:tabs>
              <w:spacing w:before="18"/>
              <w:ind w:left="107"/>
              <w:rPr>
                <w:sz w:val="18"/>
              </w:rPr>
            </w:pPr>
            <w:r>
              <w:rPr>
                <w:sz w:val="16"/>
              </w:rPr>
              <w:t xml:space="preserve">LA PARTE APARENTEMENTE DAÑADA </w:t>
            </w:r>
            <w:r>
              <w:rPr>
                <w:sz w:val="16"/>
              </w:rPr>
              <w:tab/>
            </w:r>
            <w:r>
              <w:rPr>
                <w:sz w:val="18"/>
              </w:rPr>
              <w:t>SELECT</w:t>
            </w:r>
          </w:p>
        </w:tc>
        <w:tc>
          <w:tcPr>
            <w:tcW w:w="394" w:type="dxa"/>
            <w:vMerge/>
            <w:tcBorders>
              <w:top w:val="nil"/>
              <w:bottom w:val="single" w:sz="12" w:space="0" w:color="000000"/>
            </w:tcBorders>
            <w:shd w:val="clear" w:color="auto" w:fill="F1F1F1"/>
          </w:tcPr>
          <w:p w14:paraId="2686D6AE" w14:textId="77777777" w:rsidR="00D34847" w:rsidRDefault="00D34847" w:rsidP="002D56B5">
            <w:pPr>
              <w:rPr>
                <w:sz w:val="2"/>
                <w:szCs w:val="2"/>
              </w:rPr>
            </w:pPr>
          </w:p>
        </w:tc>
        <w:tc>
          <w:tcPr>
            <w:tcW w:w="6855" w:type="dxa"/>
            <w:gridSpan w:val="4"/>
            <w:vMerge/>
            <w:tcBorders>
              <w:top w:val="nil"/>
              <w:bottom w:val="single" w:sz="12" w:space="0" w:color="000000"/>
            </w:tcBorders>
          </w:tcPr>
          <w:p w14:paraId="1DE6A821" w14:textId="77777777" w:rsidR="00D34847" w:rsidRDefault="00D34847" w:rsidP="002D56B5">
            <w:pPr>
              <w:rPr>
                <w:sz w:val="2"/>
                <w:szCs w:val="2"/>
              </w:rPr>
            </w:pPr>
          </w:p>
        </w:tc>
      </w:tr>
      <w:tr w:rsidR="00D34847" w14:paraId="7BEC0690" w14:textId="77777777" w:rsidTr="002D56B5">
        <w:trPr>
          <w:trHeight w:val="287"/>
        </w:trPr>
        <w:tc>
          <w:tcPr>
            <w:tcW w:w="418" w:type="dxa"/>
            <w:shd w:val="clear" w:color="auto" w:fill="F1F1F1"/>
          </w:tcPr>
          <w:p w14:paraId="2F325159" w14:textId="77777777" w:rsidR="00D34847" w:rsidRDefault="00D34847" w:rsidP="002D56B5">
            <w:pPr>
              <w:pStyle w:val="TableParagraph"/>
              <w:spacing w:before="47"/>
              <w:ind w:left="95" w:right="86"/>
              <w:jc w:val="center"/>
              <w:rPr>
                <w:b/>
                <w:sz w:val="16"/>
              </w:rPr>
            </w:pPr>
            <w:r>
              <w:rPr>
                <w:b/>
                <w:sz w:val="16"/>
              </w:rPr>
              <w:t>19</w:t>
            </w:r>
          </w:p>
        </w:tc>
        <w:tc>
          <w:tcPr>
            <w:tcW w:w="6817" w:type="dxa"/>
            <w:gridSpan w:val="3"/>
            <w:tcBorders>
              <w:right w:val="single" w:sz="12" w:space="0" w:color="000000"/>
            </w:tcBorders>
          </w:tcPr>
          <w:p w14:paraId="386782F2" w14:textId="77777777" w:rsidR="00D34847" w:rsidRDefault="00D34847" w:rsidP="002D56B5">
            <w:pPr>
              <w:pStyle w:val="TableParagraph"/>
              <w:tabs>
                <w:tab w:val="left" w:pos="5932"/>
              </w:tabs>
              <w:spacing w:before="30"/>
              <w:ind w:left="107"/>
              <w:rPr>
                <w:sz w:val="18"/>
              </w:rPr>
            </w:pPr>
            <w:r>
              <w:rPr>
                <w:sz w:val="16"/>
              </w:rPr>
              <w:t xml:space="preserve">LA PARTE TIENE SUCIEDAD </w:t>
            </w:r>
            <w:r>
              <w:rPr>
                <w:spacing w:val="-5"/>
                <w:sz w:val="16"/>
              </w:rPr>
              <w:tab/>
            </w:r>
            <w:r>
              <w:rPr>
                <w:sz w:val="18"/>
              </w:rPr>
              <w:t>SELECT</w:t>
            </w:r>
          </w:p>
        </w:tc>
        <w:tc>
          <w:tcPr>
            <w:tcW w:w="394" w:type="dxa"/>
            <w:tcBorders>
              <w:top w:val="single" w:sz="12" w:space="0" w:color="000000"/>
              <w:left w:val="single" w:sz="12" w:space="0" w:color="000000"/>
            </w:tcBorders>
            <w:shd w:val="clear" w:color="auto" w:fill="F1F1F1"/>
          </w:tcPr>
          <w:p w14:paraId="76175FEB" w14:textId="77777777" w:rsidR="00D34847" w:rsidRDefault="00D34847" w:rsidP="002D56B5">
            <w:pPr>
              <w:pStyle w:val="TableParagraph"/>
              <w:spacing w:before="47"/>
              <w:ind w:right="96"/>
              <w:jc w:val="right"/>
              <w:rPr>
                <w:b/>
                <w:sz w:val="16"/>
              </w:rPr>
            </w:pPr>
            <w:r>
              <w:rPr>
                <w:b/>
                <w:sz w:val="16"/>
              </w:rPr>
              <w:t>28</w:t>
            </w:r>
          </w:p>
        </w:tc>
        <w:tc>
          <w:tcPr>
            <w:tcW w:w="6855" w:type="dxa"/>
            <w:gridSpan w:val="4"/>
            <w:tcBorders>
              <w:top w:val="single" w:sz="12" w:space="0" w:color="000000"/>
              <w:right w:val="single" w:sz="12" w:space="0" w:color="000000"/>
            </w:tcBorders>
            <w:shd w:val="clear" w:color="auto" w:fill="FFE499"/>
          </w:tcPr>
          <w:p w14:paraId="79C7AAAF" w14:textId="77777777" w:rsidR="00D34847" w:rsidRDefault="00D34847" w:rsidP="002D56B5">
            <w:pPr>
              <w:pStyle w:val="TableParagraph"/>
              <w:spacing w:before="47"/>
              <w:ind w:left="2884" w:right="2870"/>
              <w:jc w:val="center"/>
              <w:rPr>
                <w:sz w:val="16"/>
              </w:rPr>
            </w:pPr>
            <w:r>
              <w:rPr>
                <w:sz w:val="16"/>
              </w:rPr>
              <w:t>FIRMAS</w:t>
            </w:r>
          </w:p>
        </w:tc>
      </w:tr>
      <w:tr w:rsidR="00D34847" w14:paraId="6F867F32" w14:textId="77777777" w:rsidTr="002D56B5">
        <w:trPr>
          <w:trHeight w:val="287"/>
        </w:trPr>
        <w:tc>
          <w:tcPr>
            <w:tcW w:w="418" w:type="dxa"/>
            <w:shd w:val="clear" w:color="auto" w:fill="F1F1F1"/>
          </w:tcPr>
          <w:p w14:paraId="28C4C06B" w14:textId="77777777" w:rsidR="00D34847" w:rsidRDefault="00D34847" w:rsidP="002D56B5">
            <w:pPr>
              <w:pStyle w:val="TableParagraph"/>
              <w:spacing w:before="45"/>
              <w:ind w:left="95" w:right="86"/>
              <w:jc w:val="center"/>
              <w:rPr>
                <w:b/>
                <w:sz w:val="16"/>
              </w:rPr>
            </w:pPr>
            <w:r>
              <w:rPr>
                <w:b/>
                <w:sz w:val="16"/>
              </w:rPr>
              <w:t>20</w:t>
            </w:r>
          </w:p>
        </w:tc>
        <w:tc>
          <w:tcPr>
            <w:tcW w:w="6817" w:type="dxa"/>
            <w:gridSpan w:val="3"/>
            <w:tcBorders>
              <w:right w:val="single" w:sz="12" w:space="0" w:color="000000"/>
            </w:tcBorders>
          </w:tcPr>
          <w:p w14:paraId="1F169753" w14:textId="77777777" w:rsidR="00D34847" w:rsidRDefault="00D34847" w:rsidP="002D56B5">
            <w:pPr>
              <w:pStyle w:val="TableParagraph"/>
              <w:tabs>
                <w:tab w:val="left" w:pos="5932"/>
              </w:tabs>
              <w:spacing w:before="32"/>
              <w:ind w:left="107"/>
              <w:rPr>
                <w:sz w:val="18"/>
              </w:rPr>
            </w:pPr>
            <w:r w:rsidRPr="00577462">
              <w:rPr>
                <w:color w:val="212121"/>
                <w:sz w:val="20"/>
                <w:szCs w:val="36"/>
                <w:shd w:val="clear" w:color="auto" w:fill="FFFFFF"/>
              </w:rPr>
              <w:t>EMBALADO EN SU PAQUETE ORIGINAL</w:t>
            </w:r>
            <w:r>
              <w:rPr>
                <w:spacing w:val="-3"/>
                <w:position w:val="1"/>
                <w:sz w:val="16"/>
              </w:rPr>
              <w:tab/>
            </w:r>
            <w:r>
              <w:rPr>
                <w:sz w:val="18"/>
              </w:rPr>
              <w:t>SELECT</w:t>
            </w:r>
          </w:p>
        </w:tc>
        <w:tc>
          <w:tcPr>
            <w:tcW w:w="394" w:type="dxa"/>
            <w:tcBorders>
              <w:left w:val="single" w:sz="12" w:space="0" w:color="000000"/>
            </w:tcBorders>
            <w:shd w:val="clear" w:color="auto" w:fill="F1F1F1"/>
          </w:tcPr>
          <w:p w14:paraId="40B80572" w14:textId="77777777" w:rsidR="00D34847" w:rsidRDefault="00D34847" w:rsidP="002D56B5">
            <w:pPr>
              <w:pStyle w:val="TableParagraph"/>
              <w:spacing w:before="45"/>
              <w:ind w:right="96"/>
              <w:jc w:val="right"/>
              <w:rPr>
                <w:b/>
                <w:sz w:val="16"/>
              </w:rPr>
            </w:pPr>
            <w:r>
              <w:rPr>
                <w:b/>
                <w:sz w:val="16"/>
              </w:rPr>
              <w:t>29</w:t>
            </w:r>
          </w:p>
        </w:tc>
        <w:tc>
          <w:tcPr>
            <w:tcW w:w="3219" w:type="dxa"/>
          </w:tcPr>
          <w:p w14:paraId="6EB5CC64" w14:textId="77777777" w:rsidR="00D34847" w:rsidRDefault="00D34847" w:rsidP="002D56B5">
            <w:pPr>
              <w:pStyle w:val="TableParagraph"/>
              <w:spacing w:before="45"/>
              <w:ind w:left="303"/>
              <w:rPr>
                <w:sz w:val="16"/>
              </w:rPr>
            </w:pPr>
            <w:r>
              <w:rPr>
                <w:sz w:val="16"/>
              </w:rPr>
              <w:t>LLENADO POR  (technician):</w:t>
            </w:r>
          </w:p>
        </w:tc>
        <w:tc>
          <w:tcPr>
            <w:tcW w:w="3636" w:type="dxa"/>
            <w:gridSpan w:val="3"/>
            <w:tcBorders>
              <w:right w:val="single" w:sz="12" w:space="0" w:color="000000"/>
            </w:tcBorders>
          </w:tcPr>
          <w:p w14:paraId="4F6EFA55" w14:textId="77777777" w:rsidR="00D34847" w:rsidRDefault="00D34847" w:rsidP="002D56B5">
            <w:pPr>
              <w:pStyle w:val="TableParagraph"/>
              <w:spacing w:before="45"/>
              <w:ind w:left="1057"/>
              <w:rPr>
                <w:sz w:val="16"/>
              </w:rPr>
            </w:pPr>
            <w:r>
              <w:rPr>
                <w:sz w:val="16"/>
              </w:rPr>
              <w:t>REVISADO POR (d·gen)</w:t>
            </w:r>
          </w:p>
        </w:tc>
      </w:tr>
      <w:tr w:rsidR="00D34847" w14:paraId="16339F4B" w14:textId="77777777" w:rsidTr="002D56B5">
        <w:trPr>
          <w:trHeight w:val="287"/>
        </w:trPr>
        <w:tc>
          <w:tcPr>
            <w:tcW w:w="418" w:type="dxa"/>
            <w:shd w:val="clear" w:color="auto" w:fill="F1F1F1"/>
          </w:tcPr>
          <w:p w14:paraId="15CA85B9" w14:textId="77777777" w:rsidR="00D34847" w:rsidRDefault="00D34847" w:rsidP="002D56B5">
            <w:pPr>
              <w:pStyle w:val="TableParagraph"/>
              <w:spacing w:before="45"/>
              <w:ind w:left="95" w:right="86"/>
              <w:jc w:val="center"/>
              <w:rPr>
                <w:b/>
                <w:sz w:val="16"/>
              </w:rPr>
            </w:pPr>
            <w:r>
              <w:rPr>
                <w:b/>
                <w:sz w:val="16"/>
              </w:rPr>
              <w:t>21</w:t>
            </w:r>
          </w:p>
        </w:tc>
        <w:tc>
          <w:tcPr>
            <w:tcW w:w="6817" w:type="dxa"/>
            <w:gridSpan w:val="3"/>
            <w:tcBorders>
              <w:right w:val="single" w:sz="12" w:space="0" w:color="000000"/>
            </w:tcBorders>
          </w:tcPr>
          <w:p w14:paraId="1578B4B2" w14:textId="77777777" w:rsidR="00D34847" w:rsidRPr="00577462" w:rsidRDefault="00D34847" w:rsidP="002D56B5">
            <w:pPr>
              <w:pStyle w:val="HTMLconformatoprevio"/>
              <w:shd w:val="clear" w:color="auto" w:fill="FFFFFF"/>
              <w:rPr>
                <w:rFonts w:ascii="Arial" w:hAnsi="Arial" w:cs="Arial"/>
                <w:color w:val="212121"/>
                <w:sz w:val="18"/>
              </w:rPr>
            </w:pPr>
            <w:r w:rsidRPr="00577462">
              <w:rPr>
                <w:rFonts w:ascii="Arial" w:hAnsi="Arial" w:cs="Arial"/>
                <w:color w:val="212121"/>
                <w:sz w:val="18"/>
                <w:lang w:val="es-ES"/>
              </w:rPr>
              <w:t>EMBALADO CON ENVOLTURA DE BURBUJAS O CUALQUIER OTRA PROTECCIÓN DE COJÍN</w:t>
            </w:r>
          </w:p>
        </w:tc>
        <w:tc>
          <w:tcPr>
            <w:tcW w:w="394" w:type="dxa"/>
            <w:tcBorders>
              <w:left w:val="single" w:sz="12" w:space="0" w:color="000000"/>
            </w:tcBorders>
            <w:shd w:val="clear" w:color="auto" w:fill="F1F1F1"/>
          </w:tcPr>
          <w:p w14:paraId="52B8C3C4" w14:textId="77777777" w:rsidR="00D34847" w:rsidRDefault="00D34847" w:rsidP="002D56B5">
            <w:pPr>
              <w:pStyle w:val="TableParagraph"/>
              <w:spacing w:before="45"/>
              <w:ind w:right="96"/>
              <w:jc w:val="right"/>
              <w:rPr>
                <w:b/>
                <w:sz w:val="16"/>
              </w:rPr>
            </w:pPr>
            <w:r>
              <w:rPr>
                <w:b/>
                <w:sz w:val="16"/>
              </w:rPr>
              <w:t>30</w:t>
            </w:r>
          </w:p>
        </w:tc>
        <w:tc>
          <w:tcPr>
            <w:tcW w:w="3219" w:type="dxa"/>
          </w:tcPr>
          <w:p w14:paraId="153B0B66" w14:textId="77777777" w:rsidR="00D34847" w:rsidRDefault="00D34847" w:rsidP="002D56B5">
            <w:pPr>
              <w:pStyle w:val="TableParagraph"/>
              <w:spacing w:before="45"/>
              <w:ind w:left="107"/>
              <w:rPr>
                <w:sz w:val="16"/>
              </w:rPr>
            </w:pPr>
            <w:r>
              <w:rPr>
                <w:sz w:val="16"/>
              </w:rPr>
              <w:t>NOMBRE</w:t>
            </w:r>
          </w:p>
        </w:tc>
        <w:tc>
          <w:tcPr>
            <w:tcW w:w="3636" w:type="dxa"/>
            <w:gridSpan w:val="3"/>
            <w:tcBorders>
              <w:right w:val="single" w:sz="12" w:space="0" w:color="000000"/>
            </w:tcBorders>
          </w:tcPr>
          <w:p w14:paraId="15310FB0" w14:textId="77777777" w:rsidR="00D34847" w:rsidRDefault="00D34847" w:rsidP="002D56B5">
            <w:pPr>
              <w:pStyle w:val="TableParagraph"/>
              <w:spacing w:before="45"/>
              <w:ind w:left="106"/>
              <w:rPr>
                <w:sz w:val="16"/>
              </w:rPr>
            </w:pPr>
            <w:r>
              <w:rPr>
                <w:sz w:val="16"/>
              </w:rPr>
              <w:t xml:space="preserve">NOMBRE </w:t>
            </w:r>
          </w:p>
        </w:tc>
      </w:tr>
      <w:tr w:rsidR="00D34847" w14:paraId="200C7BE1" w14:textId="77777777" w:rsidTr="002D56B5">
        <w:trPr>
          <w:trHeight w:val="285"/>
        </w:trPr>
        <w:tc>
          <w:tcPr>
            <w:tcW w:w="418" w:type="dxa"/>
            <w:shd w:val="clear" w:color="auto" w:fill="F1F1F1"/>
          </w:tcPr>
          <w:p w14:paraId="5572B73E" w14:textId="77777777" w:rsidR="00D34847" w:rsidRDefault="00D34847" w:rsidP="002D56B5">
            <w:pPr>
              <w:pStyle w:val="TableParagraph"/>
              <w:spacing w:before="45"/>
              <w:ind w:left="95" w:right="86"/>
              <w:jc w:val="center"/>
              <w:rPr>
                <w:b/>
                <w:sz w:val="16"/>
              </w:rPr>
            </w:pPr>
            <w:r>
              <w:rPr>
                <w:b/>
                <w:sz w:val="16"/>
              </w:rPr>
              <w:t>22</w:t>
            </w:r>
          </w:p>
        </w:tc>
        <w:tc>
          <w:tcPr>
            <w:tcW w:w="6817" w:type="dxa"/>
            <w:gridSpan w:val="3"/>
            <w:tcBorders>
              <w:right w:val="single" w:sz="12" w:space="0" w:color="000000"/>
            </w:tcBorders>
          </w:tcPr>
          <w:p w14:paraId="2CECABCD" w14:textId="77777777" w:rsidR="00D34847" w:rsidRDefault="00D34847" w:rsidP="002D56B5">
            <w:pPr>
              <w:pStyle w:val="TableParagraph"/>
              <w:spacing w:before="41"/>
              <w:ind w:left="107"/>
              <w:rPr>
                <w:sz w:val="18"/>
              </w:rPr>
            </w:pPr>
            <w:r w:rsidRPr="00577462">
              <w:rPr>
                <w:color w:val="212121"/>
                <w:sz w:val="16"/>
                <w:szCs w:val="20"/>
                <w:shd w:val="clear" w:color="auto" w:fill="FFFFFF"/>
              </w:rPr>
              <w:t>PARTE ACOPLADO JUNTO CON UNA COPIA IMPRESA DE ESTE FORMULARIO DE GARANTÍA</w:t>
            </w:r>
            <w:r w:rsidRPr="00577462">
              <w:rPr>
                <w:position w:val="2"/>
                <w:sz w:val="12"/>
              </w:rPr>
              <w:t>.</w:t>
            </w:r>
            <w:r w:rsidRPr="00577462">
              <w:rPr>
                <w:spacing w:val="-9"/>
                <w:position w:val="2"/>
                <w:sz w:val="12"/>
              </w:rPr>
              <w:t xml:space="preserve"> </w:t>
            </w:r>
          </w:p>
        </w:tc>
        <w:tc>
          <w:tcPr>
            <w:tcW w:w="394" w:type="dxa"/>
            <w:tcBorders>
              <w:left w:val="single" w:sz="12" w:space="0" w:color="000000"/>
            </w:tcBorders>
            <w:shd w:val="clear" w:color="auto" w:fill="F1F1F1"/>
          </w:tcPr>
          <w:p w14:paraId="0E87AEFE" w14:textId="77777777" w:rsidR="00D34847" w:rsidRDefault="00D34847" w:rsidP="002D56B5">
            <w:pPr>
              <w:pStyle w:val="TableParagraph"/>
              <w:spacing w:before="45"/>
              <w:ind w:right="96"/>
              <w:jc w:val="right"/>
              <w:rPr>
                <w:b/>
                <w:sz w:val="16"/>
              </w:rPr>
            </w:pPr>
            <w:r>
              <w:rPr>
                <w:b/>
                <w:sz w:val="16"/>
              </w:rPr>
              <w:t>31</w:t>
            </w:r>
          </w:p>
        </w:tc>
        <w:tc>
          <w:tcPr>
            <w:tcW w:w="3219" w:type="dxa"/>
          </w:tcPr>
          <w:p w14:paraId="0650FFBF" w14:textId="77777777" w:rsidR="00D34847" w:rsidRDefault="00D34847" w:rsidP="002D56B5">
            <w:pPr>
              <w:pStyle w:val="TableParagraph"/>
              <w:spacing w:before="45"/>
              <w:ind w:left="107"/>
              <w:rPr>
                <w:sz w:val="16"/>
              </w:rPr>
            </w:pPr>
            <w:r>
              <w:rPr>
                <w:sz w:val="16"/>
              </w:rPr>
              <w:t>FIRMA</w:t>
            </w:r>
          </w:p>
        </w:tc>
        <w:tc>
          <w:tcPr>
            <w:tcW w:w="3636" w:type="dxa"/>
            <w:gridSpan w:val="3"/>
            <w:tcBorders>
              <w:right w:val="single" w:sz="12" w:space="0" w:color="000000"/>
            </w:tcBorders>
          </w:tcPr>
          <w:p w14:paraId="6C700213" w14:textId="77777777" w:rsidR="00D34847" w:rsidRDefault="00D34847" w:rsidP="002D56B5">
            <w:pPr>
              <w:pStyle w:val="TableParagraph"/>
              <w:spacing w:before="45"/>
              <w:ind w:left="106"/>
              <w:rPr>
                <w:sz w:val="16"/>
              </w:rPr>
            </w:pPr>
            <w:r>
              <w:rPr>
                <w:sz w:val="16"/>
              </w:rPr>
              <w:t>FIRMA</w:t>
            </w:r>
          </w:p>
        </w:tc>
      </w:tr>
      <w:tr w:rsidR="00D34847" w14:paraId="52F6ED9D" w14:textId="77777777" w:rsidTr="002D56B5">
        <w:trPr>
          <w:trHeight w:val="277"/>
        </w:trPr>
        <w:tc>
          <w:tcPr>
            <w:tcW w:w="418" w:type="dxa"/>
            <w:shd w:val="clear" w:color="auto" w:fill="F1F1F1"/>
          </w:tcPr>
          <w:p w14:paraId="19F92CA6" w14:textId="77777777" w:rsidR="00D34847" w:rsidRDefault="00D34847" w:rsidP="002D56B5">
            <w:pPr>
              <w:pStyle w:val="TableParagraph"/>
              <w:spacing w:before="47"/>
              <w:ind w:left="95" w:right="86"/>
              <w:jc w:val="center"/>
              <w:rPr>
                <w:b/>
                <w:sz w:val="16"/>
              </w:rPr>
            </w:pPr>
            <w:r>
              <w:rPr>
                <w:b/>
                <w:sz w:val="16"/>
              </w:rPr>
              <w:t>23</w:t>
            </w:r>
          </w:p>
        </w:tc>
        <w:tc>
          <w:tcPr>
            <w:tcW w:w="3713" w:type="dxa"/>
            <w:gridSpan w:val="2"/>
          </w:tcPr>
          <w:p w14:paraId="0732A1D8" w14:textId="77777777" w:rsidR="00D34847" w:rsidRDefault="00D34847" w:rsidP="002D56B5">
            <w:pPr>
              <w:pStyle w:val="TableParagraph"/>
              <w:tabs>
                <w:tab w:val="left" w:pos="2288"/>
                <w:tab w:val="left" w:pos="3103"/>
              </w:tabs>
              <w:spacing w:before="31"/>
              <w:ind w:left="107"/>
              <w:rPr>
                <w:sz w:val="18"/>
              </w:rPr>
            </w:pPr>
            <w:r>
              <w:rPr>
                <w:sz w:val="16"/>
              </w:rPr>
              <w:t>FECHA DE ENTREGA</w:t>
            </w:r>
            <w:r>
              <w:rPr>
                <w:spacing w:val="-4"/>
                <w:sz w:val="16"/>
              </w:rPr>
              <w:t>:</w:t>
            </w:r>
            <w:r>
              <w:rPr>
                <w:spacing w:val="26"/>
                <w:sz w:val="16"/>
              </w:rPr>
              <w:t xml:space="preserve"> </w:t>
            </w:r>
            <w:r>
              <w:rPr>
                <w:sz w:val="18"/>
              </w:rPr>
              <w:t>YY</w:t>
            </w:r>
            <w:r>
              <w:rPr>
                <w:sz w:val="18"/>
              </w:rPr>
              <w:tab/>
              <w:t>MM</w:t>
            </w:r>
            <w:r>
              <w:rPr>
                <w:sz w:val="18"/>
              </w:rPr>
              <w:tab/>
              <w:t>DD</w:t>
            </w:r>
          </w:p>
        </w:tc>
        <w:tc>
          <w:tcPr>
            <w:tcW w:w="3104" w:type="dxa"/>
            <w:tcBorders>
              <w:right w:val="single" w:sz="12" w:space="0" w:color="000000"/>
            </w:tcBorders>
          </w:tcPr>
          <w:p w14:paraId="3C777E29" w14:textId="77777777" w:rsidR="00D34847" w:rsidRDefault="00D34847" w:rsidP="002D56B5">
            <w:pPr>
              <w:pStyle w:val="TableParagraph"/>
              <w:tabs>
                <w:tab w:val="left" w:pos="1368"/>
                <w:tab w:val="left" w:pos="2184"/>
              </w:tabs>
              <w:spacing w:before="31"/>
              <w:ind w:left="108"/>
              <w:rPr>
                <w:sz w:val="18"/>
              </w:rPr>
            </w:pPr>
            <w:r>
              <w:rPr>
                <w:spacing w:val="-4"/>
                <w:sz w:val="16"/>
              </w:rPr>
              <w:t xml:space="preserve">ETA: </w:t>
            </w:r>
            <w:r>
              <w:rPr>
                <w:spacing w:val="12"/>
                <w:sz w:val="16"/>
              </w:rPr>
              <w:t xml:space="preserve"> </w:t>
            </w:r>
            <w:r>
              <w:rPr>
                <w:sz w:val="18"/>
              </w:rPr>
              <w:t>YYYY</w:t>
            </w:r>
            <w:r>
              <w:rPr>
                <w:sz w:val="18"/>
              </w:rPr>
              <w:tab/>
              <w:t>MMM</w:t>
            </w:r>
            <w:r>
              <w:rPr>
                <w:sz w:val="18"/>
              </w:rPr>
              <w:tab/>
              <w:t>DD</w:t>
            </w:r>
          </w:p>
        </w:tc>
        <w:tc>
          <w:tcPr>
            <w:tcW w:w="394" w:type="dxa"/>
            <w:tcBorders>
              <w:left w:val="single" w:sz="12" w:space="0" w:color="000000"/>
            </w:tcBorders>
            <w:shd w:val="clear" w:color="auto" w:fill="F1F1F1"/>
          </w:tcPr>
          <w:p w14:paraId="4F2FC88E" w14:textId="77777777" w:rsidR="00D34847" w:rsidRDefault="00D34847" w:rsidP="002D56B5">
            <w:pPr>
              <w:pStyle w:val="TableParagraph"/>
              <w:spacing w:before="47"/>
              <w:ind w:right="96"/>
              <w:jc w:val="right"/>
              <w:rPr>
                <w:b/>
                <w:sz w:val="16"/>
              </w:rPr>
            </w:pPr>
            <w:r>
              <w:rPr>
                <w:b/>
                <w:sz w:val="16"/>
              </w:rPr>
              <w:t>32</w:t>
            </w:r>
          </w:p>
        </w:tc>
        <w:tc>
          <w:tcPr>
            <w:tcW w:w="3219" w:type="dxa"/>
            <w:vMerge w:val="restart"/>
            <w:tcBorders>
              <w:bottom w:val="single" w:sz="12" w:space="0" w:color="000000"/>
            </w:tcBorders>
          </w:tcPr>
          <w:p w14:paraId="772DCB5F" w14:textId="77777777" w:rsidR="00D34847" w:rsidRDefault="00D34847" w:rsidP="002D56B5">
            <w:pPr>
              <w:pStyle w:val="TableParagraph"/>
              <w:rPr>
                <w:rFonts w:ascii="Times New Roman"/>
                <w:sz w:val="16"/>
              </w:rPr>
            </w:pPr>
          </w:p>
        </w:tc>
        <w:tc>
          <w:tcPr>
            <w:tcW w:w="3636" w:type="dxa"/>
            <w:gridSpan w:val="3"/>
            <w:vMerge w:val="restart"/>
            <w:tcBorders>
              <w:bottom w:val="single" w:sz="12" w:space="0" w:color="000000"/>
              <w:right w:val="single" w:sz="12" w:space="0" w:color="000000"/>
            </w:tcBorders>
          </w:tcPr>
          <w:p w14:paraId="32DFE8E8" w14:textId="77777777" w:rsidR="00D34847" w:rsidRDefault="00D34847" w:rsidP="002D56B5">
            <w:pPr>
              <w:pStyle w:val="TableParagraph"/>
              <w:rPr>
                <w:rFonts w:ascii="Times New Roman"/>
                <w:sz w:val="16"/>
              </w:rPr>
            </w:pPr>
          </w:p>
        </w:tc>
      </w:tr>
      <w:tr w:rsidR="00D34847" w14:paraId="371EC0B8" w14:textId="77777777" w:rsidTr="002D56B5">
        <w:trPr>
          <w:trHeight w:val="267"/>
        </w:trPr>
        <w:tc>
          <w:tcPr>
            <w:tcW w:w="418" w:type="dxa"/>
            <w:shd w:val="clear" w:color="auto" w:fill="F1F1F1"/>
          </w:tcPr>
          <w:p w14:paraId="66067800" w14:textId="77777777" w:rsidR="00D34847" w:rsidRDefault="00D34847" w:rsidP="002D56B5">
            <w:pPr>
              <w:pStyle w:val="TableParagraph"/>
              <w:spacing w:before="35"/>
              <w:ind w:left="95" w:right="86"/>
              <w:jc w:val="center"/>
              <w:rPr>
                <w:b/>
                <w:sz w:val="16"/>
              </w:rPr>
            </w:pPr>
            <w:r>
              <w:rPr>
                <w:b/>
                <w:sz w:val="16"/>
              </w:rPr>
              <w:t>24</w:t>
            </w:r>
          </w:p>
        </w:tc>
        <w:tc>
          <w:tcPr>
            <w:tcW w:w="6817" w:type="dxa"/>
            <w:gridSpan w:val="3"/>
            <w:tcBorders>
              <w:right w:val="single" w:sz="12" w:space="0" w:color="000000"/>
            </w:tcBorders>
          </w:tcPr>
          <w:p w14:paraId="21367B48" w14:textId="77777777" w:rsidR="00D34847" w:rsidRDefault="00D34847" w:rsidP="002D56B5">
            <w:pPr>
              <w:pStyle w:val="TableParagraph"/>
              <w:tabs>
                <w:tab w:val="left" w:pos="3651"/>
                <w:tab w:val="left" w:pos="4467"/>
              </w:tabs>
              <w:spacing w:before="25"/>
              <w:ind w:left="107"/>
              <w:rPr>
                <w:sz w:val="18"/>
              </w:rPr>
            </w:pPr>
            <w:r>
              <w:rPr>
                <w:spacing w:val="-4"/>
                <w:position w:val="1"/>
                <w:sz w:val="16"/>
              </w:rPr>
              <w:t xml:space="preserve">FECHA DESDE QUE SURGIO EL PROBLEMA </w:t>
            </w:r>
            <w:r>
              <w:rPr>
                <w:position w:val="1"/>
                <w:sz w:val="16"/>
              </w:rPr>
              <w:t xml:space="preserve">:  </w:t>
            </w:r>
            <w:r>
              <w:rPr>
                <w:spacing w:val="9"/>
                <w:position w:val="1"/>
                <w:sz w:val="16"/>
              </w:rPr>
              <w:t xml:space="preserve"> </w:t>
            </w:r>
            <w:r>
              <w:rPr>
                <w:sz w:val="18"/>
              </w:rPr>
              <w:t>YYYY</w:t>
            </w:r>
            <w:r>
              <w:rPr>
                <w:sz w:val="18"/>
              </w:rPr>
              <w:tab/>
              <w:t>MMM</w:t>
            </w:r>
            <w:r>
              <w:rPr>
                <w:sz w:val="18"/>
              </w:rPr>
              <w:tab/>
              <w:t>DD</w:t>
            </w:r>
          </w:p>
        </w:tc>
        <w:tc>
          <w:tcPr>
            <w:tcW w:w="394" w:type="dxa"/>
            <w:tcBorders>
              <w:left w:val="single" w:sz="12" w:space="0" w:color="000000"/>
            </w:tcBorders>
            <w:shd w:val="clear" w:color="auto" w:fill="F1F1F1"/>
          </w:tcPr>
          <w:p w14:paraId="4224467C" w14:textId="77777777" w:rsidR="00D34847" w:rsidRDefault="00D34847" w:rsidP="002D56B5">
            <w:pPr>
              <w:pStyle w:val="TableParagraph"/>
              <w:spacing w:before="35"/>
              <w:ind w:right="96"/>
              <w:jc w:val="right"/>
              <w:rPr>
                <w:b/>
                <w:sz w:val="16"/>
              </w:rPr>
            </w:pPr>
            <w:r>
              <w:rPr>
                <w:b/>
                <w:sz w:val="16"/>
              </w:rPr>
              <w:t>33</w:t>
            </w:r>
          </w:p>
        </w:tc>
        <w:tc>
          <w:tcPr>
            <w:tcW w:w="3219" w:type="dxa"/>
            <w:vMerge/>
            <w:tcBorders>
              <w:top w:val="nil"/>
              <w:bottom w:val="single" w:sz="12" w:space="0" w:color="000000"/>
            </w:tcBorders>
          </w:tcPr>
          <w:p w14:paraId="04B0C7E9" w14:textId="77777777" w:rsidR="00D34847" w:rsidRDefault="00D34847" w:rsidP="002D56B5">
            <w:pPr>
              <w:rPr>
                <w:sz w:val="2"/>
                <w:szCs w:val="2"/>
              </w:rPr>
            </w:pPr>
          </w:p>
        </w:tc>
        <w:tc>
          <w:tcPr>
            <w:tcW w:w="3636" w:type="dxa"/>
            <w:gridSpan w:val="3"/>
            <w:vMerge/>
            <w:tcBorders>
              <w:top w:val="nil"/>
              <w:bottom w:val="single" w:sz="12" w:space="0" w:color="000000"/>
              <w:right w:val="single" w:sz="12" w:space="0" w:color="000000"/>
            </w:tcBorders>
          </w:tcPr>
          <w:p w14:paraId="0CF1E65A" w14:textId="77777777" w:rsidR="00D34847" w:rsidRDefault="00D34847" w:rsidP="002D56B5">
            <w:pPr>
              <w:rPr>
                <w:sz w:val="2"/>
                <w:szCs w:val="2"/>
              </w:rPr>
            </w:pPr>
          </w:p>
        </w:tc>
      </w:tr>
      <w:tr w:rsidR="00D34847" w14:paraId="3DF4DFCB" w14:textId="77777777" w:rsidTr="002D56B5">
        <w:trPr>
          <w:trHeight w:val="267"/>
        </w:trPr>
        <w:tc>
          <w:tcPr>
            <w:tcW w:w="418" w:type="dxa"/>
            <w:shd w:val="clear" w:color="auto" w:fill="F1F1F1"/>
          </w:tcPr>
          <w:p w14:paraId="31D42B43" w14:textId="77777777" w:rsidR="00D34847" w:rsidRDefault="00D34847" w:rsidP="002D56B5">
            <w:pPr>
              <w:pStyle w:val="TableParagraph"/>
              <w:spacing w:before="35"/>
              <w:ind w:left="95" w:right="86"/>
              <w:jc w:val="center"/>
              <w:rPr>
                <w:b/>
                <w:sz w:val="16"/>
              </w:rPr>
            </w:pPr>
            <w:r>
              <w:rPr>
                <w:b/>
                <w:sz w:val="16"/>
              </w:rPr>
              <w:t>25</w:t>
            </w:r>
          </w:p>
        </w:tc>
        <w:tc>
          <w:tcPr>
            <w:tcW w:w="6817" w:type="dxa"/>
            <w:gridSpan w:val="3"/>
            <w:tcBorders>
              <w:right w:val="single" w:sz="12" w:space="0" w:color="000000"/>
            </w:tcBorders>
          </w:tcPr>
          <w:p w14:paraId="338C69B4" w14:textId="77777777" w:rsidR="00D34847" w:rsidRDefault="00D34847" w:rsidP="002D56B5">
            <w:pPr>
              <w:pStyle w:val="TableParagraph"/>
              <w:tabs>
                <w:tab w:val="left" w:pos="2991"/>
                <w:tab w:val="left" w:pos="3806"/>
              </w:tabs>
              <w:spacing w:before="20"/>
              <w:ind w:left="107"/>
              <w:rPr>
                <w:sz w:val="18"/>
              </w:rPr>
            </w:pPr>
            <w:r>
              <w:rPr>
                <w:spacing w:val="-4"/>
                <w:sz w:val="16"/>
              </w:rPr>
              <w:t xml:space="preserve">DATOS DE REEMPLAZO </w:t>
            </w:r>
            <w:r>
              <w:rPr>
                <w:spacing w:val="-3"/>
                <w:sz w:val="16"/>
              </w:rPr>
              <w:t xml:space="preserve">: </w:t>
            </w:r>
            <w:r>
              <w:rPr>
                <w:spacing w:val="30"/>
                <w:sz w:val="16"/>
              </w:rPr>
              <w:t xml:space="preserve"> </w:t>
            </w:r>
            <w:r>
              <w:rPr>
                <w:sz w:val="18"/>
              </w:rPr>
              <w:t>YYYY</w:t>
            </w:r>
            <w:r>
              <w:rPr>
                <w:sz w:val="18"/>
              </w:rPr>
              <w:tab/>
              <w:t>MMM</w:t>
            </w:r>
            <w:r>
              <w:rPr>
                <w:sz w:val="18"/>
              </w:rPr>
              <w:tab/>
              <w:t>DD</w:t>
            </w:r>
          </w:p>
        </w:tc>
        <w:tc>
          <w:tcPr>
            <w:tcW w:w="394" w:type="dxa"/>
            <w:tcBorders>
              <w:left w:val="single" w:sz="12" w:space="0" w:color="000000"/>
              <w:bottom w:val="single" w:sz="12" w:space="0" w:color="000000"/>
            </w:tcBorders>
            <w:shd w:val="clear" w:color="auto" w:fill="F1F1F1"/>
          </w:tcPr>
          <w:p w14:paraId="2CBFF95B" w14:textId="77777777" w:rsidR="00D34847" w:rsidRDefault="00D34847" w:rsidP="002D56B5">
            <w:pPr>
              <w:pStyle w:val="TableParagraph"/>
              <w:spacing w:before="35"/>
              <w:ind w:right="96"/>
              <w:jc w:val="right"/>
              <w:rPr>
                <w:b/>
                <w:sz w:val="16"/>
              </w:rPr>
            </w:pPr>
            <w:r>
              <w:rPr>
                <w:b/>
                <w:sz w:val="16"/>
              </w:rPr>
              <w:t>34</w:t>
            </w:r>
          </w:p>
        </w:tc>
        <w:tc>
          <w:tcPr>
            <w:tcW w:w="3219" w:type="dxa"/>
            <w:vMerge/>
            <w:tcBorders>
              <w:top w:val="nil"/>
              <w:bottom w:val="single" w:sz="12" w:space="0" w:color="000000"/>
            </w:tcBorders>
          </w:tcPr>
          <w:p w14:paraId="5BCDDF2A" w14:textId="77777777" w:rsidR="00D34847" w:rsidRDefault="00D34847" w:rsidP="002D56B5">
            <w:pPr>
              <w:rPr>
                <w:sz w:val="2"/>
                <w:szCs w:val="2"/>
              </w:rPr>
            </w:pPr>
          </w:p>
        </w:tc>
        <w:tc>
          <w:tcPr>
            <w:tcW w:w="3636" w:type="dxa"/>
            <w:gridSpan w:val="3"/>
            <w:vMerge/>
            <w:tcBorders>
              <w:top w:val="nil"/>
              <w:bottom w:val="single" w:sz="12" w:space="0" w:color="000000"/>
              <w:right w:val="single" w:sz="12" w:space="0" w:color="000000"/>
            </w:tcBorders>
          </w:tcPr>
          <w:p w14:paraId="03F73690" w14:textId="77777777" w:rsidR="00D34847" w:rsidRDefault="00D34847" w:rsidP="002D56B5">
            <w:pPr>
              <w:rPr>
                <w:sz w:val="2"/>
                <w:szCs w:val="2"/>
              </w:rPr>
            </w:pPr>
          </w:p>
        </w:tc>
      </w:tr>
    </w:tbl>
    <w:p w14:paraId="763A5266" w14:textId="77777777" w:rsidR="00D34847" w:rsidRDefault="00D34847" w:rsidP="00D34847"/>
    <w:p w14:paraId="36780339" w14:textId="77777777" w:rsidR="00D34847" w:rsidRDefault="00D34847" w:rsidP="00D34847"/>
    <w:p w14:paraId="35207866" w14:textId="77777777" w:rsidR="00D34847" w:rsidRDefault="00D34847" w:rsidP="00D34847"/>
    <w:p w14:paraId="39B7C0F7" w14:textId="77777777" w:rsidR="00D34847" w:rsidRDefault="00D34847" w:rsidP="00D34847"/>
    <w:p w14:paraId="59728A63" w14:textId="77777777" w:rsidR="00D34847" w:rsidRDefault="00D34847" w:rsidP="00D34847"/>
    <w:p w14:paraId="1A33DCD2" w14:textId="77777777" w:rsidR="00D34847" w:rsidRDefault="00D34847" w:rsidP="00D34847"/>
    <w:p w14:paraId="52AB2A7F" w14:textId="77777777" w:rsidR="00D34847" w:rsidRDefault="00D34847" w:rsidP="00D34847"/>
    <w:p w14:paraId="0B8A2B8C" w14:textId="77777777" w:rsidR="00D34847" w:rsidRDefault="00D34847" w:rsidP="00D34847"/>
    <w:p w14:paraId="4EB5526E" w14:textId="77777777" w:rsidR="00D34847" w:rsidRDefault="00D34847" w:rsidP="00D34847"/>
    <w:p w14:paraId="1D28251F" w14:textId="77777777" w:rsidR="00D34847" w:rsidRDefault="00D34847" w:rsidP="00D34847"/>
    <w:p w14:paraId="2824E3F7" w14:textId="77777777" w:rsidR="00D34847" w:rsidRDefault="00D34847" w:rsidP="00D34847"/>
    <w:p w14:paraId="2A4A3C12" w14:textId="77777777" w:rsidR="00D34847" w:rsidRDefault="00D34847" w:rsidP="00D34847"/>
    <w:p w14:paraId="7CEF40FF" w14:textId="77777777" w:rsidR="00D34847" w:rsidRDefault="00D34847" w:rsidP="00D34847"/>
    <w:p w14:paraId="019D7B44" w14:textId="77777777" w:rsidR="00D34847" w:rsidRDefault="00D34847" w:rsidP="00D34847"/>
    <w:p w14:paraId="118E804D" w14:textId="77777777" w:rsidR="00D34847" w:rsidRDefault="00D34847" w:rsidP="00D34847"/>
    <w:p w14:paraId="22DCBDFA" w14:textId="77777777" w:rsidR="00D34847" w:rsidRDefault="00D34847" w:rsidP="00D34847"/>
    <w:p w14:paraId="0970E10D" w14:textId="77777777" w:rsidR="00D34847" w:rsidRDefault="00D34847" w:rsidP="00D34847"/>
    <w:p w14:paraId="4A76548D" w14:textId="77777777" w:rsidR="00D34847" w:rsidRDefault="00D34847" w:rsidP="00D34847"/>
    <w:p w14:paraId="3896767C" w14:textId="77777777" w:rsidR="00D34847" w:rsidRDefault="00D34847" w:rsidP="00D34847"/>
    <w:p w14:paraId="7F4C3953" w14:textId="77777777" w:rsidR="00D34847" w:rsidRDefault="00D34847" w:rsidP="00D34847"/>
    <w:p w14:paraId="2A4033E4" w14:textId="77777777" w:rsidR="00D34847" w:rsidRDefault="00D34847" w:rsidP="00D34847"/>
    <w:p w14:paraId="7C138CB6" w14:textId="77777777" w:rsidR="00D34847" w:rsidRDefault="00D34847" w:rsidP="00D34847"/>
    <w:p w14:paraId="150A2EFC" w14:textId="77777777" w:rsidR="00D34847" w:rsidRDefault="00D34847" w:rsidP="00D34847"/>
    <w:p w14:paraId="42B93F9B" w14:textId="77777777" w:rsidR="00D34847" w:rsidRDefault="00D34847" w:rsidP="00D34847"/>
    <w:p w14:paraId="57C9F0C7" w14:textId="77777777" w:rsidR="00D34847" w:rsidRDefault="00D34847" w:rsidP="00D34847"/>
    <w:p w14:paraId="7926E977" w14:textId="77777777" w:rsidR="00D34847" w:rsidRDefault="00D34847" w:rsidP="00D34847"/>
    <w:p w14:paraId="64D77F00" w14:textId="77777777" w:rsidR="00D34847" w:rsidRDefault="00D34847" w:rsidP="00D34847"/>
    <w:p w14:paraId="3A301E1C" w14:textId="77777777" w:rsidR="00D34847" w:rsidRDefault="00D34847" w:rsidP="00D34847"/>
    <w:p w14:paraId="62FFDC5B" w14:textId="77777777" w:rsidR="00D34847" w:rsidRDefault="00D34847" w:rsidP="00D34847"/>
    <w:p w14:paraId="0CB57424" w14:textId="77777777" w:rsidR="00D34847" w:rsidRDefault="00D34847" w:rsidP="00D34847">
      <w:pPr>
        <w:sectPr w:rsidR="00D34847" w:rsidSect="00D34847">
          <w:footnotePr>
            <w:pos w:val="beneathText"/>
          </w:footnotePr>
          <w:pgSz w:w="15840" w:h="12240" w:orient="landscape"/>
          <w:pgMar w:top="1701" w:right="1701" w:bottom="1701" w:left="1701" w:header="720" w:footer="720" w:gutter="0"/>
          <w:cols w:space="720"/>
          <w:docGrid w:linePitch="360"/>
        </w:sectPr>
      </w:pPr>
    </w:p>
    <w:p w14:paraId="28353DD4" w14:textId="77777777" w:rsidR="00D34847" w:rsidRDefault="00D34847" w:rsidP="00D34847"/>
    <w:p w14:paraId="1D91C310" w14:textId="77777777" w:rsidR="00D34847" w:rsidRDefault="00D34847" w:rsidP="00D34847"/>
    <w:p w14:paraId="7BF4F681" w14:textId="77777777" w:rsidR="00D34847" w:rsidRPr="00D34847" w:rsidRDefault="00D34847" w:rsidP="00637AC6">
      <w:pPr>
        <w:pStyle w:val="Prrafodelista"/>
        <w:numPr>
          <w:ilvl w:val="0"/>
          <w:numId w:val="59"/>
        </w:numPr>
        <w:rPr>
          <w:rFonts w:ascii="Arial" w:hAnsi="Arial" w:cs="Arial"/>
          <w:sz w:val="20"/>
          <w:szCs w:val="20"/>
        </w:rPr>
      </w:pPr>
      <w:r w:rsidRPr="00D34847">
        <w:rPr>
          <w:rFonts w:ascii="Arial" w:hAnsi="Arial" w:cs="Arial"/>
          <w:sz w:val="20"/>
          <w:szCs w:val="20"/>
        </w:rPr>
        <w:t xml:space="preserve">RESULTADOS </w:t>
      </w:r>
    </w:p>
    <w:p w14:paraId="7FA1ADD1" w14:textId="77777777" w:rsidR="00D34847" w:rsidRPr="00D34847" w:rsidRDefault="00D34847" w:rsidP="00D34847">
      <w:pPr>
        <w:rPr>
          <w:rFonts w:ascii="Arial" w:hAnsi="Arial"/>
        </w:rPr>
      </w:pPr>
    </w:p>
    <w:p w14:paraId="78962DF9" w14:textId="77777777" w:rsidR="00D34847" w:rsidRPr="00D34847" w:rsidRDefault="00D34847" w:rsidP="00D34847">
      <w:pPr>
        <w:rPr>
          <w:rFonts w:ascii="Arial" w:hAnsi="Arial"/>
        </w:rPr>
      </w:pPr>
      <w:r w:rsidRPr="00D34847">
        <w:rPr>
          <w:rFonts w:ascii="Arial" w:hAnsi="Arial"/>
        </w:rPr>
        <w:t xml:space="preserve">Durante el proceso se  identifico base  documental la  cual comprende cuatro manuales los cuales son operador, panel, instalación y mantenimiento como soporte a primera instancia de cualquier eventualidad del equipo </w:t>
      </w:r>
    </w:p>
    <w:p w14:paraId="346E9DD2" w14:textId="77777777" w:rsidR="00D34847" w:rsidRPr="00D34847" w:rsidRDefault="00D34847" w:rsidP="00D34847">
      <w:pPr>
        <w:pStyle w:val="Prrafodelista"/>
        <w:rPr>
          <w:rFonts w:ascii="Arial" w:hAnsi="Arial" w:cs="Arial"/>
          <w:sz w:val="20"/>
          <w:szCs w:val="20"/>
        </w:rPr>
      </w:pPr>
    </w:p>
    <w:p w14:paraId="12A95E94" w14:textId="77777777" w:rsidR="00D34847" w:rsidRPr="00D34847" w:rsidRDefault="00D34847" w:rsidP="00D34847">
      <w:pPr>
        <w:rPr>
          <w:rFonts w:ascii="Arial" w:hAnsi="Arial"/>
        </w:rPr>
      </w:pPr>
      <w:r w:rsidRPr="00D34847">
        <w:rPr>
          <w:rFonts w:ascii="Arial" w:hAnsi="Arial"/>
        </w:rPr>
        <w:t xml:space="preserve">Se dejo estipulado materiales y herramientas más adecuadas para tener como soporte al equipo </w:t>
      </w:r>
    </w:p>
    <w:p w14:paraId="069E0CB7" w14:textId="77777777" w:rsidR="00D34847" w:rsidRPr="00D34847" w:rsidRDefault="00D34847" w:rsidP="00D34847">
      <w:pPr>
        <w:pStyle w:val="Prrafodelista"/>
        <w:rPr>
          <w:rFonts w:ascii="Arial" w:hAnsi="Arial" w:cs="Arial"/>
          <w:sz w:val="20"/>
          <w:szCs w:val="20"/>
        </w:rPr>
      </w:pPr>
    </w:p>
    <w:p w14:paraId="785A7DC0" w14:textId="77777777" w:rsidR="00D34847" w:rsidRPr="00D34847" w:rsidRDefault="00D34847" w:rsidP="00D34847">
      <w:pPr>
        <w:rPr>
          <w:rFonts w:ascii="Arial" w:hAnsi="Arial"/>
        </w:rPr>
      </w:pPr>
      <w:r w:rsidRPr="00D34847">
        <w:rPr>
          <w:rFonts w:ascii="Arial" w:hAnsi="Arial"/>
        </w:rPr>
        <w:t xml:space="preserve">Se desarrollo procedimiento de operación del equipo definiendo un orden, reglas y normas para la ejecución de la maquina </w:t>
      </w:r>
    </w:p>
    <w:p w14:paraId="42973492" w14:textId="77777777" w:rsidR="00D34847" w:rsidRPr="00D34847" w:rsidRDefault="00D34847" w:rsidP="00D34847">
      <w:pPr>
        <w:pStyle w:val="Prrafodelista"/>
        <w:rPr>
          <w:rFonts w:ascii="Arial" w:hAnsi="Arial" w:cs="Arial"/>
          <w:sz w:val="20"/>
          <w:szCs w:val="20"/>
        </w:rPr>
      </w:pPr>
    </w:p>
    <w:p w14:paraId="3DC8AEC3" w14:textId="77777777" w:rsidR="00D34847" w:rsidRPr="00D34847" w:rsidRDefault="00D34847" w:rsidP="00D34847">
      <w:pPr>
        <w:rPr>
          <w:rFonts w:ascii="Arial" w:hAnsi="Arial"/>
        </w:rPr>
      </w:pPr>
      <w:r w:rsidRPr="00D34847">
        <w:rPr>
          <w:rFonts w:ascii="Arial" w:hAnsi="Arial"/>
        </w:rPr>
        <w:t xml:space="preserve">Se obtuvo como resultado un personal capacitado  en la operación, diagnostico e instalación del equipo en impresión digital con inyección de tinta sobre tela </w:t>
      </w:r>
    </w:p>
    <w:p w14:paraId="56E553FE" w14:textId="77777777" w:rsidR="00D34847" w:rsidRPr="00D34847" w:rsidRDefault="00D34847" w:rsidP="00D34847">
      <w:pPr>
        <w:rPr>
          <w:rFonts w:ascii="Arial" w:hAnsi="Arial"/>
        </w:rPr>
      </w:pPr>
    </w:p>
    <w:p w14:paraId="36D4195B" w14:textId="77777777" w:rsidR="00D34847" w:rsidRPr="00D34847" w:rsidRDefault="00D34847" w:rsidP="00D34847">
      <w:pPr>
        <w:rPr>
          <w:rFonts w:ascii="Arial" w:hAnsi="Arial"/>
        </w:rPr>
      </w:pPr>
      <w:r w:rsidRPr="00D34847">
        <w:rPr>
          <w:rFonts w:ascii="Arial" w:hAnsi="Arial"/>
          <w:color w:val="000000" w:themeColor="text1"/>
        </w:rPr>
        <w:t>Se hizo una visita a la feria de la industria de la moda Colombiatex en Medellín donde se expone toda la muestra comercial de textiles, soluciones especializadas, insumos, químicos y maquinaria más potente de América latina.</w:t>
      </w:r>
      <w:sdt>
        <w:sdtPr>
          <w:rPr>
            <w:rFonts w:ascii="Arial" w:hAnsi="Arial"/>
            <w:b/>
            <w:color w:val="000000" w:themeColor="text1"/>
          </w:rPr>
          <w:id w:val="17403033"/>
          <w:citation/>
        </w:sdtPr>
        <w:sdtEndPr/>
        <w:sdtContent>
          <w:r w:rsidRPr="00D34847">
            <w:rPr>
              <w:rFonts w:ascii="Arial" w:hAnsi="Arial"/>
              <w:b/>
              <w:color w:val="000000" w:themeColor="text1"/>
            </w:rPr>
            <w:fldChar w:fldCharType="begin"/>
          </w:r>
          <w:r w:rsidRPr="00D34847">
            <w:rPr>
              <w:rFonts w:ascii="Arial" w:hAnsi="Arial"/>
              <w:color w:val="000000" w:themeColor="text1"/>
            </w:rPr>
            <w:instrText xml:space="preserve"> CITATION Col19 \l 9226 </w:instrText>
          </w:r>
          <w:r w:rsidRPr="00D34847">
            <w:rPr>
              <w:rFonts w:ascii="Arial" w:hAnsi="Arial"/>
              <w:b/>
              <w:color w:val="000000" w:themeColor="text1"/>
            </w:rPr>
            <w:fldChar w:fldCharType="separate"/>
          </w:r>
          <w:r w:rsidRPr="00D34847">
            <w:rPr>
              <w:rFonts w:ascii="Arial" w:hAnsi="Arial"/>
              <w:noProof/>
              <w:color w:val="000000" w:themeColor="text1"/>
            </w:rPr>
            <w:t xml:space="preserve"> (Colombiatex , 2019)</w:t>
          </w:r>
          <w:r w:rsidRPr="00D34847">
            <w:rPr>
              <w:rFonts w:ascii="Arial" w:hAnsi="Arial"/>
              <w:b/>
              <w:color w:val="000000" w:themeColor="text1"/>
            </w:rPr>
            <w:fldChar w:fldCharType="end"/>
          </w:r>
        </w:sdtContent>
      </w:sdt>
    </w:p>
    <w:p w14:paraId="01DD88FC" w14:textId="77777777" w:rsidR="00D34847" w:rsidRPr="00D34847" w:rsidRDefault="00D34847" w:rsidP="00D34847">
      <w:pPr>
        <w:rPr>
          <w:rFonts w:ascii="Arial" w:hAnsi="Arial"/>
          <w:color w:val="000000" w:themeColor="text1"/>
        </w:rPr>
      </w:pPr>
      <w:r w:rsidRPr="00D34847">
        <w:rPr>
          <w:rFonts w:ascii="Arial" w:hAnsi="Arial"/>
          <w:color w:val="000000" w:themeColor="text1"/>
        </w:rPr>
        <w:t xml:space="preserve"> </w:t>
      </w:r>
      <w:r w:rsidRPr="00D34847">
        <w:rPr>
          <w:rFonts w:ascii="Arial" w:hAnsi="Arial"/>
          <w:noProof/>
          <w:color w:val="000000" w:themeColor="text1"/>
          <w:lang w:val="es-ES" w:eastAsia="es-ES"/>
        </w:rPr>
        <w:drawing>
          <wp:inline distT="0" distB="0" distL="0" distR="0" wp14:anchorId="0173B8D5" wp14:editId="4F867BCD">
            <wp:extent cx="3293021" cy="4204138"/>
            <wp:effectExtent l="19050" t="0" r="2629" b="0"/>
            <wp:docPr id="287" name="Imagen 1" descr="C:\Users\expreso\Documents\ARTRIX\fotos practicas\WhatsApp Image 2019-03-19 at 4.20.20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xpreso\Documents\ARTRIX\fotos practicas\WhatsApp Image 2019-03-19 at 4.20.20 PM.jpeg"/>
                    <pic:cNvPicPr>
                      <a:picLocks noChangeAspect="1" noChangeArrowheads="1"/>
                    </pic:cNvPicPr>
                  </pic:nvPicPr>
                  <pic:blipFill>
                    <a:blip r:embed="rId221"/>
                    <a:srcRect/>
                    <a:stretch>
                      <a:fillRect/>
                    </a:stretch>
                  </pic:blipFill>
                  <pic:spPr bwMode="auto">
                    <a:xfrm>
                      <a:off x="0" y="0"/>
                      <a:ext cx="3295876" cy="4207783"/>
                    </a:xfrm>
                    <a:prstGeom prst="rect">
                      <a:avLst/>
                    </a:prstGeom>
                    <a:noFill/>
                    <a:ln w="9525">
                      <a:noFill/>
                      <a:miter lim="800000"/>
                      <a:headEnd/>
                      <a:tailEnd/>
                    </a:ln>
                  </pic:spPr>
                </pic:pic>
              </a:graphicData>
            </a:graphic>
          </wp:inline>
        </w:drawing>
      </w:r>
    </w:p>
    <w:p w14:paraId="2ADCE59E" w14:textId="77777777" w:rsidR="00D34847" w:rsidRPr="00D34847" w:rsidRDefault="00D34847" w:rsidP="00D34847">
      <w:pPr>
        <w:rPr>
          <w:rFonts w:ascii="Arial" w:hAnsi="Arial"/>
          <w:color w:val="000000" w:themeColor="text1"/>
        </w:rPr>
      </w:pPr>
    </w:p>
    <w:p w14:paraId="7761AF78" w14:textId="77777777" w:rsidR="00D34847" w:rsidRPr="00D34847" w:rsidRDefault="00D34847" w:rsidP="00D34847">
      <w:pPr>
        <w:rPr>
          <w:rFonts w:ascii="Arial" w:hAnsi="Arial"/>
          <w:color w:val="000000" w:themeColor="text1"/>
        </w:rPr>
      </w:pPr>
    </w:p>
    <w:p w14:paraId="799593F7" w14:textId="77777777" w:rsidR="00D34847" w:rsidRPr="00D34847" w:rsidRDefault="00D34847" w:rsidP="00D34847">
      <w:pPr>
        <w:rPr>
          <w:rFonts w:ascii="Arial" w:hAnsi="Arial"/>
          <w:color w:val="000000" w:themeColor="text1"/>
        </w:rPr>
      </w:pPr>
      <w:r w:rsidRPr="00D34847">
        <w:rPr>
          <w:rFonts w:ascii="Arial" w:hAnsi="Arial"/>
          <w:noProof/>
          <w:color w:val="000000" w:themeColor="text1"/>
          <w:lang w:val="es-ES" w:eastAsia="es-ES"/>
        </w:rPr>
        <w:drawing>
          <wp:inline distT="0" distB="0" distL="0" distR="0" wp14:anchorId="754838B1" wp14:editId="6EB3E611">
            <wp:extent cx="2661087" cy="4204137"/>
            <wp:effectExtent l="19050" t="0" r="5913" b="0"/>
            <wp:docPr id="288" name="Imagen 2" descr="C:\Users\expreso\Documents\ARTRIX\fotos practicas\WhatsApp Image 2019-03-19 at 4.20.17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xpreso\Documents\ARTRIX\fotos practicas\WhatsApp Image 2019-03-19 at 4.20.17 PM.jpeg"/>
                    <pic:cNvPicPr>
                      <a:picLocks noChangeAspect="1" noChangeArrowheads="1"/>
                    </pic:cNvPicPr>
                  </pic:nvPicPr>
                  <pic:blipFill>
                    <a:blip r:embed="rId222"/>
                    <a:srcRect/>
                    <a:stretch>
                      <a:fillRect/>
                    </a:stretch>
                  </pic:blipFill>
                  <pic:spPr bwMode="auto">
                    <a:xfrm>
                      <a:off x="0" y="0"/>
                      <a:ext cx="2663395" cy="4207783"/>
                    </a:xfrm>
                    <a:prstGeom prst="rect">
                      <a:avLst/>
                    </a:prstGeom>
                    <a:noFill/>
                    <a:ln w="9525">
                      <a:noFill/>
                      <a:miter lim="800000"/>
                      <a:headEnd/>
                      <a:tailEnd/>
                    </a:ln>
                  </pic:spPr>
                </pic:pic>
              </a:graphicData>
            </a:graphic>
          </wp:inline>
        </w:drawing>
      </w:r>
    </w:p>
    <w:p w14:paraId="7A5A50DB" w14:textId="77777777" w:rsidR="00D34847" w:rsidRPr="00D34847" w:rsidRDefault="00D34847" w:rsidP="00D34847">
      <w:pPr>
        <w:rPr>
          <w:rFonts w:ascii="Arial" w:hAnsi="Arial"/>
          <w:color w:val="000000" w:themeColor="text1"/>
        </w:rPr>
      </w:pPr>
    </w:p>
    <w:p w14:paraId="75DCD193" w14:textId="77777777" w:rsidR="00D34847" w:rsidRPr="00D34847" w:rsidRDefault="00D34847" w:rsidP="00D34847">
      <w:pPr>
        <w:rPr>
          <w:rFonts w:ascii="Arial" w:hAnsi="Arial"/>
          <w:color w:val="000000" w:themeColor="text1"/>
        </w:rPr>
      </w:pPr>
      <w:r w:rsidRPr="00D34847">
        <w:rPr>
          <w:rFonts w:ascii="Arial" w:hAnsi="Arial"/>
          <w:noProof/>
          <w:color w:val="000000" w:themeColor="text1"/>
          <w:lang w:val="es-ES" w:eastAsia="es-ES"/>
        </w:rPr>
        <w:drawing>
          <wp:inline distT="0" distB="0" distL="0" distR="0" wp14:anchorId="068E1F7A" wp14:editId="155A4432">
            <wp:extent cx="3261489" cy="4204137"/>
            <wp:effectExtent l="19050" t="0" r="0" b="0"/>
            <wp:docPr id="289" name="Imagen 3" descr="C:\Users\expreso\Documents\ARTRIX\fotos practicas\WhatsApp Image 2019-03-19 at 4.20.19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expreso\Documents\ARTRIX\fotos practicas\WhatsApp Image 2019-03-19 at 4.20.19 PM.jpeg"/>
                    <pic:cNvPicPr>
                      <a:picLocks noChangeAspect="1" noChangeArrowheads="1"/>
                    </pic:cNvPicPr>
                  </pic:nvPicPr>
                  <pic:blipFill>
                    <a:blip r:embed="rId223"/>
                    <a:srcRect/>
                    <a:stretch>
                      <a:fillRect/>
                    </a:stretch>
                  </pic:blipFill>
                  <pic:spPr bwMode="auto">
                    <a:xfrm>
                      <a:off x="0" y="0"/>
                      <a:ext cx="3264317" cy="4207783"/>
                    </a:xfrm>
                    <a:prstGeom prst="rect">
                      <a:avLst/>
                    </a:prstGeom>
                    <a:noFill/>
                    <a:ln w="9525">
                      <a:noFill/>
                      <a:miter lim="800000"/>
                      <a:headEnd/>
                      <a:tailEnd/>
                    </a:ln>
                  </pic:spPr>
                </pic:pic>
              </a:graphicData>
            </a:graphic>
          </wp:inline>
        </w:drawing>
      </w:r>
    </w:p>
    <w:p w14:paraId="3360E386" w14:textId="77777777" w:rsidR="00D34847" w:rsidRPr="00D34847" w:rsidRDefault="00D34847" w:rsidP="00D34847">
      <w:pPr>
        <w:rPr>
          <w:rFonts w:ascii="Arial" w:hAnsi="Arial"/>
          <w:color w:val="000000" w:themeColor="text1"/>
        </w:rPr>
      </w:pPr>
    </w:p>
    <w:p w14:paraId="27054D8B" w14:textId="77777777" w:rsidR="00D34847" w:rsidRPr="00D34847" w:rsidRDefault="00D34847" w:rsidP="00D34847">
      <w:pPr>
        <w:rPr>
          <w:rFonts w:ascii="Arial" w:hAnsi="Arial"/>
          <w:color w:val="000000" w:themeColor="text1"/>
        </w:rPr>
      </w:pPr>
    </w:p>
    <w:p w14:paraId="117C9A60" w14:textId="77777777" w:rsidR="00D34847" w:rsidRDefault="00D34847" w:rsidP="00D34847">
      <w:pPr>
        <w:rPr>
          <w:rFonts w:ascii="Arial" w:hAnsi="Arial"/>
          <w:color w:val="000000" w:themeColor="text1"/>
        </w:rPr>
      </w:pPr>
    </w:p>
    <w:p w14:paraId="743B1649" w14:textId="77777777" w:rsidR="00D34847" w:rsidRDefault="00D34847" w:rsidP="00D34847">
      <w:pPr>
        <w:rPr>
          <w:rFonts w:ascii="Arial" w:hAnsi="Arial"/>
          <w:color w:val="000000" w:themeColor="text1"/>
        </w:rPr>
      </w:pPr>
    </w:p>
    <w:p w14:paraId="19D2DE51" w14:textId="77777777" w:rsidR="00D34847" w:rsidRPr="00D34847" w:rsidRDefault="00D34847" w:rsidP="00D34847">
      <w:pPr>
        <w:rPr>
          <w:rFonts w:ascii="Arial" w:hAnsi="Arial"/>
          <w:color w:val="000000" w:themeColor="text1"/>
        </w:rPr>
      </w:pPr>
    </w:p>
    <w:p w14:paraId="49A77D33" w14:textId="77777777" w:rsidR="00D34847" w:rsidRPr="00D34847" w:rsidRDefault="00D34847" w:rsidP="00D34847">
      <w:pPr>
        <w:rPr>
          <w:rFonts w:ascii="Arial" w:hAnsi="Arial"/>
          <w:color w:val="000000" w:themeColor="text1"/>
        </w:rPr>
      </w:pPr>
    </w:p>
    <w:p w14:paraId="397AFB13" w14:textId="77777777" w:rsidR="00D34847" w:rsidRPr="00D34847" w:rsidRDefault="00D34847" w:rsidP="00D34847">
      <w:pPr>
        <w:rPr>
          <w:rFonts w:ascii="Arial" w:hAnsi="Arial"/>
          <w:color w:val="000000" w:themeColor="text1"/>
        </w:rPr>
      </w:pPr>
    </w:p>
    <w:p w14:paraId="3DFED0CF" w14:textId="77777777" w:rsidR="00D34847" w:rsidRPr="00D34847" w:rsidRDefault="00D34847" w:rsidP="00D34847">
      <w:pPr>
        <w:rPr>
          <w:rFonts w:ascii="Arial" w:hAnsi="Arial"/>
          <w:color w:val="000000" w:themeColor="text1"/>
        </w:rPr>
      </w:pPr>
      <w:r w:rsidRPr="00D34847">
        <w:rPr>
          <w:rFonts w:ascii="Arial" w:hAnsi="Arial"/>
          <w:color w:val="000000" w:themeColor="text1"/>
        </w:rPr>
        <w:t>Durante la práctica en Tecnomicros me desempeñe como auxiliar en mantenimiento y reparación de plotters a gran formato, dando así un breve conocimiento de toda la maquinaria industrial para textiles</w:t>
      </w:r>
    </w:p>
    <w:p w14:paraId="739D64EC" w14:textId="77777777" w:rsidR="00D34847" w:rsidRPr="00D34847" w:rsidRDefault="00D34847" w:rsidP="00D34847">
      <w:pPr>
        <w:rPr>
          <w:rFonts w:ascii="Arial" w:hAnsi="Arial"/>
          <w:color w:val="000000" w:themeColor="text1"/>
        </w:rPr>
      </w:pPr>
    </w:p>
    <w:p w14:paraId="783595C3" w14:textId="77777777" w:rsidR="00D34847" w:rsidRPr="00D34847" w:rsidRDefault="00D34847" w:rsidP="00D34847">
      <w:pPr>
        <w:rPr>
          <w:rFonts w:ascii="Arial" w:hAnsi="Arial"/>
          <w:color w:val="000000" w:themeColor="text1"/>
        </w:rPr>
      </w:pPr>
    </w:p>
    <w:p w14:paraId="3ABF4690" w14:textId="77777777" w:rsidR="00D34847" w:rsidRPr="00D34847" w:rsidRDefault="00D34847" w:rsidP="00D34847">
      <w:pPr>
        <w:rPr>
          <w:rFonts w:ascii="Arial" w:hAnsi="Arial"/>
          <w:color w:val="000000" w:themeColor="text1"/>
        </w:rPr>
      </w:pPr>
      <w:r w:rsidRPr="00D34847">
        <w:rPr>
          <w:rFonts w:ascii="Arial" w:hAnsi="Arial"/>
          <w:noProof/>
          <w:color w:val="000000" w:themeColor="text1"/>
          <w:lang w:val="es-ES" w:eastAsia="es-ES"/>
        </w:rPr>
        <w:drawing>
          <wp:inline distT="0" distB="0" distL="0" distR="0" wp14:anchorId="42F6E078" wp14:editId="140E3F2D">
            <wp:extent cx="2913336" cy="3152085"/>
            <wp:effectExtent l="19050" t="0" r="1314" b="0"/>
            <wp:docPr id="290" name="Imagen 4" descr="C:\Users\expreso\Documents\ARTRIX\fotos practicas\WhatsApp Image 2019-03-19 at 11.19.25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xpreso\Documents\ARTRIX\fotos practicas\WhatsApp Image 2019-03-19 at 11.19.25 AM.jpeg"/>
                    <pic:cNvPicPr>
                      <a:picLocks noChangeAspect="1" noChangeArrowheads="1"/>
                    </pic:cNvPicPr>
                  </pic:nvPicPr>
                  <pic:blipFill>
                    <a:blip r:embed="rId224"/>
                    <a:srcRect/>
                    <a:stretch>
                      <a:fillRect/>
                    </a:stretch>
                  </pic:blipFill>
                  <pic:spPr bwMode="auto">
                    <a:xfrm>
                      <a:off x="0" y="0"/>
                      <a:ext cx="2910611" cy="3149136"/>
                    </a:xfrm>
                    <a:prstGeom prst="rect">
                      <a:avLst/>
                    </a:prstGeom>
                    <a:noFill/>
                    <a:ln w="9525">
                      <a:noFill/>
                      <a:miter lim="800000"/>
                      <a:headEnd/>
                      <a:tailEnd/>
                    </a:ln>
                  </pic:spPr>
                </pic:pic>
              </a:graphicData>
            </a:graphic>
          </wp:inline>
        </w:drawing>
      </w:r>
    </w:p>
    <w:p w14:paraId="5702CB5E" w14:textId="77777777" w:rsidR="00D34847" w:rsidRPr="00D34847" w:rsidRDefault="00D34847" w:rsidP="00D34847">
      <w:pPr>
        <w:rPr>
          <w:rFonts w:ascii="Arial" w:hAnsi="Arial"/>
          <w:color w:val="000000" w:themeColor="text1"/>
        </w:rPr>
      </w:pPr>
      <w:r w:rsidRPr="00D34847">
        <w:rPr>
          <w:rFonts w:ascii="Arial" w:hAnsi="Arial"/>
          <w:noProof/>
          <w:color w:val="000000" w:themeColor="text1"/>
          <w:lang w:val="es-ES" w:eastAsia="es-ES"/>
        </w:rPr>
        <w:drawing>
          <wp:inline distT="0" distB="0" distL="0" distR="0" wp14:anchorId="019A6430" wp14:editId="1B0239D1">
            <wp:extent cx="3459874" cy="7136524"/>
            <wp:effectExtent l="19050" t="0" r="7226" b="0"/>
            <wp:docPr id="291" name="Imagen 5" descr="C:\Users\expreso\Documents\ARTRIX\fotos practicas\WhatsApp Image 2019-03-19 at 11.19.25 A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expreso\Documents\ARTRIX\fotos practicas\WhatsApp Image 2019-03-19 at 11.19.25 AM (1).jpeg"/>
                    <pic:cNvPicPr>
                      <a:picLocks noChangeAspect="1" noChangeArrowheads="1"/>
                    </pic:cNvPicPr>
                  </pic:nvPicPr>
                  <pic:blipFill>
                    <a:blip r:embed="rId225"/>
                    <a:srcRect/>
                    <a:stretch>
                      <a:fillRect/>
                    </a:stretch>
                  </pic:blipFill>
                  <pic:spPr bwMode="auto">
                    <a:xfrm>
                      <a:off x="0" y="0"/>
                      <a:ext cx="3458960" cy="7134638"/>
                    </a:xfrm>
                    <a:prstGeom prst="rect">
                      <a:avLst/>
                    </a:prstGeom>
                    <a:noFill/>
                    <a:ln w="9525">
                      <a:noFill/>
                      <a:miter lim="800000"/>
                      <a:headEnd/>
                      <a:tailEnd/>
                    </a:ln>
                  </pic:spPr>
                </pic:pic>
              </a:graphicData>
            </a:graphic>
          </wp:inline>
        </w:drawing>
      </w:r>
    </w:p>
    <w:p w14:paraId="2140B2D0" w14:textId="77777777" w:rsidR="00D34847" w:rsidRPr="00D34847" w:rsidRDefault="00D34847" w:rsidP="00D34847">
      <w:pPr>
        <w:rPr>
          <w:rFonts w:ascii="Arial" w:hAnsi="Arial"/>
          <w:color w:val="000000" w:themeColor="text1"/>
        </w:rPr>
      </w:pPr>
      <w:r w:rsidRPr="00D34847">
        <w:rPr>
          <w:rFonts w:ascii="Arial" w:hAnsi="Arial"/>
          <w:noProof/>
          <w:color w:val="000000" w:themeColor="text1"/>
          <w:lang w:val="es-ES" w:eastAsia="es-ES"/>
        </w:rPr>
        <w:drawing>
          <wp:inline distT="0" distB="0" distL="0" distR="0" wp14:anchorId="3F70B921" wp14:editId="627B00CA">
            <wp:extent cx="2692618" cy="3152085"/>
            <wp:effectExtent l="19050" t="0" r="0" b="0"/>
            <wp:docPr id="292" name="Imagen 6" descr="C:\Users\expreso\Documents\ARTRIX\fotos practicas\WhatsApp Image 2019-03-19 at 11.19.15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expreso\Documents\ARTRIX\fotos practicas\WhatsApp Image 2019-03-19 at 11.19.15 AM.jpeg"/>
                    <pic:cNvPicPr>
                      <a:picLocks noChangeAspect="1" noChangeArrowheads="1"/>
                    </pic:cNvPicPr>
                  </pic:nvPicPr>
                  <pic:blipFill>
                    <a:blip r:embed="rId226"/>
                    <a:srcRect/>
                    <a:stretch>
                      <a:fillRect/>
                    </a:stretch>
                  </pic:blipFill>
                  <pic:spPr bwMode="auto">
                    <a:xfrm>
                      <a:off x="0" y="0"/>
                      <a:ext cx="2690099" cy="3149136"/>
                    </a:xfrm>
                    <a:prstGeom prst="rect">
                      <a:avLst/>
                    </a:prstGeom>
                    <a:noFill/>
                    <a:ln w="9525">
                      <a:noFill/>
                      <a:miter lim="800000"/>
                      <a:headEnd/>
                      <a:tailEnd/>
                    </a:ln>
                  </pic:spPr>
                </pic:pic>
              </a:graphicData>
            </a:graphic>
          </wp:inline>
        </w:drawing>
      </w:r>
    </w:p>
    <w:p w14:paraId="4A188AFC" w14:textId="77777777" w:rsidR="00D34847" w:rsidRPr="00D34847" w:rsidRDefault="00D34847" w:rsidP="00D34847">
      <w:pPr>
        <w:rPr>
          <w:rFonts w:ascii="Arial" w:hAnsi="Arial"/>
          <w:color w:val="000000" w:themeColor="text1"/>
        </w:rPr>
        <w:sectPr w:rsidR="00D34847" w:rsidRPr="00D34847" w:rsidSect="00D34847">
          <w:footnotePr>
            <w:pos w:val="beneathText"/>
          </w:footnotePr>
          <w:pgSz w:w="12240" w:h="15840"/>
          <w:pgMar w:top="1701" w:right="1701" w:bottom="1701" w:left="1701" w:header="720" w:footer="720" w:gutter="0"/>
          <w:cols w:num="2" w:space="720"/>
          <w:docGrid w:linePitch="360"/>
        </w:sectPr>
      </w:pPr>
      <w:r w:rsidRPr="00D34847">
        <w:rPr>
          <w:rFonts w:ascii="Arial" w:hAnsi="Arial"/>
          <w:noProof/>
          <w:color w:val="000000" w:themeColor="text1"/>
          <w:lang w:val="es-ES" w:eastAsia="es-ES"/>
        </w:rPr>
        <w:drawing>
          <wp:inline distT="0" distB="0" distL="0" distR="0" wp14:anchorId="23DA26CB" wp14:editId="030EF252">
            <wp:extent cx="2377308" cy="4204138"/>
            <wp:effectExtent l="19050" t="0" r="3942" b="0"/>
            <wp:docPr id="293" name="Imagen 7" descr="C:\Users\expreso\Documents\ARTRIX\fotos practicas\WhatsApp Image 2019-03-19 at 11.37.07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expreso\Documents\ARTRIX\fotos practicas\WhatsApp Image 2019-03-19 at 11.37.07 AM.jpeg"/>
                    <pic:cNvPicPr>
                      <a:picLocks noChangeAspect="1" noChangeArrowheads="1"/>
                    </pic:cNvPicPr>
                  </pic:nvPicPr>
                  <pic:blipFill>
                    <a:blip r:embed="rId227"/>
                    <a:srcRect/>
                    <a:stretch>
                      <a:fillRect/>
                    </a:stretch>
                  </pic:blipFill>
                  <pic:spPr bwMode="auto">
                    <a:xfrm>
                      <a:off x="0" y="0"/>
                      <a:ext cx="2380011" cy="4208918"/>
                    </a:xfrm>
                    <a:prstGeom prst="rect">
                      <a:avLst/>
                    </a:prstGeom>
                    <a:noFill/>
                    <a:ln w="9525">
                      <a:noFill/>
                      <a:miter lim="800000"/>
                      <a:headEnd/>
                      <a:tailEnd/>
                    </a:ln>
                  </pic:spPr>
                </pic:pic>
              </a:graphicData>
            </a:graphic>
          </wp:inline>
        </w:drawing>
      </w:r>
    </w:p>
    <w:p w14:paraId="2A98D2F2" w14:textId="77777777" w:rsidR="00D34847" w:rsidRPr="00D34847" w:rsidRDefault="00D34847" w:rsidP="00637AC6">
      <w:pPr>
        <w:pStyle w:val="Prrafodelista"/>
        <w:numPr>
          <w:ilvl w:val="0"/>
          <w:numId w:val="59"/>
        </w:numPr>
        <w:rPr>
          <w:rFonts w:ascii="Arial" w:hAnsi="Arial" w:cs="Arial"/>
          <w:color w:val="538135" w:themeColor="accent6" w:themeShade="BF"/>
          <w:sz w:val="20"/>
          <w:szCs w:val="20"/>
        </w:rPr>
      </w:pPr>
      <w:r w:rsidRPr="00D34847">
        <w:rPr>
          <w:rFonts w:ascii="Arial" w:hAnsi="Arial" w:cs="Arial"/>
          <w:color w:val="538135" w:themeColor="accent6" w:themeShade="BF"/>
          <w:sz w:val="20"/>
          <w:szCs w:val="20"/>
        </w:rPr>
        <w:t xml:space="preserve">CONCLUSIONES </w:t>
      </w:r>
    </w:p>
    <w:p w14:paraId="43E148E2" w14:textId="77777777" w:rsidR="00D34847" w:rsidRPr="00D34847" w:rsidRDefault="00D34847" w:rsidP="00D34847">
      <w:pPr>
        <w:rPr>
          <w:rFonts w:ascii="Arial" w:hAnsi="Arial"/>
        </w:rPr>
      </w:pPr>
    </w:p>
    <w:p w14:paraId="34B5DE12" w14:textId="77777777" w:rsidR="00D34847" w:rsidRPr="00D34847" w:rsidRDefault="00D34847" w:rsidP="00D34847">
      <w:pPr>
        <w:rPr>
          <w:rFonts w:ascii="Arial" w:hAnsi="Arial"/>
          <w:color w:val="000000"/>
        </w:rPr>
      </w:pPr>
      <w:r w:rsidRPr="00D34847">
        <w:rPr>
          <w:rFonts w:ascii="Arial" w:hAnsi="Arial"/>
        </w:rPr>
        <w:t xml:space="preserve"> </w:t>
      </w:r>
      <w:r w:rsidRPr="00D34847">
        <w:rPr>
          <w:rFonts w:ascii="Arial" w:hAnsi="Arial"/>
          <w:color w:val="000000"/>
        </w:rPr>
        <w:t>La realización de la práctica profesional en la empresa TECNOMICROS me permitió:</w:t>
      </w:r>
    </w:p>
    <w:p w14:paraId="40151575" w14:textId="77777777" w:rsidR="00D34847" w:rsidRPr="00D34847" w:rsidRDefault="00D34847" w:rsidP="00D34847">
      <w:pPr>
        <w:rPr>
          <w:rFonts w:ascii="Arial" w:hAnsi="Arial"/>
          <w:color w:val="000000"/>
        </w:rPr>
      </w:pPr>
      <w:r w:rsidRPr="00D34847">
        <w:rPr>
          <w:rFonts w:ascii="Arial" w:hAnsi="Arial"/>
          <w:color w:val="000000"/>
        </w:rPr>
        <w:t xml:space="preserve">       </w:t>
      </w:r>
    </w:p>
    <w:p w14:paraId="03E4F6D5" w14:textId="77777777" w:rsidR="00D34847" w:rsidRPr="00D34847" w:rsidRDefault="00D34847" w:rsidP="00D34847">
      <w:pPr>
        <w:rPr>
          <w:rFonts w:ascii="Arial" w:hAnsi="Arial"/>
          <w:color w:val="000000"/>
        </w:rPr>
      </w:pPr>
      <w:r w:rsidRPr="00D34847">
        <w:rPr>
          <w:rFonts w:ascii="Arial" w:hAnsi="Arial"/>
          <w:color w:val="000000"/>
        </w:rPr>
        <w:t>Colocar en práctica conocimientos aprendidos durante mi formación como tecnólogo electromecánico de las UTS en las áreas de:</w:t>
      </w:r>
    </w:p>
    <w:p w14:paraId="01DE0E3E" w14:textId="77777777" w:rsidR="00D34847" w:rsidRPr="00D34847" w:rsidRDefault="00D34847" w:rsidP="00D34847">
      <w:pPr>
        <w:rPr>
          <w:rFonts w:ascii="Arial" w:hAnsi="Arial"/>
          <w:color w:val="000000"/>
        </w:rPr>
      </w:pPr>
    </w:p>
    <w:p w14:paraId="3ED5113A" w14:textId="77777777" w:rsidR="00D34847" w:rsidRPr="00D34847" w:rsidRDefault="00D34847" w:rsidP="00637AC6">
      <w:pPr>
        <w:pStyle w:val="Prrafodelista"/>
        <w:numPr>
          <w:ilvl w:val="0"/>
          <w:numId w:val="64"/>
        </w:numPr>
        <w:suppressAutoHyphens/>
        <w:jc w:val="both"/>
        <w:rPr>
          <w:rFonts w:ascii="Arial" w:hAnsi="Arial" w:cs="Arial"/>
          <w:color w:val="000000"/>
          <w:sz w:val="20"/>
          <w:szCs w:val="20"/>
        </w:rPr>
      </w:pPr>
      <w:r w:rsidRPr="00D34847">
        <w:rPr>
          <w:rFonts w:ascii="Arial" w:hAnsi="Arial" w:cs="Arial"/>
          <w:color w:val="000000"/>
          <w:sz w:val="20"/>
          <w:szCs w:val="20"/>
        </w:rPr>
        <w:t xml:space="preserve">Fundamentos  eléctricos, electrónicos y mecánicos aplicados a equipos de impresión de gran formato para diferentes medios (Tela, Papel) </w:t>
      </w:r>
    </w:p>
    <w:p w14:paraId="0F02BA76" w14:textId="77777777" w:rsidR="00D34847" w:rsidRPr="00D34847" w:rsidRDefault="00D34847" w:rsidP="00637AC6">
      <w:pPr>
        <w:pStyle w:val="Prrafodelista"/>
        <w:numPr>
          <w:ilvl w:val="0"/>
          <w:numId w:val="64"/>
        </w:numPr>
        <w:suppressAutoHyphens/>
        <w:jc w:val="both"/>
        <w:rPr>
          <w:rFonts w:ascii="Arial" w:hAnsi="Arial" w:cs="Arial"/>
          <w:color w:val="000000"/>
          <w:sz w:val="20"/>
          <w:szCs w:val="20"/>
        </w:rPr>
      </w:pPr>
      <w:r w:rsidRPr="00D34847">
        <w:rPr>
          <w:rFonts w:ascii="Arial" w:hAnsi="Arial" w:cs="Arial"/>
          <w:color w:val="000000"/>
          <w:sz w:val="20"/>
          <w:szCs w:val="20"/>
        </w:rPr>
        <w:t>Mantenimiento de sistemas eléctricos, electrónicos y mecánicos en equipos de impresión.</w:t>
      </w:r>
    </w:p>
    <w:p w14:paraId="76B809EB" w14:textId="77777777" w:rsidR="00D34847" w:rsidRPr="00D34847" w:rsidRDefault="00D34847" w:rsidP="00D34847">
      <w:pPr>
        <w:pStyle w:val="Prrafodelista"/>
        <w:rPr>
          <w:rFonts w:ascii="Arial" w:hAnsi="Arial" w:cs="Arial"/>
          <w:color w:val="000000"/>
          <w:sz w:val="20"/>
          <w:szCs w:val="20"/>
        </w:rPr>
      </w:pPr>
    </w:p>
    <w:p w14:paraId="0D618066" w14:textId="77777777" w:rsidR="00D34847" w:rsidRPr="00D34847" w:rsidRDefault="00D34847" w:rsidP="00D34847">
      <w:pPr>
        <w:pStyle w:val="Prrafodelista"/>
        <w:rPr>
          <w:rFonts w:ascii="Arial" w:hAnsi="Arial" w:cs="Arial"/>
          <w:color w:val="000000"/>
          <w:sz w:val="20"/>
          <w:szCs w:val="20"/>
        </w:rPr>
      </w:pPr>
      <w:r w:rsidRPr="00D34847">
        <w:rPr>
          <w:rFonts w:ascii="Arial" w:hAnsi="Arial" w:cs="Arial"/>
          <w:color w:val="000000"/>
          <w:sz w:val="20"/>
          <w:szCs w:val="20"/>
        </w:rPr>
        <w:t xml:space="preserve">Poniendo en práctica conocimientos como: </w:t>
      </w:r>
    </w:p>
    <w:p w14:paraId="70877EA0" w14:textId="77777777" w:rsidR="00D34847" w:rsidRPr="00D34847" w:rsidRDefault="00D34847" w:rsidP="00D34847">
      <w:pPr>
        <w:pStyle w:val="Prrafodelista"/>
        <w:rPr>
          <w:rFonts w:ascii="Arial" w:hAnsi="Arial" w:cs="Arial"/>
          <w:color w:val="000000"/>
          <w:sz w:val="20"/>
          <w:szCs w:val="20"/>
        </w:rPr>
      </w:pPr>
    </w:p>
    <w:p w14:paraId="1911BB76" w14:textId="77777777" w:rsidR="00D34847" w:rsidRPr="00D34847" w:rsidRDefault="00D34847" w:rsidP="00637AC6">
      <w:pPr>
        <w:pStyle w:val="Prrafodelista"/>
        <w:numPr>
          <w:ilvl w:val="0"/>
          <w:numId w:val="67"/>
        </w:numPr>
        <w:suppressAutoHyphens/>
        <w:jc w:val="both"/>
        <w:rPr>
          <w:rFonts w:ascii="Arial" w:hAnsi="Arial" w:cs="Arial"/>
          <w:color w:val="000000"/>
          <w:sz w:val="20"/>
          <w:szCs w:val="20"/>
        </w:rPr>
      </w:pPr>
      <w:r w:rsidRPr="00D34847">
        <w:rPr>
          <w:rFonts w:ascii="Arial" w:hAnsi="Arial" w:cs="Arial"/>
          <w:color w:val="000000"/>
          <w:sz w:val="20"/>
          <w:szCs w:val="20"/>
        </w:rPr>
        <w:t>Normas básicas de seguridad en el trabajo aplicando manual RETIE</w:t>
      </w:r>
    </w:p>
    <w:p w14:paraId="585150BE" w14:textId="77777777" w:rsidR="00D34847" w:rsidRPr="00D34847" w:rsidRDefault="00D34847" w:rsidP="00637AC6">
      <w:pPr>
        <w:pStyle w:val="Prrafodelista"/>
        <w:numPr>
          <w:ilvl w:val="0"/>
          <w:numId w:val="67"/>
        </w:numPr>
        <w:suppressAutoHyphens/>
        <w:jc w:val="both"/>
        <w:rPr>
          <w:rFonts w:ascii="Arial" w:hAnsi="Arial" w:cs="Arial"/>
          <w:color w:val="000000"/>
          <w:sz w:val="20"/>
          <w:szCs w:val="20"/>
        </w:rPr>
      </w:pPr>
      <w:r w:rsidRPr="00D34847">
        <w:rPr>
          <w:rFonts w:ascii="Arial" w:hAnsi="Arial" w:cs="Arial"/>
          <w:color w:val="000000"/>
          <w:sz w:val="20"/>
          <w:szCs w:val="20"/>
        </w:rPr>
        <w:t xml:space="preserve">Instalaciones eléctricas de baja y mediana tensión , haciendo conocimiento de aislantes , conductores y mantenimientos básicos eléctricos como limpieza de cables , cambio de buses eléctricos , logrando así funciones ininterrumpidas de las maquina  ahorrando costos  y prolongando la vida útil de los equipos </w:t>
      </w:r>
    </w:p>
    <w:p w14:paraId="42936FAD" w14:textId="77777777" w:rsidR="00D34847" w:rsidRPr="00D34847" w:rsidRDefault="00D34847" w:rsidP="00637AC6">
      <w:pPr>
        <w:pStyle w:val="Prrafodelista"/>
        <w:numPr>
          <w:ilvl w:val="0"/>
          <w:numId w:val="67"/>
        </w:numPr>
        <w:suppressAutoHyphens/>
        <w:jc w:val="both"/>
        <w:rPr>
          <w:rFonts w:ascii="Arial" w:hAnsi="Arial" w:cs="Arial"/>
          <w:color w:val="000000"/>
          <w:sz w:val="20"/>
          <w:szCs w:val="20"/>
        </w:rPr>
      </w:pPr>
      <w:r w:rsidRPr="00D34847">
        <w:rPr>
          <w:rFonts w:ascii="Arial" w:hAnsi="Arial" w:cs="Arial"/>
          <w:color w:val="000000"/>
          <w:sz w:val="20"/>
          <w:szCs w:val="20"/>
        </w:rPr>
        <w:t xml:space="preserve">Se selecciono personal autorizado con </w:t>
      </w:r>
      <w:r w:rsidRPr="00D34847">
        <w:rPr>
          <w:rFonts w:ascii="Arial" w:hAnsi="Arial" w:cs="Arial"/>
          <w:color w:val="161813"/>
          <w:sz w:val="20"/>
          <w:szCs w:val="20"/>
        </w:rPr>
        <w:t>conocimientos necesarios para desempeñar esta labor</w:t>
      </w:r>
    </w:p>
    <w:p w14:paraId="2D3013D8" w14:textId="77777777" w:rsidR="00D34847" w:rsidRPr="00D34847" w:rsidRDefault="00D34847" w:rsidP="00D34847">
      <w:pPr>
        <w:pStyle w:val="Prrafodelista"/>
        <w:rPr>
          <w:rFonts w:ascii="Arial" w:hAnsi="Arial" w:cs="Arial"/>
          <w:color w:val="000000"/>
          <w:sz w:val="20"/>
          <w:szCs w:val="20"/>
        </w:rPr>
      </w:pPr>
    </w:p>
    <w:p w14:paraId="287610B3" w14:textId="77777777" w:rsidR="00D34847" w:rsidRPr="00D34847" w:rsidRDefault="00D34847" w:rsidP="00637AC6">
      <w:pPr>
        <w:pStyle w:val="Prrafodelista"/>
        <w:numPr>
          <w:ilvl w:val="0"/>
          <w:numId w:val="64"/>
        </w:numPr>
        <w:suppressAutoHyphens/>
        <w:jc w:val="both"/>
        <w:rPr>
          <w:rFonts w:ascii="Arial" w:hAnsi="Arial" w:cs="Arial"/>
          <w:color w:val="000000"/>
          <w:sz w:val="20"/>
          <w:szCs w:val="20"/>
        </w:rPr>
      </w:pPr>
      <w:r w:rsidRPr="00D34847">
        <w:rPr>
          <w:rFonts w:ascii="Arial" w:hAnsi="Arial" w:cs="Arial"/>
          <w:color w:val="000000"/>
          <w:sz w:val="20"/>
          <w:szCs w:val="20"/>
        </w:rPr>
        <w:t xml:space="preserve">Gestión de Documentación técnica argumentando manuales  normas  y check list que hacen parte de toda la documentación para proceder  a una instalación o cambio de algún repuesto dentro o fuera de garantía </w:t>
      </w:r>
    </w:p>
    <w:p w14:paraId="546B6497" w14:textId="77777777" w:rsidR="00D34847" w:rsidRPr="00D34847" w:rsidRDefault="00D34847" w:rsidP="00D34847">
      <w:pPr>
        <w:pStyle w:val="Prrafodelista"/>
        <w:rPr>
          <w:rFonts w:ascii="Arial" w:hAnsi="Arial" w:cs="Arial"/>
          <w:color w:val="000000"/>
          <w:sz w:val="20"/>
          <w:szCs w:val="20"/>
        </w:rPr>
      </w:pPr>
    </w:p>
    <w:p w14:paraId="36FECC39" w14:textId="77777777" w:rsidR="00D34847" w:rsidRPr="00D34847" w:rsidRDefault="00D34847" w:rsidP="00637AC6">
      <w:pPr>
        <w:pStyle w:val="Prrafodelista"/>
        <w:numPr>
          <w:ilvl w:val="0"/>
          <w:numId w:val="64"/>
        </w:numPr>
        <w:suppressAutoHyphens/>
        <w:jc w:val="both"/>
        <w:rPr>
          <w:rFonts w:ascii="Arial" w:hAnsi="Arial" w:cs="Arial"/>
          <w:color w:val="000000"/>
          <w:sz w:val="20"/>
          <w:szCs w:val="20"/>
        </w:rPr>
      </w:pPr>
      <w:r w:rsidRPr="00D34847">
        <w:rPr>
          <w:rFonts w:ascii="Arial" w:hAnsi="Arial" w:cs="Arial"/>
          <w:color w:val="000000"/>
          <w:sz w:val="20"/>
          <w:szCs w:val="20"/>
        </w:rPr>
        <w:t>Ingles técnico pues toda la información base consultada esta en idioma Ingles.</w:t>
      </w:r>
    </w:p>
    <w:p w14:paraId="67ED789A" w14:textId="77777777" w:rsidR="00D34847" w:rsidRPr="00D34847" w:rsidRDefault="00D34847" w:rsidP="00D34847">
      <w:pPr>
        <w:ind w:left="720"/>
        <w:rPr>
          <w:rFonts w:ascii="Arial" w:hAnsi="Arial"/>
          <w:color w:val="000000"/>
        </w:rPr>
      </w:pPr>
    </w:p>
    <w:p w14:paraId="1C389A3E" w14:textId="77777777" w:rsidR="00D34847" w:rsidRPr="00D34847" w:rsidRDefault="00D34847" w:rsidP="00D34847">
      <w:pPr>
        <w:rPr>
          <w:rFonts w:ascii="Arial" w:hAnsi="Arial"/>
          <w:color w:val="000000"/>
        </w:rPr>
      </w:pPr>
    </w:p>
    <w:p w14:paraId="4281FE63" w14:textId="77777777" w:rsidR="00D34847" w:rsidRPr="00D34847" w:rsidRDefault="00D34847" w:rsidP="00D34847">
      <w:pPr>
        <w:rPr>
          <w:rFonts w:ascii="Arial" w:hAnsi="Arial"/>
          <w:color w:val="000000"/>
        </w:rPr>
      </w:pPr>
      <w:r w:rsidRPr="00D34847">
        <w:rPr>
          <w:rFonts w:ascii="Arial" w:hAnsi="Arial"/>
          <w:color w:val="000000"/>
        </w:rPr>
        <w:t xml:space="preserve">Desarrollar nuevos aprendizajes específicamente en mantenimiento y reparación de sistemas  de impresión de tinta sobre papel y tela en las marcas EPSON y DGEN. Aplicando fundamentos adquiridos en los laboratorios de clase, como funciones de algunos dispositivos y lógicas de los circuitos, determinando fallas más comunes, procedimiento y alistamiento para el mantenimiento  de las maquinas  </w:t>
      </w:r>
    </w:p>
    <w:p w14:paraId="1008E8D8" w14:textId="77777777" w:rsidR="00D34847" w:rsidRPr="00D34847" w:rsidRDefault="00D34847" w:rsidP="00D34847">
      <w:pPr>
        <w:rPr>
          <w:rFonts w:ascii="Arial" w:hAnsi="Arial"/>
          <w:color w:val="000000"/>
        </w:rPr>
      </w:pPr>
    </w:p>
    <w:p w14:paraId="40D967E2" w14:textId="77777777" w:rsidR="00D34847" w:rsidRPr="00D34847" w:rsidRDefault="00D34847" w:rsidP="00D34847">
      <w:pPr>
        <w:rPr>
          <w:rFonts w:ascii="Arial" w:hAnsi="Arial"/>
          <w:color w:val="000000"/>
        </w:rPr>
      </w:pPr>
    </w:p>
    <w:p w14:paraId="6F731287" w14:textId="77777777" w:rsidR="00D34847" w:rsidRPr="00D34847" w:rsidRDefault="00D34847" w:rsidP="00D34847">
      <w:pPr>
        <w:rPr>
          <w:rFonts w:ascii="Arial" w:hAnsi="Arial"/>
          <w:color w:val="000000"/>
        </w:rPr>
      </w:pPr>
    </w:p>
    <w:p w14:paraId="2C9AC58C" w14:textId="77777777" w:rsidR="00D34847" w:rsidRPr="00D34847" w:rsidRDefault="00D34847" w:rsidP="00D34847">
      <w:pPr>
        <w:rPr>
          <w:rFonts w:ascii="Arial" w:hAnsi="Arial"/>
          <w:color w:val="000000"/>
        </w:rPr>
      </w:pPr>
      <w:r w:rsidRPr="00D34847">
        <w:rPr>
          <w:rFonts w:ascii="Arial" w:hAnsi="Arial"/>
          <w:color w:val="000000"/>
        </w:rPr>
        <w:t>Aportar desde mi experiencia a la mejora en la prestación del servicio técnico que se presta en la empresa Tecnomicros en el área de sistemas de impresión,  ya que el trabajo realizado y el documento que se deja son base para implementar una nueva oferta de servicio en sistemas de impresión bajo tela.</w:t>
      </w:r>
    </w:p>
    <w:p w14:paraId="4899531E" w14:textId="77777777" w:rsidR="00D34847" w:rsidRPr="00D34847" w:rsidRDefault="00D34847" w:rsidP="00D34847">
      <w:pPr>
        <w:rPr>
          <w:rFonts w:ascii="Arial" w:hAnsi="Arial"/>
          <w:color w:val="000000"/>
        </w:rPr>
      </w:pPr>
    </w:p>
    <w:p w14:paraId="3D1675C6" w14:textId="77777777" w:rsidR="00D34847" w:rsidRPr="00D34847" w:rsidRDefault="00D34847" w:rsidP="00D34847">
      <w:pPr>
        <w:rPr>
          <w:rFonts w:ascii="Arial" w:hAnsi="Arial"/>
          <w:color w:val="000000"/>
        </w:rPr>
      </w:pPr>
    </w:p>
    <w:p w14:paraId="21B0F889" w14:textId="77777777" w:rsidR="00D34847" w:rsidRPr="00D34847" w:rsidRDefault="00D34847" w:rsidP="00D34847">
      <w:pPr>
        <w:rPr>
          <w:rFonts w:ascii="Arial" w:hAnsi="Arial"/>
          <w:color w:val="000000"/>
        </w:rPr>
      </w:pPr>
      <w:r w:rsidRPr="00D34847">
        <w:rPr>
          <w:rFonts w:ascii="Arial" w:hAnsi="Arial"/>
          <w:color w:val="000000"/>
        </w:rPr>
        <w:t xml:space="preserve">Aprendí  a manejar y administrar  la plataforma de la empresa TECNOMICROS, teniendo mi propio usuario donde se gestionaba cambios de productos, comunicados a otras áreas como de sistemas y administrativos, gestiones de repuestos y cotizaciones de servicios </w:t>
      </w:r>
    </w:p>
    <w:p w14:paraId="1D3B5DD0" w14:textId="77777777" w:rsidR="00D34847" w:rsidRPr="00D34847" w:rsidRDefault="00D34847" w:rsidP="00D34847">
      <w:pPr>
        <w:rPr>
          <w:rFonts w:ascii="Arial" w:hAnsi="Arial"/>
          <w:color w:val="000000"/>
        </w:rPr>
      </w:pPr>
    </w:p>
    <w:p w14:paraId="098AB754" w14:textId="77777777" w:rsidR="00D34847" w:rsidRPr="00D34847" w:rsidRDefault="00D34847" w:rsidP="00D34847">
      <w:pPr>
        <w:rPr>
          <w:rFonts w:ascii="Arial" w:hAnsi="Arial"/>
          <w:color w:val="000000"/>
        </w:rPr>
      </w:pPr>
      <w:r w:rsidRPr="00D34847">
        <w:rPr>
          <w:rFonts w:ascii="Arial" w:hAnsi="Arial"/>
          <w:color w:val="000000"/>
        </w:rPr>
        <w:t xml:space="preserve">Por el desempeño diario de mis actividades también se obtuvieron bases en software y firmware en los que era necesario la instalación o actualización de los mismos aplicándolos en diferentes equipos </w:t>
      </w:r>
    </w:p>
    <w:p w14:paraId="29A7BEED" w14:textId="77777777" w:rsidR="00D34847" w:rsidRPr="00D34847" w:rsidRDefault="00D34847" w:rsidP="00D34847">
      <w:pPr>
        <w:rPr>
          <w:rFonts w:ascii="Arial" w:hAnsi="Arial"/>
          <w:color w:val="000000"/>
        </w:rPr>
      </w:pPr>
    </w:p>
    <w:p w14:paraId="2354406C" w14:textId="77777777" w:rsidR="00D34847" w:rsidRPr="00D34847" w:rsidRDefault="00D34847" w:rsidP="00D34847">
      <w:pPr>
        <w:rPr>
          <w:rFonts w:ascii="Arial" w:hAnsi="Arial"/>
          <w:color w:val="000000"/>
        </w:rPr>
      </w:pPr>
    </w:p>
    <w:p w14:paraId="72383D28" w14:textId="77777777" w:rsidR="00D34847" w:rsidRPr="00D34847" w:rsidRDefault="00D34847" w:rsidP="00D34847">
      <w:pPr>
        <w:rPr>
          <w:rFonts w:ascii="Arial" w:hAnsi="Arial"/>
          <w:color w:val="000000"/>
        </w:rPr>
      </w:pPr>
    </w:p>
    <w:p w14:paraId="728F2422" w14:textId="77777777" w:rsidR="00D34847" w:rsidRPr="00D34847" w:rsidRDefault="00D34847" w:rsidP="00D34847">
      <w:pPr>
        <w:rPr>
          <w:rFonts w:ascii="Arial" w:hAnsi="Arial"/>
          <w:color w:val="000000"/>
        </w:rPr>
      </w:pPr>
    </w:p>
    <w:p w14:paraId="786A2F40" w14:textId="77777777" w:rsidR="00D34847" w:rsidRPr="00D34847" w:rsidRDefault="00D34847" w:rsidP="00D34847">
      <w:pPr>
        <w:rPr>
          <w:rFonts w:ascii="Arial" w:hAnsi="Arial"/>
          <w:color w:val="000000"/>
        </w:rPr>
      </w:pPr>
    </w:p>
    <w:p w14:paraId="1CA390AE" w14:textId="77777777" w:rsidR="00D34847" w:rsidRPr="00D34847" w:rsidRDefault="00D34847" w:rsidP="00637AC6">
      <w:pPr>
        <w:pStyle w:val="Prrafodelista"/>
        <w:numPr>
          <w:ilvl w:val="0"/>
          <w:numId w:val="59"/>
        </w:numPr>
        <w:rPr>
          <w:rFonts w:ascii="Arial" w:hAnsi="Arial" w:cs="Arial"/>
          <w:color w:val="538135" w:themeColor="accent6" w:themeShade="BF"/>
          <w:sz w:val="20"/>
          <w:szCs w:val="20"/>
        </w:rPr>
      </w:pPr>
      <w:r w:rsidRPr="00D34847">
        <w:rPr>
          <w:rFonts w:ascii="Arial" w:hAnsi="Arial" w:cs="Arial"/>
          <w:color w:val="538135" w:themeColor="accent6" w:themeShade="BF"/>
          <w:sz w:val="20"/>
          <w:szCs w:val="20"/>
        </w:rPr>
        <w:t xml:space="preserve">RECOMENDACIONES </w:t>
      </w:r>
    </w:p>
    <w:p w14:paraId="49F22260" w14:textId="77777777" w:rsidR="00D34847" w:rsidRPr="00D34847" w:rsidRDefault="00D34847" w:rsidP="00D34847">
      <w:pPr>
        <w:rPr>
          <w:rFonts w:ascii="Arial" w:hAnsi="Arial"/>
        </w:rPr>
      </w:pPr>
      <w:r w:rsidRPr="00D34847">
        <w:rPr>
          <w:rFonts w:ascii="Arial" w:hAnsi="Arial"/>
        </w:rPr>
        <w:t xml:space="preserve">Adelantar campañas de capacitación durante todo el periodo del año con el fin de capacitar a todo el personal de la empresa, para así, estar preparados para cualquier eventualidad que presenta este equipo </w:t>
      </w:r>
    </w:p>
    <w:p w14:paraId="691D9B6F" w14:textId="77777777" w:rsidR="00D34847" w:rsidRPr="00D34847" w:rsidRDefault="00D34847" w:rsidP="00D34847">
      <w:pPr>
        <w:rPr>
          <w:rFonts w:ascii="Arial" w:hAnsi="Arial"/>
        </w:rPr>
      </w:pPr>
    </w:p>
    <w:p w14:paraId="2FE0D402" w14:textId="77777777" w:rsidR="00D34847" w:rsidRPr="00D34847" w:rsidRDefault="00D34847" w:rsidP="00D34847">
      <w:pPr>
        <w:rPr>
          <w:rFonts w:ascii="Arial" w:hAnsi="Arial"/>
        </w:rPr>
      </w:pPr>
      <w:r w:rsidRPr="00D34847">
        <w:rPr>
          <w:rFonts w:ascii="Arial" w:hAnsi="Arial"/>
        </w:rPr>
        <w:t xml:space="preserve">Es necesario a medida que pasa el tiempo ir complementando con nuevas tecnologías y desarrollo tecnológico  el instructivo planteado en la practica </w:t>
      </w:r>
    </w:p>
    <w:p w14:paraId="5F320CAB" w14:textId="77777777" w:rsidR="00D34847" w:rsidRPr="00D34847" w:rsidRDefault="00D34847" w:rsidP="00D34847">
      <w:pPr>
        <w:rPr>
          <w:rFonts w:ascii="Arial" w:hAnsi="Arial"/>
          <w:color w:val="A6A6A6" w:themeColor="background1" w:themeShade="A6"/>
        </w:rPr>
      </w:pPr>
    </w:p>
    <w:p w14:paraId="1E1CE1F3" w14:textId="77777777" w:rsidR="00D34847" w:rsidRPr="00D34847" w:rsidRDefault="00D34847" w:rsidP="00D34847">
      <w:pPr>
        <w:rPr>
          <w:rFonts w:ascii="Arial" w:hAnsi="Arial"/>
        </w:rPr>
      </w:pPr>
      <w:r w:rsidRPr="00D34847">
        <w:rPr>
          <w:rFonts w:ascii="Arial" w:hAnsi="Arial"/>
        </w:rPr>
        <w:t xml:space="preserve">Establecer nuevos convenios con distribuidores y fabricantes de este tipo de equipo para realizar estudio de otros equipos de la misma linea para ampliar la oferta de servicio y lograr un volumen de equipos que permitan  sostener  esta nueva línea de servicio. </w:t>
      </w:r>
    </w:p>
    <w:p w14:paraId="5514FB59" w14:textId="77777777" w:rsidR="00D34847" w:rsidRPr="00D34847" w:rsidRDefault="00D34847" w:rsidP="00D34847">
      <w:pPr>
        <w:rPr>
          <w:rFonts w:ascii="Arial" w:hAnsi="Arial"/>
        </w:rPr>
      </w:pPr>
    </w:p>
    <w:p w14:paraId="20FB5788" w14:textId="77777777" w:rsidR="00D34847" w:rsidRPr="00D34847" w:rsidRDefault="00D34847" w:rsidP="00D34847">
      <w:pPr>
        <w:rPr>
          <w:rFonts w:ascii="Arial" w:hAnsi="Arial"/>
        </w:rPr>
      </w:pPr>
      <w:r w:rsidRPr="00D34847">
        <w:rPr>
          <w:rFonts w:ascii="Arial" w:hAnsi="Arial"/>
        </w:rPr>
        <w:t>Socializar el trabajo desarrollado en las diferentes sedes que cuenta la empresa Tecnomicros.</w:t>
      </w:r>
    </w:p>
    <w:p w14:paraId="6559B9D8" w14:textId="77777777" w:rsidR="00D34847" w:rsidRPr="00D34847" w:rsidRDefault="00D34847" w:rsidP="00D34847">
      <w:pPr>
        <w:rPr>
          <w:rFonts w:ascii="Arial" w:hAnsi="Arial"/>
        </w:rPr>
      </w:pPr>
    </w:p>
    <w:p w14:paraId="3E3B9193" w14:textId="77777777" w:rsidR="00D34847" w:rsidRPr="00D34847" w:rsidRDefault="00D34847" w:rsidP="00D34847">
      <w:pPr>
        <w:rPr>
          <w:rFonts w:ascii="Arial" w:hAnsi="Arial"/>
        </w:rPr>
      </w:pPr>
      <w:r w:rsidRPr="00D34847">
        <w:rPr>
          <w:rFonts w:ascii="Arial" w:hAnsi="Arial"/>
        </w:rPr>
        <w:t>Asignar presupuestos y establecer el alistamiento necesario para la prestación del servicio respecto a la formación de técnicos, compra de insumos y herramientas  planteados en el documento.</w:t>
      </w:r>
    </w:p>
    <w:p w14:paraId="0E4C82C8" w14:textId="77777777" w:rsidR="00D34847" w:rsidRPr="00D34847" w:rsidRDefault="00D34847" w:rsidP="00D34847">
      <w:pPr>
        <w:rPr>
          <w:rFonts w:ascii="Arial" w:hAnsi="Arial"/>
        </w:rPr>
      </w:pPr>
    </w:p>
    <w:p w14:paraId="2841E5FC" w14:textId="77777777" w:rsidR="00D34847" w:rsidRDefault="00D34847" w:rsidP="00D34847">
      <w:pPr>
        <w:rPr>
          <w:rFonts w:ascii="Arial" w:hAnsi="Arial"/>
        </w:rPr>
      </w:pPr>
      <w:r w:rsidRPr="00D34847">
        <w:rPr>
          <w:rFonts w:ascii="Arial" w:hAnsi="Arial"/>
        </w:rPr>
        <w:t>Se recomienda desarrollar otros estudios relacionados con la planeación y programación tanto de alistamiento evaluando el mejoramiento de la operación para reducir costos y tiempos</w:t>
      </w:r>
    </w:p>
    <w:p w14:paraId="0320B849" w14:textId="77777777" w:rsidR="00D34847" w:rsidRDefault="00D34847" w:rsidP="00D34847">
      <w:pPr>
        <w:rPr>
          <w:rFonts w:ascii="Arial" w:hAnsi="Arial"/>
        </w:rPr>
      </w:pPr>
    </w:p>
    <w:p w14:paraId="194A83CA" w14:textId="77777777" w:rsidR="00D34847" w:rsidRDefault="00D34847" w:rsidP="00D34847">
      <w:pPr>
        <w:rPr>
          <w:rFonts w:ascii="Arial" w:hAnsi="Arial"/>
        </w:rPr>
      </w:pPr>
    </w:p>
    <w:p w14:paraId="5AAEA9DC" w14:textId="77777777" w:rsidR="00D34847" w:rsidRDefault="00D34847" w:rsidP="00637AC6">
      <w:pPr>
        <w:pStyle w:val="Prrafodelista"/>
        <w:numPr>
          <w:ilvl w:val="0"/>
          <w:numId w:val="59"/>
        </w:numPr>
        <w:rPr>
          <w:rFonts w:ascii="Arial" w:hAnsi="Arial"/>
          <w:color w:val="538135" w:themeColor="accent6" w:themeShade="BF"/>
          <w:sz w:val="20"/>
        </w:rPr>
      </w:pPr>
      <w:r w:rsidRPr="00D34847">
        <w:rPr>
          <w:rFonts w:ascii="Arial" w:hAnsi="Arial"/>
          <w:color w:val="538135" w:themeColor="accent6" w:themeShade="BF"/>
          <w:sz w:val="20"/>
        </w:rPr>
        <w:t xml:space="preserve">REFERENCIAS BIBLIOGRAFICAS </w:t>
      </w:r>
    </w:p>
    <w:p w14:paraId="79B746B8" w14:textId="77777777" w:rsidR="00D34847" w:rsidRDefault="00D34847" w:rsidP="00D34847">
      <w:pPr>
        <w:rPr>
          <w:rFonts w:ascii="Arial" w:hAnsi="Arial"/>
          <w:color w:val="538135" w:themeColor="accent6" w:themeShade="BF"/>
        </w:rPr>
      </w:pPr>
    </w:p>
    <w:sdt>
      <w:sdtPr>
        <w:id w:val="111145805"/>
        <w:bibliography/>
      </w:sdtPr>
      <w:sdtEndPr/>
      <w:sdtContent>
        <w:p w14:paraId="0720ECF8" w14:textId="77777777" w:rsidR="00D34847" w:rsidRDefault="00D34847" w:rsidP="00D34847">
          <w:pPr>
            <w:pStyle w:val="Bibliografa"/>
            <w:rPr>
              <w:noProof/>
            </w:rPr>
          </w:pPr>
          <w:r>
            <w:fldChar w:fldCharType="begin"/>
          </w:r>
          <w:r>
            <w:instrText xml:space="preserve"> BIBLIOGRAPHY </w:instrText>
          </w:r>
          <w:r>
            <w:fldChar w:fldCharType="separate"/>
          </w:r>
          <w:r>
            <w:rPr>
              <w:noProof/>
            </w:rPr>
            <w:t>(2019). Recuperado el 19 de 03 de 2019, de Colombiatex : https://colombiatex.inexmoda.org.co/es/sobre-colombiatex/</w:t>
          </w:r>
        </w:p>
        <w:p w14:paraId="152F9DC5" w14:textId="77777777" w:rsidR="00D34847" w:rsidRDefault="00D34847" w:rsidP="00D34847">
          <w:pPr>
            <w:pStyle w:val="Bibliografa"/>
            <w:rPr>
              <w:noProof/>
            </w:rPr>
          </w:pPr>
          <w:r>
            <w:rPr>
              <w:noProof/>
            </w:rPr>
            <w:t xml:space="preserve">andicolor. (31 de 10 de 2018). </w:t>
          </w:r>
          <w:r>
            <w:rPr>
              <w:i/>
              <w:iCs/>
              <w:noProof/>
            </w:rPr>
            <w:t>andicolor</w:t>
          </w:r>
          <w:r>
            <w:rPr>
              <w:noProof/>
            </w:rPr>
            <w:t>. Obtenido de andicolor: http://andicolor.com/equipos/productos-digitales/</w:t>
          </w:r>
        </w:p>
        <w:p w14:paraId="5EC44078" w14:textId="77777777" w:rsidR="00D34847" w:rsidRDefault="00D34847" w:rsidP="00D34847">
          <w:pPr>
            <w:pStyle w:val="Bibliografa"/>
            <w:rPr>
              <w:noProof/>
            </w:rPr>
          </w:pPr>
          <w:r>
            <w:rPr>
              <w:noProof/>
            </w:rPr>
            <w:t xml:space="preserve">automantenimiento. (31 de 10 de 2018). </w:t>
          </w:r>
          <w:r>
            <w:rPr>
              <w:i/>
              <w:iCs/>
              <w:noProof/>
            </w:rPr>
            <w:t>auomantenimiento</w:t>
          </w:r>
          <w:r>
            <w:rPr>
              <w:noProof/>
            </w:rPr>
            <w:t>. Obtenido de automantenimiento: http://automantenimiento.net/hidraulica/revisiones-y-mantenimiento-de-sistemas-hidraulicos/</w:t>
          </w:r>
        </w:p>
        <w:p w14:paraId="29EA1463" w14:textId="77777777" w:rsidR="00D34847" w:rsidRDefault="00D34847" w:rsidP="00D34847">
          <w:pPr>
            <w:pStyle w:val="Bibliografa"/>
            <w:rPr>
              <w:noProof/>
            </w:rPr>
          </w:pPr>
          <w:r>
            <w:rPr>
              <w:noProof/>
            </w:rPr>
            <w:t xml:space="preserve">books. (31 de 10 de 2018). </w:t>
          </w:r>
          <w:r>
            <w:rPr>
              <w:i/>
              <w:iCs/>
              <w:noProof/>
            </w:rPr>
            <w:t>books</w:t>
          </w:r>
          <w:r>
            <w:rPr>
              <w:noProof/>
            </w:rPr>
            <w:t>. Obtenido de books: https://books.google.es/books?hl=es&amp;lr=&amp;id=V_RjOrxMEw4C&amp;oi=fnd&amp;pg=PT14&amp;dq=circuito+hidraulico&amp;ots=LGN_Gpq1P_&amp;sig=5cGAz_LUd_w4P5j6uRHp3mQ-I0k#v=onepage&amp;q&amp;f=true</w:t>
          </w:r>
        </w:p>
        <w:p w14:paraId="141CD6CF" w14:textId="77777777" w:rsidR="00D34847" w:rsidRDefault="00D34847" w:rsidP="00D34847">
          <w:pPr>
            <w:pStyle w:val="Bibliografa"/>
            <w:rPr>
              <w:noProof/>
            </w:rPr>
          </w:pPr>
          <w:r>
            <w:rPr>
              <w:noProof/>
            </w:rPr>
            <w:t>daniela bayamon, j. s. (1 de 11 de 2018). Obtenido de http://vitela.javerianacali.edu.co/bitstream/handle/11522/7696/Propuesta_plan_mejoramiento_operaciones.pdf?sequence=1&amp;isAllowed=y</w:t>
          </w:r>
        </w:p>
        <w:p w14:paraId="3169898F" w14:textId="77777777" w:rsidR="00D34847" w:rsidRDefault="00D34847" w:rsidP="00D34847">
          <w:pPr>
            <w:pStyle w:val="Bibliografa"/>
            <w:rPr>
              <w:noProof/>
            </w:rPr>
          </w:pPr>
          <w:r>
            <w:rPr>
              <w:noProof/>
            </w:rPr>
            <w:t xml:space="preserve">likinormas. (31 de 10 de 2018). </w:t>
          </w:r>
          <w:r>
            <w:rPr>
              <w:i/>
              <w:iCs/>
              <w:noProof/>
            </w:rPr>
            <w:t>likinormas</w:t>
          </w:r>
          <w:r>
            <w:rPr>
              <w:noProof/>
            </w:rPr>
            <w:t>. Obtenido de likinormas: http://likinormas.micodensa.com/Norma/acometidas_medidores/generalidades_ae/generalidades_7_1_actualizacion_generalidades#heading</w:t>
          </w:r>
        </w:p>
        <w:p w14:paraId="38CEFBEE" w14:textId="77777777" w:rsidR="00D34847" w:rsidRDefault="00D34847" w:rsidP="00D34847">
          <w:pPr>
            <w:pStyle w:val="Bibliografa"/>
            <w:rPr>
              <w:noProof/>
            </w:rPr>
          </w:pPr>
          <w:r>
            <w:rPr>
              <w:noProof/>
            </w:rPr>
            <w:t xml:space="preserve">minambiente. (31 de 10 de 2018). </w:t>
          </w:r>
          <w:r>
            <w:rPr>
              <w:i/>
              <w:iCs/>
              <w:noProof/>
            </w:rPr>
            <w:t>minambiente</w:t>
          </w:r>
          <w:r>
            <w:rPr>
              <w:noProof/>
            </w:rPr>
            <w:t xml:space="preserve">. Obtenido de minambiente: http://www.minambiente.gov.co/images/normativa/app/decretos/54-dec_0948_1995.pdf </w:t>
          </w:r>
        </w:p>
        <w:p w14:paraId="77A3B026" w14:textId="77777777" w:rsidR="00D34847" w:rsidRDefault="00D34847" w:rsidP="00D34847">
          <w:pPr>
            <w:pStyle w:val="Bibliografa"/>
            <w:rPr>
              <w:noProof/>
            </w:rPr>
          </w:pPr>
          <w:r>
            <w:rPr>
              <w:noProof/>
            </w:rPr>
            <w:t xml:space="preserve">minminas. (31 de 10 de 2018). </w:t>
          </w:r>
          <w:r>
            <w:rPr>
              <w:i/>
              <w:iCs/>
              <w:noProof/>
            </w:rPr>
            <w:t>minminas</w:t>
          </w:r>
          <w:r>
            <w:rPr>
              <w:noProof/>
            </w:rPr>
            <w:t>. Obtenido de minminas: https://www.minminas.gov.co/documents/10192/23965915/310118_borrador_proy_RETIE_productos.pdf/09a5f5d0-58a8-44ef-a591-64386de276d2</w:t>
          </w:r>
        </w:p>
        <w:p w14:paraId="5DA9A813" w14:textId="77777777" w:rsidR="00D34847" w:rsidRDefault="00D34847" w:rsidP="00D34847">
          <w:pPr>
            <w:pStyle w:val="Bibliografa"/>
            <w:rPr>
              <w:noProof/>
            </w:rPr>
          </w:pPr>
          <w:r>
            <w:rPr>
              <w:noProof/>
            </w:rPr>
            <w:t>pesantes, a. e. (1 de 11 de 2018). Obtenido de https://www.dspace.espol.edu.ec/bitstream/123456789/13353/4/TESIS%20COMPLETA%20%28FINAL%29.pdf</w:t>
          </w:r>
        </w:p>
        <w:p w14:paraId="50A1CDEC" w14:textId="77777777" w:rsidR="00D34847" w:rsidRDefault="00D34847" w:rsidP="00D34847">
          <w:pPr>
            <w:pStyle w:val="Bibliografa"/>
            <w:rPr>
              <w:noProof/>
            </w:rPr>
          </w:pPr>
          <w:r>
            <w:rPr>
              <w:noProof/>
            </w:rPr>
            <w:t>ramos, d. b. (01 de 11 de 2018). Obtenido de http://vitela.javerianacali.edu.co/bitstream/handle/11522/7696/Propuesta_plan_mejoramiento_operaciones.pdf?sequence=1&amp;isAllowed=y</w:t>
          </w:r>
        </w:p>
        <w:p w14:paraId="6A65BB96" w14:textId="77777777" w:rsidR="00D34847" w:rsidRDefault="00D34847" w:rsidP="00D34847">
          <w:pPr>
            <w:pStyle w:val="Bibliografa"/>
            <w:rPr>
              <w:noProof/>
            </w:rPr>
          </w:pPr>
          <w:r>
            <w:rPr>
              <w:noProof/>
            </w:rPr>
            <w:t xml:space="preserve">smc. (31 de 10 de 2018). </w:t>
          </w:r>
          <w:r>
            <w:rPr>
              <w:i/>
              <w:iCs/>
              <w:noProof/>
            </w:rPr>
            <w:t>smc</w:t>
          </w:r>
          <w:r>
            <w:rPr>
              <w:noProof/>
            </w:rPr>
            <w:t xml:space="preserve">. Obtenido de smc: http://smc.com.mx/frl-unidad-de-mantenimiento-linea-neumatica/ </w:t>
          </w:r>
        </w:p>
        <w:p w14:paraId="5BDA5610" w14:textId="77777777" w:rsidR="00D34847" w:rsidRDefault="00D34847" w:rsidP="00D34847">
          <w:pPr>
            <w:pStyle w:val="Bibliografa"/>
            <w:rPr>
              <w:noProof/>
            </w:rPr>
          </w:pPr>
          <w:r>
            <w:rPr>
              <w:noProof/>
            </w:rPr>
            <w:t xml:space="preserve">wikilengua. (31 de 10 de 2018). </w:t>
          </w:r>
          <w:r>
            <w:rPr>
              <w:i/>
              <w:iCs/>
              <w:noProof/>
            </w:rPr>
            <w:t>wikilengua</w:t>
          </w:r>
          <w:r>
            <w:rPr>
              <w:noProof/>
            </w:rPr>
            <w:t>. Obtenido de wikilengua: http://www.wikilengua.org/index.php/Terminesp:adecuaci%C3%B3n_(de_una_red_de_energ%C3%ADa_el%C3%A9ctrica</w:t>
          </w:r>
        </w:p>
        <w:p w14:paraId="62248538" w14:textId="77777777" w:rsidR="00D34847" w:rsidRDefault="00D34847" w:rsidP="00D34847">
          <w:pPr>
            <w:pStyle w:val="Bibliografa"/>
            <w:rPr>
              <w:noProof/>
            </w:rPr>
          </w:pPr>
          <w:r>
            <w:rPr>
              <w:noProof/>
            </w:rPr>
            <w:t xml:space="preserve">wikipedia. (31 de 10 de 2018). </w:t>
          </w:r>
          <w:r>
            <w:rPr>
              <w:i/>
              <w:iCs/>
              <w:noProof/>
            </w:rPr>
            <w:t>wikipedia</w:t>
          </w:r>
          <w:r>
            <w:rPr>
              <w:noProof/>
            </w:rPr>
            <w:t>. Obtenido de wikipedia: https://es.wikipedia.org/wiki/Instalaci%C3%B3n_el%C3%A9ctrica</w:t>
          </w:r>
        </w:p>
        <w:p w14:paraId="2E179448" w14:textId="77777777" w:rsidR="00D34847" w:rsidRDefault="00D34847" w:rsidP="00D34847">
          <w:r>
            <w:fldChar w:fldCharType="end"/>
          </w:r>
        </w:p>
      </w:sdtContent>
    </w:sdt>
    <w:p w14:paraId="59A046F3" w14:textId="77777777" w:rsidR="00D34847" w:rsidRPr="00D34847" w:rsidRDefault="00D34847" w:rsidP="00D34847">
      <w:pPr>
        <w:rPr>
          <w:rFonts w:ascii="Arial" w:hAnsi="Arial"/>
          <w:color w:val="538135" w:themeColor="accent6" w:themeShade="BF"/>
        </w:rPr>
        <w:sectPr w:rsidR="00D34847" w:rsidRPr="00D34847" w:rsidSect="00D34847">
          <w:footnotePr>
            <w:pos w:val="beneathText"/>
          </w:footnotePr>
          <w:pgSz w:w="12240" w:h="15840"/>
          <w:pgMar w:top="1701" w:right="1701" w:bottom="1701" w:left="1701" w:header="720" w:footer="720" w:gutter="0"/>
          <w:cols w:num="2" w:space="720"/>
          <w:docGrid w:linePitch="360"/>
        </w:sectPr>
      </w:pPr>
    </w:p>
    <w:p w14:paraId="74CECC57" w14:textId="77777777" w:rsidR="00D34847" w:rsidRDefault="00D34847" w:rsidP="00D34847">
      <w:pPr>
        <w:sectPr w:rsidR="00D34847" w:rsidSect="00D34847">
          <w:footnotePr>
            <w:pos w:val="beneathText"/>
          </w:footnotePr>
          <w:pgSz w:w="12240" w:h="15840"/>
          <w:pgMar w:top="1701" w:right="1701" w:bottom="1701" w:left="1701" w:header="720" w:footer="720" w:gutter="0"/>
          <w:cols w:num="2" w:space="720"/>
          <w:docGrid w:linePitch="360"/>
        </w:sectPr>
      </w:pPr>
    </w:p>
    <w:p w14:paraId="3C820D4F" w14:textId="77777777" w:rsidR="00D34847" w:rsidRPr="00D34847" w:rsidRDefault="00D34847" w:rsidP="00D34847">
      <w:pPr>
        <w:ind w:left="360"/>
        <w:rPr>
          <w:rFonts w:ascii="Arial" w:hAnsi="Arial"/>
          <w:color w:val="538135" w:themeColor="accent6" w:themeShade="BF"/>
        </w:rPr>
      </w:pPr>
    </w:p>
    <w:sectPr w:rsidR="00D34847" w:rsidRPr="00D34847" w:rsidSect="00D34847">
      <w:headerReference w:type="default" r:id="rId228"/>
      <w:footerReference w:type="default" r:id="rId229"/>
      <w:pgSz w:w="12240" w:h="15840"/>
      <w:pgMar w:top="1701" w:right="1701" w:bottom="1701" w:left="1701" w:header="709" w:footer="709" w:gutter="0"/>
      <w:cols w:num="2"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7BC30D8" w14:textId="77777777" w:rsidR="00637AC6" w:rsidRDefault="00637AC6" w:rsidP="002E2821">
      <w:r>
        <w:separator/>
      </w:r>
    </w:p>
  </w:endnote>
  <w:endnote w:type="continuationSeparator" w:id="0">
    <w:p w14:paraId="55EA8623" w14:textId="77777777" w:rsidR="00637AC6" w:rsidRDefault="00637AC6" w:rsidP="002E282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auto"/>
    <w:pitch w:val="variable"/>
    <w:sig w:usb0="E0002AFF" w:usb1="C0007843" w:usb2="00000009" w:usb3="00000000" w:csb0="000001FF" w:csb1="00000000"/>
  </w:font>
  <w:font w:name="OpenSymbol">
    <w:charset w:val="00"/>
    <w:family w:val="auto"/>
    <w:pitch w:val="variable"/>
    <w:sig w:usb0="800000AF" w:usb1="1001ECEA" w:usb2="00000000" w:usb3="00000000" w:csb0="00000001" w:csb1="00000000"/>
  </w:font>
  <w:font w:name="Calibri">
    <w:panose1 w:val="020F0502020204030204"/>
    <w:charset w:val="00"/>
    <w:family w:val="auto"/>
    <w:pitch w:val="variable"/>
    <w:sig w:usb0="E10002FF" w:usb1="4000ACFF" w:usb2="00000009" w:usb3="00000000" w:csb0="0000019F" w:csb1="00000000"/>
  </w:font>
  <w:font w:name="ＭＳ ゴシック">
    <w:charset w:val="4E"/>
    <w:family w:val="auto"/>
    <w:pitch w:val="variable"/>
    <w:sig w:usb0="E00002FF" w:usb1="6AC7FDFB" w:usb2="00000012" w:usb3="00000000" w:csb0="0002009F" w:csb1="00000000"/>
  </w:font>
  <w:font w:name="Calibri Light">
    <w:altName w:val="Consolas"/>
    <w:charset w:val="00"/>
    <w:family w:val="swiss"/>
    <w:pitch w:val="variable"/>
    <w:sig w:usb0="A00002EF" w:usb1="4000207B" w:usb2="00000000" w:usb3="00000000" w:csb0="0000019F" w:csb1="00000000"/>
  </w:font>
  <w:font w:name="Segoe UI">
    <w:charset w:val="00"/>
    <w:family w:val="swiss"/>
    <w:pitch w:val="variable"/>
    <w:sig w:usb0="E10022FF" w:usb1="C000E47F" w:usb2="00000029" w:usb3="00000000" w:csb0="000001DF" w:csb1="00000000"/>
  </w:font>
  <w:font w:name="ＭＳ 明朝">
    <w:charset w:val="4E"/>
    <w:family w:val="auto"/>
    <w:pitch w:val="variable"/>
    <w:sig w:usb0="E00002FF" w:usb1="6AC7FDFB" w:usb2="00000012" w:usb3="00000000" w:csb0="0002009F" w:csb1="00000000"/>
  </w:font>
  <w:font w:name="Arial Unicode MS">
    <w:panose1 w:val="020B0604020202020204"/>
    <w:charset w:val="00"/>
    <w:family w:val="auto"/>
    <w:pitch w:val="variable"/>
    <w:sig w:usb0="F7FFAFFF" w:usb1="E9DFFFFF" w:usb2="0000003F" w:usb3="00000000" w:csb0="003F01FF" w:csb1="00000000"/>
  </w:font>
  <w:font w:name="Segoe UI Symbol">
    <w:altName w:val="Athelas Italic"/>
    <w:charset w:val="00"/>
    <w:family w:val="swiss"/>
    <w:pitch w:val="variable"/>
    <w:sig w:usb0="800001E3" w:usb1="1200FFEF" w:usb2="00040000" w:usb3="00000000" w:csb0="00000001" w:csb1="00000000"/>
  </w:font>
  <w:font w:name="Malgun Gothic">
    <w:altName w:val="Arial Unicode MS"/>
    <w:charset w:val="81"/>
    <w:family w:val="swiss"/>
    <w:pitch w:val="variable"/>
    <w:sig w:usb0="9000002F" w:usb1="29D77CFB" w:usb2="00000012" w:usb3="00000000" w:csb0="00080001" w:csb1="00000000"/>
  </w:font>
  <w:font w:name="inherit">
    <w:altName w:val="Times New Roman"/>
    <w:panose1 w:val="00000000000000000000"/>
    <w:charset w:val="00"/>
    <w:family w:val="roman"/>
    <w:notTrueType/>
    <w:pitch w:val="default"/>
  </w:font>
  <w:font w:name="Arial Black">
    <w:panose1 w:val="020B0A04020102020204"/>
    <w:charset w:val="00"/>
    <w:family w:val="auto"/>
    <w:pitch w:val="variable"/>
    <w:sig w:usb0="00000003" w:usb1="00000000" w:usb2="00000000" w:usb3="00000000" w:csb0="00000001" w:csb1="00000000"/>
  </w:font>
  <w:font w:name="Trebuchet MS">
    <w:panose1 w:val="020B0603020202020204"/>
    <w:charset w:val="00"/>
    <w:family w:val="auto"/>
    <w:pitch w:val="variable"/>
    <w:sig w:usb0="00000287" w:usb1="00000000" w:usb2="00000000" w:usb3="00000000" w:csb0="0000009F" w:csb1="00000000"/>
  </w:font>
  <w:font w:name="Maiandra GD">
    <w:altName w:val="Candara"/>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352ABDB0" w14:textId="77777777" w:rsidR="00D34847" w:rsidRDefault="00A1585F">
    <w:pPr>
      <w:pStyle w:val="Textodecuerpo"/>
      <w:spacing w:line="14" w:lineRule="auto"/>
    </w:pPr>
    <w:r>
      <w:rPr>
        <w:lang w:val="en-US" w:eastAsia="en-US" w:bidi="en-US"/>
      </w:rPr>
      <w:pict w14:anchorId="4815D344">
        <v:shapetype id="_x0000_t202" coordsize="21600,21600" o:spt="202" path="m0,0l0,21600,21600,21600,21600,0xe">
          <v:stroke joinstyle="miter"/>
          <v:path gradientshapeok="t" o:connecttype="rect"/>
        </v:shapetype>
        <v:shape id="_x0000_s2059" type="#_x0000_t202" style="position:absolute;left:0;text-align:left;margin-left:71pt;margin-top:561.9pt;width:82.7pt;height:15.25pt;z-index:-251659264;mso-position-horizontal-relative:page;mso-position-vertical-relative:page" filled="f" stroked="f">
          <v:textbox style="mso-next-textbox:#_x0000_s2059" inset="0,0,0,0">
            <w:txbxContent>
              <w:p w14:paraId="0A4E206B" w14:textId="77777777" w:rsidR="00D34847" w:rsidRDefault="00D34847">
                <w:pPr>
                  <w:pStyle w:val="Textodecuerpo"/>
                  <w:spacing w:line="305" w:lineRule="exact"/>
                  <w:ind w:left="20"/>
                  <w:rPr>
                    <w:rFonts w:ascii="Malgun Gothic" w:hAnsi="Malgun Gothic"/>
                  </w:rPr>
                </w:pPr>
                <w:r>
                  <w:rPr>
                    <w:rFonts w:ascii="Malgun Gothic" w:hAnsi="Malgun Gothic"/>
                  </w:rPr>
                  <w:t>DGEN – CS TEAM</w:t>
                </w:r>
              </w:p>
            </w:txbxContent>
          </v:textbox>
          <w10:wrap anchorx="page" anchory="page"/>
        </v:shape>
      </w:pict>
    </w:r>
    <w:r>
      <w:rPr>
        <w:lang w:val="en-US" w:eastAsia="en-US" w:bidi="en-US"/>
      </w:rPr>
      <w:pict w14:anchorId="0856BBD0">
        <v:shape id="_x0000_s2060" type="#_x0000_t202" style="position:absolute;left:0;text-align:left;margin-left:696.05pt;margin-top:561.9pt;width:81.4pt;height:15.25pt;z-index:-251656192;mso-position-horizontal-relative:page;mso-position-vertical-relative:page" filled="f" stroked="f">
          <v:textbox style="mso-next-textbox:#_x0000_s2060" inset="0,0,0,0">
            <w:txbxContent>
              <w:p w14:paraId="5D4CD54C" w14:textId="77777777" w:rsidR="00D34847" w:rsidRDefault="00D34847">
                <w:pPr>
                  <w:pStyle w:val="Textodecuerpo"/>
                  <w:spacing w:line="305" w:lineRule="exact"/>
                  <w:ind w:left="20"/>
                  <w:rPr>
                    <w:rFonts w:ascii="Malgun Gothic"/>
                  </w:rPr>
                </w:pPr>
                <w:r>
                  <w:rPr>
                    <w:rFonts w:ascii="Malgun Gothic"/>
                    <w:spacing w:val="-6"/>
                  </w:rPr>
                  <w:t xml:space="preserve">PAGE </w:t>
                </w:r>
                <w:r>
                  <w:fldChar w:fldCharType="begin"/>
                </w:r>
                <w:r>
                  <w:rPr>
                    <w:rFonts w:ascii="Malgun Gothic"/>
                  </w:rPr>
                  <w:instrText xml:space="preserve"> PAGE </w:instrText>
                </w:r>
                <w:r>
                  <w:fldChar w:fldCharType="separate"/>
                </w:r>
                <w:r w:rsidR="00E63C86">
                  <w:rPr>
                    <w:rFonts w:ascii="Malgun Gothic"/>
                    <w:noProof/>
                  </w:rPr>
                  <w:t>12</w:t>
                </w:r>
                <w:r>
                  <w:fldChar w:fldCharType="end"/>
                </w:r>
                <w:r>
                  <w:rPr>
                    <w:rFonts w:ascii="Malgun Gothic"/>
                  </w:rPr>
                  <w:t xml:space="preserve"> OUT OF</w:t>
                </w:r>
                <w:r>
                  <w:rPr>
                    <w:rFonts w:ascii="Malgun Gothic"/>
                    <w:spacing w:val="-35"/>
                  </w:rPr>
                  <w:t xml:space="preserve"> </w:t>
                </w:r>
                <w:r>
                  <w:rPr>
                    <w:rFonts w:ascii="Malgun Gothic"/>
                  </w:rPr>
                  <w:t>4</w:t>
                </w:r>
              </w:p>
            </w:txbxContent>
          </v:textbox>
          <w10:wrap anchorx="page" anchory="page"/>
        </v:shape>
      </w:pict>
    </w: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1A313B62" w14:textId="77777777" w:rsidR="00D34847" w:rsidRDefault="00A1585F">
    <w:pPr>
      <w:pStyle w:val="Textodecuerpo"/>
      <w:spacing w:line="14" w:lineRule="auto"/>
    </w:pPr>
    <w:r>
      <w:rPr>
        <w:lang w:val="en-US" w:eastAsia="en-US" w:bidi="en-US"/>
      </w:rPr>
      <w:pict w14:anchorId="026FC174">
        <v:shapetype id="_x0000_t202" coordsize="21600,21600" o:spt="202" path="m0,0l0,21600,21600,21600,21600,0xe">
          <v:stroke joinstyle="miter"/>
          <v:path gradientshapeok="t" o:connecttype="rect"/>
        </v:shapetype>
        <v:shape id="_x0000_s2061" type="#_x0000_t202" style="position:absolute;left:0;text-align:left;margin-left:71pt;margin-top:561.9pt;width:82.7pt;height:15.25pt;z-index:-251658240;mso-position-horizontal-relative:page;mso-position-vertical-relative:page" filled="f" stroked="f">
          <v:textbox style="mso-next-textbox:#_x0000_s2061" inset="0,0,0,0">
            <w:txbxContent>
              <w:p w14:paraId="71EA6F4F" w14:textId="77777777" w:rsidR="00D34847" w:rsidRDefault="00D34847">
                <w:pPr>
                  <w:pStyle w:val="Textodecuerpo"/>
                  <w:ind w:left="20"/>
                  <w:rPr>
                    <w:rFonts w:ascii="Arial Black" w:hAnsi="Arial Black"/>
                  </w:rPr>
                </w:pPr>
                <w:r>
                  <w:rPr>
                    <w:rFonts w:ascii="Arial Black" w:hAnsi="Arial Black"/>
                    <w:w w:val="90"/>
                  </w:rPr>
                  <w:t>DGEN</w:t>
                </w:r>
                <w:r>
                  <w:rPr>
                    <w:rFonts w:ascii="Arial Black" w:hAnsi="Arial Black"/>
                    <w:spacing w:val="-21"/>
                    <w:w w:val="90"/>
                  </w:rPr>
                  <w:t xml:space="preserve"> </w:t>
                </w:r>
                <w:r>
                  <w:rPr>
                    <w:rFonts w:ascii="Arial Black" w:hAnsi="Arial Black"/>
                    <w:w w:val="90"/>
                  </w:rPr>
                  <w:t>–</w:t>
                </w:r>
                <w:r>
                  <w:rPr>
                    <w:rFonts w:ascii="Arial Black" w:hAnsi="Arial Black"/>
                    <w:spacing w:val="-20"/>
                    <w:w w:val="90"/>
                  </w:rPr>
                  <w:t xml:space="preserve"> </w:t>
                </w:r>
                <w:r>
                  <w:rPr>
                    <w:rFonts w:ascii="Arial Black" w:hAnsi="Arial Black"/>
                    <w:w w:val="90"/>
                  </w:rPr>
                  <w:t>CS</w:t>
                </w:r>
                <w:r>
                  <w:rPr>
                    <w:rFonts w:ascii="Arial Black" w:hAnsi="Arial Black"/>
                    <w:spacing w:val="-22"/>
                    <w:w w:val="90"/>
                  </w:rPr>
                  <w:t xml:space="preserve"> </w:t>
                </w:r>
                <w:r>
                  <w:rPr>
                    <w:rFonts w:ascii="Arial Black" w:hAnsi="Arial Black"/>
                    <w:w w:val="90"/>
                  </w:rPr>
                  <w:t>TEAM</w:t>
                </w:r>
              </w:p>
            </w:txbxContent>
          </v:textbox>
          <w10:wrap anchorx="page" anchory="page"/>
        </v:shape>
      </w:pict>
    </w:r>
    <w:r>
      <w:rPr>
        <w:lang w:val="en-US" w:eastAsia="en-US" w:bidi="en-US"/>
      </w:rPr>
      <w:pict w14:anchorId="145D3D09">
        <v:shape id="_x0000_s2062" type="#_x0000_t202" style="position:absolute;left:0;text-align:left;margin-left:691pt;margin-top:561.9pt;width:83.35pt;height:15.25pt;z-index:-251657216;mso-position-horizontal-relative:page;mso-position-vertical-relative:page" filled="f" stroked="f">
          <v:textbox style="mso-next-textbox:#_x0000_s2062" inset="0,0,0,0">
            <w:txbxContent>
              <w:p w14:paraId="76683268" w14:textId="77777777" w:rsidR="00D34847" w:rsidRDefault="00D34847">
                <w:pPr>
                  <w:pStyle w:val="Textodecuerpo"/>
                  <w:ind w:left="20"/>
                  <w:rPr>
                    <w:rFonts w:ascii="Arial Black"/>
                  </w:rPr>
                </w:pPr>
                <w:r>
                  <w:rPr>
                    <w:rFonts w:ascii="Arial Black"/>
                    <w:spacing w:val="-5"/>
                    <w:w w:val="90"/>
                  </w:rPr>
                  <w:t>PAGE</w:t>
                </w:r>
                <w:r>
                  <w:rPr>
                    <w:rFonts w:ascii="Arial Black"/>
                    <w:spacing w:val="-20"/>
                    <w:w w:val="90"/>
                  </w:rPr>
                  <w:t xml:space="preserve"> </w:t>
                </w:r>
                <w:r>
                  <w:fldChar w:fldCharType="begin"/>
                </w:r>
                <w:r>
                  <w:rPr>
                    <w:rFonts w:ascii="Arial Black"/>
                    <w:w w:val="90"/>
                  </w:rPr>
                  <w:instrText xml:space="preserve"> PAGE </w:instrText>
                </w:r>
                <w:r>
                  <w:fldChar w:fldCharType="separate"/>
                </w:r>
                <w:r>
                  <w:rPr>
                    <w:rFonts w:ascii="Arial Black"/>
                    <w:noProof/>
                    <w:w w:val="90"/>
                  </w:rPr>
                  <w:t>16</w:t>
                </w:r>
                <w:r>
                  <w:fldChar w:fldCharType="end"/>
                </w:r>
                <w:r>
                  <w:rPr>
                    <w:rFonts w:ascii="Arial Black"/>
                    <w:spacing w:val="-19"/>
                    <w:w w:val="90"/>
                  </w:rPr>
                  <w:t xml:space="preserve"> </w:t>
                </w:r>
                <w:r>
                  <w:rPr>
                    <w:rFonts w:ascii="Arial Black"/>
                    <w:w w:val="90"/>
                  </w:rPr>
                  <w:t>OUT</w:t>
                </w:r>
                <w:r>
                  <w:rPr>
                    <w:rFonts w:ascii="Arial Black"/>
                    <w:spacing w:val="-20"/>
                    <w:w w:val="90"/>
                  </w:rPr>
                  <w:t xml:space="preserve"> </w:t>
                </w:r>
                <w:r>
                  <w:rPr>
                    <w:rFonts w:ascii="Arial Black"/>
                    <w:w w:val="90"/>
                  </w:rPr>
                  <w:t>OF</w:t>
                </w:r>
                <w:r>
                  <w:rPr>
                    <w:rFonts w:ascii="Arial Black"/>
                    <w:spacing w:val="-19"/>
                    <w:w w:val="90"/>
                  </w:rPr>
                  <w:t xml:space="preserve"> </w:t>
                </w:r>
                <w:r>
                  <w:rPr>
                    <w:rFonts w:ascii="Arial Black"/>
                    <w:w w:val="90"/>
                  </w:rPr>
                  <w:t>8</w:t>
                </w:r>
              </w:p>
            </w:txbxContent>
          </v:textbox>
          <w10:wrap anchorx="page" anchory="page"/>
        </v:shape>
      </w:pict>
    </w: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496E18BD" w14:textId="77777777" w:rsidR="00996D3D" w:rsidRDefault="00996D3D" w:rsidP="00FC593F">
    <w:pPr>
      <w:pStyle w:val="Piedepgina"/>
      <w:jc w:val="right"/>
      <w:rPr>
        <w:rFonts w:ascii="Maiandra GD" w:hAnsi="Maiandra GD"/>
      </w:rPr>
    </w:pPr>
    <w:r>
      <w:rPr>
        <w:rFonts w:ascii="Maiandra GD" w:hAnsi="Maiandra GD"/>
      </w:rPr>
      <w:t xml:space="preserve">Autores: German Andrés Esparza Hernández </w:t>
    </w:r>
  </w:p>
  <w:p w14:paraId="1FB7F583" w14:textId="77777777" w:rsidR="00996D3D" w:rsidRDefault="00996D3D" w:rsidP="00FC593F">
    <w:pPr>
      <w:pStyle w:val="Piedepgina"/>
      <w:jc w:val="right"/>
      <w:rPr>
        <w:rFonts w:ascii="Maiandra GD" w:hAnsi="Maiandra GD"/>
      </w:rPr>
    </w:pPr>
    <w:r>
      <w:rPr>
        <w:rFonts w:ascii="Maiandra GD" w:hAnsi="Maiandra GD"/>
      </w:rPr>
      <w:t>German Dario López Prada</w:t>
    </w:r>
  </w:p>
  <w:p w14:paraId="6F5256D0" w14:textId="77777777" w:rsidR="00996D3D" w:rsidRPr="00A80729" w:rsidRDefault="00996D3D" w:rsidP="001C3C0F">
    <w:pPr>
      <w:pStyle w:val="Piedepgina"/>
      <w:jc w:val="right"/>
      <w:rPr>
        <w:rFonts w:ascii="Maiandra GD" w:hAnsi="Maiandra GD"/>
      </w:rPr>
    </w:pPr>
  </w:p>
  <w:p w14:paraId="44D95A8E" w14:textId="77777777" w:rsidR="00996D3D" w:rsidRPr="00A80729" w:rsidRDefault="00996D3D" w:rsidP="00A80729">
    <w:pPr>
      <w:pStyle w:val="Piedepgina"/>
      <w:jc w:val="right"/>
      <w:rPr>
        <w:rFonts w:ascii="Maiandra GD" w:hAnsi="Maiandra GD"/>
      </w:rP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F72EC95" w14:textId="77777777" w:rsidR="00637AC6" w:rsidRDefault="00637AC6" w:rsidP="002E2821">
      <w:r>
        <w:separator/>
      </w:r>
    </w:p>
  </w:footnote>
  <w:footnote w:type="continuationSeparator" w:id="0">
    <w:p w14:paraId="210CCA82" w14:textId="77777777" w:rsidR="00637AC6" w:rsidRDefault="00637AC6" w:rsidP="002E2821">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71FF658A" w14:textId="77777777" w:rsidR="00996D3D" w:rsidRPr="00D633B2" w:rsidRDefault="004B7FC3" w:rsidP="001C3C0F">
    <w:pPr>
      <w:pStyle w:val="Ttulo3"/>
      <w:shd w:val="clear" w:color="auto" w:fill="FFFFFF"/>
      <w:spacing w:before="0" w:beforeAutospacing="0" w:after="0" w:afterAutospacing="0"/>
      <w:jc w:val="right"/>
      <w:rPr>
        <w:rFonts w:ascii="Maiandra GD" w:hAnsi="Maiandra GD"/>
        <w:color w:val="4D4D4D"/>
        <w:sz w:val="18"/>
        <w:szCs w:val="22"/>
      </w:rPr>
    </w:pPr>
    <w:r>
      <w:rPr>
        <w:rFonts w:ascii="Trebuchet MS" w:hAnsi="Trebuchet MS"/>
        <w:noProof/>
        <w:color w:val="4D4D4D"/>
        <w:lang w:val="es-ES" w:eastAsia="es-ES"/>
      </w:rPr>
      <w:drawing>
        <wp:anchor distT="0" distB="0" distL="114300" distR="114300" simplePos="0" relativeHeight="251655168" behindDoc="0" locked="0" layoutInCell="1" allowOverlap="1" wp14:anchorId="57FB3718" wp14:editId="5B7D86BB">
          <wp:simplePos x="0" y="0"/>
          <wp:positionH relativeFrom="column">
            <wp:posOffset>-899</wp:posOffset>
          </wp:positionH>
          <wp:positionV relativeFrom="paragraph">
            <wp:posOffset>-260785</wp:posOffset>
          </wp:positionV>
          <wp:extent cx="1541124" cy="770562"/>
          <wp:effectExtent l="0" t="0" r="2540" b="0"/>
          <wp:wrapNone/>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549581" cy="774791"/>
                  </a:xfrm>
                  <a:prstGeom prst="rect">
                    <a:avLst/>
                  </a:prstGeom>
                  <a:noFill/>
                </pic:spPr>
              </pic:pic>
            </a:graphicData>
          </a:graphic>
        </wp:anchor>
      </w:drawing>
    </w:r>
    <w:sdt>
      <w:sdtPr>
        <w:rPr>
          <w:rFonts w:ascii="Trebuchet MS" w:hAnsi="Trebuchet MS"/>
          <w:color w:val="4D4D4D"/>
        </w:rPr>
        <w:id w:val="1045238086"/>
        <w:docPartObj>
          <w:docPartGallery w:val="Page Numbers (Margins)"/>
          <w:docPartUnique/>
        </w:docPartObj>
      </w:sdtPr>
      <w:sdtEndPr/>
      <w:sdtContent>
        <w:r w:rsidR="00A1585F">
          <w:rPr>
            <w:rFonts w:ascii="Trebuchet MS" w:hAnsi="Trebuchet MS"/>
            <w:noProof/>
            <w:color w:val="4D4D4D"/>
          </w:rPr>
          <w:pict w14:anchorId="79A6AD2A">
            <v:rect id="Rectángulo 24" o:spid="_x0000_s2049" style="position:absolute;left:0;text-align:left;margin-left:0;margin-top:0;width:40.15pt;height:171.9pt;z-index:251656192;visibility:visible;mso-position-horizontal:center;mso-position-horizontal-relative:right-margin-area;mso-position-vertical:bottom;mso-position-vertic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" o:allowincell="f" filled="f" stroked="f">
              <v:textbox style="layout-flow:vertical;mso-layout-flow-alt:bottom-to-top;mso-next-textbox:#Rectángulo 24;mso-fit-shape-to-text:t">
                <w:txbxContent>
                  <w:p w14:paraId="64B6E05D" w14:textId="77777777" w:rsidR="00996D3D" w:rsidRDefault="00996D3D">
                    <w:pPr>
                      <w:pStyle w:val="Piedepgina"/>
                      <w:rPr>
                        <w:rFonts w:asciiTheme="majorHAnsi" w:eastAsiaTheme="majorEastAsia" w:hAnsiTheme="majorHAnsi" w:cstheme="majorBidi"/>
                        <w:sz w:val="44"/>
                        <w:szCs w:val="44"/>
                      </w:rPr>
                    </w:pPr>
                    <w:r>
                      <w:rPr>
                        <w:rFonts w:asciiTheme="majorHAnsi" w:eastAsiaTheme="majorEastAsia" w:hAnsiTheme="majorHAnsi" w:cstheme="majorBidi"/>
                        <w:lang w:val="es-ES"/>
                      </w:rPr>
                      <w:t>Página</w:t>
                    </w:r>
                    <w:r w:rsidR="00A26DE5">
                      <w:rPr>
                        <w:rFonts w:asciiTheme="minorHAnsi" w:eastAsiaTheme="minorEastAsia" w:hAnsiTheme="minorHAnsi" w:cs="Times New Roman"/>
                        <w:sz w:val="22"/>
                        <w:szCs w:val="22"/>
                      </w:rPr>
                      <w:fldChar w:fldCharType="begin"/>
                    </w:r>
                    <w:r>
                      <w:instrText>PAGE    \* MERGEFORMAT</w:instrText>
                    </w:r>
                    <w:r w:rsidR="00A26DE5">
                      <w:rPr>
                        <w:rFonts w:asciiTheme="minorHAnsi" w:eastAsiaTheme="minorEastAsia" w:hAnsiTheme="minorHAnsi" w:cs="Times New Roman"/>
                        <w:sz w:val="22"/>
                        <w:szCs w:val="22"/>
                      </w:rPr>
                      <w:fldChar w:fldCharType="separate"/>
                    </w:r>
                    <w:r w:rsidR="00D34847" w:rsidRPr="00D34847">
                      <w:rPr>
                        <w:rFonts w:asciiTheme="majorHAnsi" w:eastAsiaTheme="majorEastAsia" w:hAnsiTheme="majorHAnsi" w:cstheme="majorBidi"/>
                        <w:noProof/>
                        <w:sz w:val="44"/>
                        <w:szCs w:val="44"/>
                        <w:lang w:val="es-ES"/>
                      </w:rPr>
                      <w:t>20</w:t>
                    </w:r>
                    <w:r w:rsidR="00A26DE5">
                      <w:rPr>
                        <w:rFonts w:asciiTheme="majorHAnsi" w:eastAsiaTheme="majorEastAsia" w:hAnsiTheme="majorHAnsi" w:cstheme="majorBidi"/>
                        <w:sz w:val="44"/>
                        <w:szCs w:val="44"/>
                      </w:rPr>
                      <w:fldChar w:fldCharType="end"/>
                    </w:r>
                  </w:p>
                </w:txbxContent>
              </v:textbox>
              <w10:wrap anchorx="margin" anchory="margin"/>
            </v:rect>
          </w:pict>
        </w:r>
      </w:sdtContent>
    </w:sdt>
    <w:r w:rsidR="00996D3D" w:rsidRPr="00D633B2">
      <w:rPr>
        <w:rFonts w:ascii="Maiandra GD" w:hAnsi="Maiandra GD"/>
        <w:color w:val="4D4D4D"/>
        <w:sz w:val="18"/>
        <w:szCs w:val="22"/>
      </w:rPr>
      <w:t>Innovación de proceso o procedimiento</w:t>
    </w:r>
  </w:p>
  <w:p w14:paraId="6DE7578A" w14:textId="77777777" w:rsidR="00996D3D" w:rsidRDefault="00996D3D" w:rsidP="001C3C0F">
    <w:pPr>
      <w:pStyle w:val="Ttulo3"/>
      <w:shd w:val="clear" w:color="auto" w:fill="FFFFFF"/>
      <w:spacing w:before="0" w:beforeAutospacing="0" w:after="0" w:afterAutospacing="0"/>
      <w:jc w:val="right"/>
      <w:rPr>
        <w:rFonts w:ascii="Maiandra GD" w:hAnsi="Maiandra GD"/>
        <w:color w:val="4D4D4D"/>
        <w:sz w:val="18"/>
        <w:szCs w:val="22"/>
      </w:rPr>
    </w:pPr>
    <w:r w:rsidRPr="00D633B2">
      <w:rPr>
        <w:rFonts w:ascii="Maiandra GD" w:hAnsi="Maiandra GD"/>
        <w:color w:val="4D4D4D"/>
        <w:sz w:val="18"/>
        <w:szCs w:val="22"/>
      </w:rPr>
      <w:t>Grupo de Investigación en sistemas de energía</w:t>
    </w:r>
  </w:p>
  <w:p w14:paraId="5F164570" w14:textId="77777777" w:rsidR="00996D3D" w:rsidRDefault="00996D3D" w:rsidP="001C3C0F">
    <w:pPr>
      <w:pStyle w:val="Ttulo3"/>
      <w:shd w:val="clear" w:color="auto" w:fill="FFFFFF"/>
      <w:spacing w:before="0" w:beforeAutospacing="0" w:after="0" w:afterAutospacing="0"/>
      <w:jc w:val="right"/>
      <w:rPr>
        <w:rFonts w:ascii="Maiandra GD" w:hAnsi="Maiandra GD"/>
        <w:color w:val="4D4D4D"/>
        <w:sz w:val="18"/>
        <w:szCs w:val="22"/>
      </w:rPr>
    </w:pPr>
    <w:r w:rsidRPr="00D633B2">
      <w:rPr>
        <w:rFonts w:ascii="Maiandra GD" w:hAnsi="Maiandra GD"/>
        <w:color w:val="4D4D4D"/>
        <w:sz w:val="18"/>
        <w:szCs w:val="22"/>
      </w:rPr>
      <w:t xml:space="preserve"> automatización y control GISEAC</w:t>
    </w:r>
  </w:p>
  <w:p w14:paraId="7472C0B6" w14:textId="77777777" w:rsidR="00996D3D" w:rsidRPr="00D633B2" w:rsidRDefault="00996D3D" w:rsidP="001C3C0F">
    <w:pPr>
      <w:pStyle w:val="Ttulo3"/>
      <w:shd w:val="clear" w:color="auto" w:fill="FFFFFF"/>
      <w:spacing w:before="0" w:beforeAutospacing="0" w:after="0" w:afterAutospacing="0"/>
      <w:jc w:val="right"/>
      <w:rPr>
        <w:rFonts w:ascii="Maiandra GD" w:hAnsi="Maiandra GD"/>
        <w:color w:val="4D4D4D"/>
        <w:sz w:val="18"/>
        <w:szCs w:val="22"/>
      </w:rPr>
    </w:pPr>
    <w:r>
      <w:rPr>
        <w:rFonts w:ascii="Maiandra GD" w:hAnsi="Maiandra GD"/>
        <w:color w:val="4D4D4D"/>
        <w:sz w:val="18"/>
        <w:szCs w:val="22"/>
      </w:rPr>
      <w:t xml:space="preserve"> Tecnología en operación y mantenimiento Electromecánico</w:t>
    </w:r>
  </w:p>
  <w:p w14:paraId="7157FCF3" w14:textId="77777777" w:rsidR="00996D3D" w:rsidRPr="001C3C0F" w:rsidRDefault="00996D3D" w:rsidP="001C3C0F">
    <w:pPr>
      <w:pStyle w:val="Ttulo3"/>
      <w:shd w:val="clear" w:color="auto" w:fill="FFFFFF"/>
      <w:spacing w:before="0" w:beforeAutospacing="0" w:after="0" w:afterAutospacing="0"/>
      <w:jc w:val="right"/>
      <w:rPr>
        <w:rFonts w:ascii="Maiandra GD" w:hAnsi="Maiandra GD"/>
        <w:color w:val="4D4D4D"/>
        <w:sz w:val="18"/>
        <w:szCs w:val="22"/>
      </w:rPr>
    </w:pPr>
    <w:r w:rsidRPr="00D633B2">
      <w:rPr>
        <w:rFonts w:ascii="Maiandra GD" w:hAnsi="Maiandra GD"/>
        <w:color w:val="4D4D4D"/>
        <w:sz w:val="18"/>
        <w:szCs w:val="22"/>
      </w:rPr>
      <w:t>Unidades Tecnológicas de Santander</w:t>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5B6335"/>
    <w:multiLevelType w:val="hybridMultilevel"/>
    <w:tmpl w:val="51580ED8"/>
    <w:lvl w:ilvl="0" w:tplc="240A0001">
      <w:start w:val="1"/>
      <w:numFmt w:val="bullet"/>
      <w:lvlText w:val=""/>
      <w:lvlJc w:val="left"/>
      <w:pPr>
        <w:ind w:left="840" w:hanging="360"/>
      </w:pPr>
      <w:rPr>
        <w:rFonts w:ascii="Symbol" w:hAnsi="Symbol" w:hint="default"/>
      </w:rPr>
    </w:lvl>
    <w:lvl w:ilvl="1" w:tplc="240A0003" w:tentative="1">
      <w:start w:val="1"/>
      <w:numFmt w:val="bullet"/>
      <w:lvlText w:val="o"/>
      <w:lvlJc w:val="left"/>
      <w:pPr>
        <w:ind w:left="1560" w:hanging="360"/>
      </w:pPr>
      <w:rPr>
        <w:rFonts w:ascii="Courier New" w:hAnsi="Courier New" w:cs="Courier New" w:hint="default"/>
      </w:rPr>
    </w:lvl>
    <w:lvl w:ilvl="2" w:tplc="240A0005" w:tentative="1">
      <w:start w:val="1"/>
      <w:numFmt w:val="bullet"/>
      <w:lvlText w:val=""/>
      <w:lvlJc w:val="left"/>
      <w:pPr>
        <w:ind w:left="2280" w:hanging="360"/>
      </w:pPr>
      <w:rPr>
        <w:rFonts w:ascii="Wingdings" w:hAnsi="Wingdings" w:hint="default"/>
      </w:rPr>
    </w:lvl>
    <w:lvl w:ilvl="3" w:tplc="240A0001" w:tentative="1">
      <w:start w:val="1"/>
      <w:numFmt w:val="bullet"/>
      <w:lvlText w:val=""/>
      <w:lvlJc w:val="left"/>
      <w:pPr>
        <w:ind w:left="3000" w:hanging="360"/>
      </w:pPr>
      <w:rPr>
        <w:rFonts w:ascii="Symbol" w:hAnsi="Symbol" w:hint="default"/>
      </w:rPr>
    </w:lvl>
    <w:lvl w:ilvl="4" w:tplc="240A0003" w:tentative="1">
      <w:start w:val="1"/>
      <w:numFmt w:val="bullet"/>
      <w:lvlText w:val="o"/>
      <w:lvlJc w:val="left"/>
      <w:pPr>
        <w:ind w:left="3720" w:hanging="360"/>
      </w:pPr>
      <w:rPr>
        <w:rFonts w:ascii="Courier New" w:hAnsi="Courier New" w:cs="Courier New" w:hint="default"/>
      </w:rPr>
    </w:lvl>
    <w:lvl w:ilvl="5" w:tplc="240A0005" w:tentative="1">
      <w:start w:val="1"/>
      <w:numFmt w:val="bullet"/>
      <w:lvlText w:val=""/>
      <w:lvlJc w:val="left"/>
      <w:pPr>
        <w:ind w:left="4440" w:hanging="360"/>
      </w:pPr>
      <w:rPr>
        <w:rFonts w:ascii="Wingdings" w:hAnsi="Wingdings" w:hint="default"/>
      </w:rPr>
    </w:lvl>
    <w:lvl w:ilvl="6" w:tplc="240A0001" w:tentative="1">
      <w:start w:val="1"/>
      <w:numFmt w:val="bullet"/>
      <w:lvlText w:val=""/>
      <w:lvlJc w:val="left"/>
      <w:pPr>
        <w:ind w:left="5160" w:hanging="360"/>
      </w:pPr>
      <w:rPr>
        <w:rFonts w:ascii="Symbol" w:hAnsi="Symbol" w:hint="default"/>
      </w:rPr>
    </w:lvl>
    <w:lvl w:ilvl="7" w:tplc="240A0003" w:tentative="1">
      <w:start w:val="1"/>
      <w:numFmt w:val="bullet"/>
      <w:lvlText w:val="o"/>
      <w:lvlJc w:val="left"/>
      <w:pPr>
        <w:ind w:left="5880" w:hanging="360"/>
      </w:pPr>
      <w:rPr>
        <w:rFonts w:ascii="Courier New" w:hAnsi="Courier New" w:cs="Courier New" w:hint="default"/>
      </w:rPr>
    </w:lvl>
    <w:lvl w:ilvl="8" w:tplc="240A0005" w:tentative="1">
      <w:start w:val="1"/>
      <w:numFmt w:val="bullet"/>
      <w:lvlText w:val=""/>
      <w:lvlJc w:val="left"/>
      <w:pPr>
        <w:ind w:left="6600" w:hanging="360"/>
      </w:pPr>
      <w:rPr>
        <w:rFonts w:ascii="Wingdings" w:hAnsi="Wingdings" w:hint="default"/>
      </w:rPr>
    </w:lvl>
  </w:abstractNum>
  <w:abstractNum w:abstractNumId="1">
    <w:nsid w:val="01887DDC"/>
    <w:multiLevelType w:val="hybridMultilevel"/>
    <w:tmpl w:val="400C6A14"/>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
    <w:nsid w:val="01F96B6E"/>
    <w:multiLevelType w:val="hybridMultilevel"/>
    <w:tmpl w:val="1AD020D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
    <w:nsid w:val="038E0533"/>
    <w:multiLevelType w:val="hybridMultilevel"/>
    <w:tmpl w:val="F330F77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
    <w:nsid w:val="03B317BD"/>
    <w:multiLevelType w:val="hybridMultilevel"/>
    <w:tmpl w:val="E3DE4F94"/>
    <w:lvl w:ilvl="0" w:tplc="DF28A120">
      <w:start w:val="6"/>
      <w:numFmt w:val="bullet"/>
      <w:lvlText w:val="-"/>
      <w:lvlJc w:val="left"/>
      <w:pPr>
        <w:ind w:left="1080" w:hanging="360"/>
      </w:pPr>
      <w:rPr>
        <w:rFonts w:ascii="Arial" w:eastAsia="Times New Roman" w:hAnsi="Arial" w:cs="Arial" w:hint="default"/>
      </w:rPr>
    </w:lvl>
    <w:lvl w:ilvl="1" w:tplc="240A0003" w:tentative="1">
      <w:start w:val="1"/>
      <w:numFmt w:val="bullet"/>
      <w:lvlText w:val="o"/>
      <w:lvlJc w:val="left"/>
      <w:pPr>
        <w:ind w:left="1800" w:hanging="360"/>
      </w:pPr>
      <w:rPr>
        <w:rFonts w:ascii="Courier New" w:hAnsi="Courier New" w:cs="Courier New" w:hint="default"/>
      </w:rPr>
    </w:lvl>
    <w:lvl w:ilvl="2" w:tplc="240A0005" w:tentative="1">
      <w:start w:val="1"/>
      <w:numFmt w:val="bullet"/>
      <w:lvlText w:val=""/>
      <w:lvlJc w:val="left"/>
      <w:pPr>
        <w:ind w:left="2520" w:hanging="360"/>
      </w:pPr>
      <w:rPr>
        <w:rFonts w:ascii="Wingdings" w:hAnsi="Wingdings" w:hint="default"/>
      </w:rPr>
    </w:lvl>
    <w:lvl w:ilvl="3" w:tplc="240A0001" w:tentative="1">
      <w:start w:val="1"/>
      <w:numFmt w:val="bullet"/>
      <w:lvlText w:val=""/>
      <w:lvlJc w:val="left"/>
      <w:pPr>
        <w:ind w:left="3240" w:hanging="360"/>
      </w:pPr>
      <w:rPr>
        <w:rFonts w:ascii="Symbol" w:hAnsi="Symbol" w:hint="default"/>
      </w:rPr>
    </w:lvl>
    <w:lvl w:ilvl="4" w:tplc="240A0003" w:tentative="1">
      <w:start w:val="1"/>
      <w:numFmt w:val="bullet"/>
      <w:lvlText w:val="o"/>
      <w:lvlJc w:val="left"/>
      <w:pPr>
        <w:ind w:left="3960" w:hanging="360"/>
      </w:pPr>
      <w:rPr>
        <w:rFonts w:ascii="Courier New" w:hAnsi="Courier New" w:cs="Courier New" w:hint="default"/>
      </w:rPr>
    </w:lvl>
    <w:lvl w:ilvl="5" w:tplc="240A0005" w:tentative="1">
      <w:start w:val="1"/>
      <w:numFmt w:val="bullet"/>
      <w:lvlText w:val=""/>
      <w:lvlJc w:val="left"/>
      <w:pPr>
        <w:ind w:left="4680" w:hanging="360"/>
      </w:pPr>
      <w:rPr>
        <w:rFonts w:ascii="Wingdings" w:hAnsi="Wingdings" w:hint="default"/>
      </w:rPr>
    </w:lvl>
    <w:lvl w:ilvl="6" w:tplc="240A0001" w:tentative="1">
      <w:start w:val="1"/>
      <w:numFmt w:val="bullet"/>
      <w:lvlText w:val=""/>
      <w:lvlJc w:val="left"/>
      <w:pPr>
        <w:ind w:left="5400" w:hanging="360"/>
      </w:pPr>
      <w:rPr>
        <w:rFonts w:ascii="Symbol" w:hAnsi="Symbol" w:hint="default"/>
      </w:rPr>
    </w:lvl>
    <w:lvl w:ilvl="7" w:tplc="240A0003" w:tentative="1">
      <w:start w:val="1"/>
      <w:numFmt w:val="bullet"/>
      <w:lvlText w:val="o"/>
      <w:lvlJc w:val="left"/>
      <w:pPr>
        <w:ind w:left="6120" w:hanging="360"/>
      </w:pPr>
      <w:rPr>
        <w:rFonts w:ascii="Courier New" w:hAnsi="Courier New" w:cs="Courier New" w:hint="default"/>
      </w:rPr>
    </w:lvl>
    <w:lvl w:ilvl="8" w:tplc="240A0005" w:tentative="1">
      <w:start w:val="1"/>
      <w:numFmt w:val="bullet"/>
      <w:lvlText w:val=""/>
      <w:lvlJc w:val="left"/>
      <w:pPr>
        <w:ind w:left="6840" w:hanging="360"/>
      </w:pPr>
      <w:rPr>
        <w:rFonts w:ascii="Wingdings" w:hAnsi="Wingdings" w:hint="default"/>
      </w:rPr>
    </w:lvl>
  </w:abstractNum>
  <w:abstractNum w:abstractNumId="5">
    <w:nsid w:val="04A31845"/>
    <w:multiLevelType w:val="multilevel"/>
    <w:tmpl w:val="9006C13C"/>
    <w:lvl w:ilvl="0">
      <w:start w:val="1"/>
      <w:numFmt w:val="bullet"/>
      <w:lvlText w:val=""/>
      <w:lvlJc w:val="left"/>
      <w:pPr>
        <w:tabs>
          <w:tab w:val="num" w:pos="720"/>
        </w:tabs>
        <w:ind w:left="720" w:hanging="360"/>
      </w:pPr>
      <w:rPr>
        <w:rFonts w:ascii="Symbol" w:hAnsi="Symbol" w:cs="OpenSymbol" w:hint="default"/>
        <w:sz w:val="24"/>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Open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Open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6">
    <w:nsid w:val="099078B5"/>
    <w:multiLevelType w:val="hybridMultilevel"/>
    <w:tmpl w:val="518AAF6E"/>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7">
    <w:nsid w:val="0A2A0D7E"/>
    <w:multiLevelType w:val="multilevel"/>
    <w:tmpl w:val="9124B18E"/>
    <w:lvl w:ilvl="0">
      <w:start w:val="1"/>
      <w:numFmt w:val="bullet"/>
      <w:lvlText w:val=""/>
      <w:lvlJc w:val="left"/>
      <w:pPr>
        <w:tabs>
          <w:tab w:val="num" w:pos="913"/>
        </w:tabs>
        <w:ind w:left="913" w:hanging="360"/>
      </w:pPr>
      <w:rPr>
        <w:rFonts w:ascii="Symbol" w:hAnsi="Symbol" w:cs="OpenSymbol" w:hint="default"/>
        <w:sz w:val="24"/>
      </w:rPr>
    </w:lvl>
    <w:lvl w:ilvl="1">
      <w:start w:val="1"/>
      <w:numFmt w:val="bullet"/>
      <w:lvlText w:val="◦"/>
      <w:lvlJc w:val="left"/>
      <w:pPr>
        <w:tabs>
          <w:tab w:val="num" w:pos="1273"/>
        </w:tabs>
        <w:ind w:left="1273" w:hanging="360"/>
      </w:pPr>
      <w:rPr>
        <w:rFonts w:ascii="OpenSymbol" w:hAnsi="OpenSymbol" w:cs="OpenSymbol" w:hint="default"/>
      </w:rPr>
    </w:lvl>
    <w:lvl w:ilvl="2">
      <w:start w:val="1"/>
      <w:numFmt w:val="bullet"/>
      <w:lvlText w:val="▪"/>
      <w:lvlJc w:val="left"/>
      <w:pPr>
        <w:tabs>
          <w:tab w:val="num" w:pos="1633"/>
        </w:tabs>
        <w:ind w:left="1633" w:hanging="360"/>
      </w:pPr>
      <w:rPr>
        <w:rFonts w:ascii="OpenSymbol" w:hAnsi="OpenSymbol" w:cs="OpenSymbol" w:hint="default"/>
      </w:rPr>
    </w:lvl>
    <w:lvl w:ilvl="3">
      <w:start w:val="1"/>
      <w:numFmt w:val="bullet"/>
      <w:lvlText w:val=""/>
      <w:lvlJc w:val="left"/>
      <w:pPr>
        <w:tabs>
          <w:tab w:val="num" w:pos="1993"/>
        </w:tabs>
        <w:ind w:left="1993" w:hanging="360"/>
      </w:pPr>
      <w:rPr>
        <w:rFonts w:ascii="Symbol" w:hAnsi="Symbol" w:cs="OpenSymbol" w:hint="default"/>
      </w:rPr>
    </w:lvl>
    <w:lvl w:ilvl="4">
      <w:start w:val="1"/>
      <w:numFmt w:val="bullet"/>
      <w:lvlText w:val="◦"/>
      <w:lvlJc w:val="left"/>
      <w:pPr>
        <w:tabs>
          <w:tab w:val="num" w:pos="2353"/>
        </w:tabs>
        <w:ind w:left="2353" w:hanging="360"/>
      </w:pPr>
      <w:rPr>
        <w:rFonts w:ascii="OpenSymbol" w:hAnsi="OpenSymbol" w:cs="OpenSymbol" w:hint="default"/>
      </w:rPr>
    </w:lvl>
    <w:lvl w:ilvl="5">
      <w:start w:val="1"/>
      <w:numFmt w:val="bullet"/>
      <w:lvlText w:val="▪"/>
      <w:lvlJc w:val="left"/>
      <w:pPr>
        <w:tabs>
          <w:tab w:val="num" w:pos="2713"/>
        </w:tabs>
        <w:ind w:left="2713" w:hanging="360"/>
      </w:pPr>
      <w:rPr>
        <w:rFonts w:ascii="OpenSymbol" w:hAnsi="OpenSymbol" w:cs="OpenSymbol" w:hint="default"/>
      </w:rPr>
    </w:lvl>
    <w:lvl w:ilvl="6">
      <w:start w:val="1"/>
      <w:numFmt w:val="bullet"/>
      <w:lvlText w:val=""/>
      <w:lvlJc w:val="left"/>
      <w:pPr>
        <w:tabs>
          <w:tab w:val="num" w:pos="3073"/>
        </w:tabs>
        <w:ind w:left="3073" w:hanging="360"/>
      </w:pPr>
      <w:rPr>
        <w:rFonts w:ascii="Symbol" w:hAnsi="Symbol" w:cs="OpenSymbol" w:hint="default"/>
      </w:rPr>
    </w:lvl>
    <w:lvl w:ilvl="7">
      <w:start w:val="1"/>
      <w:numFmt w:val="bullet"/>
      <w:lvlText w:val="◦"/>
      <w:lvlJc w:val="left"/>
      <w:pPr>
        <w:tabs>
          <w:tab w:val="num" w:pos="3433"/>
        </w:tabs>
        <w:ind w:left="3433" w:hanging="360"/>
      </w:pPr>
      <w:rPr>
        <w:rFonts w:ascii="OpenSymbol" w:hAnsi="OpenSymbol" w:cs="OpenSymbol" w:hint="default"/>
      </w:rPr>
    </w:lvl>
    <w:lvl w:ilvl="8">
      <w:start w:val="1"/>
      <w:numFmt w:val="bullet"/>
      <w:lvlText w:val="▪"/>
      <w:lvlJc w:val="left"/>
      <w:pPr>
        <w:tabs>
          <w:tab w:val="num" w:pos="3793"/>
        </w:tabs>
        <w:ind w:left="3793" w:hanging="360"/>
      </w:pPr>
      <w:rPr>
        <w:rFonts w:ascii="OpenSymbol" w:hAnsi="OpenSymbol" w:cs="OpenSymbol" w:hint="default"/>
      </w:rPr>
    </w:lvl>
  </w:abstractNum>
  <w:abstractNum w:abstractNumId="8">
    <w:nsid w:val="0B3C2E9B"/>
    <w:multiLevelType w:val="multilevel"/>
    <w:tmpl w:val="5FD01062"/>
    <w:lvl w:ilvl="0">
      <w:start w:val="1"/>
      <w:numFmt w:val="bullet"/>
      <w:lvlText w:val=""/>
      <w:lvlJc w:val="left"/>
      <w:pPr>
        <w:tabs>
          <w:tab w:val="num" w:pos="720"/>
        </w:tabs>
        <w:ind w:left="720" w:hanging="360"/>
      </w:pPr>
      <w:rPr>
        <w:rFonts w:ascii="Symbol" w:hAnsi="Symbol" w:cs="OpenSymbol" w:hint="default"/>
        <w:sz w:val="24"/>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Open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Open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9">
    <w:nsid w:val="0CB819D5"/>
    <w:multiLevelType w:val="hybridMultilevel"/>
    <w:tmpl w:val="0298CDD8"/>
    <w:lvl w:ilvl="0" w:tplc="240A0015">
      <w:start w:val="1"/>
      <w:numFmt w:val="upperLetter"/>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0">
    <w:nsid w:val="0D6F1025"/>
    <w:multiLevelType w:val="hybridMultilevel"/>
    <w:tmpl w:val="6616E690"/>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1">
    <w:nsid w:val="12772391"/>
    <w:multiLevelType w:val="hybridMultilevel"/>
    <w:tmpl w:val="63309124"/>
    <w:lvl w:ilvl="0" w:tplc="76003EAC">
      <w:start w:val="1"/>
      <w:numFmt w:val="bullet"/>
      <w:lvlText w:val=""/>
      <w:lvlJc w:val="left"/>
      <w:pPr>
        <w:ind w:left="720" w:hanging="360"/>
      </w:pPr>
      <w:rPr>
        <w:rFonts w:ascii="Symbol" w:hAnsi="Symbol" w:hint="default"/>
      </w:rPr>
    </w:lvl>
    <w:lvl w:ilvl="1" w:tplc="BEC41C9C" w:tentative="1">
      <w:start w:val="1"/>
      <w:numFmt w:val="bullet"/>
      <w:lvlText w:val="o"/>
      <w:lvlJc w:val="left"/>
      <w:pPr>
        <w:ind w:left="1440" w:hanging="360"/>
      </w:pPr>
      <w:rPr>
        <w:rFonts w:ascii="Courier New" w:hAnsi="Courier New" w:cs="Courier New" w:hint="default"/>
      </w:rPr>
    </w:lvl>
    <w:lvl w:ilvl="2" w:tplc="04EAD23C" w:tentative="1">
      <w:start w:val="1"/>
      <w:numFmt w:val="bullet"/>
      <w:lvlText w:val=""/>
      <w:lvlJc w:val="left"/>
      <w:pPr>
        <w:ind w:left="2160" w:hanging="360"/>
      </w:pPr>
      <w:rPr>
        <w:rFonts w:ascii="Wingdings" w:hAnsi="Wingdings" w:hint="default"/>
      </w:rPr>
    </w:lvl>
    <w:lvl w:ilvl="3" w:tplc="CFB04B98" w:tentative="1">
      <w:start w:val="1"/>
      <w:numFmt w:val="bullet"/>
      <w:lvlText w:val=""/>
      <w:lvlJc w:val="left"/>
      <w:pPr>
        <w:ind w:left="2880" w:hanging="360"/>
      </w:pPr>
      <w:rPr>
        <w:rFonts w:ascii="Symbol" w:hAnsi="Symbol" w:hint="default"/>
      </w:rPr>
    </w:lvl>
    <w:lvl w:ilvl="4" w:tplc="54EEC0BA" w:tentative="1">
      <w:start w:val="1"/>
      <w:numFmt w:val="bullet"/>
      <w:lvlText w:val="o"/>
      <w:lvlJc w:val="left"/>
      <w:pPr>
        <w:ind w:left="3600" w:hanging="360"/>
      </w:pPr>
      <w:rPr>
        <w:rFonts w:ascii="Courier New" w:hAnsi="Courier New" w:cs="Courier New" w:hint="default"/>
      </w:rPr>
    </w:lvl>
    <w:lvl w:ilvl="5" w:tplc="4AFE4796" w:tentative="1">
      <w:start w:val="1"/>
      <w:numFmt w:val="bullet"/>
      <w:lvlText w:val=""/>
      <w:lvlJc w:val="left"/>
      <w:pPr>
        <w:ind w:left="4320" w:hanging="360"/>
      </w:pPr>
      <w:rPr>
        <w:rFonts w:ascii="Wingdings" w:hAnsi="Wingdings" w:hint="default"/>
      </w:rPr>
    </w:lvl>
    <w:lvl w:ilvl="6" w:tplc="DC8EF618" w:tentative="1">
      <w:start w:val="1"/>
      <w:numFmt w:val="bullet"/>
      <w:lvlText w:val=""/>
      <w:lvlJc w:val="left"/>
      <w:pPr>
        <w:ind w:left="5040" w:hanging="360"/>
      </w:pPr>
      <w:rPr>
        <w:rFonts w:ascii="Symbol" w:hAnsi="Symbol" w:hint="default"/>
      </w:rPr>
    </w:lvl>
    <w:lvl w:ilvl="7" w:tplc="A0009DC6" w:tentative="1">
      <w:start w:val="1"/>
      <w:numFmt w:val="bullet"/>
      <w:lvlText w:val="o"/>
      <w:lvlJc w:val="left"/>
      <w:pPr>
        <w:ind w:left="5760" w:hanging="360"/>
      </w:pPr>
      <w:rPr>
        <w:rFonts w:ascii="Courier New" w:hAnsi="Courier New" w:cs="Courier New" w:hint="default"/>
      </w:rPr>
    </w:lvl>
    <w:lvl w:ilvl="8" w:tplc="1D0A74F4" w:tentative="1">
      <w:start w:val="1"/>
      <w:numFmt w:val="bullet"/>
      <w:lvlText w:val=""/>
      <w:lvlJc w:val="left"/>
      <w:pPr>
        <w:ind w:left="6480" w:hanging="360"/>
      </w:pPr>
      <w:rPr>
        <w:rFonts w:ascii="Wingdings" w:hAnsi="Wingdings" w:hint="default"/>
      </w:rPr>
    </w:lvl>
  </w:abstractNum>
  <w:abstractNum w:abstractNumId="12">
    <w:nsid w:val="14244F55"/>
    <w:multiLevelType w:val="multilevel"/>
    <w:tmpl w:val="78B41CA0"/>
    <w:lvl w:ilvl="0">
      <w:start w:val="1"/>
      <w:numFmt w:val="bullet"/>
      <w:lvlText w:val=""/>
      <w:lvlJc w:val="left"/>
      <w:pPr>
        <w:tabs>
          <w:tab w:val="num" w:pos="720"/>
        </w:tabs>
        <w:ind w:left="720" w:hanging="360"/>
      </w:pPr>
      <w:rPr>
        <w:rFonts w:ascii="Symbol" w:hAnsi="Symbol" w:cs="OpenSymbol" w:hint="default"/>
        <w:sz w:val="24"/>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Open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Open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13">
    <w:nsid w:val="14856AFF"/>
    <w:multiLevelType w:val="hybridMultilevel"/>
    <w:tmpl w:val="289C5AB2"/>
    <w:lvl w:ilvl="0" w:tplc="C6A40624">
      <w:start w:val="1"/>
      <w:numFmt w:val="bullet"/>
      <w:lvlText w:val=""/>
      <w:lvlJc w:val="left"/>
      <w:pPr>
        <w:ind w:left="720" w:hanging="360"/>
      </w:pPr>
      <w:rPr>
        <w:rFonts w:ascii="Symbol" w:hAnsi="Symbol" w:hint="default"/>
      </w:rPr>
    </w:lvl>
    <w:lvl w:ilvl="1" w:tplc="09B49A1C" w:tentative="1">
      <w:start w:val="1"/>
      <w:numFmt w:val="bullet"/>
      <w:lvlText w:val="o"/>
      <w:lvlJc w:val="left"/>
      <w:pPr>
        <w:ind w:left="1440" w:hanging="360"/>
      </w:pPr>
      <w:rPr>
        <w:rFonts w:ascii="Courier New" w:hAnsi="Courier New" w:cs="Courier New" w:hint="default"/>
      </w:rPr>
    </w:lvl>
    <w:lvl w:ilvl="2" w:tplc="9F0864A8" w:tentative="1">
      <w:start w:val="1"/>
      <w:numFmt w:val="bullet"/>
      <w:lvlText w:val=""/>
      <w:lvlJc w:val="left"/>
      <w:pPr>
        <w:ind w:left="2160" w:hanging="360"/>
      </w:pPr>
      <w:rPr>
        <w:rFonts w:ascii="Wingdings" w:hAnsi="Wingdings" w:hint="default"/>
      </w:rPr>
    </w:lvl>
    <w:lvl w:ilvl="3" w:tplc="0368FC30" w:tentative="1">
      <w:start w:val="1"/>
      <w:numFmt w:val="bullet"/>
      <w:lvlText w:val=""/>
      <w:lvlJc w:val="left"/>
      <w:pPr>
        <w:ind w:left="2880" w:hanging="360"/>
      </w:pPr>
      <w:rPr>
        <w:rFonts w:ascii="Symbol" w:hAnsi="Symbol" w:hint="default"/>
      </w:rPr>
    </w:lvl>
    <w:lvl w:ilvl="4" w:tplc="8564E018" w:tentative="1">
      <w:start w:val="1"/>
      <w:numFmt w:val="bullet"/>
      <w:lvlText w:val="o"/>
      <w:lvlJc w:val="left"/>
      <w:pPr>
        <w:ind w:left="3600" w:hanging="360"/>
      </w:pPr>
      <w:rPr>
        <w:rFonts w:ascii="Courier New" w:hAnsi="Courier New" w:cs="Courier New" w:hint="default"/>
      </w:rPr>
    </w:lvl>
    <w:lvl w:ilvl="5" w:tplc="A2C84048" w:tentative="1">
      <w:start w:val="1"/>
      <w:numFmt w:val="bullet"/>
      <w:lvlText w:val=""/>
      <w:lvlJc w:val="left"/>
      <w:pPr>
        <w:ind w:left="4320" w:hanging="360"/>
      </w:pPr>
      <w:rPr>
        <w:rFonts w:ascii="Wingdings" w:hAnsi="Wingdings" w:hint="default"/>
      </w:rPr>
    </w:lvl>
    <w:lvl w:ilvl="6" w:tplc="7CE2749C" w:tentative="1">
      <w:start w:val="1"/>
      <w:numFmt w:val="bullet"/>
      <w:lvlText w:val=""/>
      <w:lvlJc w:val="left"/>
      <w:pPr>
        <w:ind w:left="5040" w:hanging="360"/>
      </w:pPr>
      <w:rPr>
        <w:rFonts w:ascii="Symbol" w:hAnsi="Symbol" w:hint="default"/>
      </w:rPr>
    </w:lvl>
    <w:lvl w:ilvl="7" w:tplc="10584BE4" w:tentative="1">
      <w:start w:val="1"/>
      <w:numFmt w:val="bullet"/>
      <w:lvlText w:val="o"/>
      <w:lvlJc w:val="left"/>
      <w:pPr>
        <w:ind w:left="5760" w:hanging="360"/>
      </w:pPr>
      <w:rPr>
        <w:rFonts w:ascii="Courier New" w:hAnsi="Courier New" w:cs="Courier New" w:hint="default"/>
      </w:rPr>
    </w:lvl>
    <w:lvl w:ilvl="8" w:tplc="F9B2E8A4" w:tentative="1">
      <w:start w:val="1"/>
      <w:numFmt w:val="bullet"/>
      <w:lvlText w:val=""/>
      <w:lvlJc w:val="left"/>
      <w:pPr>
        <w:ind w:left="6480" w:hanging="360"/>
      </w:pPr>
      <w:rPr>
        <w:rFonts w:ascii="Wingdings" w:hAnsi="Wingdings" w:hint="default"/>
      </w:rPr>
    </w:lvl>
  </w:abstractNum>
  <w:abstractNum w:abstractNumId="14">
    <w:nsid w:val="15730B83"/>
    <w:multiLevelType w:val="hybridMultilevel"/>
    <w:tmpl w:val="A64AD5AA"/>
    <w:lvl w:ilvl="0" w:tplc="285228C8">
      <w:start w:val="1"/>
      <w:numFmt w:val="bullet"/>
      <w:lvlText w:val=""/>
      <w:lvlJc w:val="left"/>
      <w:pPr>
        <w:ind w:left="720" w:hanging="360"/>
      </w:pPr>
      <w:rPr>
        <w:rFonts w:ascii="Symbol" w:hAnsi="Symbol" w:hint="default"/>
      </w:rPr>
    </w:lvl>
    <w:lvl w:ilvl="1" w:tplc="FDE002C6" w:tentative="1">
      <w:start w:val="1"/>
      <w:numFmt w:val="bullet"/>
      <w:lvlText w:val="o"/>
      <w:lvlJc w:val="left"/>
      <w:pPr>
        <w:ind w:left="1440" w:hanging="360"/>
      </w:pPr>
      <w:rPr>
        <w:rFonts w:ascii="Courier New" w:hAnsi="Courier New" w:cs="Courier New" w:hint="default"/>
      </w:rPr>
    </w:lvl>
    <w:lvl w:ilvl="2" w:tplc="A7A02576" w:tentative="1">
      <w:start w:val="1"/>
      <w:numFmt w:val="bullet"/>
      <w:lvlText w:val=""/>
      <w:lvlJc w:val="left"/>
      <w:pPr>
        <w:ind w:left="2160" w:hanging="360"/>
      </w:pPr>
      <w:rPr>
        <w:rFonts w:ascii="Wingdings" w:hAnsi="Wingdings" w:hint="default"/>
      </w:rPr>
    </w:lvl>
    <w:lvl w:ilvl="3" w:tplc="6E32FD1E" w:tentative="1">
      <w:start w:val="1"/>
      <w:numFmt w:val="bullet"/>
      <w:lvlText w:val=""/>
      <w:lvlJc w:val="left"/>
      <w:pPr>
        <w:ind w:left="2880" w:hanging="360"/>
      </w:pPr>
      <w:rPr>
        <w:rFonts w:ascii="Symbol" w:hAnsi="Symbol" w:hint="default"/>
      </w:rPr>
    </w:lvl>
    <w:lvl w:ilvl="4" w:tplc="290C252E" w:tentative="1">
      <w:start w:val="1"/>
      <w:numFmt w:val="bullet"/>
      <w:lvlText w:val="o"/>
      <w:lvlJc w:val="left"/>
      <w:pPr>
        <w:ind w:left="3600" w:hanging="360"/>
      </w:pPr>
      <w:rPr>
        <w:rFonts w:ascii="Courier New" w:hAnsi="Courier New" w:cs="Courier New" w:hint="default"/>
      </w:rPr>
    </w:lvl>
    <w:lvl w:ilvl="5" w:tplc="DF125544" w:tentative="1">
      <w:start w:val="1"/>
      <w:numFmt w:val="bullet"/>
      <w:lvlText w:val=""/>
      <w:lvlJc w:val="left"/>
      <w:pPr>
        <w:ind w:left="4320" w:hanging="360"/>
      </w:pPr>
      <w:rPr>
        <w:rFonts w:ascii="Wingdings" w:hAnsi="Wingdings" w:hint="default"/>
      </w:rPr>
    </w:lvl>
    <w:lvl w:ilvl="6" w:tplc="8F1E0BE6" w:tentative="1">
      <w:start w:val="1"/>
      <w:numFmt w:val="bullet"/>
      <w:lvlText w:val=""/>
      <w:lvlJc w:val="left"/>
      <w:pPr>
        <w:ind w:left="5040" w:hanging="360"/>
      </w:pPr>
      <w:rPr>
        <w:rFonts w:ascii="Symbol" w:hAnsi="Symbol" w:hint="default"/>
      </w:rPr>
    </w:lvl>
    <w:lvl w:ilvl="7" w:tplc="E4AE644E" w:tentative="1">
      <w:start w:val="1"/>
      <w:numFmt w:val="bullet"/>
      <w:lvlText w:val="o"/>
      <w:lvlJc w:val="left"/>
      <w:pPr>
        <w:ind w:left="5760" w:hanging="360"/>
      </w:pPr>
      <w:rPr>
        <w:rFonts w:ascii="Courier New" w:hAnsi="Courier New" w:cs="Courier New" w:hint="default"/>
      </w:rPr>
    </w:lvl>
    <w:lvl w:ilvl="8" w:tplc="7FBEFD12" w:tentative="1">
      <w:start w:val="1"/>
      <w:numFmt w:val="bullet"/>
      <w:lvlText w:val=""/>
      <w:lvlJc w:val="left"/>
      <w:pPr>
        <w:ind w:left="6480" w:hanging="360"/>
      </w:pPr>
      <w:rPr>
        <w:rFonts w:ascii="Wingdings" w:hAnsi="Wingdings" w:hint="default"/>
      </w:rPr>
    </w:lvl>
  </w:abstractNum>
  <w:abstractNum w:abstractNumId="15">
    <w:nsid w:val="15DD7CA3"/>
    <w:multiLevelType w:val="hybridMultilevel"/>
    <w:tmpl w:val="B662604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6">
    <w:nsid w:val="166A1F80"/>
    <w:multiLevelType w:val="hybridMultilevel"/>
    <w:tmpl w:val="596879B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7">
    <w:nsid w:val="1A4B5EBC"/>
    <w:multiLevelType w:val="multilevel"/>
    <w:tmpl w:val="485C7358"/>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18">
    <w:nsid w:val="1B35694B"/>
    <w:multiLevelType w:val="hybridMultilevel"/>
    <w:tmpl w:val="555AEC8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9">
    <w:nsid w:val="1BAF3BD8"/>
    <w:multiLevelType w:val="multilevel"/>
    <w:tmpl w:val="3112F198"/>
    <w:lvl w:ilvl="0">
      <w:start w:val="1"/>
      <w:numFmt w:val="bullet"/>
      <w:lvlText w:val=""/>
      <w:lvlJc w:val="left"/>
      <w:pPr>
        <w:tabs>
          <w:tab w:val="num" w:pos="720"/>
        </w:tabs>
        <w:ind w:left="720" w:hanging="360"/>
      </w:pPr>
      <w:rPr>
        <w:rFonts w:ascii="Symbol" w:hAnsi="Symbol" w:cs="OpenSymbol" w:hint="default"/>
        <w:b w:val="0"/>
        <w:sz w:val="22"/>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Open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Open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20">
    <w:nsid w:val="1C8008CD"/>
    <w:multiLevelType w:val="hybridMultilevel"/>
    <w:tmpl w:val="AF421F52"/>
    <w:lvl w:ilvl="0" w:tplc="9B5A49BE">
      <w:start w:val="1"/>
      <w:numFmt w:val="decimal"/>
      <w:lvlText w:val="%1."/>
      <w:lvlJc w:val="left"/>
      <w:pPr>
        <w:ind w:left="720" w:hanging="360"/>
      </w:pPr>
      <w:rPr>
        <w:rFonts w:hint="default"/>
      </w:rPr>
    </w:lvl>
    <w:lvl w:ilvl="1" w:tplc="8B68B12E" w:tentative="1">
      <w:start w:val="1"/>
      <w:numFmt w:val="lowerLetter"/>
      <w:lvlText w:val="%2."/>
      <w:lvlJc w:val="left"/>
      <w:pPr>
        <w:ind w:left="1440" w:hanging="360"/>
      </w:pPr>
    </w:lvl>
    <w:lvl w:ilvl="2" w:tplc="B3E84214" w:tentative="1">
      <w:start w:val="1"/>
      <w:numFmt w:val="lowerRoman"/>
      <w:lvlText w:val="%3."/>
      <w:lvlJc w:val="right"/>
      <w:pPr>
        <w:ind w:left="2160" w:hanging="180"/>
      </w:pPr>
    </w:lvl>
    <w:lvl w:ilvl="3" w:tplc="8C6CAED4" w:tentative="1">
      <w:start w:val="1"/>
      <w:numFmt w:val="decimal"/>
      <w:lvlText w:val="%4."/>
      <w:lvlJc w:val="left"/>
      <w:pPr>
        <w:ind w:left="2880" w:hanging="360"/>
      </w:pPr>
    </w:lvl>
    <w:lvl w:ilvl="4" w:tplc="6FFC994C" w:tentative="1">
      <w:start w:val="1"/>
      <w:numFmt w:val="lowerLetter"/>
      <w:lvlText w:val="%5."/>
      <w:lvlJc w:val="left"/>
      <w:pPr>
        <w:ind w:left="3600" w:hanging="360"/>
      </w:pPr>
    </w:lvl>
    <w:lvl w:ilvl="5" w:tplc="A5F09666" w:tentative="1">
      <w:start w:val="1"/>
      <w:numFmt w:val="lowerRoman"/>
      <w:lvlText w:val="%6."/>
      <w:lvlJc w:val="right"/>
      <w:pPr>
        <w:ind w:left="4320" w:hanging="180"/>
      </w:pPr>
    </w:lvl>
    <w:lvl w:ilvl="6" w:tplc="4998ADC4" w:tentative="1">
      <w:start w:val="1"/>
      <w:numFmt w:val="decimal"/>
      <w:lvlText w:val="%7."/>
      <w:lvlJc w:val="left"/>
      <w:pPr>
        <w:ind w:left="5040" w:hanging="360"/>
      </w:pPr>
    </w:lvl>
    <w:lvl w:ilvl="7" w:tplc="A7A26FEE" w:tentative="1">
      <w:start w:val="1"/>
      <w:numFmt w:val="lowerLetter"/>
      <w:lvlText w:val="%8."/>
      <w:lvlJc w:val="left"/>
      <w:pPr>
        <w:ind w:left="5760" w:hanging="360"/>
      </w:pPr>
    </w:lvl>
    <w:lvl w:ilvl="8" w:tplc="64AA2D2A" w:tentative="1">
      <w:start w:val="1"/>
      <w:numFmt w:val="lowerRoman"/>
      <w:lvlText w:val="%9."/>
      <w:lvlJc w:val="right"/>
      <w:pPr>
        <w:ind w:left="6480" w:hanging="180"/>
      </w:pPr>
    </w:lvl>
  </w:abstractNum>
  <w:abstractNum w:abstractNumId="21">
    <w:nsid w:val="1C954094"/>
    <w:multiLevelType w:val="hybridMultilevel"/>
    <w:tmpl w:val="43A4385C"/>
    <w:lvl w:ilvl="0" w:tplc="240A0001">
      <w:start w:val="1"/>
      <w:numFmt w:val="decimal"/>
      <w:lvlText w:val="%1."/>
      <w:lvlJc w:val="left"/>
      <w:pPr>
        <w:ind w:left="720" w:hanging="360"/>
      </w:pPr>
    </w:lvl>
    <w:lvl w:ilvl="1" w:tplc="240A0003" w:tentative="1">
      <w:start w:val="1"/>
      <w:numFmt w:val="lowerLetter"/>
      <w:lvlText w:val="%2."/>
      <w:lvlJc w:val="left"/>
      <w:pPr>
        <w:ind w:left="1440" w:hanging="360"/>
      </w:pPr>
    </w:lvl>
    <w:lvl w:ilvl="2" w:tplc="240A0005" w:tentative="1">
      <w:start w:val="1"/>
      <w:numFmt w:val="lowerRoman"/>
      <w:lvlText w:val="%3."/>
      <w:lvlJc w:val="right"/>
      <w:pPr>
        <w:ind w:left="2160" w:hanging="180"/>
      </w:pPr>
    </w:lvl>
    <w:lvl w:ilvl="3" w:tplc="240A0001" w:tentative="1">
      <w:start w:val="1"/>
      <w:numFmt w:val="decimal"/>
      <w:lvlText w:val="%4."/>
      <w:lvlJc w:val="left"/>
      <w:pPr>
        <w:ind w:left="2880" w:hanging="360"/>
      </w:pPr>
    </w:lvl>
    <w:lvl w:ilvl="4" w:tplc="240A0003" w:tentative="1">
      <w:start w:val="1"/>
      <w:numFmt w:val="lowerLetter"/>
      <w:lvlText w:val="%5."/>
      <w:lvlJc w:val="left"/>
      <w:pPr>
        <w:ind w:left="3600" w:hanging="360"/>
      </w:pPr>
    </w:lvl>
    <w:lvl w:ilvl="5" w:tplc="240A0005" w:tentative="1">
      <w:start w:val="1"/>
      <w:numFmt w:val="lowerRoman"/>
      <w:lvlText w:val="%6."/>
      <w:lvlJc w:val="right"/>
      <w:pPr>
        <w:ind w:left="4320" w:hanging="180"/>
      </w:pPr>
    </w:lvl>
    <w:lvl w:ilvl="6" w:tplc="240A0001" w:tentative="1">
      <w:start w:val="1"/>
      <w:numFmt w:val="decimal"/>
      <w:lvlText w:val="%7."/>
      <w:lvlJc w:val="left"/>
      <w:pPr>
        <w:ind w:left="5040" w:hanging="360"/>
      </w:pPr>
    </w:lvl>
    <w:lvl w:ilvl="7" w:tplc="240A0003" w:tentative="1">
      <w:start w:val="1"/>
      <w:numFmt w:val="lowerLetter"/>
      <w:lvlText w:val="%8."/>
      <w:lvlJc w:val="left"/>
      <w:pPr>
        <w:ind w:left="5760" w:hanging="360"/>
      </w:pPr>
    </w:lvl>
    <w:lvl w:ilvl="8" w:tplc="240A0005" w:tentative="1">
      <w:start w:val="1"/>
      <w:numFmt w:val="lowerRoman"/>
      <w:lvlText w:val="%9."/>
      <w:lvlJc w:val="right"/>
      <w:pPr>
        <w:ind w:left="6480" w:hanging="180"/>
      </w:pPr>
    </w:lvl>
  </w:abstractNum>
  <w:abstractNum w:abstractNumId="22">
    <w:nsid w:val="265130BF"/>
    <w:multiLevelType w:val="hybridMultilevel"/>
    <w:tmpl w:val="7AA6C05C"/>
    <w:lvl w:ilvl="0" w:tplc="240A000F">
      <w:start w:val="1"/>
      <w:numFmt w:val="bullet"/>
      <w:lvlText w:val=""/>
      <w:lvlJc w:val="left"/>
      <w:pPr>
        <w:ind w:left="720" w:hanging="360"/>
      </w:pPr>
      <w:rPr>
        <w:rFonts w:ascii="Symbol" w:hAnsi="Symbol" w:hint="default"/>
      </w:rPr>
    </w:lvl>
    <w:lvl w:ilvl="1" w:tplc="240A0019" w:tentative="1">
      <w:start w:val="1"/>
      <w:numFmt w:val="bullet"/>
      <w:lvlText w:val="o"/>
      <w:lvlJc w:val="left"/>
      <w:pPr>
        <w:ind w:left="1440" w:hanging="360"/>
      </w:pPr>
      <w:rPr>
        <w:rFonts w:ascii="Courier New" w:hAnsi="Courier New" w:cs="Courier New" w:hint="default"/>
      </w:rPr>
    </w:lvl>
    <w:lvl w:ilvl="2" w:tplc="240A001B" w:tentative="1">
      <w:start w:val="1"/>
      <w:numFmt w:val="bullet"/>
      <w:lvlText w:val=""/>
      <w:lvlJc w:val="left"/>
      <w:pPr>
        <w:ind w:left="2160" w:hanging="360"/>
      </w:pPr>
      <w:rPr>
        <w:rFonts w:ascii="Wingdings" w:hAnsi="Wingdings" w:hint="default"/>
      </w:rPr>
    </w:lvl>
    <w:lvl w:ilvl="3" w:tplc="240A000F" w:tentative="1">
      <w:start w:val="1"/>
      <w:numFmt w:val="bullet"/>
      <w:lvlText w:val=""/>
      <w:lvlJc w:val="left"/>
      <w:pPr>
        <w:ind w:left="2880" w:hanging="360"/>
      </w:pPr>
      <w:rPr>
        <w:rFonts w:ascii="Symbol" w:hAnsi="Symbol" w:hint="default"/>
      </w:rPr>
    </w:lvl>
    <w:lvl w:ilvl="4" w:tplc="240A0019" w:tentative="1">
      <w:start w:val="1"/>
      <w:numFmt w:val="bullet"/>
      <w:lvlText w:val="o"/>
      <w:lvlJc w:val="left"/>
      <w:pPr>
        <w:ind w:left="3600" w:hanging="360"/>
      </w:pPr>
      <w:rPr>
        <w:rFonts w:ascii="Courier New" w:hAnsi="Courier New" w:cs="Courier New" w:hint="default"/>
      </w:rPr>
    </w:lvl>
    <w:lvl w:ilvl="5" w:tplc="240A001B" w:tentative="1">
      <w:start w:val="1"/>
      <w:numFmt w:val="bullet"/>
      <w:lvlText w:val=""/>
      <w:lvlJc w:val="left"/>
      <w:pPr>
        <w:ind w:left="4320" w:hanging="360"/>
      </w:pPr>
      <w:rPr>
        <w:rFonts w:ascii="Wingdings" w:hAnsi="Wingdings" w:hint="default"/>
      </w:rPr>
    </w:lvl>
    <w:lvl w:ilvl="6" w:tplc="240A000F" w:tentative="1">
      <w:start w:val="1"/>
      <w:numFmt w:val="bullet"/>
      <w:lvlText w:val=""/>
      <w:lvlJc w:val="left"/>
      <w:pPr>
        <w:ind w:left="5040" w:hanging="360"/>
      </w:pPr>
      <w:rPr>
        <w:rFonts w:ascii="Symbol" w:hAnsi="Symbol" w:hint="default"/>
      </w:rPr>
    </w:lvl>
    <w:lvl w:ilvl="7" w:tplc="240A0019" w:tentative="1">
      <w:start w:val="1"/>
      <w:numFmt w:val="bullet"/>
      <w:lvlText w:val="o"/>
      <w:lvlJc w:val="left"/>
      <w:pPr>
        <w:ind w:left="5760" w:hanging="360"/>
      </w:pPr>
      <w:rPr>
        <w:rFonts w:ascii="Courier New" w:hAnsi="Courier New" w:cs="Courier New" w:hint="default"/>
      </w:rPr>
    </w:lvl>
    <w:lvl w:ilvl="8" w:tplc="240A001B" w:tentative="1">
      <w:start w:val="1"/>
      <w:numFmt w:val="bullet"/>
      <w:lvlText w:val=""/>
      <w:lvlJc w:val="left"/>
      <w:pPr>
        <w:ind w:left="6480" w:hanging="360"/>
      </w:pPr>
      <w:rPr>
        <w:rFonts w:ascii="Wingdings" w:hAnsi="Wingdings" w:hint="default"/>
      </w:rPr>
    </w:lvl>
  </w:abstractNum>
  <w:abstractNum w:abstractNumId="23">
    <w:nsid w:val="276B5AF6"/>
    <w:multiLevelType w:val="hybridMultilevel"/>
    <w:tmpl w:val="6D722034"/>
    <w:lvl w:ilvl="0" w:tplc="1F86C546">
      <w:start w:val="1"/>
      <w:numFmt w:val="bullet"/>
      <w:lvlText w:val=""/>
      <w:lvlJc w:val="left"/>
      <w:pPr>
        <w:ind w:left="720" w:hanging="360"/>
      </w:pPr>
      <w:rPr>
        <w:rFonts w:ascii="Symbol" w:hAnsi="Symbol" w:hint="default"/>
      </w:rPr>
    </w:lvl>
    <w:lvl w:ilvl="1" w:tplc="99A4CE2E" w:tentative="1">
      <w:start w:val="1"/>
      <w:numFmt w:val="bullet"/>
      <w:lvlText w:val="o"/>
      <w:lvlJc w:val="left"/>
      <w:pPr>
        <w:ind w:left="1440" w:hanging="360"/>
      </w:pPr>
      <w:rPr>
        <w:rFonts w:ascii="Courier New" w:hAnsi="Courier New" w:cs="Courier New" w:hint="default"/>
      </w:rPr>
    </w:lvl>
    <w:lvl w:ilvl="2" w:tplc="4FAE1524" w:tentative="1">
      <w:start w:val="1"/>
      <w:numFmt w:val="bullet"/>
      <w:lvlText w:val=""/>
      <w:lvlJc w:val="left"/>
      <w:pPr>
        <w:ind w:left="2160" w:hanging="360"/>
      </w:pPr>
      <w:rPr>
        <w:rFonts w:ascii="Wingdings" w:hAnsi="Wingdings" w:hint="default"/>
      </w:rPr>
    </w:lvl>
    <w:lvl w:ilvl="3" w:tplc="49140F7C" w:tentative="1">
      <w:start w:val="1"/>
      <w:numFmt w:val="bullet"/>
      <w:lvlText w:val=""/>
      <w:lvlJc w:val="left"/>
      <w:pPr>
        <w:ind w:left="2880" w:hanging="360"/>
      </w:pPr>
      <w:rPr>
        <w:rFonts w:ascii="Symbol" w:hAnsi="Symbol" w:hint="default"/>
      </w:rPr>
    </w:lvl>
    <w:lvl w:ilvl="4" w:tplc="7436DF3C" w:tentative="1">
      <w:start w:val="1"/>
      <w:numFmt w:val="bullet"/>
      <w:lvlText w:val="o"/>
      <w:lvlJc w:val="left"/>
      <w:pPr>
        <w:ind w:left="3600" w:hanging="360"/>
      </w:pPr>
      <w:rPr>
        <w:rFonts w:ascii="Courier New" w:hAnsi="Courier New" w:cs="Courier New" w:hint="default"/>
      </w:rPr>
    </w:lvl>
    <w:lvl w:ilvl="5" w:tplc="B4721230" w:tentative="1">
      <w:start w:val="1"/>
      <w:numFmt w:val="bullet"/>
      <w:lvlText w:val=""/>
      <w:lvlJc w:val="left"/>
      <w:pPr>
        <w:ind w:left="4320" w:hanging="360"/>
      </w:pPr>
      <w:rPr>
        <w:rFonts w:ascii="Wingdings" w:hAnsi="Wingdings" w:hint="default"/>
      </w:rPr>
    </w:lvl>
    <w:lvl w:ilvl="6" w:tplc="2CEA8C78" w:tentative="1">
      <w:start w:val="1"/>
      <w:numFmt w:val="bullet"/>
      <w:lvlText w:val=""/>
      <w:lvlJc w:val="left"/>
      <w:pPr>
        <w:ind w:left="5040" w:hanging="360"/>
      </w:pPr>
      <w:rPr>
        <w:rFonts w:ascii="Symbol" w:hAnsi="Symbol" w:hint="default"/>
      </w:rPr>
    </w:lvl>
    <w:lvl w:ilvl="7" w:tplc="5C30F9FA" w:tentative="1">
      <w:start w:val="1"/>
      <w:numFmt w:val="bullet"/>
      <w:lvlText w:val="o"/>
      <w:lvlJc w:val="left"/>
      <w:pPr>
        <w:ind w:left="5760" w:hanging="360"/>
      </w:pPr>
      <w:rPr>
        <w:rFonts w:ascii="Courier New" w:hAnsi="Courier New" w:cs="Courier New" w:hint="default"/>
      </w:rPr>
    </w:lvl>
    <w:lvl w:ilvl="8" w:tplc="7254A28E" w:tentative="1">
      <w:start w:val="1"/>
      <w:numFmt w:val="bullet"/>
      <w:lvlText w:val=""/>
      <w:lvlJc w:val="left"/>
      <w:pPr>
        <w:ind w:left="6480" w:hanging="360"/>
      </w:pPr>
      <w:rPr>
        <w:rFonts w:ascii="Wingdings" w:hAnsi="Wingdings" w:hint="default"/>
      </w:rPr>
    </w:lvl>
  </w:abstractNum>
  <w:abstractNum w:abstractNumId="24">
    <w:nsid w:val="27B17BDE"/>
    <w:multiLevelType w:val="hybridMultilevel"/>
    <w:tmpl w:val="203265FA"/>
    <w:lvl w:ilvl="0" w:tplc="2B84CA04">
      <w:start w:val="1"/>
      <w:numFmt w:val="decimal"/>
      <w:lvlText w:val="%1."/>
      <w:lvlJc w:val="left"/>
      <w:pPr>
        <w:ind w:left="720" w:hanging="360"/>
      </w:pPr>
      <w:rPr>
        <w:rFonts w:hint="default"/>
      </w:rPr>
    </w:lvl>
    <w:lvl w:ilvl="1" w:tplc="8FAE87AA" w:tentative="1">
      <w:start w:val="1"/>
      <w:numFmt w:val="lowerLetter"/>
      <w:lvlText w:val="%2."/>
      <w:lvlJc w:val="left"/>
      <w:pPr>
        <w:ind w:left="1440" w:hanging="360"/>
      </w:pPr>
    </w:lvl>
    <w:lvl w:ilvl="2" w:tplc="FE128E9C" w:tentative="1">
      <w:start w:val="1"/>
      <w:numFmt w:val="lowerRoman"/>
      <w:lvlText w:val="%3."/>
      <w:lvlJc w:val="right"/>
      <w:pPr>
        <w:ind w:left="2160" w:hanging="180"/>
      </w:pPr>
    </w:lvl>
    <w:lvl w:ilvl="3" w:tplc="8A127EB8" w:tentative="1">
      <w:start w:val="1"/>
      <w:numFmt w:val="decimal"/>
      <w:lvlText w:val="%4."/>
      <w:lvlJc w:val="left"/>
      <w:pPr>
        <w:ind w:left="2880" w:hanging="360"/>
      </w:pPr>
    </w:lvl>
    <w:lvl w:ilvl="4" w:tplc="E85A654A" w:tentative="1">
      <w:start w:val="1"/>
      <w:numFmt w:val="lowerLetter"/>
      <w:lvlText w:val="%5."/>
      <w:lvlJc w:val="left"/>
      <w:pPr>
        <w:ind w:left="3600" w:hanging="360"/>
      </w:pPr>
    </w:lvl>
    <w:lvl w:ilvl="5" w:tplc="31E8030A" w:tentative="1">
      <w:start w:val="1"/>
      <w:numFmt w:val="lowerRoman"/>
      <w:lvlText w:val="%6."/>
      <w:lvlJc w:val="right"/>
      <w:pPr>
        <w:ind w:left="4320" w:hanging="180"/>
      </w:pPr>
    </w:lvl>
    <w:lvl w:ilvl="6" w:tplc="0A909E06" w:tentative="1">
      <w:start w:val="1"/>
      <w:numFmt w:val="decimal"/>
      <w:lvlText w:val="%7."/>
      <w:lvlJc w:val="left"/>
      <w:pPr>
        <w:ind w:left="5040" w:hanging="360"/>
      </w:pPr>
    </w:lvl>
    <w:lvl w:ilvl="7" w:tplc="DFDC9926" w:tentative="1">
      <w:start w:val="1"/>
      <w:numFmt w:val="lowerLetter"/>
      <w:lvlText w:val="%8."/>
      <w:lvlJc w:val="left"/>
      <w:pPr>
        <w:ind w:left="5760" w:hanging="360"/>
      </w:pPr>
    </w:lvl>
    <w:lvl w:ilvl="8" w:tplc="EAB813FA" w:tentative="1">
      <w:start w:val="1"/>
      <w:numFmt w:val="lowerRoman"/>
      <w:lvlText w:val="%9."/>
      <w:lvlJc w:val="right"/>
      <w:pPr>
        <w:ind w:left="6480" w:hanging="180"/>
      </w:pPr>
    </w:lvl>
  </w:abstractNum>
  <w:abstractNum w:abstractNumId="25">
    <w:nsid w:val="28364ACF"/>
    <w:multiLevelType w:val="multilevel"/>
    <w:tmpl w:val="365A71B0"/>
    <w:lvl w:ilvl="0">
      <w:start w:val="1"/>
      <w:numFmt w:val="bullet"/>
      <w:lvlText w:val=""/>
      <w:lvlJc w:val="left"/>
      <w:pPr>
        <w:tabs>
          <w:tab w:val="num" w:pos="720"/>
        </w:tabs>
        <w:ind w:left="720" w:hanging="360"/>
      </w:pPr>
      <w:rPr>
        <w:rFonts w:ascii="Symbol" w:hAnsi="Symbol" w:cs="OpenSymbol" w:hint="default"/>
        <w:sz w:val="24"/>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Open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Open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26">
    <w:nsid w:val="297E0009"/>
    <w:multiLevelType w:val="hybridMultilevel"/>
    <w:tmpl w:val="D354DE52"/>
    <w:lvl w:ilvl="0" w:tplc="240A000F">
      <w:start w:val="1"/>
      <w:numFmt w:val="bullet"/>
      <w:lvlText w:val=""/>
      <w:lvlJc w:val="left"/>
      <w:pPr>
        <w:ind w:left="720" w:hanging="360"/>
      </w:pPr>
      <w:rPr>
        <w:rFonts w:ascii="Symbol" w:hAnsi="Symbol" w:hint="default"/>
      </w:rPr>
    </w:lvl>
    <w:lvl w:ilvl="1" w:tplc="240A0019">
      <w:start w:val="1"/>
      <w:numFmt w:val="bullet"/>
      <w:lvlText w:val="o"/>
      <w:lvlJc w:val="left"/>
      <w:pPr>
        <w:ind w:left="1440" w:hanging="360"/>
      </w:pPr>
      <w:rPr>
        <w:rFonts w:ascii="Courier New" w:hAnsi="Courier New" w:cs="Courier New" w:hint="default"/>
      </w:rPr>
    </w:lvl>
    <w:lvl w:ilvl="2" w:tplc="240A001B" w:tentative="1">
      <w:start w:val="1"/>
      <w:numFmt w:val="bullet"/>
      <w:lvlText w:val=""/>
      <w:lvlJc w:val="left"/>
      <w:pPr>
        <w:ind w:left="2160" w:hanging="360"/>
      </w:pPr>
      <w:rPr>
        <w:rFonts w:ascii="Wingdings" w:hAnsi="Wingdings" w:hint="default"/>
      </w:rPr>
    </w:lvl>
    <w:lvl w:ilvl="3" w:tplc="240A000F" w:tentative="1">
      <w:start w:val="1"/>
      <w:numFmt w:val="bullet"/>
      <w:lvlText w:val=""/>
      <w:lvlJc w:val="left"/>
      <w:pPr>
        <w:ind w:left="2880" w:hanging="360"/>
      </w:pPr>
      <w:rPr>
        <w:rFonts w:ascii="Symbol" w:hAnsi="Symbol" w:hint="default"/>
      </w:rPr>
    </w:lvl>
    <w:lvl w:ilvl="4" w:tplc="240A0019" w:tentative="1">
      <w:start w:val="1"/>
      <w:numFmt w:val="bullet"/>
      <w:lvlText w:val="o"/>
      <w:lvlJc w:val="left"/>
      <w:pPr>
        <w:ind w:left="3600" w:hanging="360"/>
      </w:pPr>
      <w:rPr>
        <w:rFonts w:ascii="Courier New" w:hAnsi="Courier New" w:cs="Courier New" w:hint="default"/>
      </w:rPr>
    </w:lvl>
    <w:lvl w:ilvl="5" w:tplc="240A001B" w:tentative="1">
      <w:start w:val="1"/>
      <w:numFmt w:val="bullet"/>
      <w:lvlText w:val=""/>
      <w:lvlJc w:val="left"/>
      <w:pPr>
        <w:ind w:left="4320" w:hanging="360"/>
      </w:pPr>
      <w:rPr>
        <w:rFonts w:ascii="Wingdings" w:hAnsi="Wingdings" w:hint="default"/>
      </w:rPr>
    </w:lvl>
    <w:lvl w:ilvl="6" w:tplc="240A000F" w:tentative="1">
      <w:start w:val="1"/>
      <w:numFmt w:val="bullet"/>
      <w:lvlText w:val=""/>
      <w:lvlJc w:val="left"/>
      <w:pPr>
        <w:ind w:left="5040" w:hanging="360"/>
      </w:pPr>
      <w:rPr>
        <w:rFonts w:ascii="Symbol" w:hAnsi="Symbol" w:hint="default"/>
      </w:rPr>
    </w:lvl>
    <w:lvl w:ilvl="7" w:tplc="240A0019" w:tentative="1">
      <w:start w:val="1"/>
      <w:numFmt w:val="bullet"/>
      <w:lvlText w:val="o"/>
      <w:lvlJc w:val="left"/>
      <w:pPr>
        <w:ind w:left="5760" w:hanging="360"/>
      </w:pPr>
      <w:rPr>
        <w:rFonts w:ascii="Courier New" w:hAnsi="Courier New" w:cs="Courier New" w:hint="default"/>
      </w:rPr>
    </w:lvl>
    <w:lvl w:ilvl="8" w:tplc="240A001B" w:tentative="1">
      <w:start w:val="1"/>
      <w:numFmt w:val="bullet"/>
      <w:lvlText w:val=""/>
      <w:lvlJc w:val="left"/>
      <w:pPr>
        <w:ind w:left="6480" w:hanging="360"/>
      </w:pPr>
      <w:rPr>
        <w:rFonts w:ascii="Wingdings" w:hAnsi="Wingdings" w:hint="default"/>
      </w:rPr>
    </w:lvl>
  </w:abstractNum>
  <w:abstractNum w:abstractNumId="27">
    <w:nsid w:val="29C76C37"/>
    <w:multiLevelType w:val="multilevel"/>
    <w:tmpl w:val="7CE4A520"/>
    <w:lvl w:ilvl="0">
      <w:start w:val="1"/>
      <w:numFmt w:val="bullet"/>
      <w:lvlText w:val=""/>
      <w:lvlJc w:val="left"/>
      <w:pPr>
        <w:tabs>
          <w:tab w:val="num" w:pos="720"/>
        </w:tabs>
        <w:ind w:left="720" w:hanging="360"/>
      </w:pPr>
      <w:rPr>
        <w:rFonts w:ascii="Symbol" w:hAnsi="Symbol" w:cs="OpenSymbol" w:hint="default"/>
        <w:sz w:val="24"/>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Open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Open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28">
    <w:nsid w:val="2ACB72D7"/>
    <w:multiLevelType w:val="hybridMultilevel"/>
    <w:tmpl w:val="A8FA07F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9">
    <w:nsid w:val="2B3015EA"/>
    <w:multiLevelType w:val="hybridMultilevel"/>
    <w:tmpl w:val="1454172A"/>
    <w:lvl w:ilvl="0" w:tplc="240A0001">
      <w:start w:val="1"/>
      <w:numFmt w:val="decimal"/>
      <w:lvlText w:val="%1."/>
      <w:lvlJc w:val="left"/>
      <w:pPr>
        <w:ind w:left="720" w:hanging="360"/>
      </w:pPr>
      <w:rPr>
        <w:rFonts w:hint="default"/>
      </w:rPr>
    </w:lvl>
    <w:lvl w:ilvl="1" w:tplc="240A0003" w:tentative="1">
      <w:start w:val="1"/>
      <w:numFmt w:val="lowerLetter"/>
      <w:lvlText w:val="%2."/>
      <w:lvlJc w:val="left"/>
      <w:pPr>
        <w:ind w:left="1440" w:hanging="360"/>
      </w:pPr>
    </w:lvl>
    <w:lvl w:ilvl="2" w:tplc="240A0005" w:tentative="1">
      <w:start w:val="1"/>
      <w:numFmt w:val="lowerRoman"/>
      <w:lvlText w:val="%3."/>
      <w:lvlJc w:val="right"/>
      <w:pPr>
        <w:ind w:left="2160" w:hanging="180"/>
      </w:pPr>
    </w:lvl>
    <w:lvl w:ilvl="3" w:tplc="240A0001" w:tentative="1">
      <w:start w:val="1"/>
      <w:numFmt w:val="decimal"/>
      <w:lvlText w:val="%4."/>
      <w:lvlJc w:val="left"/>
      <w:pPr>
        <w:ind w:left="2880" w:hanging="360"/>
      </w:pPr>
    </w:lvl>
    <w:lvl w:ilvl="4" w:tplc="240A0003" w:tentative="1">
      <w:start w:val="1"/>
      <w:numFmt w:val="lowerLetter"/>
      <w:lvlText w:val="%5."/>
      <w:lvlJc w:val="left"/>
      <w:pPr>
        <w:ind w:left="3600" w:hanging="360"/>
      </w:pPr>
    </w:lvl>
    <w:lvl w:ilvl="5" w:tplc="240A0005" w:tentative="1">
      <w:start w:val="1"/>
      <w:numFmt w:val="lowerRoman"/>
      <w:lvlText w:val="%6."/>
      <w:lvlJc w:val="right"/>
      <w:pPr>
        <w:ind w:left="4320" w:hanging="180"/>
      </w:pPr>
    </w:lvl>
    <w:lvl w:ilvl="6" w:tplc="240A0001" w:tentative="1">
      <w:start w:val="1"/>
      <w:numFmt w:val="decimal"/>
      <w:lvlText w:val="%7."/>
      <w:lvlJc w:val="left"/>
      <w:pPr>
        <w:ind w:left="5040" w:hanging="360"/>
      </w:pPr>
    </w:lvl>
    <w:lvl w:ilvl="7" w:tplc="240A0003" w:tentative="1">
      <w:start w:val="1"/>
      <w:numFmt w:val="lowerLetter"/>
      <w:lvlText w:val="%8."/>
      <w:lvlJc w:val="left"/>
      <w:pPr>
        <w:ind w:left="5760" w:hanging="360"/>
      </w:pPr>
    </w:lvl>
    <w:lvl w:ilvl="8" w:tplc="240A0005" w:tentative="1">
      <w:start w:val="1"/>
      <w:numFmt w:val="lowerRoman"/>
      <w:lvlText w:val="%9."/>
      <w:lvlJc w:val="right"/>
      <w:pPr>
        <w:ind w:left="6480" w:hanging="180"/>
      </w:pPr>
    </w:lvl>
  </w:abstractNum>
  <w:abstractNum w:abstractNumId="30">
    <w:nsid w:val="2C324730"/>
    <w:multiLevelType w:val="hybridMultilevel"/>
    <w:tmpl w:val="93781112"/>
    <w:lvl w:ilvl="0" w:tplc="240A000F">
      <w:start w:val="1"/>
      <w:numFmt w:val="bullet"/>
      <w:lvlText w:val=""/>
      <w:lvlJc w:val="left"/>
      <w:pPr>
        <w:ind w:left="720" w:hanging="360"/>
      </w:pPr>
      <w:rPr>
        <w:rFonts w:ascii="Symbol" w:hAnsi="Symbol" w:hint="default"/>
      </w:rPr>
    </w:lvl>
    <w:lvl w:ilvl="1" w:tplc="240A0019" w:tentative="1">
      <w:start w:val="1"/>
      <w:numFmt w:val="bullet"/>
      <w:lvlText w:val="o"/>
      <w:lvlJc w:val="left"/>
      <w:pPr>
        <w:ind w:left="1440" w:hanging="360"/>
      </w:pPr>
      <w:rPr>
        <w:rFonts w:ascii="Courier New" w:hAnsi="Courier New" w:cs="Courier New" w:hint="default"/>
      </w:rPr>
    </w:lvl>
    <w:lvl w:ilvl="2" w:tplc="240A001B" w:tentative="1">
      <w:start w:val="1"/>
      <w:numFmt w:val="bullet"/>
      <w:lvlText w:val=""/>
      <w:lvlJc w:val="left"/>
      <w:pPr>
        <w:ind w:left="2160" w:hanging="360"/>
      </w:pPr>
      <w:rPr>
        <w:rFonts w:ascii="Wingdings" w:hAnsi="Wingdings" w:hint="default"/>
      </w:rPr>
    </w:lvl>
    <w:lvl w:ilvl="3" w:tplc="240A000F" w:tentative="1">
      <w:start w:val="1"/>
      <w:numFmt w:val="bullet"/>
      <w:lvlText w:val=""/>
      <w:lvlJc w:val="left"/>
      <w:pPr>
        <w:ind w:left="2880" w:hanging="360"/>
      </w:pPr>
      <w:rPr>
        <w:rFonts w:ascii="Symbol" w:hAnsi="Symbol" w:hint="default"/>
      </w:rPr>
    </w:lvl>
    <w:lvl w:ilvl="4" w:tplc="240A0019" w:tentative="1">
      <w:start w:val="1"/>
      <w:numFmt w:val="bullet"/>
      <w:lvlText w:val="o"/>
      <w:lvlJc w:val="left"/>
      <w:pPr>
        <w:ind w:left="3600" w:hanging="360"/>
      </w:pPr>
      <w:rPr>
        <w:rFonts w:ascii="Courier New" w:hAnsi="Courier New" w:cs="Courier New" w:hint="default"/>
      </w:rPr>
    </w:lvl>
    <w:lvl w:ilvl="5" w:tplc="240A001B" w:tentative="1">
      <w:start w:val="1"/>
      <w:numFmt w:val="bullet"/>
      <w:lvlText w:val=""/>
      <w:lvlJc w:val="left"/>
      <w:pPr>
        <w:ind w:left="4320" w:hanging="360"/>
      </w:pPr>
      <w:rPr>
        <w:rFonts w:ascii="Wingdings" w:hAnsi="Wingdings" w:hint="default"/>
      </w:rPr>
    </w:lvl>
    <w:lvl w:ilvl="6" w:tplc="240A000F" w:tentative="1">
      <w:start w:val="1"/>
      <w:numFmt w:val="bullet"/>
      <w:lvlText w:val=""/>
      <w:lvlJc w:val="left"/>
      <w:pPr>
        <w:ind w:left="5040" w:hanging="360"/>
      </w:pPr>
      <w:rPr>
        <w:rFonts w:ascii="Symbol" w:hAnsi="Symbol" w:hint="default"/>
      </w:rPr>
    </w:lvl>
    <w:lvl w:ilvl="7" w:tplc="240A0019" w:tentative="1">
      <w:start w:val="1"/>
      <w:numFmt w:val="bullet"/>
      <w:lvlText w:val="o"/>
      <w:lvlJc w:val="left"/>
      <w:pPr>
        <w:ind w:left="5760" w:hanging="360"/>
      </w:pPr>
      <w:rPr>
        <w:rFonts w:ascii="Courier New" w:hAnsi="Courier New" w:cs="Courier New" w:hint="default"/>
      </w:rPr>
    </w:lvl>
    <w:lvl w:ilvl="8" w:tplc="240A001B" w:tentative="1">
      <w:start w:val="1"/>
      <w:numFmt w:val="bullet"/>
      <w:lvlText w:val=""/>
      <w:lvlJc w:val="left"/>
      <w:pPr>
        <w:ind w:left="6480" w:hanging="360"/>
      </w:pPr>
      <w:rPr>
        <w:rFonts w:ascii="Wingdings" w:hAnsi="Wingdings" w:hint="default"/>
      </w:rPr>
    </w:lvl>
  </w:abstractNum>
  <w:abstractNum w:abstractNumId="31">
    <w:nsid w:val="35900BFA"/>
    <w:multiLevelType w:val="multilevel"/>
    <w:tmpl w:val="73E6D100"/>
    <w:lvl w:ilvl="0">
      <w:start w:val="1"/>
      <w:numFmt w:val="bullet"/>
      <w:lvlText w:val=""/>
      <w:lvlJc w:val="left"/>
      <w:pPr>
        <w:tabs>
          <w:tab w:val="num" w:pos="720"/>
        </w:tabs>
        <w:ind w:left="720" w:hanging="360"/>
      </w:pPr>
      <w:rPr>
        <w:rFonts w:ascii="Symbol" w:hAnsi="Symbol" w:cs="OpenSymbol" w:hint="default"/>
        <w:sz w:val="24"/>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Open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Open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32">
    <w:nsid w:val="374D349C"/>
    <w:multiLevelType w:val="hybridMultilevel"/>
    <w:tmpl w:val="EDFC77F4"/>
    <w:lvl w:ilvl="0" w:tplc="240A0001">
      <w:start w:val="1"/>
      <w:numFmt w:val="bullet"/>
      <w:lvlText w:val=""/>
      <w:lvlJc w:val="left"/>
      <w:pPr>
        <w:ind w:left="780" w:hanging="360"/>
      </w:pPr>
      <w:rPr>
        <w:rFonts w:ascii="Symbol" w:hAnsi="Symbol" w:hint="default"/>
      </w:rPr>
    </w:lvl>
    <w:lvl w:ilvl="1" w:tplc="240A0003" w:tentative="1">
      <w:start w:val="1"/>
      <w:numFmt w:val="bullet"/>
      <w:lvlText w:val="o"/>
      <w:lvlJc w:val="left"/>
      <w:pPr>
        <w:ind w:left="1500" w:hanging="360"/>
      </w:pPr>
      <w:rPr>
        <w:rFonts w:ascii="Courier New" w:hAnsi="Courier New" w:cs="Courier New" w:hint="default"/>
      </w:rPr>
    </w:lvl>
    <w:lvl w:ilvl="2" w:tplc="240A0005" w:tentative="1">
      <w:start w:val="1"/>
      <w:numFmt w:val="bullet"/>
      <w:lvlText w:val=""/>
      <w:lvlJc w:val="left"/>
      <w:pPr>
        <w:ind w:left="2220" w:hanging="360"/>
      </w:pPr>
      <w:rPr>
        <w:rFonts w:ascii="Wingdings" w:hAnsi="Wingdings" w:hint="default"/>
      </w:rPr>
    </w:lvl>
    <w:lvl w:ilvl="3" w:tplc="240A0001" w:tentative="1">
      <w:start w:val="1"/>
      <w:numFmt w:val="bullet"/>
      <w:lvlText w:val=""/>
      <w:lvlJc w:val="left"/>
      <w:pPr>
        <w:ind w:left="2940" w:hanging="360"/>
      </w:pPr>
      <w:rPr>
        <w:rFonts w:ascii="Symbol" w:hAnsi="Symbol" w:hint="default"/>
      </w:rPr>
    </w:lvl>
    <w:lvl w:ilvl="4" w:tplc="240A0003" w:tentative="1">
      <w:start w:val="1"/>
      <w:numFmt w:val="bullet"/>
      <w:lvlText w:val="o"/>
      <w:lvlJc w:val="left"/>
      <w:pPr>
        <w:ind w:left="3660" w:hanging="360"/>
      </w:pPr>
      <w:rPr>
        <w:rFonts w:ascii="Courier New" w:hAnsi="Courier New" w:cs="Courier New" w:hint="default"/>
      </w:rPr>
    </w:lvl>
    <w:lvl w:ilvl="5" w:tplc="240A0005" w:tentative="1">
      <w:start w:val="1"/>
      <w:numFmt w:val="bullet"/>
      <w:lvlText w:val=""/>
      <w:lvlJc w:val="left"/>
      <w:pPr>
        <w:ind w:left="4380" w:hanging="360"/>
      </w:pPr>
      <w:rPr>
        <w:rFonts w:ascii="Wingdings" w:hAnsi="Wingdings" w:hint="default"/>
      </w:rPr>
    </w:lvl>
    <w:lvl w:ilvl="6" w:tplc="240A0001" w:tentative="1">
      <w:start w:val="1"/>
      <w:numFmt w:val="bullet"/>
      <w:lvlText w:val=""/>
      <w:lvlJc w:val="left"/>
      <w:pPr>
        <w:ind w:left="5100" w:hanging="360"/>
      </w:pPr>
      <w:rPr>
        <w:rFonts w:ascii="Symbol" w:hAnsi="Symbol" w:hint="default"/>
      </w:rPr>
    </w:lvl>
    <w:lvl w:ilvl="7" w:tplc="240A0003" w:tentative="1">
      <w:start w:val="1"/>
      <w:numFmt w:val="bullet"/>
      <w:lvlText w:val="o"/>
      <w:lvlJc w:val="left"/>
      <w:pPr>
        <w:ind w:left="5820" w:hanging="360"/>
      </w:pPr>
      <w:rPr>
        <w:rFonts w:ascii="Courier New" w:hAnsi="Courier New" w:cs="Courier New" w:hint="default"/>
      </w:rPr>
    </w:lvl>
    <w:lvl w:ilvl="8" w:tplc="240A0005" w:tentative="1">
      <w:start w:val="1"/>
      <w:numFmt w:val="bullet"/>
      <w:lvlText w:val=""/>
      <w:lvlJc w:val="left"/>
      <w:pPr>
        <w:ind w:left="6540" w:hanging="360"/>
      </w:pPr>
      <w:rPr>
        <w:rFonts w:ascii="Wingdings" w:hAnsi="Wingdings" w:hint="default"/>
      </w:rPr>
    </w:lvl>
  </w:abstractNum>
  <w:abstractNum w:abstractNumId="33">
    <w:nsid w:val="37B3151C"/>
    <w:multiLevelType w:val="hybridMultilevel"/>
    <w:tmpl w:val="20B08A9E"/>
    <w:lvl w:ilvl="0" w:tplc="240A0001">
      <w:start w:val="1"/>
      <w:numFmt w:val="decimal"/>
      <w:lvlText w:val="%1."/>
      <w:lvlJc w:val="left"/>
      <w:pPr>
        <w:ind w:left="720" w:hanging="360"/>
      </w:pPr>
      <w:rPr>
        <w:rFonts w:hint="default"/>
      </w:rPr>
    </w:lvl>
    <w:lvl w:ilvl="1" w:tplc="240A0003" w:tentative="1">
      <w:start w:val="1"/>
      <w:numFmt w:val="lowerLetter"/>
      <w:lvlText w:val="%2."/>
      <w:lvlJc w:val="left"/>
      <w:pPr>
        <w:ind w:left="1440" w:hanging="360"/>
      </w:pPr>
    </w:lvl>
    <w:lvl w:ilvl="2" w:tplc="240A0005" w:tentative="1">
      <w:start w:val="1"/>
      <w:numFmt w:val="lowerRoman"/>
      <w:lvlText w:val="%3."/>
      <w:lvlJc w:val="right"/>
      <w:pPr>
        <w:ind w:left="2160" w:hanging="180"/>
      </w:pPr>
    </w:lvl>
    <w:lvl w:ilvl="3" w:tplc="240A0001" w:tentative="1">
      <w:start w:val="1"/>
      <w:numFmt w:val="decimal"/>
      <w:lvlText w:val="%4."/>
      <w:lvlJc w:val="left"/>
      <w:pPr>
        <w:ind w:left="2880" w:hanging="360"/>
      </w:pPr>
    </w:lvl>
    <w:lvl w:ilvl="4" w:tplc="240A0003" w:tentative="1">
      <w:start w:val="1"/>
      <w:numFmt w:val="lowerLetter"/>
      <w:lvlText w:val="%5."/>
      <w:lvlJc w:val="left"/>
      <w:pPr>
        <w:ind w:left="3600" w:hanging="360"/>
      </w:pPr>
    </w:lvl>
    <w:lvl w:ilvl="5" w:tplc="240A0005" w:tentative="1">
      <w:start w:val="1"/>
      <w:numFmt w:val="lowerRoman"/>
      <w:lvlText w:val="%6."/>
      <w:lvlJc w:val="right"/>
      <w:pPr>
        <w:ind w:left="4320" w:hanging="180"/>
      </w:pPr>
    </w:lvl>
    <w:lvl w:ilvl="6" w:tplc="240A0001" w:tentative="1">
      <w:start w:val="1"/>
      <w:numFmt w:val="decimal"/>
      <w:lvlText w:val="%7."/>
      <w:lvlJc w:val="left"/>
      <w:pPr>
        <w:ind w:left="5040" w:hanging="360"/>
      </w:pPr>
    </w:lvl>
    <w:lvl w:ilvl="7" w:tplc="240A0003" w:tentative="1">
      <w:start w:val="1"/>
      <w:numFmt w:val="lowerLetter"/>
      <w:lvlText w:val="%8."/>
      <w:lvlJc w:val="left"/>
      <w:pPr>
        <w:ind w:left="5760" w:hanging="360"/>
      </w:pPr>
    </w:lvl>
    <w:lvl w:ilvl="8" w:tplc="240A0005" w:tentative="1">
      <w:start w:val="1"/>
      <w:numFmt w:val="lowerRoman"/>
      <w:lvlText w:val="%9."/>
      <w:lvlJc w:val="right"/>
      <w:pPr>
        <w:ind w:left="6480" w:hanging="180"/>
      </w:pPr>
    </w:lvl>
  </w:abstractNum>
  <w:abstractNum w:abstractNumId="34">
    <w:nsid w:val="380309C6"/>
    <w:multiLevelType w:val="hybridMultilevel"/>
    <w:tmpl w:val="160C0D7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5">
    <w:nsid w:val="393B3C42"/>
    <w:multiLevelType w:val="hybridMultilevel"/>
    <w:tmpl w:val="DC4CD740"/>
    <w:lvl w:ilvl="0" w:tplc="240A000F">
      <w:start w:val="1"/>
      <w:numFmt w:val="bullet"/>
      <w:lvlText w:val=""/>
      <w:lvlJc w:val="left"/>
      <w:pPr>
        <w:ind w:left="720" w:hanging="360"/>
      </w:pPr>
      <w:rPr>
        <w:rFonts w:ascii="Symbol" w:hAnsi="Symbol" w:hint="default"/>
      </w:rPr>
    </w:lvl>
    <w:lvl w:ilvl="1" w:tplc="240A0019" w:tentative="1">
      <w:start w:val="1"/>
      <w:numFmt w:val="bullet"/>
      <w:lvlText w:val="o"/>
      <w:lvlJc w:val="left"/>
      <w:pPr>
        <w:ind w:left="1440" w:hanging="360"/>
      </w:pPr>
      <w:rPr>
        <w:rFonts w:ascii="Courier New" w:hAnsi="Courier New" w:cs="Courier New" w:hint="default"/>
      </w:rPr>
    </w:lvl>
    <w:lvl w:ilvl="2" w:tplc="240A001B" w:tentative="1">
      <w:start w:val="1"/>
      <w:numFmt w:val="bullet"/>
      <w:lvlText w:val=""/>
      <w:lvlJc w:val="left"/>
      <w:pPr>
        <w:ind w:left="2160" w:hanging="360"/>
      </w:pPr>
      <w:rPr>
        <w:rFonts w:ascii="Wingdings" w:hAnsi="Wingdings" w:hint="default"/>
      </w:rPr>
    </w:lvl>
    <w:lvl w:ilvl="3" w:tplc="240A000F" w:tentative="1">
      <w:start w:val="1"/>
      <w:numFmt w:val="bullet"/>
      <w:lvlText w:val=""/>
      <w:lvlJc w:val="left"/>
      <w:pPr>
        <w:ind w:left="2880" w:hanging="360"/>
      </w:pPr>
      <w:rPr>
        <w:rFonts w:ascii="Symbol" w:hAnsi="Symbol" w:hint="default"/>
      </w:rPr>
    </w:lvl>
    <w:lvl w:ilvl="4" w:tplc="240A0019" w:tentative="1">
      <w:start w:val="1"/>
      <w:numFmt w:val="bullet"/>
      <w:lvlText w:val="o"/>
      <w:lvlJc w:val="left"/>
      <w:pPr>
        <w:ind w:left="3600" w:hanging="360"/>
      </w:pPr>
      <w:rPr>
        <w:rFonts w:ascii="Courier New" w:hAnsi="Courier New" w:cs="Courier New" w:hint="default"/>
      </w:rPr>
    </w:lvl>
    <w:lvl w:ilvl="5" w:tplc="240A001B" w:tentative="1">
      <w:start w:val="1"/>
      <w:numFmt w:val="bullet"/>
      <w:lvlText w:val=""/>
      <w:lvlJc w:val="left"/>
      <w:pPr>
        <w:ind w:left="4320" w:hanging="360"/>
      </w:pPr>
      <w:rPr>
        <w:rFonts w:ascii="Wingdings" w:hAnsi="Wingdings" w:hint="default"/>
      </w:rPr>
    </w:lvl>
    <w:lvl w:ilvl="6" w:tplc="240A000F" w:tentative="1">
      <w:start w:val="1"/>
      <w:numFmt w:val="bullet"/>
      <w:lvlText w:val=""/>
      <w:lvlJc w:val="left"/>
      <w:pPr>
        <w:ind w:left="5040" w:hanging="360"/>
      </w:pPr>
      <w:rPr>
        <w:rFonts w:ascii="Symbol" w:hAnsi="Symbol" w:hint="default"/>
      </w:rPr>
    </w:lvl>
    <w:lvl w:ilvl="7" w:tplc="240A0019" w:tentative="1">
      <w:start w:val="1"/>
      <w:numFmt w:val="bullet"/>
      <w:lvlText w:val="o"/>
      <w:lvlJc w:val="left"/>
      <w:pPr>
        <w:ind w:left="5760" w:hanging="360"/>
      </w:pPr>
      <w:rPr>
        <w:rFonts w:ascii="Courier New" w:hAnsi="Courier New" w:cs="Courier New" w:hint="default"/>
      </w:rPr>
    </w:lvl>
    <w:lvl w:ilvl="8" w:tplc="240A001B" w:tentative="1">
      <w:start w:val="1"/>
      <w:numFmt w:val="bullet"/>
      <w:lvlText w:val=""/>
      <w:lvlJc w:val="left"/>
      <w:pPr>
        <w:ind w:left="6480" w:hanging="360"/>
      </w:pPr>
      <w:rPr>
        <w:rFonts w:ascii="Wingdings" w:hAnsi="Wingdings" w:hint="default"/>
      </w:rPr>
    </w:lvl>
  </w:abstractNum>
  <w:abstractNum w:abstractNumId="36">
    <w:nsid w:val="3AA80986"/>
    <w:multiLevelType w:val="multilevel"/>
    <w:tmpl w:val="F9D29A36"/>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37">
    <w:nsid w:val="3B817A2C"/>
    <w:multiLevelType w:val="multilevel"/>
    <w:tmpl w:val="5C4AF3E4"/>
    <w:lvl w:ilvl="0">
      <w:start w:val="1"/>
      <w:numFmt w:val="bullet"/>
      <w:lvlText w:val=""/>
      <w:lvlJc w:val="left"/>
      <w:pPr>
        <w:tabs>
          <w:tab w:val="num" w:pos="720"/>
        </w:tabs>
        <w:ind w:left="720" w:hanging="360"/>
      </w:pPr>
      <w:rPr>
        <w:rFonts w:ascii="Symbol" w:hAnsi="Symbol" w:cs="OpenSymbol" w:hint="default"/>
        <w:sz w:val="24"/>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Open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Open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38">
    <w:nsid w:val="3DA53278"/>
    <w:multiLevelType w:val="multilevel"/>
    <w:tmpl w:val="A36278BE"/>
    <w:lvl w:ilvl="0">
      <w:start w:val="1"/>
      <w:numFmt w:val="bullet"/>
      <w:lvlText w:val=""/>
      <w:lvlJc w:val="left"/>
      <w:pPr>
        <w:tabs>
          <w:tab w:val="num" w:pos="720"/>
        </w:tabs>
        <w:ind w:left="720" w:hanging="360"/>
      </w:pPr>
      <w:rPr>
        <w:rFonts w:ascii="Symbol" w:hAnsi="Symbol" w:cs="OpenSymbol" w:hint="default"/>
        <w:sz w:val="24"/>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Open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Open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39">
    <w:nsid w:val="3FFA09CF"/>
    <w:multiLevelType w:val="hybridMultilevel"/>
    <w:tmpl w:val="6584E3F6"/>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40">
    <w:nsid w:val="42336F9B"/>
    <w:multiLevelType w:val="multilevel"/>
    <w:tmpl w:val="C002C88C"/>
    <w:lvl w:ilvl="0">
      <w:start w:val="1"/>
      <w:numFmt w:val="bullet"/>
      <w:lvlText w:val=""/>
      <w:lvlJc w:val="left"/>
      <w:pPr>
        <w:tabs>
          <w:tab w:val="num" w:pos="720"/>
        </w:tabs>
        <w:ind w:left="720" w:hanging="360"/>
      </w:pPr>
      <w:rPr>
        <w:rFonts w:ascii="Symbol" w:hAnsi="Symbol" w:cs="OpenSymbol" w:hint="default"/>
        <w:sz w:val="24"/>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Open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Open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41">
    <w:nsid w:val="426A316C"/>
    <w:multiLevelType w:val="hybridMultilevel"/>
    <w:tmpl w:val="25E62B98"/>
    <w:lvl w:ilvl="0" w:tplc="240A000F">
      <w:start w:val="1"/>
      <w:numFmt w:val="bullet"/>
      <w:lvlText w:val=""/>
      <w:lvlJc w:val="left"/>
      <w:pPr>
        <w:ind w:left="720" w:hanging="360"/>
      </w:pPr>
      <w:rPr>
        <w:rFonts w:ascii="Symbol" w:hAnsi="Symbol" w:hint="default"/>
      </w:rPr>
    </w:lvl>
    <w:lvl w:ilvl="1" w:tplc="240A0019" w:tentative="1">
      <w:start w:val="1"/>
      <w:numFmt w:val="bullet"/>
      <w:lvlText w:val="o"/>
      <w:lvlJc w:val="left"/>
      <w:pPr>
        <w:ind w:left="1440" w:hanging="360"/>
      </w:pPr>
      <w:rPr>
        <w:rFonts w:ascii="Courier New" w:hAnsi="Courier New" w:cs="Courier New" w:hint="default"/>
      </w:rPr>
    </w:lvl>
    <w:lvl w:ilvl="2" w:tplc="240A001B" w:tentative="1">
      <w:start w:val="1"/>
      <w:numFmt w:val="bullet"/>
      <w:lvlText w:val=""/>
      <w:lvlJc w:val="left"/>
      <w:pPr>
        <w:ind w:left="2160" w:hanging="360"/>
      </w:pPr>
      <w:rPr>
        <w:rFonts w:ascii="Wingdings" w:hAnsi="Wingdings" w:hint="default"/>
      </w:rPr>
    </w:lvl>
    <w:lvl w:ilvl="3" w:tplc="240A000F" w:tentative="1">
      <w:start w:val="1"/>
      <w:numFmt w:val="bullet"/>
      <w:lvlText w:val=""/>
      <w:lvlJc w:val="left"/>
      <w:pPr>
        <w:ind w:left="2880" w:hanging="360"/>
      </w:pPr>
      <w:rPr>
        <w:rFonts w:ascii="Symbol" w:hAnsi="Symbol" w:hint="default"/>
      </w:rPr>
    </w:lvl>
    <w:lvl w:ilvl="4" w:tplc="240A0019" w:tentative="1">
      <w:start w:val="1"/>
      <w:numFmt w:val="bullet"/>
      <w:lvlText w:val="o"/>
      <w:lvlJc w:val="left"/>
      <w:pPr>
        <w:ind w:left="3600" w:hanging="360"/>
      </w:pPr>
      <w:rPr>
        <w:rFonts w:ascii="Courier New" w:hAnsi="Courier New" w:cs="Courier New" w:hint="default"/>
      </w:rPr>
    </w:lvl>
    <w:lvl w:ilvl="5" w:tplc="240A001B" w:tentative="1">
      <w:start w:val="1"/>
      <w:numFmt w:val="bullet"/>
      <w:lvlText w:val=""/>
      <w:lvlJc w:val="left"/>
      <w:pPr>
        <w:ind w:left="4320" w:hanging="360"/>
      </w:pPr>
      <w:rPr>
        <w:rFonts w:ascii="Wingdings" w:hAnsi="Wingdings" w:hint="default"/>
      </w:rPr>
    </w:lvl>
    <w:lvl w:ilvl="6" w:tplc="240A000F" w:tentative="1">
      <w:start w:val="1"/>
      <w:numFmt w:val="bullet"/>
      <w:lvlText w:val=""/>
      <w:lvlJc w:val="left"/>
      <w:pPr>
        <w:ind w:left="5040" w:hanging="360"/>
      </w:pPr>
      <w:rPr>
        <w:rFonts w:ascii="Symbol" w:hAnsi="Symbol" w:hint="default"/>
      </w:rPr>
    </w:lvl>
    <w:lvl w:ilvl="7" w:tplc="240A0019" w:tentative="1">
      <w:start w:val="1"/>
      <w:numFmt w:val="bullet"/>
      <w:lvlText w:val="o"/>
      <w:lvlJc w:val="left"/>
      <w:pPr>
        <w:ind w:left="5760" w:hanging="360"/>
      </w:pPr>
      <w:rPr>
        <w:rFonts w:ascii="Courier New" w:hAnsi="Courier New" w:cs="Courier New" w:hint="default"/>
      </w:rPr>
    </w:lvl>
    <w:lvl w:ilvl="8" w:tplc="240A001B" w:tentative="1">
      <w:start w:val="1"/>
      <w:numFmt w:val="bullet"/>
      <w:lvlText w:val=""/>
      <w:lvlJc w:val="left"/>
      <w:pPr>
        <w:ind w:left="6480" w:hanging="360"/>
      </w:pPr>
      <w:rPr>
        <w:rFonts w:ascii="Wingdings" w:hAnsi="Wingdings" w:hint="default"/>
      </w:rPr>
    </w:lvl>
  </w:abstractNum>
  <w:abstractNum w:abstractNumId="42">
    <w:nsid w:val="42DC30AF"/>
    <w:multiLevelType w:val="hybridMultilevel"/>
    <w:tmpl w:val="16F04976"/>
    <w:lvl w:ilvl="0" w:tplc="240A0001">
      <w:start w:val="1"/>
      <w:numFmt w:val="decimal"/>
      <w:lvlText w:val="%1."/>
      <w:lvlJc w:val="left"/>
      <w:pPr>
        <w:ind w:left="720" w:hanging="360"/>
      </w:pPr>
      <w:rPr>
        <w:rFonts w:hint="default"/>
      </w:rPr>
    </w:lvl>
    <w:lvl w:ilvl="1" w:tplc="240A0003" w:tentative="1">
      <w:start w:val="1"/>
      <w:numFmt w:val="lowerLetter"/>
      <w:lvlText w:val="%2."/>
      <w:lvlJc w:val="left"/>
      <w:pPr>
        <w:ind w:left="1440" w:hanging="360"/>
      </w:pPr>
    </w:lvl>
    <w:lvl w:ilvl="2" w:tplc="240A0005" w:tentative="1">
      <w:start w:val="1"/>
      <w:numFmt w:val="lowerRoman"/>
      <w:lvlText w:val="%3."/>
      <w:lvlJc w:val="right"/>
      <w:pPr>
        <w:ind w:left="2160" w:hanging="180"/>
      </w:pPr>
    </w:lvl>
    <w:lvl w:ilvl="3" w:tplc="240A0001" w:tentative="1">
      <w:start w:val="1"/>
      <w:numFmt w:val="decimal"/>
      <w:lvlText w:val="%4."/>
      <w:lvlJc w:val="left"/>
      <w:pPr>
        <w:ind w:left="2880" w:hanging="360"/>
      </w:pPr>
    </w:lvl>
    <w:lvl w:ilvl="4" w:tplc="240A0003" w:tentative="1">
      <w:start w:val="1"/>
      <w:numFmt w:val="lowerLetter"/>
      <w:lvlText w:val="%5."/>
      <w:lvlJc w:val="left"/>
      <w:pPr>
        <w:ind w:left="3600" w:hanging="360"/>
      </w:pPr>
    </w:lvl>
    <w:lvl w:ilvl="5" w:tplc="240A0005" w:tentative="1">
      <w:start w:val="1"/>
      <w:numFmt w:val="lowerRoman"/>
      <w:lvlText w:val="%6."/>
      <w:lvlJc w:val="right"/>
      <w:pPr>
        <w:ind w:left="4320" w:hanging="180"/>
      </w:pPr>
    </w:lvl>
    <w:lvl w:ilvl="6" w:tplc="240A0001" w:tentative="1">
      <w:start w:val="1"/>
      <w:numFmt w:val="decimal"/>
      <w:lvlText w:val="%7."/>
      <w:lvlJc w:val="left"/>
      <w:pPr>
        <w:ind w:left="5040" w:hanging="360"/>
      </w:pPr>
    </w:lvl>
    <w:lvl w:ilvl="7" w:tplc="240A0003" w:tentative="1">
      <w:start w:val="1"/>
      <w:numFmt w:val="lowerLetter"/>
      <w:lvlText w:val="%8."/>
      <w:lvlJc w:val="left"/>
      <w:pPr>
        <w:ind w:left="5760" w:hanging="360"/>
      </w:pPr>
    </w:lvl>
    <w:lvl w:ilvl="8" w:tplc="240A0005" w:tentative="1">
      <w:start w:val="1"/>
      <w:numFmt w:val="lowerRoman"/>
      <w:lvlText w:val="%9."/>
      <w:lvlJc w:val="right"/>
      <w:pPr>
        <w:ind w:left="6480" w:hanging="180"/>
      </w:pPr>
    </w:lvl>
  </w:abstractNum>
  <w:abstractNum w:abstractNumId="43">
    <w:nsid w:val="46D47F18"/>
    <w:multiLevelType w:val="hybridMultilevel"/>
    <w:tmpl w:val="0DDE6BA6"/>
    <w:lvl w:ilvl="0" w:tplc="3196D038">
      <w:start w:val="1"/>
      <w:numFmt w:val="bullet"/>
      <w:lvlText w:val=""/>
      <w:lvlJc w:val="left"/>
      <w:pPr>
        <w:ind w:left="720" w:hanging="360"/>
      </w:pPr>
      <w:rPr>
        <w:rFonts w:ascii="Symbol" w:hAnsi="Symbol" w:hint="default"/>
      </w:rPr>
    </w:lvl>
    <w:lvl w:ilvl="1" w:tplc="A4D630DA" w:tentative="1">
      <w:start w:val="1"/>
      <w:numFmt w:val="bullet"/>
      <w:lvlText w:val="o"/>
      <w:lvlJc w:val="left"/>
      <w:pPr>
        <w:ind w:left="1440" w:hanging="360"/>
      </w:pPr>
      <w:rPr>
        <w:rFonts w:ascii="Courier New" w:hAnsi="Courier New" w:cs="Courier New" w:hint="default"/>
      </w:rPr>
    </w:lvl>
    <w:lvl w:ilvl="2" w:tplc="8B70C0E6" w:tentative="1">
      <w:start w:val="1"/>
      <w:numFmt w:val="bullet"/>
      <w:lvlText w:val=""/>
      <w:lvlJc w:val="left"/>
      <w:pPr>
        <w:ind w:left="2160" w:hanging="360"/>
      </w:pPr>
      <w:rPr>
        <w:rFonts w:ascii="Wingdings" w:hAnsi="Wingdings" w:hint="default"/>
      </w:rPr>
    </w:lvl>
    <w:lvl w:ilvl="3" w:tplc="E06AF3D8" w:tentative="1">
      <w:start w:val="1"/>
      <w:numFmt w:val="bullet"/>
      <w:lvlText w:val=""/>
      <w:lvlJc w:val="left"/>
      <w:pPr>
        <w:ind w:left="2880" w:hanging="360"/>
      </w:pPr>
      <w:rPr>
        <w:rFonts w:ascii="Symbol" w:hAnsi="Symbol" w:hint="default"/>
      </w:rPr>
    </w:lvl>
    <w:lvl w:ilvl="4" w:tplc="5DA2696E" w:tentative="1">
      <w:start w:val="1"/>
      <w:numFmt w:val="bullet"/>
      <w:lvlText w:val="o"/>
      <w:lvlJc w:val="left"/>
      <w:pPr>
        <w:ind w:left="3600" w:hanging="360"/>
      </w:pPr>
      <w:rPr>
        <w:rFonts w:ascii="Courier New" w:hAnsi="Courier New" w:cs="Courier New" w:hint="default"/>
      </w:rPr>
    </w:lvl>
    <w:lvl w:ilvl="5" w:tplc="1F901F9C" w:tentative="1">
      <w:start w:val="1"/>
      <w:numFmt w:val="bullet"/>
      <w:lvlText w:val=""/>
      <w:lvlJc w:val="left"/>
      <w:pPr>
        <w:ind w:left="4320" w:hanging="360"/>
      </w:pPr>
      <w:rPr>
        <w:rFonts w:ascii="Wingdings" w:hAnsi="Wingdings" w:hint="default"/>
      </w:rPr>
    </w:lvl>
    <w:lvl w:ilvl="6" w:tplc="073018C0" w:tentative="1">
      <w:start w:val="1"/>
      <w:numFmt w:val="bullet"/>
      <w:lvlText w:val=""/>
      <w:lvlJc w:val="left"/>
      <w:pPr>
        <w:ind w:left="5040" w:hanging="360"/>
      </w:pPr>
      <w:rPr>
        <w:rFonts w:ascii="Symbol" w:hAnsi="Symbol" w:hint="default"/>
      </w:rPr>
    </w:lvl>
    <w:lvl w:ilvl="7" w:tplc="FA3A3A8E" w:tentative="1">
      <w:start w:val="1"/>
      <w:numFmt w:val="bullet"/>
      <w:lvlText w:val="o"/>
      <w:lvlJc w:val="left"/>
      <w:pPr>
        <w:ind w:left="5760" w:hanging="360"/>
      </w:pPr>
      <w:rPr>
        <w:rFonts w:ascii="Courier New" w:hAnsi="Courier New" w:cs="Courier New" w:hint="default"/>
      </w:rPr>
    </w:lvl>
    <w:lvl w:ilvl="8" w:tplc="E11CB120" w:tentative="1">
      <w:start w:val="1"/>
      <w:numFmt w:val="bullet"/>
      <w:lvlText w:val=""/>
      <w:lvlJc w:val="left"/>
      <w:pPr>
        <w:ind w:left="6480" w:hanging="360"/>
      </w:pPr>
      <w:rPr>
        <w:rFonts w:ascii="Wingdings" w:hAnsi="Wingdings" w:hint="default"/>
      </w:rPr>
    </w:lvl>
  </w:abstractNum>
  <w:abstractNum w:abstractNumId="44">
    <w:nsid w:val="46E20D18"/>
    <w:multiLevelType w:val="hybridMultilevel"/>
    <w:tmpl w:val="F912B89E"/>
    <w:lvl w:ilvl="0" w:tplc="240A000F">
      <w:start w:val="1"/>
      <w:numFmt w:val="bullet"/>
      <w:lvlText w:val=""/>
      <w:lvlJc w:val="left"/>
      <w:pPr>
        <w:ind w:left="720" w:hanging="360"/>
      </w:pPr>
      <w:rPr>
        <w:rFonts w:ascii="Symbol" w:hAnsi="Symbol" w:hint="default"/>
      </w:rPr>
    </w:lvl>
    <w:lvl w:ilvl="1" w:tplc="240A0019" w:tentative="1">
      <w:start w:val="1"/>
      <w:numFmt w:val="bullet"/>
      <w:lvlText w:val="o"/>
      <w:lvlJc w:val="left"/>
      <w:pPr>
        <w:ind w:left="1440" w:hanging="360"/>
      </w:pPr>
      <w:rPr>
        <w:rFonts w:ascii="Courier New" w:hAnsi="Courier New" w:cs="Courier New" w:hint="default"/>
      </w:rPr>
    </w:lvl>
    <w:lvl w:ilvl="2" w:tplc="240A001B" w:tentative="1">
      <w:start w:val="1"/>
      <w:numFmt w:val="bullet"/>
      <w:lvlText w:val=""/>
      <w:lvlJc w:val="left"/>
      <w:pPr>
        <w:ind w:left="2160" w:hanging="360"/>
      </w:pPr>
      <w:rPr>
        <w:rFonts w:ascii="Wingdings" w:hAnsi="Wingdings" w:hint="default"/>
      </w:rPr>
    </w:lvl>
    <w:lvl w:ilvl="3" w:tplc="240A000F" w:tentative="1">
      <w:start w:val="1"/>
      <w:numFmt w:val="bullet"/>
      <w:lvlText w:val=""/>
      <w:lvlJc w:val="left"/>
      <w:pPr>
        <w:ind w:left="2880" w:hanging="360"/>
      </w:pPr>
      <w:rPr>
        <w:rFonts w:ascii="Symbol" w:hAnsi="Symbol" w:hint="default"/>
      </w:rPr>
    </w:lvl>
    <w:lvl w:ilvl="4" w:tplc="240A0019" w:tentative="1">
      <w:start w:val="1"/>
      <w:numFmt w:val="bullet"/>
      <w:lvlText w:val="o"/>
      <w:lvlJc w:val="left"/>
      <w:pPr>
        <w:ind w:left="3600" w:hanging="360"/>
      </w:pPr>
      <w:rPr>
        <w:rFonts w:ascii="Courier New" w:hAnsi="Courier New" w:cs="Courier New" w:hint="default"/>
      </w:rPr>
    </w:lvl>
    <w:lvl w:ilvl="5" w:tplc="240A001B" w:tentative="1">
      <w:start w:val="1"/>
      <w:numFmt w:val="bullet"/>
      <w:lvlText w:val=""/>
      <w:lvlJc w:val="left"/>
      <w:pPr>
        <w:ind w:left="4320" w:hanging="360"/>
      </w:pPr>
      <w:rPr>
        <w:rFonts w:ascii="Wingdings" w:hAnsi="Wingdings" w:hint="default"/>
      </w:rPr>
    </w:lvl>
    <w:lvl w:ilvl="6" w:tplc="240A000F" w:tentative="1">
      <w:start w:val="1"/>
      <w:numFmt w:val="bullet"/>
      <w:lvlText w:val=""/>
      <w:lvlJc w:val="left"/>
      <w:pPr>
        <w:ind w:left="5040" w:hanging="360"/>
      </w:pPr>
      <w:rPr>
        <w:rFonts w:ascii="Symbol" w:hAnsi="Symbol" w:hint="default"/>
      </w:rPr>
    </w:lvl>
    <w:lvl w:ilvl="7" w:tplc="240A0019" w:tentative="1">
      <w:start w:val="1"/>
      <w:numFmt w:val="bullet"/>
      <w:lvlText w:val="o"/>
      <w:lvlJc w:val="left"/>
      <w:pPr>
        <w:ind w:left="5760" w:hanging="360"/>
      </w:pPr>
      <w:rPr>
        <w:rFonts w:ascii="Courier New" w:hAnsi="Courier New" w:cs="Courier New" w:hint="default"/>
      </w:rPr>
    </w:lvl>
    <w:lvl w:ilvl="8" w:tplc="240A001B" w:tentative="1">
      <w:start w:val="1"/>
      <w:numFmt w:val="bullet"/>
      <w:lvlText w:val=""/>
      <w:lvlJc w:val="left"/>
      <w:pPr>
        <w:ind w:left="6480" w:hanging="360"/>
      </w:pPr>
      <w:rPr>
        <w:rFonts w:ascii="Wingdings" w:hAnsi="Wingdings" w:hint="default"/>
      </w:rPr>
    </w:lvl>
  </w:abstractNum>
  <w:abstractNum w:abstractNumId="45">
    <w:nsid w:val="50754F23"/>
    <w:multiLevelType w:val="hybridMultilevel"/>
    <w:tmpl w:val="6D7818A0"/>
    <w:lvl w:ilvl="0" w:tplc="240A0001">
      <w:start w:val="1"/>
      <w:numFmt w:val="decimal"/>
      <w:lvlText w:val="%1."/>
      <w:lvlJc w:val="left"/>
      <w:pPr>
        <w:ind w:left="720" w:hanging="360"/>
      </w:pPr>
      <w:rPr>
        <w:rFonts w:hint="default"/>
      </w:rPr>
    </w:lvl>
    <w:lvl w:ilvl="1" w:tplc="240A0003" w:tentative="1">
      <w:start w:val="1"/>
      <w:numFmt w:val="lowerLetter"/>
      <w:lvlText w:val="%2."/>
      <w:lvlJc w:val="left"/>
      <w:pPr>
        <w:ind w:left="1440" w:hanging="360"/>
      </w:pPr>
    </w:lvl>
    <w:lvl w:ilvl="2" w:tplc="240A0005" w:tentative="1">
      <w:start w:val="1"/>
      <w:numFmt w:val="lowerRoman"/>
      <w:lvlText w:val="%3."/>
      <w:lvlJc w:val="right"/>
      <w:pPr>
        <w:ind w:left="2160" w:hanging="180"/>
      </w:pPr>
    </w:lvl>
    <w:lvl w:ilvl="3" w:tplc="240A0001" w:tentative="1">
      <w:start w:val="1"/>
      <w:numFmt w:val="decimal"/>
      <w:lvlText w:val="%4."/>
      <w:lvlJc w:val="left"/>
      <w:pPr>
        <w:ind w:left="2880" w:hanging="360"/>
      </w:pPr>
    </w:lvl>
    <w:lvl w:ilvl="4" w:tplc="240A0003" w:tentative="1">
      <w:start w:val="1"/>
      <w:numFmt w:val="lowerLetter"/>
      <w:lvlText w:val="%5."/>
      <w:lvlJc w:val="left"/>
      <w:pPr>
        <w:ind w:left="3600" w:hanging="360"/>
      </w:pPr>
    </w:lvl>
    <w:lvl w:ilvl="5" w:tplc="240A0005" w:tentative="1">
      <w:start w:val="1"/>
      <w:numFmt w:val="lowerRoman"/>
      <w:lvlText w:val="%6."/>
      <w:lvlJc w:val="right"/>
      <w:pPr>
        <w:ind w:left="4320" w:hanging="180"/>
      </w:pPr>
    </w:lvl>
    <w:lvl w:ilvl="6" w:tplc="240A0001" w:tentative="1">
      <w:start w:val="1"/>
      <w:numFmt w:val="decimal"/>
      <w:lvlText w:val="%7."/>
      <w:lvlJc w:val="left"/>
      <w:pPr>
        <w:ind w:left="5040" w:hanging="360"/>
      </w:pPr>
    </w:lvl>
    <w:lvl w:ilvl="7" w:tplc="240A0003" w:tentative="1">
      <w:start w:val="1"/>
      <w:numFmt w:val="lowerLetter"/>
      <w:lvlText w:val="%8."/>
      <w:lvlJc w:val="left"/>
      <w:pPr>
        <w:ind w:left="5760" w:hanging="360"/>
      </w:pPr>
    </w:lvl>
    <w:lvl w:ilvl="8" w:tplc="240A0005" w:tentative="1">
      <w:start w:val="1"/>
      <w:numFmt w:val="lowerRoman"/>
      <w:lvlText w:val="%9."/>
      <w:lvlJc w:val="right"/>
      <w:pPr>
        <w:ind w:left="6480" w:hanging="180"/>
      </w:pPr>
    </w:lvl>
  </w:abstractNum>
  <w:abstractNum w:abstractNumId="46">
    <w:nsid w:val="534B29B0"/>
    <w:multiLevelType w:val="hybridMultilevel"/>
    <w:tmpl w:val="F42E3916"/>
    <w:lvl w:ilvl="0" w:tplc="240A0007">
      <w:start w:val="1"/>
      <w:numFmt w:val="decimal"/>
      <w:lvlText w:val="%1."/>
      <w:lvlJc w:val="left"/>
      <w:pPr>
        <w:ind w:left="720" w:hanging="360"/>
      </w:pPr>
      <w:rPr>
        <w:rFonts w:hint="default"/>
      </w:rPr>
    </w:lvl>
    <w:lvl w:ilvl="1" w:tplc="240A0003" w:tentative="1">
      <w:start w:val="1"/>
      <w:numFmt w:val="lowerLetter"/>
      <w:lvlText w:val="%2."/>
      <w:lvlJc w:val="left"/>
      <w:pPr>
        <w:ind w:left="1440" w:hanging="360"/>
      </w:pPr>
    </w:lvl>
    <w:lvl w:ilvl="2" w:tplc="240A0005" w:tentative="1">
      <w:start w:val="1"/>
      <w:numFmt w:val="lowerRoman"/>
      <w:lvlText w:val="%3."/>
      <w:lvlJc w:val="right"/>
      <w:pPr>
        <w:ind w:left="2160" w:hanging="180"/>
      </w:pPr>
    </w:lvl>
    <w:lvl w:ilvl="3" w:tplc="240A0001" w:tentative="1">
      <w:start w:val="1"/>
      <w:numFmt w:val="decimal"/>
      <w:lvlText w:val="%4."/>
      <w:lvlJc w:val="left"/>
      <w:pPr>
        <w:ind w:left="2880" w:hanging="360"/>
      </w:pPr>
    </w:lvl>
    <w:lvl w:ilvl="4" w:tplc="240A0003" w:tentative="1">
      <w:start w:val="1"/>
      <w:numFmt w:val="lowerLetter"/>
      <w:lvlText w:val="%5."/>
      <w:lvlJc w:val="left"/>
      <w:pPr>
        <w:ind w:left="3600" w:hanging="360"/>
      </w:pPr>
    </w:lvl>
    <w:lvl w:ilvl="5" w:tplc="240A0005" w:tentative="1">
      <w:start w:val="1"/>
      <w:numFmt w:val="lowerRoman"/>
      <w:lvlText w:val="%6."/>
      <w:lvlJc w:val="right"/>
      <w:pPr>
        <w:ind w:left="4320" w:hanging="180"/>
      </w:pPr>
    </w:lvl>
    <w:lvl w:ilvl="6" w:tplc="240A0001" w:tentative="1">
      <w:start w:val="1"/>
      <w:numFmt w:val="decimal"/>
      <w:lvlText w:val="%7."/>
      <w:lvlJc w:val="left"/>
      <w:pPr>
        <w:ind w:left="5040" w:hanging="360"/>
      </w:pPr>
    </w:lvl>
    <w:lvl w:ilvl="7" w:tplc="240A0003" w:tentative="1">
      <w:start w:val="1"/>
      <w:numFmt w:val="lowerLetter"/>
      <w:lvlText w:val="%8."/>
      <w:lvlJc w:val="left"/>
      <w:pPr>
        <w:ind w:left="5760" w:hanging="360"/>
      </w:pPr>
    </w:lvl>
    <w:lvl w:ilvl="8" w:tplc="240A0005" w:tentative="1">
      <w:start w:val="1"/>
      <w:numFmt w:val="lowerRoman"/>
      <w:lvlText w:val="%9."/>
      <w:lvlJc w:val="right"/>
      <w:pPr>
        <w:ind w:left="6480" w:hanging="180"/>
      </w:pPr>
    </w:lvl>
  </w:abstractNum>
  <w:abstractNum w:abstractNumId="47">
    <w:nsid w:val="53D54AB7"/>
    <w:multiLevelType w:val="hybridMultilevel"/>
    <w:tmpl w:val="2F74DFC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8">
    <w:nsid w:val="54E65359"/>
    <w:multiLevelType w:val="hybridMultilevel"/>
    <w:tmpl w:val="256C1FE0"/>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49">
    <w:nsid w:val="55683A6A"/>
    <w:multiLevelType w:val="hybridMultilevel"/>
    <w:tmpl w:val="77E63C2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0">
    <w:nsid w:val="55ED3905"/>
    <w:multiLevelType w:val="hybridMultilevel"/>
    <w:tmpl w:val="9F60C152"/>
    <w:lvl w:ilvl="0" w:tplc="240A000F">
      <w:start w:val="1"/>
      <w:numFmt w:val="bullet"/>
      <w:lvlText w:val=""/>
      <w:lvlJc w:val="left"/>
      <w:pPr>
        <w:ind w:left="720" w:hanging="360"/>
      </w:pPr>
      <w:rPr>
        <w:rFonts w:ascii="Symbol" w:hAnsi="Symbol" w:hint="default"/>
      </w:rPr>
    </w:lvl>
    <w:lvl w:ilvl="1" w:tplc="240A0019" w:tentative="1">
      <w:start w:val="1"/>
      <w:numFmt w:val="bullet"/>
      <w:lvlText w:val="o"/>
      <w:lvlJc w:val="left"/>
      <w:pPr>
        <w:ind w:left="1440" w:hanging="360"/>
      </w:pPr>
      <w:rPr>
        <w:rFonts w:ascii="Courier New" w:hAnsi="Courier New" w:cs="Courier New" w:hint="default"/>
      </w:rPr>
    </w:lvl>
    <w:lvl w:ilvl="2" w:tplc="240A001B" w:tentative="1">
      <w:start w:val="1"/>
      <w:numFmt w:val="bullet"/>
      <w:lvlText w:val=""/>
      <w:lvlJc w:val="left"/>
      <w:pPr>
        <w:ind w:left="2160" w:hanging="360"/>
      </w:pPr>
      <w:rPr>
        <w:rFonts w:ascii="Wingdings" w:hAnsi="Wingdings" w:hint="default"/>
      </w:rPr>
    </w:lvl>
    <w:lvl w:ilvl="3" w:tplc="240A000F" w:tentative="1">
      <w:start w:val="1"/>
      <w:numFmt w:val="bullet"/>
      <w:lvlText w:val=""/>
      <w:lvlJc w:val="left"/>
      <w:pPr>
        <w:ind w:left="2880" w:hanging="360"/>
      </w:pPr>
      <w:rPr>
        <w:rFonts w:ascii="Symbol" w:hAnsi="Symbol" w:hint="default"/>
      </w:rPr>
    </w:lvl>
    <w:lvl w:ilvl="4" w:tplc="240A0019" w:tentative="1">
      <w:start w:val="1"/>
      <w:numFmt w:val="bullet"/>
      <w:lvlText w:val="o"/>
      <w:lvlJc w:val="left"/>
      <w:pPr>
        <w:ind w:left="3600" w:hanging="360"/>
      </w:pPr>
      <w:rPr>
        <w:rFonts w:ascii="Courier New" w:hAnsi="Courier New" w:cs="Courier New" w:hint="default"/>
      </w:rPr>
    </w:lvl>
    <w:lvl w:ilvl="5" w:tplc="240A001B" w:tentative="1">
      <w:start w:val="1"/>
      <w:numFmt w:val="bullet"/>
      <w:lvlText w:val=""/>
      <w:lvlJc w:val="left"/>
      <w:pPr>
        <w:ind w:left="4320" w:hanging="360"/>
      </w:pPr>
      <w:rPr>
        <w:rFonts w:ascii="Wingdings" w:hAnsi="Wingdings" w:hint="default"/>
      </w:rPr>
    </w:lvl>
    <w:lvl w:ilvl="6" w:tplc="240A000F" w:tentative="1">
      <w:start w:val="1"/>
      <w:numFmt w:val="bullet"/>
      <w:lvlText w:val=""/>
      <w:lvlJc w:val="left"/>
      <w:pPr>
        <w:ind w:left="5040" w:hanging="360"/>
      </w:pPr>
      <w:rPr>
        <w:rFonts w:ascii="Symbol" w:hAnsi="Symbol" w:hint="default"/>
      </w:rPr>
    </w:lvl>
    <w:lvl w:ilvl="7" w:tplc="240A0019" w:tentative="1">
      <w:start w:val="1"/>
      <w:numFmt w:val="bullet"/>
      <w:lvlText w:val="o"/>
      <w:lvlJc w:val="left"/>
      <w:pPr>
        <w:ind w:left="5760" w:hanging="360"/>
      </w:pPr>
      <w:rPr>
        <w:rFonts w:ascii="Courier New" w:hAnsi="Courier New" w:cs="Courier New" w:hint="default"/>
      </w:rPr>
    </w:lvl>
    <w:lvl w:ilvl="8" w:tplc="240A001B" w:tentative="1">
      <w:start w:val="1"/>
      <w:numFmt w:val="bullet"/>
      <w:lvlText w:val=""/>
      <w:lvlJc w:val="left"/>
      <w:pPr>
        <w:ind w:left="6480" w:hanging="360"/>
      </w:pPr>
      <w:rPr>
        <w:rFonts w:ascii="Wingdings" w:hAnsi="Wingdings" w:hint="default"/>
      </w:rPr>
    </w:lvl>
  </w:abstractNum>
  <w:abstractNum w:abstractNumId="51">
    <w:nsid w:val="5779049A"/>
    <w:multiLevelType w:val="multilevel"/>
    <w:tmpl w:val="95B82FBE"/>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3"/>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52">
    <w:nsid w:val="591E2673"/>
    <w:multiLevelType w:val="hybridMultilevel"/>
    <w:tmpl w:val="6C00DE30"/>
    <w:lvl w:ilvl="0" w:tplc="8ACA058C">
      <w:start w:val="1"/>
      <w:numFmt w:val="bullet"/>
      <w:lvlText w:val=""/>
      <w:lvlJc w:val="left"/>
      <w:pPr>
        <w:ind w:left="765" w:hanging="360"/>
      </w:pPr>
      <w:rPr>
        <w:rFonts w:ascii="Symbol" w:hAnsi="Symbol" w:hint="default"/>
      </w:rPr>
    </w:lvl>
    <w:lvl w:ilvl="1" w:tplc="49E2EE86" w:tentative="1">
      <w:start w:val="1"/>
      <w:numFmt w:val="bullet"/>
      <w:lvlText w:val="o"/>
      <w:lvlJc w:val="left"/>
      <w:pPr>
        <w:ind w:left="1485" w:hanging="360"/>
      </w:pPr>
      <w:rPr>
        <w:rFonts w:ascii="Courier New" w:hAnsi="Courier New" w:cs="Courier New" w:hint="default"/>
      </w:rPr>
    </w:lvl>
    <w:lvl w:ilvl="2" w:tplc="41B632BA" w:tentative="1">
      <w:start w:val="1"/>
      <w:numFmt w:val="bullet"/>
      <w:lvlText w:val=""/>
      <w:lvlJc w:val="left"/>
      <w:pPr>
        <w:ind w:left="2205" w:hanging="360"/>
      </w:pPr>
      <w:rPr>
        <w:rFonts w:ascii="Wingdings" w:hAnsi="Wingdings" w:hint="default"/>
      </w:rPr>
    </w:lvl>
    <w:lvl w:ilvl="3" w:tplc="7E10A1F0" w:tentative="1">
      <w:start w:val="1"/>
      <w:numFmt w:val="bullet"/>
      <w:lvlText w:val=""/>
      <w:lvlJc w:val="left"/>
      <w:pPr>
        <w:ind w:left="2925" w:hanging="360"/>
      </w:pPr>
      <w:rPr>
        <w:rFonts w:ascii="Symbol" w:hAnsi="Symbol" w:hint="default"/>
      </w:rPr>
    </w:lvl>
    <w:lvl w:ilvl="4" w:tplc="F6EC46C8" w:tentative="1">
      <w:start w:val="1"/>
      <w:numFmt w:val="bullet"/>
      <w:lvlText w:val="o"/>
      <w:lvlJc w:val="left"/>
      <w:pPr>
        <w:ind w:left="3645" w:hanging="360"/>
      </w:pPr>
      <w:rPr>
        <w:rFonts w:ascii="Courier New" w:hAnsi="Courier New" w:cs="Courier New" w:hint="default"/>
      </w:rPr>
    </w:lvl>
    <w:lvl w:ilvl="5" w:tplc="D946D59A" w:tentative="1">
      <w:start w:val="1"/>
      <w:numFmt w:val="bullet"/>
      <w:lvlText w:val=""/>
      <w:lvlJc w:val="left"/>
      <w:pPr>
        <w:ind w:left="4365" w:hanging="360"/>
      </w:pPr>
      <w:rPr>
        <w:rFonts w:ascii="Wingdings" w:hAnsi="Wingdings" w:hint="default"/>
      </w:rPr>
    </w:lvl>
    <w:lvl w:ilvl="6" w:tplc="10423828" w:tentative="1">
      <w:start w:val="1"/>
      <w:numFmt w:val="bullet"/>
      <w:lvlText w:val=""/>
      <w:lvlJc w:val="left"/>
      <w:pPr>
        <w:ind w:left="5085" w:hanging="360"/>
      </w:pPr>
      <w:rPr>
        <w:rFonts w:ascii="Symbol" w:hAnsi="Symbol" w:hint="default"/>
      </w:rPr>
    </w:lvl>
    <w:lvl w:ilvl="7" w:tplc="E00CB9DA" w:tentative="1">
      <w:start w:val="1"/>
      <w:numFmt w:val="bullet"/>
      <w:lvlText w:val="o"/>
      <w:lvlJc w:val="left"/>
      <w:pPr>
        <w:ind w:left="5805" w:hanging="360"/>
      </w:pPr>
      <w:rPr>
        <w:rFonts w:ascii="Courier New" w:hAnsi="Courier New" w:cs="Courier New" w:hint="default"/>
      </w:rPr>
    </w:lvl>
    <w:lvl w:ilvl="8" w:tplc="5532DF42" w:tentative="1">
      <w:start w:val="1"/>
      <w:numFmt w:val="bullet"/>
      <w:lvlText w:val=""/>
      <w:lvlJc w:val="left"/>
      <w:pPr>
        <w:ind w:left="6525" w:hanging="360"/>
      </w:pPr>
      <w:rPr>
        <w:rFonts w:ascii="Wingdings" w:hAnsi="Wingdings" w:hint="default"/>
      </w:rPr>
    </w:lvl>
  </w:abstractNum>
  <w:abstractNum w:abstractNumId="53">
    <w:nsid w:val="5A570D49"/>
    <w:multiLevelType w:val="hybridMultilevel"/>
    <w:tmpl w:val="F390718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4">
    <w:nsid w:val="5E633516"/>
    <w:multiLevelType w:val="multilevel"/>
    <w:tmpl w:val="91FE4D00"/>
    <w:lvl w:ilvl="0">
      <w:start w:val="1"/>
      <w:numFmt w:val="bullet"/>
      <w:lvlText w:val=""/>
      <w:lvlJc w:val="left"/>
      <w:pPr>
        <w:tabs>
          <w:tab w:val="num" w:pos="720"/>
        </w:tabs>
        <w:ind w:left="720" w:hanging="360"/>
      </w:pPr>
      <w:rPr>
        <w:rFonts w:ascii="Symbol" w:hAnsi="Symbol" w:cs="OpenSymbol" w:hint="default"/>
        <w:sz w:val="24"/>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Open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Open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55">
    <w:nsid w:val="64252F77"/>
    <w:multiLevelType w:val="hybridMultilevel"/>
    <w:tmpl w:val="58B6CB4A"/>
    <w:lvl w:ilvl="0" w:tplc="240A0001">
      <w:start w:val="1"/>
      <w:numFmt w:val="decimal"/>
      <w:lvlText w:val="%1."/>
      <w:lvlJc w:val="left"/>
      <w:pPr>
        <w:ind w:left="720" w:hanging="360"/>
      </w:pPr>
      <w:rPr>
        <w:rFonts w:hint="default"/>
      </w:rPr>
    </w:lvl>
    <w:lvl w:ilvl="1" w:tplc="240A0003" w:tentative="1">
      <w:start w:val="1"/>
      <w:numFmt w:val="lowerLetter"/>
      <w:lvlText w:val="%2."/>
      <w:lvlJc w:val="left"/>
      <w:pPr>
        <w:ind w:left="1440" w:hanging="360"/>
      </w:pPr>
    </w:lvl>
    <w:lvl w:ilvl="2" w:tplc="240A0005" w:tentative="1">
      <w:start w:val="1"/>
      <w:numFmt w:val="lowerRoman"/>
      <w:lvlText w:val="%3."/>
      <w:lvlJc w:val="right"/>
      <w:pPr>
        <w:ind w:left="2160" w:hanging="180"/>
      </w:pPr>
    </w:lvl>
    <w:lvl w:ilvl="3" w:tplc="240A0001" w:tentative="1">
      <w:start w:val="1"/>
      <w:numFmt w:val="decimal"/>
      <w:lvlText w:val="%4."/>
      <w:lvlJc w:val="left"/>
      <w:pPr>
        <w:ind w:left="2880" w:hanging="360"/>
      </w:pPr>
    </w:lvl>
    <w:lvl w:ilvl="4" w:tplc="240A0003" w:tentative="1">
      <w:start w:val="1"/>
      <w:numFmt w:val="lowerLetter"/>
      <w:lvlText w:val="%5."/>
      <w:lvlJc w:val="left"/>
      <w:pPr>
        <w:ind w:left="3600" w:hanging="360"/>
      </w:pPr>
    </w:lvl>
    <w:lvl w:ilvl="5" w:tplc="240A0005" w:tentative="1">
      <w:start w:val="1"/>
      <w:numFmt w:val="lowerRoman"/>
      <w:lvlText w:val="%6."/>
      <w:lvlJc w:val="right"/>
      <w:pPr>
        <w:ind w:left="4320" w:hanging="180"/>
      </w:pPr>
    </w:lvl>
    <w:lvl w:ilvl="6" w:tplc="240A0001" w:tentative="1">
      <w:start w:val="1"/>
      <w:numFmt w:val="decimal"/>
      <w:lvlText w:val="%7."/>
      <w:lvlJc w:val="left"/>
      <w:pPr>
        <w:ind w:left="5040" w:hanging="360"/>
      </w:pPr>
    </w:lvl>
    <w:lvl w:ilvl="7" w:tplc="240A0003" w:tentative="1">
      <w:start w:val="1"/>
      <w:numFmt w:val="lowerLetter"/>
      <w:lvlText w:val="%8."/>
      <w:lvlJc w:val="left"/>
      <w:pPr>
        <w:ind w:left="5760" w:hanging="360"/>
      </w:pPr>
    </w:lvl>
    <w:lvl w:ilvl="8" w:tplc="240A0005" w:tentative="1">
      <w:start w:val="1"/>
      <w:numFmt w:val="lowerRoman"/>
      <w:lvlText w:val="%9."/>
      <w:lvlJc w:val="right"/>
      <w:pPr>
        <w:ind w:left="6480" w:hanging="180"/>
      </w:pPr>
    </w:lvl>
  </w:abstractNum>
  <w:abstractNum w:abstractNumId="56">
    <w:nsid w:val="66021CC3"/>
    <w:multiLevelType w:val="hybridMultilevel"/>
    <w:tmpl w:val="AE2EC7DE"/>
    <w:lvl w:ilvl="0" w:tplc="9BF47A30">
      <w:start w:val="1"/>
      <w:numFmt w:val="decimal"/>
      <w:lvlText w:val="%1."/>
      <w:lvlJc w:val="left"/>
      <w:pPr>
        <w:ind w:left="720" w:hanging="360"/>
      </w:pPr>
      <w:rPr>
        <w:rFonts w:hint="default"/>
      </w:rPr>
    </w:lvl>
    <w:lvl w:ilvl="1" w:tplc="F53EE346" w:tentative="1">
      <w:start w:val="1"/>
      <w:numFmt w:val="lowerLetter"/>
      <w:lvlText w:val="%2."/>
      <w:lvlJc w:val="left"/>
      <w:pPr>
        <w:ind w:left="1440" w:hanging="360"/>
      </w:pPr>
    </w:lvl>
    <w:lvl w:ilvl="2" w:tplc="A60829A2" w:tentative="1">
      <w:start w:val="1"/>
      <w:numFmt w:val="lowerRoman"/>
      <w:lvlText w:val="%3."/>
      <w:lvlJc w:val="right"/>
      <w:pPr>
        <w:ind w:left="2160" w:hanging="180"/>
      </w:pPr>
    </w:lvl>
    <w:lvl w:ilvl="3" w:tplc="885A89B4" w:tentative="1">
      <w:start w:val="1"/>
      <w:numFmt w:val="decimal"/>
      <w:lvlText w:val="%4."/>
      <w:lvlJc w:val="left"/>
      <w:pPr>
        <w:ind w:left="2880" w:hanging="360"/>
      </w:pPr>
    </w:lvl>
    <w:lvl w:ilvl="4" w:tplc="3F5C2B56" w:tentative="1">
      <w:start w:val="1"/>
      <w:numFmt w:val="lowerLetter"/>
      <w:lvlText w:val="%5."/>
      <w:lvlJc w:val="left"/>
      <w:pPr>
        <w:ind w:left="3600" w:hanging="360"/>
      </w:pPr>
    </w:lvl>
    <w:lvl w:ilvl="5" w:tplc="E9306B7C" w:tentative="1">
      <w:start w:val="1"/>
      <w:numFmt w:val="lowerRoman"/>
      <w:lvlText w:val="%6."/>
      <w:lvlJc w:val="right"/>
      <w:pPr>
        <w:ind w:left="4320" w:hanging="180"/>
      </w:pPr>
    </w:lvl>
    <w:lvl w:ilvl="6" w:tplc="049E6F0A" w:tentative="1">
      <w:start w:val="1"/>
      <w:numFmt w:val="decimal"/>
      <w:lvlText w:val="%7."/>
      <w:lvlJc w:val="left"/>
      <w:pPr>
        <w:ind w:left="5040" w:hanging="360"/>
      </w:pPr>
    </w:lvl>
    <w:lvl w:ilvl="7" w:tplc="6D0A8CAE" w:tentative="1">
      <w:start w:val="1"/>
      <w:numFmt w:val="lowerLetter"/>
      <w:lvlText w:val="%8."/>
      <w:lvlJc w:val="left"/>
      <w:pPr>
        <w:ind w:left="5760" w:hanging="360"/>
      </w:pPr>
    </w:lvl>
    <w:lvl w:ilvl="8" w:tplc="859C49F2" w:tentative="1">
      <w:start w:val="1"/>
      <w:numFmt w:val="lowerRoman"/>
      <w:lvlText w:val="%9."/>
      <w:lvlJc w:val="right"/>
      <w:pPr>
        <w:ind w:left="6480" w:hanging="180"/>
      </w:pPr>
    </w:lvl>
  </w:abstractNum>
  <w:abstractNum w:abstractNumId="57">
    <w:nsid w:val="66DC4AAB"/>
    <w:multiLevelType w:val="hybridMultilevel"/>
    <w:tmpl w:val="2764AAE6"/>
    <w:lvl w:ilvl="0" w:tplc="240A0001">
      <w:start w:val="1"/>
      <w:numFmt w:val="bullet"/>
      <w:lvlText w:val=""/>
      <w:lvlJc w:val="left"/>
      <w:pPr>
        <w:ind w:left="720" w:hanging="360"/>
      </w:pPr>
      <w:rPr>
        <w:rFonts w:ascii="Symbol" w:hAnsi="Symbol" w:hint="default"/>
      </w:rPr>
    </w:lvl>
    <w:lvl w:ilvl="1" w:tplc="240A0003">
      <w:numFmt w:val="bullet"/>
      <w:lvlText w:val=""/>
      <w:lvlJc w:val="left"/>
      <w:pPr>
        <w:ind w:left="1440" w:hanging="360"/>
      </w:pPr>
      <w:rPr>
        <w:rFonts w:ascii="Symbol" w:eastAsia="Times New Roman" w:hAnsi="Symbol"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8">
    <w:nsid w:val="6B49249E"/>
    <w:multiLevelType w:val="multilevel"/>
    <w:tmpl w:val="DC44DB20"/>
    <w:lvl w:ilvl="0">
      <w:start w:val="1"/>
      <w:numFmt w:val="bullet"/>
      <w:lvlText w:val=""/>
      <w:lvlJc w:val="left"/>
      <w:pPr>
        <w:tabs>
          <w:tab w:val="num" w:pos="720"/>
        </w:tabs>
        <w:ind w:left="720" w:hanging="360"/>
      </w:pPr>
      <w:rPr>
        <w:rFonts w:ascii="Symbol" w:hAnsi="Symbol" w:cs="OpenSymbol" w:hint="default"/>
        <w:sz w:val="24"/>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Open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Open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59">
    <w:nsid w:val="6DB749E4"/>
    <w:multiLevelType w:val="hybridMultilevel"/>
    <w:tmpl w:val="DD245A9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0">
    <w:nsid w:val="70FE05DE"/>
    <w:multiLevelType w:val="hybridMultilevel"/>
    <w:tmpl w:val="7990F94A"/>
    <w:lvl w:ilvl="0" w:tplc="BB44BA74">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1">
    <w:nsid w:val="758A0A44"/>
    <w:multiLevelType w:val="hybridMultilevel"/>
    <w:tmpl w:val="C46CD62C"/>
    <w:lvl w:ilvl="0" w:tplc="240A0001">
      <w:start w:val="1"/>
      <w:numFmt w:val="bullet"/>
      <w:lvlText w:val=""/>
      <w:lvlJc w:val="left"/>
      <w:pPr>
        <w:ind w:left="780" w:hanging="360"/>
      </w:pPr>
      <w:rPr>
        <w:rFonts w:ascii="Symbol" w:hAnsi="Symbol" w:hint="default"/>
      </w:rPr>
    </w:lvl>
    <w:lvl w:ilvl="1" w:tplc="240A0003" w:tentative="1">
      <w:start w:val="1"/>
      <w:numFmt w:val="bullet"/>
      <w:lvlText w:val="o"/>
      <w:lvlJc w:val="left"/>
      <w:pPr>
        <w:ind w:left="1500" w:hanging="360"/>
      </w:pPr>
      <w:rPr>
        <w:rFonts w:ascii="Courier New" w:hAnsi="Courier New" w:cs="Courier New" w:hint="default"/>
      </w:rPr>
    </w:lvl>
    <w:lvl w:ilvl="2" w:tplc="240A0005" w:tentative="1">
      <w:start w:val="1"/>
      <w:numFmt w:val="bullet"/>
      <w:lvlText w:val=""/>
      <w:lvlJc w:val="left"/>
      <w:pPr>
        <w:ind w:left="2220" w:hanging="360"/>
      </w:pPr>
      <w:rPr>
        <w:rFonts w:ascii="Wingdings" w:hAnsi="Wingdings" w:hint="default"/>
      </w:rPr>
    </w:lvl>
    <w:lvl w:ilvl="3" w:tplc="240A0001" w:tentative="1">
      <w:start w:val="1"/>
      <w:numFmt w:val="bullet"/>
      <w:lvlText w:val=""/>
      <w:lvlJc w:val="left"/>
      <w:pPr>
        <w:ind w:left="2940" w:hanging="360"/>
      </w:pPr>
      <w:rPr>
        <w:rFonts w:ascii="Symbol" w:hAnsi="Symbol" w:hint="default"/>
      </w:rPr>
    </w:lvl>
    <w:lvl w:ilvl="4" w:tplc="240A0003" w:tentative="1">
      <w:start w:val="1"/>
      <w:numFmt w:val="bullet"/>
      <w:lvlText w:val="o"/>
      <w:lvlJc w:val="left"/>
      <w:pPr>
        <w:ind w:left="3660" w:hanging="360"/>
      </w:pPr>
      <w:rPr>
        <w:rFonts w:ascii="Courier New" w:hAnsi="Courier New" w:cs="Courier New" w:hint="default"/>
      </w:rPr>
    </w:lvl>
    <w:lvl w:ilvl="5" w:tplc="240A0005" w:tentative="1">
      <w:start w:val="1"/>
      <w:numFmt w:val="bullet"/>
      <w:lvlText w:val=""/>
      <w:lvlJc w:val="left"/>
      <w:pPr>
        <w:ind w:left="4380" w:hanging="360"/>
      </w:pPr>
      <w:rPr>
        <w:rFonts w:ascii="Wingdings" w:hAnsi="Wingdings" w:hint="default"/>
      </w:rPr>
    </w:lvl>
    <w:lvl w:ilvl="6" w:tplc="240A0001" w:tentative="1">
      <w:start w:val="1"/>
      <w:numFmt w:val="bullet"/>
      <w:lvlText w:val=""/>
      <w:lvlJc w:val="left"/>
      <w:pPr>
        <w:ind w:left="5100" w:hanging="360"/>
      </w:pPr>
      <w:rPr>
        <w:rFonts w:ascii="Symbol" w:hAnsi="Symbol" w:hint="default"/>
      </w:rPr>
    </w:lvl>
    <w:lvl w:ilvl="7" w:tplc="240A0003" w:tentative="1">
      <w:start w:val="1"/>
      <w:numFmt w:val="bullet"/>
      <w:lvlText w:val="o"/>
      <w:lvlJc w:val="left"/>
      <w:pPr>
        <w:ind w:left="5820" w:hanging="360"/>
      </w:pPr>
      <w:rPr>
        <w:rFonts w:ascii="Courier New" w:hAnsi="Courier New" w:cs="Courier New" w:hint="default"/>
      </w:rPr>
    </w:lvl>
    <w:lvl w:ilvl="8" w:tplc="240A0005" w:tentative="1">
      <w:start w:val="1"/>
      <w:numFmt w:val="bullet"/>
      <w:lvlText w:val=""/>
      <w:lvlJc w:val="left"/>
      <w:pPr>
        <w:ind w:left="6540" w:hanging="360"/>
      </w:pPr>
      <w:rPr>
        <w:rFonts w:ascii="Wingdings" w:hAnsi="Wingdings" w:hint="default"/>
      </w:rPr>
    </w:lvl>
  </w:abstractNum>
  <w:abstractNum w:abstractNumId="62">
    <w:nsid w:val="7750050E"/>
    <w:multiLevelType w:val="hybridMultilevel"/>
    <w:tmpl w:val="212E4790"/>
    <w:lvl w:ilvl="0" w:tplc="0FC68916">
      <w:start w:val="1"/>
      <w:numFmt w:val="bullet"/>
      <w:lvlText w:val=""/>
      <w:lvlJc w:val="left"/>
      <w:pPr>
        <w:ind w:left="780" w:hanging="360"/>
      </w:pPr>
      <w:rPr>
        <w:rFonts w:ascii="Symbol" w:hAnsi="Symbol" w:hint="default"/>
      </w:rPr>
    </w:lvl>
    <w:lvl w:ilvl="1" w:tplc="94145EF4" w:tentative="1">
      <w:start w:val="1"/>
      <w:numFmt w:val="bullet"/>
      <w:lvlText w:val="o"/>
      <w:lvlJc w:val="left"/>
      <w:pPr>
        <w:ind w:left="1500" w:hanging="360"/>
      </w:pPr>
      <w:rPr>
        <w:rFonts w:ascii="Courier New" w:hAnsi="Courier New" w:cs="Courier New" w:hint="default"/>
      </w:rPr>
    </w:lvl>
    <w:lvl w:ilvl="2" w:tplc="25E06EFA" w:tentative="1">
      <w:start w:val="1"/>
      <w:numFmt w:val="bullet"/>
      <w:lvlText w:val=""/>
      <w:lvlJc w:val="left"/>
      <w:pPr>
        <w:ind w:left="2220" w:hanging="360"/>
      </w:pPr>
      <w:rPr>
        <w:rFonts w:ascii="Wingdings" w:hAnsi="Wingdings" w:hint="default"/>
      </w:rPr>
    </w:lvl>
    <w:lvl w:ilvl="3" w:tplc="0746434A" w:tentative="1">
      <w:start w:val="1"/>
      <w:numFmt w:val="bullet"/>
      <w:lvlText w:val=""/>
      <w:lvlJc w:val="left"/>
      <w:pPr>
        <w:ind w:left="2940" w:hanging="360"/>
      </w:pPr>
      <w:rPr>
        <w:rFonts w:ascii="Symbol" w:hAnsi="Symbol" w:hint="default"/>
      </w:rPr>
    </w:lvl>
    <w:lvl w:ilvl="4" w:tplc="EE76E588" w:tentative="1">
      <w:start w:val="1"/>
      <w:numFmt w:val="bullet"/>
      <w:lvlText w:val="o"/>
      <w:lvlJc w:val="left"/>
      <w:pPr>
        <w:ind w:left="3660" w:hanging="360"/>
      </w:pPr>
      <w:rPr>
        <w:rFonts w:ascii="Courier New" w:hAnsi="Courier New" w:cs="Courier New" w:hint="default"/>
      </w:rPr>
    </w:lvl>
    <w:lvl w:ilvl="5" w:tplc="25220E34" w:tentative="1">
      <w:start w:val="1"/>
      <w:numFmt w:val="bullet"/>
      <w:lvlText w:val=""/>
      <w:lvlJc w:val="left"/>
      <w:pPr>
        <w:ind w:left="4380" w:hanging="360"/>
      </w:pPr>
      <w:rPr>
        <w:rFonts w:ascii="Wingdings" w:hAnsi="Wingdings" w:hint="default"/>
      </w:rPr>
    </w:lvl>
    <w:lvl w:ilvl="6" w:tplc="4C027614" w:tentative="1">
      <w:start w:val="1"/>
      <w:numFmt w:val="bullet"/>
      <w:lvlText w:val=""/>
      <w:lvlJc w:val="left"/>
      <w:pPr>
        <w:ind w:left="5100" w:hanging="360"/>
      </w:pPr>
      <w:rPr>
        <w:rFonts w:ascii="Symbol" w:hAnsi="Symbol" w:hint="default"/>
      </w:rPr>
    </w:lvl>
    <w:lvl w:ilvl="7" w:tplc="805E056A" w:tentative="1">
      <w:start w:val="1"/>
      <w:numFmt w:val="bullet"/>
      <w:lvlText w:val="o"/>
      <w:lvlJc w:val="left"/>
      <w:pPr>
        <w:ind w:left="5820" w:hanging="360"/>
      </w:pPr>
      <w:rPr>
        <w:rFonts w:ascii="Courier New" w:hAnsi="Courier New" w:cs="Courier New" w:hint="default"/>
      </w:rPr>
    </w:lvl>
    <w:lvl w:ilvl="8" w:tplc="05A25784" w:tentative="1">
      <w:start w:val="1"/>
      <w:numFmt w:val="bullet"/>
      <w:lvlText w:val=""/>
      <w:lvlJc w:val="left"/>
      <w:pPr>
        <w:ind w:left="6540" w:hanging="360"/>
      </w:pPr>
      <w:rPr>
        <w:rFonts w:ascii="Wingdings" w:hAnsi="Wingdings" w:hint="default"/>
      </w:rPr>
    </w:lvl>
  </w:abstractNum>
  <w:abstractNum w:abstractNumId="63">
    <w:nsid w:val="7C7308FF"/>
    <w:multiLevelType w:val="hybridMultilevel"/>
    <w:tmpl w:val="95B837D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4">
    <w:nsid w:val="7CF506E2"/>
    <w:multiLevelType w:val="multilevel"/>
    <w:tmpl w:val="7742823E"/>
    <w:lvl w:ilvl="0">
      <w:start w:val="1"/>
      <w:numFmt w:val="bullet"/>
      <w:lvlText w:val=""/>
      <w:lvlJc w:val="left"/>
      <w:pPr>
        <w:tabs>
          <w:tab w:val="num" w:pos="720"/>
        </w:tabs>
        <w:ind w:left="720" w:hanging="360"/>
      </w:pPr>
      <w:rPr>
        <w:rFonts w:ascii="Symbol" w:hAnsi="Symbol" w:cs="OpenSymbol" w:hint="default"/>
        <w:b/>
        <w:sz w:val="24"/>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Open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Open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65">
    <w:nsid w:val="7F290B3B"/>
    <w:multiLevelType w:val="hybridMultilevel"/>
    <w:tmpl w:val="0C124E2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6">
    <w:nsid w:val="7FE37797"/>
    <w:multiLevelType w:val="hybridMultilevel"/>
    <w:tmpl w:val="7DF81DA2"/>
    <w:lvl w:ilvl="0" w:tplc="240A000F">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num w:numId="1">
    <w:abstractNumId w:val="36"/>
  </w:num>
  <w:num w:numId="2">
    <w:abstractNumId w:val="35"/>
  </w:num>
  <w:num w:numId="3">
    <w:abstractNumId w:val="17"/>
  </w:num>
  <w:num w:numId="4">
    <w:abstractNumId w:val="19"/>
  </w:num>
  <w:num w:numId="5">
    <w:abstractNumId w:val="40"/>
  </w:num>
  <w:num w:numId="6">
    <w:abstractNumId w:val="8"/>
  </w:num>
  <w:num w:numId="7">
    <w:abstractNumId w:val="54"/>
  </w:num>
  <w:num w:numId="8">
    <w:abstractNumId w:val="27"/>
  </w:num>
  <w:num w:numId="9">
    <w:abstractNumId w:val="25"/>
  </w:num>
  <w:num w:numId="10">
    <w:abstractNumId w:val="58"/>
  </w:num>
  <w:num w:numId="11">
    <w:abstractNumId w:val="7"/>
  </w:num>
  <w:num w:numId="12">
    <w:abstractNumId w:val="5"/>
  </w:num>
  <w:num w:numId="13">
    <w:abstractNumId w:val="31"/>
  </w:num>
  <w:num w:numId="14">
    <w:abstractNumId w:val="37"/>
  </w:num>
  <w:num w:numId="15">
    <w:abstractNumId w:val="64"/>
  </w:num>
  <w:num w:numId="16">
    <w:abstractNumId w:val="12"/>
  </w:num>
  <w:num w:numId="17">
    <w:abstractNumId w:val="41"/>
  </w:num>
  <w:num w:numId="18">
    <w:abstractNumId w:val="38"/>
  </w:num>
  <w:num w:numId="19">
    <w:abstractNumId w:val="61"/>
  </w:num>
  <w:num w:numId="20">
    <w:abstractNumId w:val="14"/>
  </w:num>
  <w:num w:numId="21">
    <w:abstractNumId w:val="47"/>
  </w:num>
  <w:num w:numId="22">
    <w:abstractNumId w:val="49"/>
  </w:num>
  <w:num w:numId="23">
    <w:abstractNumId w:val="2"/>
  </w:num>
  <w:num w:numId="24">
    <w:abstractNumId w:val="23"/>
  </w:num>
  <w:num w:numId="25">
    <w:abstractNumId w:val="53"/>
  </w:num>
  <w:num w:numId="26">
    <w:abstractNumId w:val="28"/>
  </w:num>
  <w:num w:numId="27">
    <w:abstractNumId w:val="34"/>
  </w:num>
  <w:num w:numId="28">
    <w:abstractNumId w:val="16"/>
  </w:num>
  <w:num w:numId="29">
    <w:abstractNumId w:val="50"/>
  </w:num>
  <w:num w:numId="30">
    <w:abstractNumId w:val="45"/>
  </w:num>
  <w:num w:numId="31">
    <w:abstractNumId w:val="59"/>
  </w:num>
  <w:num w:numId="32">
    <w:abstractNumId w:val="65"/>
  </w:num>
  <w:num w:numId="33">
    <w:abstractNumId w:val="63"/>
  </w:num>
  <w:num w:numId="34">
    <w:abstractNumId w:val="30"/>
  </w:num>
  <w:num w:numId="35">
    <w:abstractNumId w:val="18"/>
  </w:num>
  <w:num w:numId="36">
    <w:abstractNumId w:val="60"/>
  </w:num>
  <w:num w:numId="37">
    <w:abstractNumId w:val="22"/>
  </w:num>
  <w:num w:numId="38">
    <w:abstractNumId w:val="11"/>
  </w:num>
  <w:num w:numId="39">
    <w:abstractNumId w:val="43"/>
  </w:num>
  <w:num w:numId="40">
    <w:abstractNumId w:val="15"/>
  </w:num>
  <w:num w:numId="41">
    <w:abstractNumId w:val="3"/>
  </w:num>
  <w:num w:numId="42">
    <w:abstractNumId w:val="57"/>
  </w:num>
  <w:num w:numId="43">
    <w:abstractNumId w:val="52"/>
  </w:num>
  <w:num w:numId="44">
    <w:abstractNumId w:val="32"/>
  </w:num>
  <w:num w:numId="45">
    <w:abstractNumId w:val="0"/>
  </w:num>
  <w:num w:numId="46">
    <w:abstractNumId w:val="13"/>
  </w:num>
  <w:num w:numId="47">
    <w:abstractNumId w:val="44"/>
  </w:num>
  <w:num w:numId="48">
    <w:abstractNumId w:val="62"/>
  </w:num>
  <w:num w:numId="49">
    <w:abstractNumId w:val="56"/>
  </w:num>
  <w:num w:numId="50">
    <w:abstractNumId w:val="46"/>
  </w:num>
  <w:num w:numId="51">
    <w:abstractNumId w:val="6"/>
  </w:num>
  <w:num w:numId="52">
    <w:abstractNumId w:val="20"/>
  </w:num>
  <w:num w:numId="53">
    <w:abstractNumId w:val="42"/>
  </w:num>
  <w:num w:numId="54">
    <w:abstractNumId w:val="48"/>
  </w:num>
  <w:num w:numId="55">
    <w:abstractNumId w:val="24"/>
  </w:num>
  <w:num w:numId="56">
    <w:abstractNumId w:val="1"/>
  </w:num>
  <w:num w:numId="57">
    <w:abstractNumId w:val="10"/>
  </w:num>
  <w:num w:numId="58">
    <w:abstractNumId w:val="29"/>
  </w:num>
  <w:num w:numId="59">
    <w:abstractNumId w:val="51"/>
  </w:num>
  <w:num w:numId="60">
    <w:abstractNumId w:val="33"/>
  </w:num>
  <w:num w:numId="61">
    <w:abstractNumId w:val="9"/>
  </w:num>
  <w:num w:numId="62">
    <w:abstractNumId w:val="21"/>
  </w:num>
  <w:num w:numId="63">
    <w:abstractNumId w:val="39"/>
  </w:num>
  <w:num w:numId="64">
    <w:abstractNumId w:val="26"/>
  </w:num>
  <w:num w:numId="65">
    <w:abstractNumId w:val="66"/>
  </w:num>
  <w:num w:numId="66">
    <w:abstractNumId w:val="55"/>
  </w:num>
  <w:num w:numId="67">
    <w:abstractNumId w:val="4"/>
  </w:num>
  <w:numIdMacAtCleanup w:val="6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1"/>
  <w:defaultTabStop w:val="708"/>
  <w:hyphenationZone w:val="425"/>
  <w:drawingGridHorizontalSpacing w:val="100"/>
  <w:displayHorizontalDrawingGridEvery w:val="2"/>
  <w:characterSpacingControl w:val="doNotCompress"/>
  <w:hdrShapeDefaults>
    <o:shapedefaults v:ext="edit" spidmax="2068"/>
    <o:shapelayout v:ext="edit">
      <o:idmap v:ext="edit" data="2"/>
    </o:shapelayout>
  </w:hdrShapeDefaults>
  <w:footnotePr>
    <w:pos w:val="beneathText"/>
    <w:footnote w:id="-1"/>
    <w:footnote w:id="0"/>
  </w:footnotePr>
  <w:endnotePr>
    <w:endnote w:id="-1"/>
    <w:endnote w:id="0"/>
  </w:endnotePr>
  <w:compat>
    <w:compatSetting w:name="compatibilityMode" w:uri="http://schemas.microsoft.com/office/word" w:val="12"/>
  </w:compat>
  <w:rsids>
    <w:rsidRoot w:val="002E2821"/>
    <w:rsid w:val="00001804"/>
    <w:rsid w:val="00013F56"/>
    <w:rsid w:val="0001443E"/>
    <w:rsid w:val="0002034C"/>
    <w:rsid w:val="000226B5"/>
    <w:rsid w:val="00055756"/>
    <w:rsid w:val="00067D7C"/>
    <w:rsid w:val="00071173"/>
    <w:rsid w:val="00085E43"/>
    <w:rsid w:val="000900C2"/>
    <w:rsid w:val="0009754E"/>
    <w:rsid w:val="000A4342"/>
    <w:rsid w:val="000A4607"/>
    <w:rsid w:val="000A7849"/>
    <w:rsid w:val="000B59D8"/>
    <w:rsid w:val="000B6BDF"/>
    <w:rsid w:val="000B70F2"/>
    <w:rsid w:val="000C16F9"/>
    <w:rsid w:val="000C222D"/>
    <w:rsid w:val="000C2BA5"/>
    <w:rsid w:val="000C7BFB"/>
    <w:rsid w:val="000E05E7"/>
    <w:rsid w:val="000E5247"/>
    <w:rsid w:val="000F221E"/>
    <w:rsid w:val="000F3861"/>
    <w:rsid w:val="000F6AAC"/>
    <w:rsid w:val="001050EC"/>
    <w:rsid w:val="00110875"/>
    <w:rsid w:val="001141C6"/>
    <w:rsid w:val="00115B88"/>
    <w:rsid w:val="001223CE"/>
    <w:rsid w:val="00124D79"/>
    <w:rsid w:val="001262DF"/>
    <w:rsid w:val="001271BC"/>
    <w:rsid w:val="0014111A"/>
    <w:rsid w:val="00142ADC"/>
    <w:rsid w:val="0014570C"/>
    <w:rsid w:val="00146B76"/>
    <w:rsid w:val="001506CE"/>
    <w:rsid w:val="00155597"/>
    <w:rsid w:val="00160394"/>
    <w:rsid w:val="001649BE"/>
    <w:rsid w:val="001A3A49"/>
    <w:rsid w:val="001B345C"/>
    <w:rsid w:val="001C1905"/>
    <w:rsid w:val="001C3C0F"/>
    <w:rsid w:val="001C5B4A"/>
    <w:rsid w:val="001D187D"/>
    <w:rsid w:val="001D260B"/>
    <w:rsid w:val="001D7088"/>
    <w:rsid w:val="001D7ABD"/>
    <w:rsid w:val="001E57AB"/>
    <w:rsid w:val="001E6A04"/>
    <w:rsid w:val="001F03BB"/>
    <w:rsid w:val="001F3F99"/>
    <w:rsid w:val="00203730"/>
    <w:rsid w:val="0020497E"/>
    <w:rsid w:val="00205C8E"/>
    <w:rsid w:val="0021502D"/>
    <w:rsid w:val="00215CF4"/>
    <w:rsid w:val="00222AA5"/>
    <w:rsid w:val="0022410B"/>
    <w:rsid w:val="00225980"/>
    <w:rsid w:val="00225D75"/>
    <w:rsid w:val="00225DCD"/>
    <w:rsid w:val="0023212F"/>
    <w:rsid w:val="0023379C"/>
    <w:rsid w:val="002422C9"/>
    <w:rsid w:val="0024421C"/>
    <w:rsid w:val="00246511"/>
    <w:rsid w:val="00260AED"/>
    <w:rsid w:val="00261151"/>
    <w:rsid w:val="00264E0C"/>
    <w:rsid w:val="00275F2F"/>
    <w:rsid w:val="0027789E"/>
    <w:rsid w:val="002826D9"/>
    <w:rsid w:val="00286327"/>
    <w:rsid w:val="002A0A05"/>
    <w:rsid w:val="002A6206"/>
    <w:rsid w:val="002B23F3"/>
    <w:rsid w:val="002B2EB8"/>
    <w:rsid w:val="002B4111"/>
    <w:rsid w:val="002B4DA8"/>
    <w:rsid w:val="002D067B"/>
    <w:rsid w:val="002E2821"/>
    <w:rsid w:val="002F1C24"/>
    <w:rsid w:val="002F72C8"/>
    <w:rsid w:val="003159BC"/>
    <w:rsid w:val="00316060"/>
    <w:rsid w:val="00317EA1"/>
    <w:rsid w:val="00321567"/>
    <w:rsid w:val="00331F83"/>
    <w:rsid w:val="00350FBC"/>
    <w:rsid w:val="00356BA3"/>
    <w:rsid w:val="003638FD"/>
    <w:rsid w:val="003658ED"/>
    <w:rsid w:val="00365D71"/>
    <w:rsid w:val="00366B6F"/>
    <w:rsid w:val="00366BEA"/>
    <w:rsid w:val="00371AE2"/>
    <w:rsid w:val="00374F48"/>
    <w:rsid w:val="003814F1"/>
    <w:rsid w:val="003832D3"/>
    <w:rsid w:val="00383C8B"/>
    <w:rsid w:val="003933A6"/>
    <w:rsid w:val="003A2AAD"/>
    <w:rsid w:val="003B31A7"/>
    <w:rsid w:val="003D13E4"/>
    <w:rsid w:val="003D24C2"/>
    <w:rsid w:val="003D3121"/>
    <w:rsid w:val="003D5EF1"/>
    <w:rsid w:val="003E4FC2"/>
    <w:rsid w:val="003F6D2F"/>
    <w:rsid w:val="00401136"/>
    <w:rsid w:val="0040742C"/>
    <w:rsid w:val="0041259C"/>
    <w:rsid w:val="00413618"/>
    <w:rsid w:val="004155BD"/>
    <w:rsid w:val="00420EFD"/>
    <w:rsid w:val="00426691"/>
    <w:rsid w:val="00430DB9"/>
    <w:rsid w:val="004335E7"/>
    <w:rsid w:val="00434FDD"/>
    <w:rsid w:val="00445C94"/>
    <w:rsid w:val="00454171"/>
    <w:rsid w:val="00467E99"/>
    <w:rsid w:val="004714A7"/>
    <w:rsid w:val="00482D3C"/>
    <w:rsid w:val="00485E3A"/>
    <w:rsid w:val="0049169E"/>
    <w:rsid w:val="0049448F"/>
    <w:rsid w:val="00495C3F"/>
    <w:rsid w:val="00495EB9"/>
    <w:rsid w:val="004A3D17"/>
    <w:rsid w:val="004A6845"/>
    <w:rsid w:val="004A6FF6"/>
    <w:rsid w:val="004B5798"/>
    <w:rsid w:val="004B7FC3"/>
    <w:rsid w:val="004C4B59"/>
    <w:rsid w:val="004D47AF"/>
    <w:rsid w:val="004E0860"/>
    <w:rsid w:val="004E25F7"/>
    <w:rsid w:val="004E4158"/>
    <w:rsid w:val="004E468D"/>
    <w:rsid w:val="004E5ADB"/>
    <w:rsid w:val="00504FCD"/>
    <w:rsid w:val="005058BB"/>
    <w:rsid w:val="00514115"/>
    <w:rsid w:val="00516365"/>
    <w:rsid w:val="00522CCA"/>
    <w:rsid w:val="0053634E"/>
    <w:rsid w:val="00540D02"/>
    <w:rsid w:val="0055045F"/>
    <w:rsid w:val="00554A3D"/>
    <w:rsid w:val="00557BE1"/>
    <w:rsid w:val="00565607"/>
    <w:rsid w:val="005671E3"/>
    <w:rsid w:val="00575465"/>
    <w:rsid w:val="005A0BDF"/>
    <w:rsid w:val="005A33BE"/>
    <w:rsid w:val="005A3E0F"/>
    <w:rsid w:val="005B4A59"/>
    <w:rsid w:val="005B5C7A"/>
    <w:rsid w:val="005B65D9"/>
    <w:rsid w:val="005B72FF"/>
    <w:rsid w:val="005B7B89"/>
    <w:rsid w:val="005C0882"/>
    <w:rsid w:val="005C3702"/>
    <w:rsid w:val="005C646E"/>
    <w:rsid w:val="005D045D"/>
    <w:rsid w:val="005D3AA1"/>
    <w:rsid w:val="005D6BC1"/>
    <w:rsid w:val="005E112D"/>
    <w:rsid w:val="00602415"/>
    <w:rsid w:val="006113BC"/>
    <w:rsid w:val="006226E9"/>
    <w:rsid w:val="00622D3A"/>
    <w:rsid w:val="006274B3"/>
    <w:rsid w:val="00630D4C"/>
    <w:rsid w:val="006333A1"/>
    <w:rsid w:val="00633974"/>
    <w:rsid w:val="00637AC6"/>
    <w:rsid w:val="00637F3E"/>
    <w:rsid w:val="00640060"/>
    <w:rsid w:val="00642CDE"/>
    <w:rsid w:val="00642D7C"/>
    <w:rsid w:val="00651519"/>
    <w:rsid w:val="00652BAD"/>
    <w:rsid w:val="00656CC2"/>
    <w:rsid w:val="00670FAF"/>
    <w:rsid w:val="00681791"/>
    <w:rsid w:val="006818F9"/>
    <w:rsid w:val="006917F8"/>
    <w:rsid w:val="006952F6"/>
    <w:rsid w:val="00697E51"/>
    <w:rsid w:val="006B348A"/>
    <w:rsid w:val="006B70D7"/>
    <w:rsid w:val="006C0CE1"/>
    <w:rsid w:val="006D0C57"/>
    <w:rsid w:val="006F3293"/>
    <w:rsid w:val="00702156"/>
    <w:rsid w:val="00703EE0"/>
    <w:rsid w:val="007075D6"/>
    <w:rsid w:val="00711505"/>
    <w:rsid w:val="00713743"/>
    <w:rsid w:val="00731CD3"/>
    <w:rsid w:val="00736956"/>
    <w:rsid w:val="0075039C"/>
    <w:rsid w:val="007511D3"/>
    <w:rsid w:val="00766BB8"/>
    <w:rsid w:val="00773ED7"/>
    <w:rsid w:val="007807AA"/>
    <w:rsid w:val="0079458D"/>
    <w:rsid w:val="00796D0B"/>
    <w:rsid w:val="007A469D"/>
    <w:rsid w:val="007C0F1B"/>
    <w:rsid w:val="007C7F99"/>
    <w:rsid w:val="007D2FA5"/>
    <w:rsid w:val="007D4698"/>
    <w:rsid w:val="007D4C4B"/>
    <w:rsid w:val="007E38AE"/>
    <w:rsid w:val="008167CF"/>
    <w:rsid w:val="008328DD"/>
    <w:rsid w:val="008342B3"/>
    <w:rsid w:val="008409AC"/>
    <w:rsid w:val="00844844"/>
    <w:rsid w:val="00846AC4"/>
    <w:rsid w:val="00856162"/>
    <w:rsid w:val="00860134"/>
    <w:rsid w:val="00872063"/>
    <w:rsid w:val="0088633F"/>
    <w:rsid w:val="00887E25"/>
    <w:rsid w:val="0089090F"/>
    <w:rsid w:val="00896CCB"/>
    <w:rsid w:val="008A751A"/>
    <w:rsid w:val="008C0F60"/>
    <w:rsid w:val="008C3E2F"/>
    <w:rsid w:val="008E265A"/>
    <w:rsid w:val="008E59CA"/>
    <w:rsid w:val="008F38AE"/>
    <w:rsid w:val="008F3C72"/>
    <w:rsid w:val="009514FB"/>
    <w:rsid w:val="00961376"/>
    <w:rsid w:val="00971B7C"/>
    <w:rsid w:val="009738CA"/>
    <w:rsid w:val="00980A87"/>
    <w:rsid w:val="0098180A"/>
    <w:rsid w:val="00983F23"/>
    <w:rsid w:val="0099370A"/>
    <w:rsid w:val="00995785"/>
    <w:rsid w:val="00996D3D"/>
    <w:rsid w:val="009A267F"/>
    <w:rsid w:val="009A4D7A"/>
    <w:rsid w:val="009A5864"/>
    <w:rsid w:val="009C3896"/>
    <w:rsid w:val="009C5FAD"/>
    <w:rsid w:val="009D5C47"/>
    <w:rsid w:val="009E20CC"/>
    <w:rsid w:val="009F699B"/>
    <w:rsid w:val="00A010CB"/>
    <w:rsid w:val="00A03525"/>
    <w:rsid w:val="00A07E45"/>
    <w:rsid w:val="00A1585F"/>
    <w:rsid w:val="00A26DE5"/>
    <w:rsid w:val="00A344CD"/>
    <w:rsid w:val="00A34F6D"/>
    <w:rsid w:val="00A45C5C"/>
    <w:rsid w:val="00A52429"/>
    <w:rsid w:val="00A57EF6"/>
    <w:rsid w:val="00A652C8"/>
    <w:rsid w:val="00A70533"/>
    <w:rsid w:val="00A74B9A"/>
    <w:rsid w:val="00A80729"/>
    <w:rsid w:val="00A866B6"/>
    <w:rsid w:val="00A90F2D"/>
    <w:rsid w:val="00A925FE"/>
    <w:rsid w:val="00A93A8D"/>
    <w:rsid w:val="00A954B3"/>
    <w:rsid w:val="00AA36CA"/>
    <w:rsid w:val="00AC1C8B"/>
    <w:rsid w:val="00AD04D0"/>
    <w:rsid w:val="00AD2C28"/>
    <w:rsid w:val="00AD596B"/>
    <w:rsid w:val="00AE39B0"/>
    <w:rsid w:val="00AE3DCF"/>
    <w:rsid w:val="00B02BF3"/>
    <w:rsid w:val="00B02E9E"/>
    <w:rsid w:val="00B05374"/>
    <w:rsid w:val="00B0743C"/>
    <w:rsid w:val="00B15466"/>
    <w:rsid w:val="00B16F1A"/>
    <w:rsid w:val="00B24C15"/>
    <w:rsid w:val="00B30BA6"/>
    <w:rsid w:val="00B501CC"/>
    <w:rsid w:val="00B64CD2"/>
    <w:rsid w:val="00B679D5"/>
    <w:rsid w:val="00B67C0F"/>
    <w:rsid w:val="00B775EB"/>
    <w:rsid w:val="00B77C5B"/>
    <w:rsid w:val="00B81917"/>
    <w:rsid w:val="00B86E6C"/>
    <w:rsid w:val="00B938E7"/>
    <w:rsid w:val="00B95F03"/>
    <w:rsid w:val="00BA16E2"/>
    <w:rsid w:val="00BA1B20"/>
    <w:rsid w:val="00BA1E02"/>
    <w:rsid w:val="00BB00C3"/>
    <w:rsid w:val="00BB725F"/>
    <w:rsid w:val="00BB7D6A"/>
    <w:rsid w:val="00BC7B1D"/>
    <w:rsid w:val="00BD6416"/>
    <w:rsid w:val="00BF6243"/>
    <w:rsid w:val="00C16BC2"/>
    <w:rsid w:val="00C20D42"/>
    <w:rsid w:val="00C31251"/>
    <w:rsid w:val="00C44837"/>
    <w:rsid w:val="00C521BB"/>
    <w:rsid w:val="00C677A2"/>
    <w:rsid w:val="00C67B38"/>
    <w:rsid w:val="00C72CB2"/>
    <w:rsid w:val="00C91918"/>
    <w:rsid w:val="00C97218"/>
    <w:rsid w:val="00CA1D07"/>
    <w:rsid w:val="00CA39F1"/>
    <w:rsid w:val="00CA5B5E"/>
    <w:rsid w:val="00CB38F1"/>
    <w:rsid w:val="00CC3F69"/>
    <w:rsid w:val="00CD17F3"/>
    <w:rsid w:val="00CD3C26"/>
    <w:rsid w:val="00CD670E"/>
    <w:rsid w:val="00CE0F0C"/>
    <w:rsid w:val="00CE4F14"/>
    <w:rsid w:val="00CF24D0"/>
    <w:rsid w:val="00CF4844"/>
    <w:rsid w:val="00CF59E2"/>
    <w:rsid w:val="00CF7232"/>
    <w:rsid w:val="00CF7DE6"/>
    <w:rsid w:val="00D05598"/>
    <w:rsid w:val="00D13F28"/>
    <w:rsid w:val="00D14A1E"/>
    <w:rsid w:val="00D20F97"/>
    <w:rsid w:val="00D34847"/>
    <w:rsid w:val="00D419EC"/>
    <w:rsid w:val="00D432C2"/>
    <w:rsid w:val="00D503A2"/>
    <w:rsid w:val="00D54EAF"/>
    <w:rsid w:val="00D613C8"/>
    <w:rsid w:val="00D705ED"/>
    <w:rsid w:val="00D70BFF"/>
    <w:rsid w:val="00D74C14"/>
    <w:rsid w:val="00D82309"/>
    <w:rsid w:val="00D827AF"/>
    <w:rsid w:val="00D900D0"/>
    <w:rsid w:val="00DA079D"/>
    <w:rsid w:val="00DA5EDA"/>
    <w:rsid w:val="00DA6B46"/>
    <w:rsid w:val="00DA791C"/>
    <w:rsid w:val="00DC05DF"/>
    <w:rsid w:val="00DC1F0C"/>
    <w:rsid w:val="00DC4268"/>
    <w:rsid w:val="00DD7FE9"/>
    <w:rsid w:val="00DE409E"/>
    <w:rsid w:val="00DF2D4F"/>
    <w:rsid w:val="00DF4CFA"/>
    <w:rsid w:val="00DF5F86"/>
    <w:rsid w:val="00E0296F"/>
    <w:rsid w:val="00E03DEC"/>
    <w:rsid w:val="00E04BB0"/>
    <w:rsid w:val="00E121E9"/>
    <w:rsid w:val="00E30603"/>
    <w:rsid w:val="00E37D02"/>
    <w:rsid w:val="00E40D1D"/>
    <w:rsid w:val="00E52B27"/>
    <w:rsid w:val="00E543D5"/>
    <w:rsid w:val="00E56364"/>
    <w:rsid w:val="00E63C86"/>
    <w:rsid w:val="00E71393"/>
    <w:rsid w:val="00E80A7A"/>
    <w:rsid w:val="00E97D23"/>
    <w:rsid w:val="00EB6807"/>
    <w:rsid w:val="00EC18D1"/>
    <w:rsid w:val="00EC3496"/>
    <w:rsid w:val="00ED22FF"/>
    <w:rsid w:val="00ED4A2B"/>
    <w:rsid w:val="00EE0FF1"/>
    <w:rsid w:val="00EF13C9"/>
    <w:rsid w:val="00F01540"/>
    <w:rsid w:val="00F02DF9"/>
    <w:rsid w:val="00F04B55"/>
    <w:rsid w:val="00F15E6B"/>
    <w:rsid w:val="00F17B99"/>
    <w:rsid w:val="00F3290E"/>
    <w:rsid w:val="00F36F18"/>
    <w:rsid w:val="00F4099B"/>
    <w:rsid w:val="00F41896"/>
    <w:rsid w:val="00F43EDC"/>
    <w:rsid w:val="00F47DD8"/>
    <w:rsid w:val="00F52AFF"/>
    <w:rsid w:val="00F57919"/>
    <w:rsid w:val="00F6250F"/>
    <w:rsid w:val="00F67D3C"/>
    <w:rsid w:val="00F84025"/>
    <w:rsid w:val="00F86479"/>
    <w:rsid w:val="00F92665"/>
    <w:rsid w:val="00F93158"/>
    <w:rsid w:val="00F952B7"/>
    <w:rsid w:val="00F9625C"/>
    <w:rsid w:val="00FA1F18"/>
    <w:rsid w:val="00FA79C7"/>
    <w:rsid w:val="00FA7AC6"/>
    <w:rsid w:val="00FC23CA"/>
    <w:rsid w:val="00FC593F"/>
    <w:rsid w:val="00FD0FD2"/>
    <w:rsid w:val="00FE1996"/>
    <w:rsid w:val="00FF71A4"/>
    <w:rsid w:val="00FF720C"/>
  </w:rsids>
  <m:mathPr>
    <m:mathFont m:val="Cambria Math"/>
    <m:brkBin m:val="before"/>
    <m:brkBinSub m:val="--"/>
    <m:smallFrac/>
    <m:dispDef/>
    <m:lMargin m:val="0"/>
    <m:rMargin m:val="0"/>
    <m:defJc m:val="centerGroup"/>
    <m:wrapIndent m:val="1440"/>
    <m:intLim m:val="subSup"/>
    <m:naryLim m:val="undOvr"/>
  </m:mathPr>
  <w:themeFontLang w:val="es-CO"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68"/>
    <o:shapelayout v:ext="edit">
      <o:idmap v:ext="edit" data="1"/>
    </o:shapelayout>
  </w:shapeDefaults>
  <w:decimalSymbol w:val=","/>
  <w:listSeparator w:val=";"/>
  <w14:docId w14:val="43E24A3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CO" w:eastAsia="en-US" w:bidi="ar-SA"/>
      </w:rPr>
    </w:rPrDefault>
    <w:pPrDefault>
      <w:pPr>
        <w:spacing w:after="160" w:line="259"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0"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qFormat="1"/>
    <w:lsdException w:name="TOC Heading" w:uiPriority="39" w:qFormat="1"/>
  </w:latentStyles>
  <w:style w:type="paragraph" w:default="1" w:styleId="Normal">
    <w:name w:val="Normal"/>
    <w:qFormat/>
    <w:rsid w:val="002E2821"/>
    <w:pPr>
      <w:spacing w:after="0" w:line="240" w:lineRule="auto"/>
    </w:pPr>
    <w:rPr>
      <w:rFonts w:ascii="Calibri" w:eastAsia="Calibri" w:hAnsi="Calibri" w:cs="Arial"/>
      <w:sz w:val="20"/>
      <w:szCs w:val="20"/>
      <w:lang w:eastAsia="es-CO"/>
    </w:rPr>
  </w:style>
  <w:style w:type="paragraph" w:styleId="Ttulo1">
    <w:name w:val="heading 1"/>
    <w:basedOn w:val="Normal"/>
    <w:next w:val="Normal"/>
    <w:link w:val="Ttulo1Car"/>
    <w:qFormat/>
    <w:rsid w:val="00887E25"/>
    <w:pPr>
      <w:keepNext/>
      <w:keepLines/>
      <w:spacing w:before="240"/>
      <w:outlineLvl w:val="0"/>
    </w:pPr>
    <w:rPr>
      <w:rFonts w:ascii="Times New Roman" w:eastAsiaTheme="majorEastAsia" w:hAnsi="Times New Roman" w:cstheme="majorBidi"/>
      <w:color w:val="2E74B5" w:themeColor="accent1" w:themeShade="BF"/>
      <w:szCs w:val="32"/>
    </w:rPr>
  </w:style>
  <w:style w:type="paragraph" w:styleId="Ttulo2">
    <w:name w:val="heading 2"/>
    <w:basedOn w:val="Normal"/>
    <w:next w:val="Normal"/>
    <w:link w:val="Ttulo2Car"/>
    <w:unhideWhenUsed/>
    <w:qFormat/>
    <w:rsid w:val="0014111A"/>
    <w:pPr>
      <w:keepNext/>
      <w:keepLines/>
      <w:spacing w:before="40"/>
      <w:outlineLvl w:val="1"/>
    </w:pPr>
    <w:rPr>
      <w:rFonts w:asciiTheme="majorHAnsi" w:eastAsiaTheme="majorEastAsia" w:hAnsiTheme="majorHAnsi" w:cstheme="majorBidi"/>
      <w:color w:val="2E74B5" w:themeColor="accent1" w:themeShade="BF"/>
      <w:sz w:val="26"/>
      <w:szCs w:val="26"/>
    </w:rPr>
  </w:style>
  <w:style w:type="paragraph" w:styleId="Ttulo3">
    <w:name w:val="heading 3"/>
    <w:basedOn w:val="Normal"/>
    <w:link w:val="Ttulo3Car"/>
    <w:qFormat/>
    <w:rsid w:val="00F6250F"/>
    <w:pPr>
      <w:spacing w:before="100" w:beforeAutospacing="1" w:after="100" w:afterAutospacing="1"/>
      <w:outlineLvl w:val="2"/>
    </w:pPr>
    <w:rPr>
      <w:rFonts w:ascii="Times New Roman" w:eastAsia="Times New Roman" w:hAnsi="Times New Roman" w:cs="Times New Roman"/>
      <w:b/>
      <w:bCs/>
      <w:sz w:val="27"/>
      <w:szCs w:val="27"/>
    </w:rPr>
  </w:style>
  <w:style w:type="paragraph" w:styleId="Ttulo4">
    <w:name w:val="heading 4"/>
    <w:basedOn w:val="Normal"/>
    <w:next w:val="Normal"/>
    <w:link w:val="Ttulo4Car"/>
    <w:qFormat/>
    <w:rsid w:val="00D34847"/>
    <w:pPr>
      <w:keepNext/>
      <w:suppressAutoHyphens/>
      <w:ind w:left="864" w:hanging="864"/>
      <w:jc w:val="both"/>
      <w:outlineLvl w:val="3"/>
    </w:pPr>
    <w:rPr>
      <w:rFonts w:ascii="Arial" w:eastAsia="Times New Roman" w:hAnsi="Arial" w:cs="Times New Roman"/>
      <w:b/>
      <w:sz w:val="22"/>
      <w:lang w:eastAsia="ar-SA"/>
    </w:rPr>
  </w:style>
  <w:style w:type="paragraph" w:styleId="Ttulo5">
    <w:name w:val="heading 5"/>
    <w:basedOn w:val="Normal"/>
    <w:next w:val="Normal"/>
    <w:link w:val="Ttulo5Car"/>
    <w:qFormat/>
    <w:rsid w:val="00D34847"/>
    <w:pPr>
      <w:keepNext/>
      <w:suppressAutoHyphens/>
      <w:ind w:left="1008" w:hanging="1008"/>
      <w:jc w:val="both"/>
      <w:outlineLvl w:val="4"/>
    </w:pPr>
    <w:rPr>
      <w:rFonts w:ascii="Arial" w:eastAsia="Times New Roman" w:hAnsi="Arial" w:cs="Times New Roman"/>
      <w:b/>
      <w:i/>
      <w:lang w:eastAsia="ar-SA"/>
    </w:rPr>
  </w:style>
  <w:style w:type="paragraph" w:styleId="Ttulo6">
    <w:name w:val="heading 6"/>
    <w:basedOn w:val="Normal"/>
    <w:next w:val="Normal"/>
    <w:link w:val="Ttulo6Car"/>
    <w:qFormat/>
    <w:rsid w:val="00D34847"/>
    <w:pPr>
      <w:keepNext/>
      <w:suppressAutoHyphens/>
      <w:ind w:left="1152" w:hanging="1152"/>
      <w:jc w:val="center"/>
      <w:outlineLvl w:val="5"/>
    </w:pPr>
    <w:rPr>
      <w:rFonts w:ascii="Arial" w:eastAsia="Times New Roman" w:hAnsi="Arial" w:cs="Times New Roman"/>
      <w:b/>
      <w:sz w:val="32"/>
      <w:szCs w:val="24"/>
      <w:lang w:val="es-MX" w:eastAsia="ar-SA"/>
    </w:rPr>
  </w:style>
  <w:style w:type="paragraph" w:styleId="Ttulo7">
    <w:name w:val="heading 7"/>
    <w:basedOn w:val="Normal"/>
    <w:next w:val="Normal"/>
    <w:link w:val="Ttulo7Car"/>
    <w:qFormat/>
    <w:rsid w:val="00D34847"/>
    <w:pPr>
      <w:keepNext/>
      <w:suppressAutoHyphens/>
      <w:ind w:left="1296" w:hanging="1296"/>
      <w:jc w:val="both"/>
      <w:outlineLvl w:val="6"/>
    </w:pPr>
    <w:rPr>
      <w:rFonts w:ascii="Arial" w:eastAsia="Times New Roman" w:hAnsi="Arial" w:cs="Times New Roman"/>
      <w:b/>
      <w:sz w:val="28"/>
      <w:szCs w:val="24"/>
      <w:lang w:val="es-MX" w:eastAsia="ar-SA"/>
    </w:rPr>
  </w:style>
  <w:style w:type="paragraph" w:styleId="Ttulo8">
    <w:name w:val="heading 8"/>
    <w:basedOn w:val="Normal"/>
    <w:next w:val="Normal"/>
    <w:link w:val="Ttulo8Car"/>
    <w:semiHidden/>
    <w:unhideWhenUsed/>
    <w:qFormat/>
    <w:rsid w:val="00D34847"/>
    <w:pPr>
      <w:keepNext/>
      <w:keepLines/>
      <w:suppressAutoHyphens/>
      <w:spacing w:before="40"/>
      <w:ind w:left="1440" w:hanging="1440"/>
      <w:jc w:val="both"/>
      <w:outlineLvl w:val="7"/>
    </w:pPr>
    <w:rPr>
      <w:rFonts w:asciiTheme="majorHAnsi" w:eastAsiaTheme="majorEastAsia" w:hAnsiTheme="majorHAnsi" w:cstheme="majorBidi"/>
      <w:color w:val="272727" w:themeColor="text1" w:themeTint="D8"/>
      <w:sz w:val="21"/>
      <w:szCs w:val="21"/>
      <w:lang w:val="es-ES" w:eastAsia="ar-SA"/>
    </w:rPr>
  </w:style>
  <w:style w:type="paragraph" w:styleId="Ttulo9">
    <w:name w:val="heading 9"/>
    <w:basedOn w:val="Normal"/>
    <w:next w:val="Normal"/>
    <w:link w:val="Ttulo9Car"/>
    <w:qFormat/>
    <w:rsid w:val="00D34847"/>
    <w:pPr>
      <w:keepNext/>
      <w:suppressAutoHyphens/>
      <w:ind w:left="1584" w:hanging="1584"/>
      <w:jc w:val="both"/>
      <w:outlineLvl w:val="8"/>
    </w:pPr>
    <w:rPr>
      <w:rFonts w:ascii="Arial" w:eastAsia="Times New Roman" w:hAnsi="Arial" w:cs="Times New Roman"/>
      <w:b/>
      <w:sz w:val="28"/>
      <w:lang w:val="es-ES_tradnl" w:eastAsia="ar-SA"/>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nhideWhenUsed/>
    <w:rsid w:val="002E2821"/>
    <w:pPr>
      <w:tabs>
        <w:tab w:val="center" w:pos="4419"/>
        <w:tab w:val="right" w:pos="8838"/>
      </w:tabs>
    </w:pPr>
  </w:style>
  <w:style w:type="character" w:customStyle="1" w:styleId="EncabezadoCar">
    <w:name w:val="Encabezado Car"/>
    <w:basedOn w:val="Fuentedeprrafopredeter"/>
    <w:link w:val="Encabezado"/>
    <w:rsid w:val="002E2821"/>
    <w:rPr>
      <w:rFonts w:ascii="Calibri" w:eastAsia="Calibri" w:hAnsi="Calibri" w:cs="Arial"/>
      <w:sz w:val="20"/>
      <w:szCs w:val="20"/>
      <w:lang w:eastAsia="es-CO"/>
    </w:rPr>
  </w:style>
  <w:style w:type="paragraph" w:styleId="Piedepgina">
    <w:name w:val="footer"/>
    <w:basedOn w:val="Normal"/>
    <w:link w:val="PiedepginaCar"/>
    <w:uiPriority w:val="99"/>
    <w:unhideWhenUsed/>
    <w:rsid w:val="002E2821"/>
    <w:pPr>
      <w:tabs>
        <w:tab w:val="center" w:pos="4419"/>
        <w:tab w:val="right" w:pos="8838"/>
      </w:tabs>
    </w:pPr>
  </w:style>
  <w:style w:type="character" w:customStyle="1" w:styleId="PiedepginaCar">
    <w:name w:val="Pie de página Car"/>
    <w:basedOn w:val="Fuentedeprrafopredeter"/>
    <w:link w:val="Piedepgina"/>
    <w:uiPriority w:val="99"/>
    <w:rsid w:val="002E2821"/>
    <w:rPr>
      <w:rFonts w:ascii="Calibri" w:eastAsia="Calibri" w:hAnsi="Calibri" w:cs="Arial"/>
      <w:sz w:val="20"/>
      <w:szCs w:val="20"/>
      <w:lang w:eastAsia="es-CO"/>
    </w:rPr>
  </w:style>
  <w:style w:type="character" w:customStyle="1" w:styleId="Ttulo3Car">
    <w:name w:val="Título 3 Car"/>
    <w:basedOn w:val="Fuentedeprrafopredeter"/>
    <w:link w:val="Ttulo3"/>
    <w:rsid w:val="00F6250F"/>
    <w:rPr>
      <w:rFonts w:ascii="Times New Roman" w:eastAsia="Times New Roman" w:hAnsi="Times New Roman" w:cs="Times New Roman"/>
      <w:b/>
      <w:bCs/>
      <w:sz w:val="27"/>
      <w:szCs w:val="27"/>
      <w:lang w:eastAsia="es-CO"/>
    </w:rPr>
  </w:style>
  <w:style w:type="table" w:styleId="Tablaconcuadrcula">
    <w:name w:val="Table Grid"/>
    <w:basedOn w:val="Tablanormal"/>
    <w:uiPriority w:val="39"/>
    <w:rsid w:val="00CF484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tulo1Car">
    <w:name w:val="Título 1 Car"/>
    <w:basedOn w:val="Fuentedeprrafopredeter"/>
    <w:link w:val="Ttulo1"/>
    <w:rsid w:val="00887E25"/>
    <w:rPr>
      <w:rFonts w:ascii="Times New Roman" w:eastAsiaTheme="majorEastAsia" w:hAnsi="Times New Roman" w:cstheme="majorBidi"/>
      <w:color w:val="2E74B5" w:themeColor="accent1" w:themeShade="BF"/>
      <w:sz w:val="20"/>
      <w:szCs w:val="32"/>
      <w:lang w:eastAsia="es-CO"/>
    </w:rPr>
  </w:style>
  <w:style w:type="paragraph" w:styleId="Prrafodelista">
    <w:name w:val="List Paragraph"/>
    <w:basedOn w:val="Normal"/>
    <w:link w:val="PrrafodelistaCar"/>
    <w:qFormat/>
    <w:rsid w:val="002A0A05"/>
    <w:pPr>
      <w:ind w:left="720"/>
      <w:contextualSpacing/>
    </w:pPr>
    <w:rPr>
      <w:rFonts w:ascii="Times New Roman" w:eastAsia="Times New Roman" w:hAnsi="Times New Roman" w:cs="Times New Roman"/>
      <w:sz w:val="24"/>
      <w:szCs w:val="24"/>
      <w:lang w:val="es-ES" w:eastAsia="es-ES"/>
    </w:rPr>
  </w:style>
  <w:style w:type="character" w:customStyle="1" w:styleId="apple-style-span">
    <w:name w:val="apple-style-span"/>
    <w:rsid w:val="002A0A05"/>
  </w:style>
  <w:style w:type="character" w:customStyle="1" w:styleId="PrrafodelistaCar">
    <w:name w:val="Párrafo de lista Car"/>
    <w:link w:val="Prrafodelista"/>
    <w:uiPriority w:val="34"/>
    <w:rsid w:val="002A0A05"/>
    <w:rPr>
      <w:rFonts w:ascii="Times New Roman" w:eastAsia="Times New Roman" w:hAnsi="Times New Roman" w:cs="Times New Roman"/>
      <w:sz w:val="24"/>
      <w:szCs w:val="24"/>
      <w:lang w:val="es-ES" w:eastAsia="es-ES"/>
    </w:rPr>
  </w:style>
  <w:style w:type="character" w:customStyle="1" w:styleId="Ttulo2Car">
    <w:name w:val="Título 2 Car"/>
    <w:basedOn w:val="Fuentedeprrafopredeter"/>
    <w:link w:val="Ttulo2"/>
    <w:rsid w:val="0014111A"/>
    <w:rPr>
      <w:rFonts w:asciiTheme="majorHAnsi" w:eastAsiaTheme="majorEastAsia" w:hAnsiTheme="majorHAnsi" w:cstheme="majorBidi"/>
      <w:color w:val="2E74B5" w:themeColor="accent1" w:themeShade="BF"/>
      <w:sz w:val="26"/>
      <w:szCs w:val="26"/>
      <w:lang w:eastAsia="es-CO"/>
    </w:rPr>
  </w:style>
  <w:style w:type="paragraph" w:customStyle="1" w:styleId="Default">
    <w:name w:val="Default"/>
    <w:rsid w:val="006113BC"/>
    <w:pPr>
      <w:autoSpaceDE w:val="0"/>
      <w:autoSpaceDN w:val="0"/>
      <w:adjustRightInd w:val="0"/>
      <w:spacing w:after="0" w:line="240" w:lineRule="auto"/>
    </w:pPr>
    <w:rPr>
      <w:rFonts w:ascii="Arial" w:hAnsi="Arial" w:cs="Arial"/>
      <w:color w:val="000000"/>
      <w:sz w:val="24"/>
      <w:szCs w:val="24"/>
    </w:rPr>
  </w:style>
  <w:style w:type="paragraph" w:styleId="Encabezadodetabladecontenido">
    <w:name w:val="TOC Heading"/>
    <w:basedOn w:val="Ttulo1"/>
    <w:next w:val="Normal"/>
    <w:uiPriority w:val="39"/>
    <w:unhideWhenUsed/>
    <w:qFormat/>
    <w:rsid w:val="002D067B"/>
    <w:pPr>
      <w:spacing w:line="259" w:lineRule="auto"/>
      <w:outlineLvl w:val="9"/>
    </w:pPr>
    <w:rPr>
      <w:sz w:val="32"/>
    </w:rPr>
  </w:style>
  <w:style w:type="paragraph" w:styleId="TDC1">
    <w:name w:val="toc 1"/>
    <w:basedOn w:val="Normal"/>
    <w:next w:val="Normal"/>
    <w:autoRedefine/>
    <w:uiPriority w:val="39"/>
    <w:unhideWhenUsed/>
    <w:rsid w:val="00CA39F1"/>
    <w:pPr>
      <w:spacing w:after="100"/>
    </w:pPr>
    <w:rPr>
      <w:rFonts w:ascii="Times New Roman" w:hAnsi="Times New Roman"/>
    </w:rPr>
  </w:style>
  <w:style w:type="character" w:styleId="Hipervnculo">
    <w:name w:val="Hyperlink"/>
    <w:basedOn w:val="Fuentedeprrafopredeter"/>
    <w:uiPriority w:val="99"/>
    <w:unhideWhenUsed/>
    <w:rsid w:val="002D067B"/>
    <w:rPr>
      <w:color w:val="0563C1" w:themeColor="hyperlink"/>
      <w:u w:val="single"/>
    </w:rPr>
  </w:style>
  <w:style w:type="paragraph" w:styleId="Bibliografa">
    <w:name w:val="Bibliography"/>
    <w:basedOn w:val="Normal"/>
    <w:next w:val="Normal"/>
    <w:uiPriority w:val="37"/>
    <w:unhideWhenUsed/>
    <w:qFormat/>
    <w:rsid w:val="000A4607"/>
  </w:style>
  <w:style w:type="paragraph" w:styleId="Textodeglobo">
    <w:name w:val="Balloon Text"/>
    <w:basedOn w:val="Normal"/>
    <w:link w:val="TextodegloboCar"/>
    <w:uiPriority w:val="99"/>
    <w:semiHidden/>
    <w:unhideWhenUsed/>
    <w:rsid w:val="00887E25"/>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887E25"/>
    <w:rPr>
      <w:rFonts w:ascii="Segoe UI" w:eastAsia="Calibri" w:hAnsi="Segoe UI" w:cs="Segoe UI"/>
      <w:sz w:val="18"/>
      <w:szCs w:val="18"/>
      <w:lang w:eastAsia="es-CO"/>
    </w:rPr>
  </w:style>
  <w:style w:type="paragraph" w:styleId="Epgrafe">
    <w:name w:val="caption"/>
    <w:basedOn w:val="Normal"/>
    <w:next w:val="Normal"/>
    <w:unhideWhenUsed/>
    <w:qFormat/>
    <w:rsid w:val="00887E25"/>
    <w:pPr>
      <w:spacing w:after="200"/>
    </w:pPr>
    <w:rPr>
      <w:i/>
      <w:iCs/>
      <w:color w:val="44546A" w:themeColor="text2"/>
      <w:sz w:val="18"/>
      <w:szCs w:val="18"/>
    </w:rPr>
  </w:style>
  <w:style w:type="paragraph" w:styleId="Tabladeilustraciones">
    <w:name w:val="table of figures"/>
    <w:basedOn w:val="Normal"/>
    <w:next w:val="Normal"/>
    <w:uiPriority w:val="99"/>
    <w:unhideWhenUsed/>
    <w:rsid w:val="00D54EAF"/>
  </w:style>
  <w:style w:type="paragraph" w:styleId="TDC2">
    <w:name w:val="toc 2"/>
    <w:basedOn w:val="Normal"/>
    <w:next w:val="Normal"/>
    <w:autoRedefine/>
    <w:uiPriority w:val="39"/>
    <w:unhideWhenUsed/>
    <w:rsid w:val="00D432C2"/>
    <w:pPr>
      <w:tabs>
        <w:tab w:val="right" w:leader="dot" w:pos="4622"/>
      </w:tabs>
      <w:spacing w:after="100"/>
    </w:pPr>
    <w:rPr>
      <w:rFonts w:ascii="Times New Roman" w:hAnsi="Times New Roman" w:cs="Times New Roman"/>
      <w:b/>
      <w:noProof/>
    </w:rPr>
  </w:style>
  <w:style w:type="character" w:styleId="Enfasis">
    <w:name w:val="Emphasis"/>
    <w:basedOn w:val="Fuentedeprrafopredeter"/>
    <w:uiPriority w:val="20"/>
    <w:qFormat/>
    <w:rsid w:val="00D20F97"/>
    <w:rPr>
      <w:rFonts w:cs="Times New Roman"/>
      <w:i/>
    </w:rPr>
  </w:style>
  <w:style w:type="paragraph" w:customStyle="1" w:styleId="paravision">
    <w:name w:val="paravision"/>
    <w:basedOn w:val="Normal"/>
    <w:rsid w:val="00F01540"/>
    <w:pPr>
      <w:spacing w:before="100" w:beforeAutospacing="1" w:after="100" w:afterAutospacing="1"/>
    </w:pPr>
    <w:rPr>
      <w:rFonts w:ascii="Times New Roman" w:eastAsia="Times New Roman" w:hAnsi="Times New Roman" w:cs="Times New Roman"/>
      <w:sz w:val="24"/>
      <w:szCs w:val="24"/>
    </w:rPr>
  </w:style>
  <w:style w:type="paragraph" w:styleId="TDC3">
    <w:name w:val="toc 3"/>
    <w:basedOn w:val="Normal"/>
    <w:next w:val="Normal"/>
    <w:autoRedefine/>
    <w:uiPriority w:val="39"/>
    <w:unhideWhenUsed/>
    <w:rsid w:val="00640060"/>
    <w:pPr>
      <w:spacing w:after="100"/>
      <w:ind w:left="400"/>
    </w:pPr>
  </w:style>
  <w:style w:type="paragraph" w:styleId="Sinespaciado">
    <w:name w:val="No Spacing"/>
    <w:uiPriority w:val="1"/>
    <w:qFormat/>
    <w:rsid w:val="008E59CA"/>
    <w:pPr>
      <w:spacing w:after="0" w:line="240" w:lineRule="auto"/>
    </w:pPr>
    <w:rPr>
      <w:rFonts w:ascii="Calibri" w:eastAsia="Calibri" w:hAnsi="Calibri" w:cs="Arial"/>
      <w:sz w:val="20"/>
      <w:szCs w:val="20"/>
      <w:lang w:eastAsia="es-CO"/>
    </w:rPr>
  </w:style>
  <w:style w:type="paragraph" w:styleId="Ttulo">
    <w:name w:val="Title"/>
    <w:basedOn w:val="Normal"/>
    <w:next w:val="Normal"/>
    <w:link w:val="TtuloCar"/>
    <w:uiPriority w:val="10"/>
    <w:qFormat/>
    <w:rsid w:val="009D5C47"/>
    <w:pPr>
      <w:suppressAutoHyphens/>
      <w:jc w:val="center"/>
    </w:pPr>
    <w:rPr>
      <w:rFonts w:ascii="Arial" w:eastAsia="Times New Roman" w:hAnsi="Arial" w:cs="Times New Roman"/>
      <w:b/>
      <w:sz w:val="24"/>
      <w:lang w:eastAsia="ar-SA"/>
    </w:rPr>
  </w:style>
  <w:style w:type="character" w:customStyle="1" w:styleId="TtuloCar">
    <w:name w:val="Título Car"/>
    <w:basedOn w:val="Fuentedeprrafopredeter"/>
    <w:link w:val="Ttulo"/>
    <w:rsid w:val="009D5C47"/>
    <w:rPr>
      <w:rFonts w:ascii="Arial" w:eastAsia="Times New Roman" w:hAnsi="Arial" w:cs="Times New Roman"/>
      <w:b/>
      <w:sz w:val="24"/>
      <w:szCs w:val="20"/>
      <w:lang w:eastAsia="ar-SA"/>
    </w:rPr>
  </w:style>
  <w:style w:type="paragraph" w:styleId="Subttulo">
    <w:name w:val="Subtitle"/>
    <w:basedOn w:val="Normal"/>
    <w:next w:val="Normal"/>
    <w:link w:val="SubttuloCar"/>
    <w:uiPriority w:val="11"/>
    <w:qFormat/>
    <w:rsid w:val="009D5C47"/>
    <w:pPr>
      <w:numPr>
        <w:ilvl w:val="1"/>
      </w:numPr>
    </w:pPr>
    <w:rPr>
      <w:rFonts w:asciiTheme="majorHAnsi" w:eastAsiaTheme="majorEastAsia" w:hAnsiTheme="majorHAnsi" w:cstheme="majorBidi"/>
      <w:i/>
      <w:iCs/>
      <w:color w:val="5B9BD5" w:themeColor="accent1"/>
      <w:spacing w:val="15"/>
      <w:sz w:val="24"/>
      <w:szCs w:val="24"/>
    </w:rPr>
  </w:style>
  <w:style w:type="character" w:customStyle="1" w:styleId="SubttuloCar">
    <w:name w:val="Subtítulo Car"/>
    <w:basedOn w:val="Fuentedeprrafopredeter"/>
    <w:link w:val="Subttulo"/>
    <w:uiPriority w:val="11"/>
    <w:rsid w:val="009D5C47"/>
    <w:rPr>
      <w:rFonts w:asciiTheme="majorHAnsi" w:eastAsiaTheme="majorEastAsia" w:hAnsiTheme="majorHAnsi" w:cstheme="majorBidi"/>
      <w:i/>
      <w:iCs/>
      <w:color w:val="5B9BD5" w:themeColor="accent1"/>
      <w:spacing w:val="15"/>
      <w:sz w:val="24"/>
      <w:szCs w:val="24"/>
      <w:lang w:eastAsia="es-CO"/>
    </w:rPr>
  </w:style>
  <w:style w:type="character" w:customStyle="1" w:styleId="Ttulo4Car">
    <w:name w:val="Título 4 Car"/>
    <w:basedOn w:val="Fuentedeprrafopredeter"/>
    <w:link w:val="Ttulo4"/>
    <w:rsid w:val="00D34847"/>
    <w:rPr>
      <w:rFonts w:ascii="Arial" w:eastAsia="Times New Roman" w:hAnsi="Arial" w:cs="Times New Roman"/>
      <w:b/>
      <w:szCs w:val="20"/>
      <w:lang w:eastAsia="ar-SA"/>
    </w:rPr>
  </w:style>
  <w:style w:type="character" w:customStyle="1" w:styleId="Ttulo5Car">
    <w:name w:val="Título 5 Car"/>
    <w:basedOn w:val="Fuentedeprrafopredeter"/>
    <w:link w:val="Ttulo5"/>
    <w:rsid w:val="00D34847"/>
    <w:rPr>
      <w:rFonts w:ascii="Arial" w:eastAsia="Times New Roman" w:hAnsi="Arial" w:cs="Times New Roman"/>
      <w:b/>
      <w:i/>
      <w:sz w:val="20"/>
      <w:szCs w:val="20"/>
      <w:lang w:eastAsia="ar-SA"/>
    </w:rPr>
  </w:style>
  <w:style w:type="character" w:customStyle="1" w:styleId="Ttulo6Car">
    <w:name w:val="Título 6 Car"/>
    <w:basedOn w:val="Fuentedeprrafopredeter"/>
    <w:link w:val="Ttulo6"/>
    <w:rsid w:val="00D34847"/>
    <w:rPr>
      <w:rFonts w:ascii="Arial" w:eastAsia="Times New Roman" w:hAnsi="Arial" w:cs="Times New Roman"/>
      <w:b/>
      <w:sz w:val="32"/>
      <w:szCs w:val="24"/>
      <w:lang w:val="es-MX" w:eastAsia="ar-SA"/>
    </w:rPr>
  </w:style>
  <w:style w:type="character" w:customStyle="1" w:styleId="Ttulo7Car">
    <w:name w:val="Título 7 Car"/>
    <w:basedOn w:val="Fuentedeprrafopredeter"/>
    <w:link w:val="Ttulo7"/>
    <w:rsid w:val="00D34847"/>
    <w:rPr>
      <w:rFonts w:ascii="Arial" w:eastAsia="Times New Roman" w:hAnsi="Arial" w:cs="Times New Roman"/>
      <w:b/>
      <w:sz w:val="28"/>
      <w:szCs w:val="24"/>
      <w:lang w:val="es-MX" w:eastAsia="ar-SA"/>
    </w:rPr>
  </w:style>
  <w:style w:type="character" w:customStyle="1" w:styleId="Ttulo8Car">
    <w:name w:val="Título 8 Car"/>
    <w:basedOn w:val="Fuentedeprrafopredeter"/>
    <w:link w:val="Ttulo8"/>
    <w:semiHidden/>
    <w:rsid w:val="00D34847"/>
    <w:rPr>
      <w:rFonts w:asciiTheme="majorHAnsi" w:eastAsiaTheme="majorEastAsia" w:hAnsiTheme="majorHAnsi" w:cstheme="majorBidi"/>
      <w:color w:val="272727" w:themeColor="text1" w:themeTint="D8"/>
      <w:sz w:val="21"/>
      <w:szCs w:val="21"/>
      <w:lang w:val="es-ES" w:eastAsia="ar-SA"/>
    </w:rPr>
  </w:style>
  <w:style w:type="character" w:customStyle="1" w:styleId="Ttulo9Car">
    <w:name w:val="Título 9 Car"/>
    <w:basedOn w:val="Fuentedeprrafopredeter"/>
    <w:link w:val="Ttulo9"/>
    <w:rsid w:val="00D34847"/>
    <w:rPr>
      <w:rFonts w:ascii="Arial" w:eastAsia="Times New Roman" w:hAnsi="Arial" w:cs="Times New Roman"/>
      <w:b/>
      <w:sz w:val="28"/>
      <w:szCs w:val="20"/>
      <w:lang w:val="es-ES_tradnl" w:eastAsia="ar-SA"/>
    </w:rPr>
  </w:style>
  <w:style w:type="character" w:customStyle="1" w:styleId="EnlacedeInternet">
    <w:name w:val="Enlace de Internet"/>
    <w:basedOn w:val="Fuentedeprrafopredeter"/>
    <w:uiPriority w:val="99"/>
    <w:unhideWhenUsed/>
    <w:rsid w:val="00D34847"/>
    <w:rPr>
      <w:color w:val="0563C1" w:themeColor="hyperlink"/>
      <w:u w:val="single"/>
    </w:rPr>
  </w:style>
  <w:style w:type="paragraph" w:customStyle="1" w:styleId="Heading1">
    <w:name w:val="Heading 1"/>
    <w:basedOn w:val="Normal"/>
    <w:next w:val="Normal"/>
    <w:uiPriority w:val="9"/>
    <w:qFormat/>
    <w:rsid w:val="00D34847"/>
    <w:pPr>
      <w:keepNext/>
      <w:numPr>
        <w:numId w:val="3"/>
      </w:numPr>
      <w:suppressAutoHyphens/>
      <w:spacing w:before="240" w:after="240"/>
      <w:jc w:val="center"/>
      <w:outlineLvl w:val="0"/>
    </w:pPr>
    <w:rPr>
      <w:rFonts w:ascii="Arial" w:eastAsia="Times New Roman" w:hAnsi="Arial" w:cs="Times New Roman"/>
      <w:b/>
      <w:sz w:val="24"/>
      <w:lang w:val="es-ES" w:eastAsia="ar-SA"/>
    </w:rPr>
  </w:style>
  <w:style w:type="paragraph" w:customStyle="1" w:styleId="Heading2">
    <w:name w:val="Heading 2"/>
    <w:basedOn w:val="Normal"/>
    <w:next w:val="Normal"/>
    <w:uiPriority w:val="9"/>
    <w:unhideWhenUsed/>
    <w:qFormat/>
    <w:rsid w:val="00D34847"/>
    <w:pPr>
      <w:keepNext/>
      <w:numPr>
        <w:ilvl w:val="1"/>
        <w:numId w:val="3"/>
      </w:numPr>
      <w:suppressAutoHyphens/>
      <w:spacing w:before="240" w:after="240"/>
      <w:jc w:val="both"/>
      <w:outlineLvl w:val="1"/>
    </w:pPr>
    <w:rPr>
      <w:rFonts w:ascii="Arial" w:eastAsia="Times New Roman" w:hAnsi="Arial" w:cs="Times New Roman"/>
      <w:b/>
      <w:sz w:val="24"/>
      <w:lang w:val="es-ES" w:eastAsia="ar-SA"/>
    </w:rPr>
  </w:style>
  <w:style w:type="paragraph" w:customStyle="1" w:styleId="Heading3">
    <w:name w:val="Heading 3"/>
    <w:basedOn w:val="Normal"/>
    <w:next w:val="Normal"/>
    <w:uiPriority w:val="9"/>
    <w:unhideWhenUsed/>
    <w:qFormat/>
    <w:rsid w:val="00D34847"/>
    <w:pPr>
      <w:keepNext/>
      <w:numPr>
        <w:ilvl w:val="2"/>
        <w:numId w:val="3"/>
      </w:numPr>
      <w:suppressAutoHyphens/>
      <w:spacing w:before="120" w:after="120"/>
      <w:outlineLvl w:val="2"/>
    </w:pPr>
    <w:rPr>
      <w:rFonts w:ascii="Arial" w:eastAsia="Times New Roman" w:hAnsi="Arial" w:cs="Times New Roman"/>
      <w:b/>
      <w:sz w:val="24"/>
      <w:lang w:val="es-ES" w:eastAsia="ar-SA"/>
    </w:rPr>
  </w:style>
  <w:style w:type="paragraph" w:customStyle="1" w:styleId="Heading4">
    <w:name w:val="Heading 4"/>
    <w:basedOn w:val="Normal"/>
    <w:next w:val="Normal"/>
    <w:uiPriority w:val="9"/>
    <w:unhideWhenUsed/>
    <w:qFormat/>
    <w:rsid w:val="00D34847"/>
    <w:pPr>
      <w:keepNext/>
      <w:numPr>
        <w:ilvl w:val="3"/>
        <w:numId w:val="3"/>
      </w:numPr>
      <w:suppressAutoHyphens/>
      <w:jc w:val="both"/>
      <w:outlineLvl w:val="3"/>
    </w:pPr>
    <w:rPr>
      <w:rFonts w:ascii="Arial" w:eastAsia="Times New Roman" w:hAnsi="Arial" w:cs="Times New Roman"/>
      <w:b/>
      <w:lang w:val="es-ES" w:eastAsia="ar-SA"/>
    </w:rPr>
  </w:style>
  <w:style w:type="paragraph" w:customStyle="1" w:styleId="Heading5">
    <w:name w:val="Heading 5"/>
    <w:basedOn w:val="Normal"/>
    <w:next w:val="Normal"/>
    <w:uiPriority w:val="9"/>
    <w:semiHidden/>
    <w:unhideWhenUsed/>
    <w:qFormat/>
    <w:rsid w:val="00D34847"/>
    <w:pPr>
      <w:keepNext/>
      <w:numPr>
        <w:ilvl w:val="4"/>
        <w:numId w:val="3"/>
      </w:numPr>
      <w:suppressAutoHyphens/>
      <w:jc w:val="both"/>
      <w:outlineLvl w:val="4"/>
    </w:pPr>
    <w:rPr>
      <w:rFonts w:ascii="Arial" w:eastAsia="Times New Roman" w:hAnsi="Arial" w:cs="Times New Roman"/>
      <w:b/>
      <w:i/>
      <w:lang w:val="es-ES" w:eastAsia="ar-SA"/>
    </w:rPr>
  </w:style>
  <w:style w:type="paragraph" w:customStyle="1" w:styleId="Heading6">
    <w:name w:val="Heading 6"/>
    <w:basedOn w:val="Normal"/>
    <w:next w:val="Normal"/>
    <w:uiPriority w:val="9"/>
    <w:semiHidden/>
    <w:unhideWhenUsed/>
    <w:qFormat/>
    <w:rsid w:val="00D34847"/>
    <w:pPr>
      <w:keepNext/>
      <w:numPr>
        <w:ilvl w:val="5"/>
        <w:numId w:val="3"/>
      </w:numPr>
      <w:suppressAutoHyphens/>
      <w:jc w:val="center"/>
      <w:outlineLvl w:val="5"/>
    </w:pPr>
    <w:rPr>
      <w:rFonts w:ascii="Arial" w:eastAsia="Times New Roman" w:hAnsi="Arial" w:cs="Times New Roman"/>
      <w:b/>
      <w:sz w:val="32"/>
      <w:szCs w:val="24"/>
      <w:lang w:val="es-MX" w:eastAsia="ar-SA"/>
    </w:rPr>
  </w:style>
  <w:style w:type="paragraph" w:customStyle="1" w:styleId="Heading7">
    <w:name w:val="Heading 7"/>
    <w:basedOn w:val="Normal"/>
    <w:next w:val="Normal"/>
    <w:qFormat/>
    <w:rsid w:val="00D34847"/>
    <w:pPr>
      <w:keepNext/>
      <w:numPr>
        <w:ilvl w:val="6"/>
        <w:numId w:val="3"/>
      </w:numPr>
      <w:suppressAutoHyphens/>
      <w:jc w:val="both"/>
      <w:outlineLvl w:val="6"/>
    </w:pPr>
    <w:rPr>
      <w:rFonts w:ascii="Arial" w:eastAsia="Times New Roman" w:hAnsi="Arial" w:cs="Times New Roman"/>
      <w:b/>
      <w:sz w:val="28"/>
      <w:szCs w:val="24"/>
      <w:lang w:val="es-MX" w:eastAsia="ar-SA"/>
    </w:rPr>
  </w:style>
  <w:style w:type="paragraph" w:customStyle="1" w:styleId="Heading8">
    <w:name w:val="Heading 8"/>
    <w:basedOn w:val="Normal"/>
    <w:next w:val="Normal"/>
    <w:qFormat/>
    <w:rsid w:val="00D34847"/>
    <w:pPr>
      <w:keepNext/>
      <w:keepLines/>
      <w:numPr>
        <w:ilvl w:val="7"/>
        <w:numId w:val="3"/>
      </w:numPr>
      <w:suppressAutoHyphens/>
      <w:spacing w:before="40"/>
      <w:jc w:val="both"/>
      <w:outlineLvl w:val="7"/>
    </w:pPr>
    <w:rPr>
      <w:rFonts w:ascii="Calibri Light" w:eastAsia="Times New Roman" w:hAnsi="Calibri Light" w:cs="Times New Roman"/>
      <w:color w:val="272727"/>
      <w:sz w:val="21"/>
      <w:szCs w:val="21"/>
      <w:lang w:val="es-ES" w:eastAsia="ar-SA"/>
    </w:rPr>
  </w:style>
  <w:style w:type="paragraph" w:customStyle="1" w:styleId="Heading9">
    <w:name w:val="Heading 9"/>
    <w:basedOn w:val="Normal"/>
    <w:next w:val="Normal"/>
    <w:qFormat/>
    <w:rsid w:val="00D34847"/>
    <w:pPr>
      <w:keepNext/>
      <w:numPr>
        <w:ilvl w:val="8"/>
        <w:numId w:val="3"/>
      </w:numPr>
      <w:suppressAutoHyphens/>
      <w:jc w:val="both"/>
      <w:outlineLvl w:val="8"/>
    </w:pPr>
    <w:rPr>
      <w:rFonts w:ascii="Arial" w:eastAsia="Times New Roman" w:hAnsi="Arial" w:cs="Times New Roman"/>
      <w:b/>
      <w:sz w:val="28"/>
      <w:lang w:val="es-ES_tradnl" w:eastAsia="ar-SA"/>
    </w:rPr>
  </w:style>
  <w:style w:type="paragraph" w:styleId="Textodecuerpo">
    <w:name w:val="Body Text"/>
    <w:basedOn w:val="Normal"/>
    <w:link w:val="TextodecuerpoCar"/>
    <w:uiPriority w:val="1"/>
    <w:qFormat/>
    <w:rsid w:val="00D34847"/>
    <w:pPr>
      <w:suppressAutoHyphens/>
      <w:spacing w:after="140" w:line="276" w:lineRule="auto"/>
      <w:jc w:val="both"/>
    </w:pPr>
    <w:rPr>
      <w:rFonts w:ascii="Arial" w:eastAsia="Times New Roman" w:hAnsi="Arial" w:cs="Times New Roman"/>
      <w:sz w:val="22"/>
      <w:szCs w:val="24"/>
      <w:lang w:val="es-ES" w:eastAsia="ar-SA"/>
    </w:rPr>
  </w:style>
  <w:style w:type="character" w:customStyle="1" w:styleId="TextodecuerpoCar">
    <w:name w:val="Texto de cuerpo Car"/>
    <w:basedOn w:val="Fuentedeprrafopredeter"/>
    <w:link w:val="Textodecuerpo"/>
    <w:rsid w:val="00D34847"/>
    <w:rPr>
      <w:rFonts w:ascii="Arial" w:eastAsia="Times New Roman" w:hAnsi="Arial" w:cs="Times New Roman"/>
      <w:szCs w:val="24"/>
      <w:lang w:val="es-ES" w:eastAsia="ar-SA"/>
    </w:rPr>
  </w:style>
  <w:style w:type="paragraph" w:customStyle="1" w:styleId="Contenidodelatabla">
    <w:name w:val="Contenido de la tabla"/>
    <w:basedOn w:val="Normal"/>
    <w:qFormat/>
    <w:rsid w:val="00D34847"/>
    <w:pPr>
      <w:suppressLineNumbers/>
      <w:suppressAutoHyphens/>
      <w:jc w:val="both"/>
    </w:pPr>
    <w:rPr>
      <w:rFonts w:ascii="Arial" w:eastAsia="Times New Roman" w:hAnsi="Arial" w:cs="Times New Roman"/>
      <w:sz w:val="22"/>
      <w:szCs w:val="24"/>
      <w:lang w:val="es-ES" w:eastAsia="ar-SA"/>
    </w:rPr>
  </w:style>
  <w:style w:type="character" w:customStyle="1" w:styleId="Muydestacado">
    <w:name w:val="Muy destacado"/>
    <w:qFormat/>
    <w:rsid w:val="00D34847"/>
    <w:rPr>
      <w:b/>
      <w:bCs/>
    </w:rPr>
  </w:style>
  <w:style w:type="paragraph" w:styleId="HTMLconformatoprevio">
    <w:name w:val="HTML Preformatted"/>
    <w:basedOn w:val="Normal"/>
    <w:link w:val="HTMLconformatoprevioCar"/>
    <w:uiPriority w:val="99"/>
    <w:unhideWhenUsed/>
    <w:rsid w:val="00D3484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rPr>
  </w:style>
  <w:style w:type="character" w:customStyle="1" w:styleId="HTMLconformatoprevioCar">
    <w:name w:val="HTML con formato previo Car"/>
    <w:basedOn w:val="Fuentedeprrafopredeter"/>
    <w:link w:val="HTMLconformatoprevio"/>
    <w:uiPriority w:val="99"/>
    <w:rsid w:val="00D34847"/>
    <w:rPr>
      <w:rFonts w:ascii="Courier New" w:eastAsia="Times New Roman" w:hAnsi="Courier New" w:cs="Courier New"/>
      <w:sz w:val="20"/>
      <w:szCs w:val="20"/>
      <w:lang w:eastAsia="es-CO"/>
    </w:rPr>
  </w:style>
  <w:style w:type="table" w:customStyle="1" w:styleId="Tabladecuadrcula4-nfasis31">
    <w:name w:val="Tabla de cuadrícula 4 - Énfasis 31"/>
    <w:basedOn w:val="Tablanormal"/>
    <w:uiPriority w:val="49"/>
    <w:rsid w:val="00D34847"/>
    <w:pPr>
      <w:spacing w:after="0" w:line="240" w:lineRule="auto"/>
    </w:pPr>
    <w:rPr>
      <w:rFonts w:ascii="Times New Roman" w:eastAsia="Times New Roman" w:hAnsi="Times New Roman" w:cs="Times New Roman"/>
      <w:sz w:val="20"/>
      <w:szCs w:val="20"/>
      <w:lang w:eastAsia="es-CO"/>
    </w:rPr>
    <w:tblPr>
      <w:tblStyleRowBandSize w:val="1"/>
      <w:tblStyleColBandSize w:val="1"/>
      <w:tblInd w:w="0" w:type="dxa"/>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paragraph" w:customStyle="1" w:styleId="NormalTablas">
    <w:name w:val="Normal_Tablas"/>
    <w:basedOn w:val="Normal"/>
    <w:qFormat/>
    <w:rsid w:val="00D34847"/>
    <w:pPr>
      <w:suppressAutoHyphens/>
      <w:jc w:val="both"/>
    </w:pPr>
    <w:rPr>
      <w:rFonts w:ascii="Arial" w:eastAsia="Times New Roman" w:hAnsi="Arial" w:cs="Times New Roman"/>
      <w:bCs/>
      <w:szCs w:val="24"/>
      <w:lang w:val="es-ES" w:eastAsia="ar-SA"/>
    </w:rPr>
  </w:style>
  <w:style w:type="character" w:customStyle="1" w:styleId="ins">
    <w:name w:val="ins"/>
    <w:qFormat/>
    <w:rsid w:val="00D34847"/>
  </w:style>
  <w:style w:type="paragraph" w:customStyle="1" w:styleId="TableParagraph">
    <w:name w:val="Table Paragraph"/>
    <w:basedOn w:val="Normal"/>
    <w:uiPriority w:val="1"/>
    <w:qFormat/>
    <w:rsid w:val="00D34847"/>
    <w:rPr>
      <w:rFonts w:ascii="Arial" w:eastAsia="Arial" w:hAnsi="Arial"/>
      <w:sz w:val="22"/>
      <w:szCs w:val="22"/>
      <w:lang w:val="en-US" w:eastAsia="en-US"/>
    </w:rPr>
  </w:style>
  <w:style w:type="paragraph" w:styleId="NormalWeb">
    <w:name w:val="Normal (Web)"/>
    <w:basedOn w:val="Normal"/>
    <w:uiPriority w:val="99"/>
    <w:semiHidden/>
    <w:unhideWhenUsed/>
    <w:rsid w:val="00D34847"/>
    <w:pPr>
      <w:spacing w:before="100" w:beforeAutospacing="1" w:after="100" w:afterAutospacing="1"/>
    </w:pPr>
    <w:rPr>
      <w:rFonts w:ascii="Times New Roman" w:eastAsia="Times New Roman" w:hAnsi="Times New Roman" w:cs="Times New Roman"/>
      <w:sz w:val="24"/>
      <w:szCs w:val="24"/>
    </w:rPr>
  </w:style>
  <w:style w:type="table" w:customStyle="1" w:styleId="TableNormal">
    <w:name w:val="Table Normal"/>
    <w:uiPriority w:val="2"/>
    <w:semiHidden/>
    <w:unhideWhenUsed/>
    <w:qFormat/>
    <w:rsid w:val="00D34847"/>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styleId="Textonotapie">
    <w:name w:val="footnote text"/>
    <w:basedOn w:val="Normal"/>
    <w:link w:val="TextonotapieCar"/>
    <w:uiPriority w:val="99"/>
    <w:semiHidden/>
    <w:unhideWhenUsed/>
    <w:rsid w:val="00D34847"/>
    <w:pPr>
      <w:suppressAutoHyphens/>
      <w:jc w:val="both"/>
    </w:pPr>
    <w:rPr>
      <w:rFonts w:ascii="Arial" w:eastAsia="Times New Roman" w:hAnsi="Arial" w:cs="Times New Roman"/>
      <w:lang w:val="es-ES" w:eastAsia="ar-SA"/>
    </w:rPr>
  </w:style>
  <w:style w:type="character" w:customStyle="1" w:styleId="TextonotapieCar">
    <w:name w:val="Texto nota pie Car"/>
    <w:basedOn w:val="Fuentedeprrafopredeter"/>
    <w:link w:val="Textonotapie"/>
    <w:uiPriority w:val="99"/>
    <w:semiHidden/>
    <w:rsid w:val="00D34847"/>
    <w:rPr>
      <w:rFonts w:ascii="Arial" w:eastAsia="Times New Roman" w:hAnsi="Arial" w:cs="Times New Roman"/>
      <w:sz w:val="20"/>
      <w:szCs w:val="20"/>
      <w:lang w:val="es-ES" w:eastAsia="ar-SA"/>
    </w:rPr>
  </w:style>
  <w:style w:type="character" w:styleId="Refdenotaalpie">
    <w:name w:val="footnote reference"/>
    <w:basedOn w:val="Fuentedeprrafopredeter"/>
    <w:uiPriority w:val="99"/>
    <w:semiHidden/>
    <w:unhideWhenUsed/>
    <w:rsid w:val="00D34847"/>
    <w:rPr>
      <w:vertAlign w:val="superscript"/>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s-ES_tradnl"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955299">
      <w:bodyDiv w:val="1"/>
      <w:marLeft w:val="0"/>
      <w:marRight w:val="0"/>
      <w:marTop w:val="0"/>
      <w:marBottom w:val="0"/>
      <w:divBdr>
        <w:top w:val="none" w:sz="0" w:space="0" w:color="auto"/>
        <w:left w:val="none" w:sz="0" w:space="0" w:color="auto"/>
        <w:bottom w:val="none" w:sz="0" w:space="0" w:color="auto"/>
        <w:right w:val="none" w:sz="0" w:space="0" w:color="auto"/>
      </w:divBdr>
    </w:div>
    <w:div w:id="60831713">
      <w:bodyDiv w:val="1"/>
      <w:marLeft w:val="0"/>
      <w:marRight w:val="0"/>
      <w:marTop w:val="0"/>
      <w:marBottom w:val="0"/>
      <w:divBdr>
        <w:top w:val="none" w:sz="0" w:space="0" w:color="auto"/>
        <w:left w:val="none" w:sz="0" w:space="0" w:color="auto"/>
        <w:bottom w:val="none" w:sz="0" w:space="0" w:color="auto"/>
        <w:right w:val="none" w:sz="0" w:space="0" w:color="auto"/>
      </w:divBdr>
    </w:div>
    <w:div w:id="62023399">
      <w:bodyDiv w:val="1"/>
      <w:marLeft w:val="0"/>
      <w:marRight w:val="0"/>
      <w:marTop w:val="0"/>
      <w:marBottom w:val="0"/>
      <w:divBdr>
        <w:top w:val="none" w:sz="0" w:space="0" w:color="auto"/>
        <w:left w:val="none" w:sz="0" w:space="0" w:color="auto"/>
        <w:bottom w:val="none" w:sz="0" w:space="0" w:color="auto"/>
        <w:right w:val="none" w:sz="0" w:space="0" w:color="auto"/>
      </w:divBdr>
    </w:div>
    <w:div w:id="258832647">
      <w:bodyDiv w:val="1"/>
      <w:marLeft w:val="0"/>
      <w:marRight w:val="0"/>
      <w:marTop w:val="0"/>
      <w:marBottom w:val="0"/>
      <w:divBdr>
        <w:top w:val="none" w:sz="0" w:space="0" w:color="auto"/>
        <w:left w:val="none" w:sz="0" w:space="0" w:color="auto"/>
        <w:bottom w:val="none" w:sz="0" w:space="0" w:color="auto"/>
        <w:right w:val="none" w:sz="0" w:space="0" w:color="auto"/>
      </w:divBdr>
      <w:divsChild>
        <w:div w:id="1304577941">
          <w:marLeft w:val="0"/>
          <w:marRight w:val="0"/>
          <w:marTop w:val="0"/>
          <w:marBottom w:val="0"/>
          <w:divBdr>
            <w:top w:val="none" w:sz="0" w:space="0" w:color="auto"/>
            <w:left w:val="none" w:sz="0" w:space="0" w:color="auto"/>
            <w:bottom w:val="none" w:sz="0" w:space="0" w:color="auto"/>
            <w:right w:val="none" w:sz="0" w:space="0" w:color="auto"/>
          </w:divBdr>
        </w:div>
      </w:divsChild>
    </w:div>
    <w:div w:id="422458786">
      <w:bodyDiv w:val="1"/>
      <w:marLeft w:val="0"/>
      <w:marRight w:val="0"/>
      <w:marTop w:val="0"/>
      <w:marBottom w:val="0"/>
      <w:divBdr>
        <w:top w:val="none" w:sz="0" w:space="0" w:color="auto"/>
        <w:left w:val="none" w:sz="0" w:space="0" w:color="auto"/>
        <w:bottom w:val="none" w:sz="0" w:space="0" w:color="auto"/>
        <w:right w:val="none" w:sz="0" w:space="0" w:color="auto"/>
      </w:divBdr>
    </w:div>
    <w:div w:id="625039545">
      <w:bodyDiv w:val="1"/>
      <w:marLeft w:val="0"/>
      <w:marRight w:val="0"/>
      <w:marTop w:val="0"/>
      <w:marBottom w:val="0"/>
      <w:divBdr>
        <w:top w:val="none" w:sz="0" w:space="0" w:color="auto"/>
        <w:left w:val="none" w:sz="0" w:space="0" w:color="auto"/>
        <w:bottom w:val="none" w:sz="0" w:space="0" w:color="auto"/>
        <w:right w:val="none" w:sz="0" w:space="0" w:color="auto"/>
      </w:divBdr>
    </w:div>
    <w:div w:id="627856583">
      <w:bodyDiv w:val="1"/>
      <w:marLeft w:val="0"/>
      <w:marRight w:val="0"/>
      <w:marTop w:val="0"/>
      <w:marBottom w:val="0"/>
      <w:divBdr>
        <w:top w:val="none" w:sz="0" w:space="0" w:color="auto"/>
        <w:left w:val="none" w:sz="0" w:space="0" w:color="auto"/>
        <w:bottom w:val="none" w:sz="0" w:space="0" w:color="auto"/>
        <w:right w:val="none" w:sz="0" w:space="0" w:color="auto"/>
      </w:divBdr>
    </w:div>
    <w:div w:id="632254128">
      <w:bodyDiv w:val="1"/>
      <w:marLeft w:val="0"/>
      <w:marRight w:val="0"/>
      <w:marTop w:val="0"/>
      <w:marBottom w:val="0"/>
      <w:divBdr>
        <w:top w:val="none" w:sz="0" w:space="0" w:color="auto"/>
        <w:left w:val="none" w:sz="0" w:space="0" w:color="auto"/>
        <w:bottom w:val="none" w:sz="0" w:space="0" w:color="auto"/>
        <w:right w:val="none" w:sz="0" w:space="0" w:color="auto"/>
      </w:divBdr>
    </w:div>
    <w:div w:id="637420622">
      <w:bodyDiv w:val="1"/>
      <w:marLeft w:val="0"/>
      <w:marRight w:val="0"/>
      <w:marTop w:val="0"/>
      <w:marBottom w:val="0"/>
      <w:divBdr>
        <w:top w:val="none" w:sz="0" w:space="0" w:color="auto"/>
        <w:left w:val="none" w:sz="0" w:space="0" w:color="auto"/>
        <w:bottom w:val="none" w:sz="0" w:space="0" w:color="auto"/>
        <w:right w:val="none" w:sz="0" w:space="0" w:color="auto"/>
      </w:divBdr>
    </w:div>
    <w:div w:id="765660800">
      <w:bodyDiv w:val="1"/>
      <w:marLeft w:val="0"/>
      <w:marRight w:val="0"/>
      <w:marTop w:val="0"/>
      <w:marBottom w:val="0"/>
      <w:divBdr>
        <w:top w:val="none" w:sz="0" w:space="0" w:color="auto"/>
        <w:left w:val="none" w:sz="0" w:space="0" w:color="auto"/>
        <w:bottom w:val="none" w:sz="0" w:space="0" w:color="auto"/>
        <w:right w:val="none" w:sz="0" w:space="0" w:color="auto"/>
      </w:divBdr>
    </w:div>
    <w:div w:id="958342110">
      <w:bodyDiv w:val="1"/>
      <w:marLeft w:val="0"/>
      <w:marRight w:val="0"/>
      <w:marTop w:val="0"/>
      <w:marBottom w:val="0"/>
      <w:divBdr>
        <w:top w:val="none" w:sz="0" w:space="0" w:color="auto"/>
        <w:left w:val="none" w:sz="0" w:space="0" w:color="auto"/>
        <w:bottom w:val="none" w:sz="0" w:space="0" w:color="auto"/>
        <w:right w:val="none" w:sz="0" w:space="0" w:color="auto"/>
      </w:divBdr>
    </w:div>
    <w:div w:id="965543346">
      <w:bodyDiv w:val="1"/>
      <w:marLeft w:val="0"/>
      <w:marRight w:val="0"/>
      <w:marTop w:val="0"/>
      <w:marBottom w:val="0"/>
      <w:divBdr>
        <w:top w:val="none" w:sz="0" w:space="0" w:color="auto"/>
        <w:left w:val="none" w:sz="0" w:space="0" w:color="auto"/>
        <w:bottom w:val="none" w:sz="0" w:space="0" w:color="auto"/>
        <w:right w:val="none" w:sz="0" w:space="0" w:color="auto"/>
      </w:divBdr>
    </w:div>
    <w:div w:id="1005011205">
      <w:bodyDiv w:val="1"/>
      <w:marLeft w:val="0"/>
      <w:marRight w:val="0"/>
      <w:marTop w:val="0"/>
      <w:marBottom w:val="0"/>
      <w:divBdr>
        <w:top w:val="none" w:sz="0" w:space="0" w:color="auto"/>
        <w:left w:val="none" w:sz="0" w:space="0" w:color="auto"/>
        <w:bottom w:val="none" w:sz="0" w:space="0" w:color="auto"/>
        <w:right w:val="none" w:sz="0" w:space="0" w:color="auto"/>
      </w:divBdr>
    </w:div>
    <w:div w:id="1007831884">
      <w:bodyDiv w:val="1"/>
      <w:marLeft w:val="0"/>
      <w:marRight w:val="0"/>
      <w:marTop w:val="0"/>
      <w:marBottom w:val="0"/>
      <w:divBdr>
        <w:top w:val="none" w:sz="0" w:space="0" w:color="auto"/>
        <w:left w:val="none" w:sz="0" w:space="0" w:color="auto"/>
        <w:bottom w:val="none" w:sz="0" w:space="0" w:color="auto"/>
        <w:right w:val="none" w:sz="0" w:space="0" w:color="auto"/>
      </w:divBdr>
    </w:div>
    <w:div w:id="1076318826">
      <w:bodyDiv w:val="1"/>
      <w:marLeft w:val="0"/>
      <w:marRight w:val="0"/>
      <w:marTop w:val="0"/>
      <w:marBottom w:val="0"/>
      <w:divBdr>
        <w:top w:val="none" w:sz="0" w:space="0" w:color="auto"/>
        <w:left w:val="none" w:sz="0" w:space="0" w:color="auto"/>
        <w:bottom w:val="none" w:sz="0" w:space="0" w:color="auto"/>
        <w:right w:val="none" w:sz="0" w:space="0" w:color="auto"/>
      </w:divBdr>
    </w:div>
    <w:div w:id="1235896835">
      <w:bodyDiv w:val="1"/>
      <w:marLeft w:val="0"/>
      <w:marRight w:val="0"/>
      <w:marTop w:val="0"/>
      <w:marBottom w:val="0"/>
      <w:divBdr>
        <w:top w:val="none" w:sz="0" w:space="0" w:color="auto"/>
        <w:left w:val="none" w:sz="0" w:space="0" w:color="auto"/>
        <w:bottom w:val="none" w:sz="0" w:space="0" w:color="auto"/>
        <w:right w:val="none" w:sz="0" w:space="0" w:color="auto"/>
      </w:divBdr>
    </w:div>
    <w:div w:id="1251743102">
      <w:bodyDiv w:val="1"/>
      <w:marLeft w:val="0"/>
      <w:marRight w:val="0"/>
      <w:marTop w:val="0"/>
      <w:marBottom w:val="0"/>
      <w:divBdr>
        <w:top w:val="none" w:sz="0" w:space="0" w:color="auto"/>
        <w:left w:val="none" w:sz="0" w:space="0" w:color="auto"/>
        <w:bottom w:val="none" w:sz="0" w:space="0" w:color="auto"/>
        <w:right w:val="none" w:sz="0" w:space="0" w:color="auto"/>
      </w:divBdr>
    </w:div>
    <w:div w:id="1437140907">
      <w:bodyDiv w:val="1"/>
      <w:marLeft w:val="0"/>
      <w:marRight w:val="0"/>
      <w:marTop w:val="0"/>
      <w:marBottom w:val="0"/>
      <w:divBdr>
        <w:top w:val="none" w:sz="0" w:space="0" w:color="auto"/>
        <w:left w:val="none" w:sz="0" w:space="0" w:color="auto"/>
        <w:bottom w:val="none" w:sz="0" w:space="0" w:color="auto"/>
        <w:right w:val="none" w:sz="0" w:space="0" w:color="auto"/>
      </w:divBdr>
    </w:div>
    <w:div w:id="1524586449">
      <w:bodyDiv w:val="1"/>
      <w:marLeft w:val="0"/>
      <w:marRight w:val="0"/>
      <w:marTop w:val="0"/>
      <w:marBottom w:val="0"/>
      <w:divBdr>
        <w:top w:val="none" w:sz="0" w:space="0" w:color="auto"/>
        <w:left w:val="none" w:sz="0" w:space="0" w:color="auto"/>
        <w:bottom w:val="none" w:sz="0" w:space="0" w:color="auto"/>
        <w:right w:val="none" w:sz="0" w:space="0" w:color="auto"/>
      </w:divBdr>
    </w:div>
    <w:div w:id="1577010114">
      <w:bodyDiv w:val="1"/>
      <w:marLeft w:val="0"/>
      <w:marRight w:val="0"/>
      <w:marTop w:val="0"/>
      <w:marBottom w:val="0"/>
      <w:divBdr>
        <w:top w:val="none" w:sz="0" w:space="0" w:color="auto"/>
        <w:left w:val="none" w:sz="0" w:space="0" w:color="auto"/>
        <w:bottom w:val="none" w:sz="0" w:space="0" w:color="auto"/>
        <w:right w:val="none" w:sz="0" w:space="0" w:color="auto"/>
      </w:divBdr>
    </w:div>
    <w:div w:id="1656644856">
      <w:bodyDiv w:val="1"/>
      <w:marLeft w:val="0"/>
      <w:marRight w:val="0"/>
      <w:marTop w:val="0"/>
      <w:marBottom w:val="0"/>
      <w:divBdr>
        <w:top w:val="none" w:sz="0" w:space="0" w:color="auto"/>
        <w:left w:val="none" w:sz="0" w:space="0" w:color="auto"/>
        <w:bottom w:val="none" w:sz="0" w:space="0" w:color="auto"/>
        <w:right w:val="none" w:sz="0" w:space="0" w:color="auto"/>
      </w:divBdr>
    </w:div>
    <w:div w:id="1680038825">
      <w:bodyDiv w:val="1"/>
      <w:marLeft w:val="0"/>
      <w:marRight w:val="0"/>
      <w:marTop w:val="0"/>
      <w:marBottom w:val="0"/>
      <w:divBdr>
        <w:top w:val="none" w:sz="0" w:space="0" w:color="auto"/>
        <w:left w:val="none" w:sz="0" w:space="0" w:color="auto"/>
        <w:bottom w:val="none" w:sz="0" w:space="0" w:color="auto"/>
        <w:right w:val="none" w:sz="0" w:space="0" w:color="auto"/>
      </w:divBdr>
    </w:div>
    <w:div w:id="17943989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doNotSaveAsSingleFile/>
</w:webSettings>
</file>

<file path=word/_rels/document.xml.rels><?xml version="1.0" encoding="UTF-8" standalone="yes"?>
<Relationships xmlns="http://schemas.openxmlformats.org/package/2006/relationships"><Relationship Id="rId117" Type="http://schemas.openxmlformats.org/officeDocument/2006/relationships/image" Target="media/image90.jpeg"/><Relationship Id="rId42" Type="http://schemas.openxmlformats.org/officeDocument/2006/relationships/image" Target="media/image15.png"/><Relationship Id="rId84" Type="http://schemas.openxmlformats.org/officeDocument/2006/relationships/image" Target="media/image57.jpeg"/><Relationship Id="rId159" Type="http://schemas.openxmlformats.org/officeDocument/2006/relationships/image" Target="media/image132.jpeg"/><Relationship Id="rId21" Type="http://schemas.openxmlformats.org/officeDocument/2006/relationships/hyperlink" Target="https://www.ecured.cu/index.php?title=A&#241;os_70&amp;action=edit&amp;redlink=1" TargetMode="External"/><Relationship Id="rId63" Type="http://schemas.openxmlformats.org/officeDocument/2006/relationships/image" Target="media/image36.jpeg"/><Relationship Id="rId138" Type="http://schemas.openxmlformats.org/officeDocument/2006/relationships/image" Target="media/image111.png"/><Relationship Id="rId226" Type="http://schemas.openxmlformats.org/officeDocument/2006/relationships/image" Target="media/image196.jpeg"/><Relationship Id="rId191" Type="http://schemas.openxmlformats.org/officeDocument/2006/relationships/image" Target="media/image164.jpeg"/><Relationship Id="rId205" Type="http://schemas.openxmlformats.org/officeDocument/2006/relationships/image" Target="media/image177.jpeg"/><Relationship Id="rId170" Type="http://schemas.openxmlformats.org/officeDocument/2006/relationships/image" Target="media/image143.jpeg"/><Relationship Id="rId107" Type="http://schemas.openxmlformats.org/officeDocument/2006/relationships/image" Target="media/image80.jpeg"/><Relationship Id="rId149" Type="http://schemas.openxmlformats.org/officeDocument/2006/relationships/image" Target="media/image122.jpeg"/><Relationship Id="rId11" Type="http://schemas.openxmlformats.org/officeDocument/2006/relationships/hyperlink" Target="https://es.wikipedia.org/wiki/Conductor_el&#233;ctrico" TargetMode="External"/><Relationship Id="rId53" Type="http://schemas.openxmlformats.org/officeDocument/2006/relationships/image" Target="media/image26.jpeg"/><Relationship Id="rId128" Type="http://schemas.openxmlformats.org/officeDocument/2006/relationships/image" Target="media/image101.jpeg"/><Relationship Id="rId32" Type="http://schemas.openxmlformats.org/officeDocument/2006/relationships/image" Target="media/image5.png"/><Relationship Id="rId74" Type="http://schemas.openxmlformats.org/officeDocument/2006/relationships/image" Target="media/image47.jpeg"/><Relationship Id="rId181" Type="http://schemas.openxmlformats.org/officeDocument/2006/relationships/image" Target="media/image154.png"/><Relationship Id="rId95" Type="http://schemas.openxmlformats.org/officeDocument/2006/relationships/image" Target="media/image68.jpeg"/><Relationship Id="rId160" Type="http://schemas.openxmlformats.org/officeDocument/2006/relationships/image" Target="media/image133.png"/><Relationship Id="rId216" Type="http://schemas.openxmlformats.org/officeDocument/2006/relationships/image" Target="media/image186.jpeg"/><Relationship Id="rId5" Type="http://schemas.openxmlformats.org/officeDocument/2006/relationships/settings" Target="settings.xml"/><Relationship Id="rId43" Type="http://schemas.openxmlformats.org/officeDocument/2006/relationships/image" Target="media/image16.png"/><Relationship Id="rId118" Type="http://schemas.openxmlformats.org/officeDocument/2006/relationships/image" Target="media/image91.jpeg"/><Relationship Id="rId22" Type="http://schemas.openxmlformats.org/officeDocument/2006/relationships/hyperlink" Target="https://www.ecured.cu/index.php?title=A&#241;os_80&amp;action=edit&amp;redlink=1" TargetMode="External"/><Relationship Id="rId64" Type="http://schemas.openxmlformats.org/officeDocument/2006/relationships/image" Target="media/image37.jpeg"/><Relationship Id="rId139" Type="http://schemas.openxmlformats.org/officeDocument/2006/relationships/image" Target="media/image112.png"/><Relationship Id="rId85" Type="http://schemas.openxmlformats.org/officeDocument/2006/relationships/image" Target="media/image58.jpeg"/><Relationship Id="rId227" Type="http://schemas.openxmlformats.org/officeDocument/2006/relationships/image" Target="media/image197.jpeg"/><Relationship Id="rId150" Type="http://schemas.openxmlformats.org/officeDocument/2006/relationships/image" Target="media/image123.jpeg"/><Relationship Id="rId192" Type="http://schemas.openxmlformats.org/officeDocument/2006/relationships/image" Target="media/image165.jpeg"/><Relationship Id="rId206" Type="http://schemas.openxmlformats.org/officeDocument/2006/relationships/image" Target="media/image178.jpeg"/><Relationship Id="rId171" Type="http://schemas.openxmlformats.org/officeDocument/2006/relationships/image" Target="media/image144.png"/><Relationship Id="rId12" Type="http://schemas.openxmlformats.org/officeDocument/2006/relationships/hyperlink" Target="https://es.wikipedia.org/wiki/Corriente_el&#233;ctrica" TargetMode="External"/><Relationship Id="rId129" Type="http://schemas.openxmlformats.org/officeDocument/2006/relationships/image" Target="media/image102.jpeg"/><Relationship Id="rId33" Type="http://schemas.openxmlformats.org/officeDocument/2006/relationships/image" Target="media/image6.png"/><Relationship Id="rId108" Type="http://schemas.openxmlformats.org/officeDocument/2006/relationships/image" Target="media/image81.png"/><Relationship Id="rId182" Type="http://schemas.openxmlformats.org/officeDocument/2006/relationships/image" Target="media/image155.png"/><Relationship Id="rId54" Type="http://schemas.openxmlformats.org/officeDocument/2006/relationships/image" Target="media/image27.jpeg"/><Relationship Id="rId96" Type="http://schemas.openxmlformats.org/officeDocument/2006/relationships/image" Target="media/image69.jpeg"/><Relationship Id="rId161" Type="http://schemas.openxmlformats.org/officeDocument/2006/relationships/image" Target="media/image134.jpeg"/><Relationship Id="rId75" Type="http://schemas.openxmlformats.org/officeDocument/2006/relationships/image" Target="media/image48.jpeg"/><Relationship Id="rId217" Type="http://schemas.openxmlformats.org/officeDocument/2006/relationships/image" Target="media/image187.jpeg"/><Relationship Id="rId140" Type="http://schemas.openxmlformats.org/officeDocument/2006/relationships/image" Target="media/image113.png"/><Relationship Id="rId6" Type="http://schemas.openxmlformats.org/officeDocument/2006/relationships/webSettings" Target="webSettings.xml"/><Relationship Id="rId119" Type="http://schemas.openxmlformats.org/officeDocument/2006/relationships/image" Target="media/image92.jpeg"/><Relationship Id="rId23" Type="http://schemas.openxmlformats.org/officeDocument/2006/relationships/hyperlink" Target="https://es.wikipedia.org/wiki/Computadora" TargetMode="External"/><Relationship Id="rId44" Type="http://schemas.openxmlformats.org/officeDocument/2006/relationships/image" Target="media/image17.png"/><Relationship Id="rId86" Type="http://schemas.openxmlformats.org/officeDocument/2006/relationships/image" Target="media/image59.jpeg"/><Relationship Id="rId151" Type="http://schemas.openxmlformats.org/officeDocument/2006/relationships/image" Target="media/image124.jpeg"/><Relationship Id="rId65" Type="http://schemas.openxmlformats.org/officeDocument/2006/relationships/image" Target="media/image38.jpeg"/><Relationship Id="rId130" Type="http://schemas.openxmlformats.org/officeDocument/2006/relationships/image" Target="media/image103.jpeg"/><Relationship Id="rId228" Type="http://schemas.openxmlformats.org/officeDocument/2006/relationships/header" Target="header1.xml"/><Relationship Id="rId193" Type="http://schemas.openxmlformats.org/officeDocument/2006/relationships/image" Target="media/image166.png"/><Relationship Id="rId207" Type="http://schemas.openxmlformats.org/officeDocument/2006/relationships/hyperlink" Target="mailto:support@dgen.com" TargetMode="External"/><Relationship Id="rId172" Type="http://schemas.openxmlformats.org/officeDocument/2006/relationships/image" Target="media/image145.jpeg"/><Relationship Id="rId13" Type="http://schemas.openxmlformats.org/officeDocument/2006/relationships/hyperlink" Target="https://es.wikipedia.org/wiki/Energ&#237;a_cin&#233;tica" TargetMode="External"/><Relationship Id="rId109" Type="http://schemas.openxmlformats.org/officeDocument/2006/relationships/image" Target="media/image82.jpeg"/><Relationship Id="rId55" Type="http://schemas.openxmlformats.org/officeDocument/2006/relationships/image" Target="media/image28.jpeg"/><Relationship Id="rId97" Type="http://schemas.openxmlformats.org/officeDocument/2006/relationships/image" Target="media/image70.jpeg"/><Relationship Id="rId120" Type="http://schemas.openxmlformats.org/officeDocument/2006/relationships/image" Target="media/image93.jpeg"/><Relationship Id="rId34" Type="http://schemas.openxmlformats.org/officeDocument/2006/relationships/image" Target="media/image7.png"/><Relationship Id="rId76" Type="http://schemas.openxmlformats.org/officeDocument/2006/relationships/image" Target="media/image49.jpeg"/><Relationship Id="rId141" Type="http://schemas.openxmlformats.org/officeDocument/2006/relationships/image" Target="media/image114.png"/><Relationship Id="rId183" Type="http://schemas.openxmlformats.org/officeDocument/2006/relationships/image" Target="media/image156.png"/><Relationship Id="rId162" Type="http://schemas.openxmlformats.org/officeDocument/2006/relationships/image" Target="media/image135.png"/><Relationship Id="rId218" Type="http://schemas.openxmlformats.org/officeDocument/2006/relationships/image" Target="media/image188.jpeg"/><Relationship Id="rId7" Type="http://schemas.openxmlformats.org/officeDocument/2006/relationships/footnotes" Target="footnotes.xml"/><Relationship Id="rId45" Type="http://schemas.openxmlformats.org/officeDocument/2006/relationships/image" Target="media/image18.jpeg"/><Relationship Id="rId87" Type="http://schemas.openxmlformats.org/officeDocument/2006/relationships/image" Target="media/image60.jpeg"/><Relationship Id="rId110" Type="http://schemas.openxmlformats.org/officeDocument/2006/relationships/image" Target="media/image83.jpeg"/><Relationship Id="rId24" Type="http://schemas.openxmlformats.org/officeDocument/2006/relationships/hyperlink" Target="https://es.wikipedia.org/wiki/Ingenier&#237;a_autom&#225;tica" TargetMode="External"/><Relationship Id="rId66" Type="http://schemas.openxmlformats.org/officeDocument/2006/relationships/image" Target="media/image39.jpeg"/><Relationship Id="rId131" Type="http://schemas.openxmlformats.org/officeDocument/2006/relationships/image" Target="media/image104.png"/><Relationship Id="rId229" Type="http://schemas.openxmlformats.org/officeDocument/2006/relationships/footer" Target="footer3.xml"/><Relationship Id="rId152" Type="http://schemas.openxmlformats.org/officeDocument/2006/relationships/image" Target="media/image125.jpeg"/><Relationship Id="rId194" Type="http://schemas.openxmlformats.org/officeDocument/2006/relationships/image" Target="media/image167.png"/><Relationship Id="rId208" Type="http://schemas.openxmlformats.org/officeDocument/2006/relationships/image" Target="media/image179.jpeg"/><Relationship Id="rId173" Type="http://schemas.openxmlformats.org/officeDocument/2006/relationships/image" Target="media/image146.png"/><Relationship Id="rId14" Type="http://schemas.openxmlformats.org/officeDocument/2006/relationships/hyperlink" Target="https://es.wikipedia.org/wiki/Electr&#243;n" TargetMode="External"/><Relationship Id="rId56" Type="http://schemas.openxmlformats.org/officeDocument/2006/relationships/image" Target="media/image29.jpeg"/><Relationship Id="rId35" Type="http://schemas.openxmlformats.org/officeDocument/2006/relationships/image" Target="media/image8.png"/><Relationship Id="rId77" Type="http://schemas.openxmlformats.org/officeDocument/2006/relationships/image" Target="media/image50.jpeg"/><Relationship Id="rId100" Type="http://schemas.openxmlformats.org/officeDocument/2006/relationships/image" Target="media/image73.jpeg"/><Relationship Id="rId142" Type="http://schemas.openxmlformats.org/officeDocument/2006/relationships/image" Target="media/image115.jpeg"/><Relationship Id="rId184" Type="http://schemas.openxmlformats.org/officeDocument/2006/relationships/image" Target="media/image157.png"/><Relationship Id="rId98" Type="http://schemas.openxmlformats.org/officeDocument/2006/relationships/image" Target="media/image71.jpeg"/><Relationship Id="rId121" Type="http://schemas.openxmlformats.org/officeDocument/2006/relationships/image" Target="media/image94.jpeg"/><Relationship Id="rId163" Type="http://schemas.openxmlformats.org/officeDocument/2006/relationships/image" Target="media/image136.png"/><Relationship Id="rId219" Type="http://schemas.openxmlformats.org/officeDocument/2006/relationships/image" Target="media/image189.jpeg"/><Relationship Id="rId8" Type="http://schemas.openxmlformats.org/officeDocument/2006/relationships/endnotes" Target="endnotes.xml"/><Relationship Id="rId230" Type="http://schemas.openxmlformats.org/officeDocument/2006/relationships/fontTable" Target="fontTable.xml"/><Relationship Id="rId46" Type="http://schemas.openxmlformats.org/officeDocument/2006/relationships/image" Target="media/image19.png"/><Relationship Id="rId25" Type="http://schemas.openxmlformats.org/officeDocument/2006/relationships/hyperlink" Target="https://es.wikipedia.org/wiki/Automatizaci&#243;n_industrial" TargetMode="External"/><Relationship Id="rId67" Type="http://schemas.openxmlformats.org/officeDocument/2006/relationships/image" Target="media/image40.jpeg"/><Relationship Id="rId41" Type="http://schemas.openxmlformats.org/officeDocument/2006/relationships/image" Target="media/image14.png"/><Relationship Id="rId83" Type="http://schemas.openxmlformats.org/officeDocument/2006/relationships/image" Target="media/image56.jpeg"/><Relationship Id="rId88" Type="http://schemas.openxmlformats.org/officeDocument/2006/relationships/image" Target="media/image61.jpeg"/><Relationship Id="rId111" Type="http://schemas.openxmlformats.org/officeDocument/2006/relationships/image" Target="media/image84.jpeg"/><Relationship Id="rId153" Type="http://schemas.openxmlformats.org/officeDocument/2006/relationships/image" Target="media/image126.png"/><Relationship Id="rId195" Type="http://schemas.openxmlformats.org/officeDocument/2006/relationships/image" Target="media/image168.png"/><Relationship Id="rId20" Type="http://schemas.openxmlformats.org/officeDocument/2006/relationships/hyperlink" Target="https://www.ecured.cu/Toyota" TargetMode="External"/><Relationship Id="rId62" Type="http://schemas.openxmlformats.org/officeDocument/2006/relationships/image" Target="media/image35.jpeg"/><Relationship Id="rId209" Type="http://schemas.openxmlformats.org/officeDocument/2006/relationships/image" Target="media/image180.jpeg"/><Relationship Id="rId132" Type="http://schemas.openxmlformats.org/officeDocument/2006/relationships/image" Target="media/image105.png"/><Relationship Id="rId174" Type="http://schemas.openxmlformats.org/officeDocument/2006/relationships/image" Target="media/image147.png"/><Relationship Id="rId179" Type="http://schemas.openxmlformats.org/officeDocument/2006/relationships/image" Target="media/image152.png"/><Relationship Id="rId220" Type="http://schemas.openxmlformats.org/officeDocument/2006/relationships/image" Target="media/image190.jpeg"/><Relationship Id="rId225" Type="http://schemas.openxmlformats.org/officeDocument/2006/relationships/image" Target="media/image195.jpeg"/><Relationship Id="rId190" Type="http://schemas.openxmlformats.org/officeDocument/2006/relationships/image" Target="media/image163.jpeg"/><Relationship Id="rId204" Type="http://schemas.openxmlformats.org/officeDocument/2006/relationships/image" Target="media/image176.jpeg"/><Relationship Id="rId15" Type="http://schemas.openxmlformats.org/officeDocument/2006/relationships/hyperlink" Target="https://es.wikipedia.org/wiki/Calor" TargetMode="External"/><Relationship Id="rId57" Type="http://schemas.openxmlformats.org/officeDocument/2006/relationships/image" Target="media/image30.jpeg"/><Relationship Id="rId127" Type="http://schemas.openxmlformats.org/officeDocument/2006/relationships/image" Target="media/image100.png"/><Relationship Id="rId36" Type="http://schemas.openxmlformats.org/officeDocument/2006/relationships/image" Target="media/image9.png"/><Relationship Id="rId106" Type="http://schemas.openxmlformats.org/officeDocument/2006/relationships/image" Target="media/image79.jpeg"/><Relationship Id="rId143" Type="http://schemas.openxmlformats.org/officeDocument/2006/relationships/image" Target="media/image116.jpeg"/><Relationship Id="rId148" Type="http://schemas.openxmlformats.org/officeDocument/2006/relationships/image" Target="media/image121.jpeg"/><Relationship Id="rId185" Type="http://schemas.openxmlformats.org/officeDocument/2006/relationships/image" Target="media/image158.png"/><Relationship Id="rId10" Type="http://schemas.openxmlformats.org/officeDocument/2006/relationships/hyperlink" Target="https://www.ecured.cu/index.php?title=Control&amp;action=edit&amp;redlink=1" TargetMode="External"/><Relationship Id="rId52" Type="http://schemas.openxmlformats.org/officeDocument/2006/relationships/image" Target="media/image25.jpeg"/><Relationship Id="rId94" Type="http://schemas.openxmlformats.org/officeDocument/2006/relationships/image" Target="media/image67.jpeg"/><Relationship Id="rId99" Type="http://schemas.openxmlformats.org/officeDocument/2006/relationships/image" Target="media/image72.jpeg"/><Relationship Id="rId122" Type="http://schemas.openxmlformats.org/officeDocument/2006/relationships/image" Target="media/image95.jpeg"/><Relationship Id="rId164" Type="http://schemas.openxmlformats.org/officeDocument/2006/relationships/image" Target="media/image137.png"/><Relationship Id="rId169" Type="http://schemas.openxmlformats.org/officeDocument/2006/relationships/image" Target="media/image142.png"/><Relationship Id="rId31" Type="http://schemas.openxmlformats.org/officeDocument/2006/relationships/image" Target="media/image4.png"/><Relationship Id="rId73" Type="http://schemas.openxmlformats.org/officeDocument/2006/relationships/image" Target="media/image46.jpeg"/><Relationship Id="rId78" Type="http://schemas.openxmlformats.org/officeDocument/2006/relationships/image" Target="media/image51.jpeg"/><Relationship Id="rId101" Type="http://schemas.openxmlformats.org/officeDocument/2006/relationships/image" Target="media/image74.jpeg"/><Relationship Id="rId180" Type="http://schemas.openxmlformats.org/officeDocument/2006/relationships/image" Target="media/image153.png"/><Relationship Id="rId210" Type="http://schemas.openxmlformats.org/officeDocument/2006/relationships/image" Target="media/image181.jpeg"/><Relationship Id="rId215" Type="http://schemas.openxmlformats.org/officeDocument/2006/relationships/image" Target="media/image185.jpeg"/><Relationship Id="rId4" Type="http://schemas.microsoft.com/office/2007/relationships/stylesWithEffects" Target="stylesWithEffects.xml"/><Relationship Id="rId9" Type="http://schemas.openxmlformats.org/officeDocument/2006/relationships/hyperlink" Target="https://www.ecured.cu/index.php?title=Supervisi&#243;n&amp;action=edit&amp;redlink=1" TargetMode="External"/><Relationship Id="rId231" Type="http://schemas.openxmlformats.org/officeDocument/2006/relationships/theme" Target="theme/theme1.xml"/><Relationship Id="rId26" Type="http://schemas.openxmlformats.org/officeDocument/2006/relationships/hyperlink" Target="https://es.wikipedia.org/wiki/Electromec&#225;nica" TargetMode="External"/><Relationship Id="rId47" Type="http://schemas.openxmlformats.org/officeDocument/2006/relationships/image" Target="media/image20.png"/><Relationship Id="rId89" Type="http://schemas.openxmlformats.org/officeDocument/2006/relationships/image" Target="media/image62.jpeg"/><Relationship Id="rId112" Type="http://schemas.openxmlformats.org/officeDocument/2006/relationships/image" Target="media/image85.jpeg"/><Relationship Id="rId154" Type="http://schemas.openxmlformats.org/officeDocument/2006/relationships/image" Target="media/image127.jpeg"/><Relationship Id="rId68" Type="http://schemas.openxmlformats.org/officeDocument/2006/relationships/image" Target="media/image41.jpeg"/><Relationship Id="rId133" Type="http://schemas.openxmlformats.org/officeDocument/2006/relationships/image" Target="media/image106.png"/><Relationship Id="rId175" Type="http://schemas.openxmlformats.org/officeDocument/2006/relationships/image" Target="media/image148.png"/><Relationship Id="rId196" Type="http://schemas.openxmlformats.org/officeDocument/2006/relationships/image" Target="media/image169.png"/><Relationship Id="rId200" Type="http://schemas.openxmlformats.org/officeDocument/2006/relationships/image" Target="media/image173.png"/><Relationship Id="rId221" Type="http://schemas.openxmlformats.org/officeDocument/2006/relationships/image" Target="media/image191.jpeg"/><Relationship Id="rId16" Type="http://schemas.openxmlformats.org/officeDocument/2006/relationships/hyperlink" Target="https://es.wikipedia.org/wiki/Choque_inel&#225;stico" TargetMode="External"/><Relationship Id="rId144" Type="http://schemas.openxmlformats.org/officeDocument/2006/relationships/image" Target="media/image117.jpeg"/><Relationship Id="rId58" Type="http://schemas.openxmlformats.org/officeDocument/2006/relationships/image" Target="media/image31.jpeg"/><Relationship Id="rId123" Type="http://schemas.openxmlformats.org/officeDocument/2006/relationships/image" Target="media/image96.jpeg"/><Relationship Id="rId37" Type="http://schemas.openxmlformats.org/officeDocument/2006/relationships/image" Target="media/image10.png"/><Relationship Id="rId79" Type="http://schemas.openxmlformats.org/officeDocument/2006/relationships/image" Target="media/image52.jpeg"/><Relationship Id="rId102" Type="http://schemas.openxmlformats.org/officeDocument/2006/relationships/image" Target="media/image75.jpeg"/><Relationship Id="rId186" Type="http://schemas.openxmlformats.org/officeDocument/2006/relationships/image" Target="media/image159.jpeg"/><Relationship Id="rId90" Type="http://schemas.openxmlformats.org/officeDocument/2006/relationships/image" Target="media/image63.jpeg"/><Relationship Id="rId165" Type="http://schemas.openxmlformats.org/officeDocument/2006/relationships/image" Target="media/image138.png"/><Relationship Id="rId211" Type="http://schemas.openxmlformats.org/officeDocument/2006/relationships/image" Target="media/image182.jpeg"/><Relationship Id="rId232" Type="http://schemas.openxmlformats.org/officeDocument/2006/relationships/customXml" Target="../customXml/item2.xml"/><Relationship Id="rId48" Type="http://schemas.openxmlformats.org/officeDocument/2006/relationships/image" Target="media/image21.jpeg"/><Relationship Id="rId113" Type="http://schemas.openxmlformats.org/officeDocument/2006/relationships/image" Target="media/image86.jpeg"/><Relationship Id="rId27" Type="http://schemas.openxmlformats.org/officeDocument/2006/relationships/hyperlink" Target="https://es.wikipedia.org/wiki/Producci&#243;n_en_cadena" TargetMode="External"/><Relationship Id="rId69" Type="http://schemas.openxmlformats.org/officeDocument/2006/relationships/image" Target="media/image42.jpeg"/><Relationship Id="rId134" Type="http://schemas.openxmlformats.org/officeDocument/2006/relationships/image" Target="media/image107.png"/><Relationship Id="rId80" Type="http://schemas.openxmlformats.org/officeDocument/2006/relationships/image" Target="media/image53.jpeg"/><Relationship Id="rId155" Type="http://schemas.openxmlformats.org/officeDocument/2006/relationships/image" Target="media/image128.jpeg"/><Relationship Id="rId197" Type="http://schemas.openxmlformats.org/officeDocument/2006/relationships/image" Target="media/image170.png"/><Relationship Id="rId176" Type="http://schemas.openxmlformats.org/officeDocument/2006/relationships/image" Target="media/image149.png"/><Relationship Id="rId222" Type="http://schemas.openxmlformats.org/officeDocument/2006/relationships/image" Target="media/image192.jpeg"/><Relationship Id="rId201" Type="http://schemas.openxmlformats.org/officeDocument/2006/relationships/image" Target="media/image174.png"/><Relationship Id="rId17" Type="http://schemas.openxmlformats.org/officeDocument/2006/relationships/hyperlink" Target="https://es.wikipedia.org/wiki/Temperatura" TargetMode="External"/><Relationship Id="rId59" Type="http://schemas.openxmlformats.org/officeDocument/2006/relationships/image" Target="media/image32.jpeg"/><Relationship Id="rId124" Type="http://schemas.openxmlformats.org/officeDocument/2006/relationships/image" Target="media/image97.jpeg"/><Relationship Id="rId38" Type="http://schemas.openxmlformats.org/officeDocument/2006/relationships/image" Target="media/image11.jpeg"/><Relationship Id="rId103" Type="http://schemas.openxmlformats.org/officeDocument/2006/relationships/image" Target="media/image76.jpeg"/><Relationship Id="rId145" Type="http://schemas.openxmlformats.org/officeDocument/2006/relationships/image" Target="media/image118.jpeg"/><Relationship Id="rId187" Type="http://schemas.openxmlformats.org/officeDocument/2006/relationships/image" Target="media/image160.png"/><Relationship Id="rId91" Type="http://schemas.openxmlformats.org/officeDocument/2006/relationships/image" Target="media/image64.jpeg"/><Relationship Id="rId166" Type="http://schemas.openxmlformats.org/officeDocument/2006/relationships/image" Target="media/image139.png"/><Relationship Id="rId70" Type="http://schemas.openxmlformats.org/officeDocument/2006/relationships/image" Target="media/image43.jpeg"/><Relationship Id="rId212" Type="http://schemas.openxmlformats.org/officeDocument/2006/relationships/image" Target="media/image183.jpeg"/><Relationship Id="rId1" Type="http://schemas.openxmlformats.org/officeDocument/2006/relationships/customXml" Target="../customXml/item1.xml"/><Relationship Id="rId233" Type="http://schemas.openxmlformats.org/officeDocument/2006/relationships/customXml" Target="../customXml/item3.xml"/><Relationship Id="rId49" Type="http://schemas.openxmlformats.org/officeDocument/2006/relationships/image" Target="media/image22.jpeg"/><Relationship Id="rId114" Type="http://schemas.openxmlformats.org/officeDocument/2006/relationships/image" Target="media/image87.jpeg"/><Relationship Id="rId28" Type="http://schemas.openxmlformats.org/officeDocument/2006/relationships/image" Target="media/image1.png"/><Relationship Id="rId81" Type="http://schemas.openxmlformats.org/officeDocument/2006/relationships/image" Target="media/image54.jpeg"/><Relationship Id="rId156" Type="http://schemas.openxmlformats.org/officeDocument/2006/relationships/image" Target="media/image129.png"/><Relationship Id="rId198" Type="http://schemas.openxmlformats.org/officeDocument/2006/relationships/image" Target="media/image171.jpeg"/><Relationship Id="rId60" Type="http://schemas.openxmlformats.org/officeDocument/2006/relationships/image" Target="media/image33.jpeg"/><Relationship Id="rId135" Type="http://schemas.openxmlformats.org/officeDocument/2006/relationships/image" Target="media/image108.png"/><Relationship Id="rId177" Type="http://schemas.openxmlformats.org/officeDocument/2006/relationships/image" Target="media/image150.png"/><Relationship Id="rId223" Type="http://schemas.openxmlformats.org/officeDocument/2006/relationships/image" Target="media/image193.jpeg"/><Relationship Id="rId202" Type="http://schemas.openxmlformats.org/officeDocument/2006/relationships/image" Target="media/image175.jpeg"/><Relationship Id="rId18" Type="http://schemas.openxmlformats.org/officeDocument/2006/relationships/hyperlink" Target="https://www.ecured.cu/Jap&#243;n" TargetMode="External"/><Relationship Id="rId39" Type="http://schemas.openxmlformats.org/officeDocument/2006/relationships/image" Target="media/image12.png"/><Relationship Id="rId146" Type="http://schemas.openxmlformats.org/officeDocument/2006/relationships/image" Target="media/image119.png"/><Relationship Id="rId188" Type="http://schemas.openxmlformats.org/officeDocument/2006/relationships/image" Target="media/image161.jpeg"/><Relationship Id="rId50" Type="http://schemas.openxmlformats.org/officeDocument/2006/relationships/image" Target="media/image23.jpeg"/><Relationship Id="rId125" Type="http://schemas.openxmlformats.org/officeDocument/2006/relationships/image" Target="media/image98.jpeg"/><Relationship Id="rId167" Type="http://schemas.openxmlformats.org/officeDocument/2006/relationships/image" Target="media/image140.png"/><Relationship Id="rId104" Type="http://schemas.openxmlformats.org/officeDocument/2006/relationships/image" Target="media/image77.jpeg"/><Relationship Id="rId92" Type="http://schemas.openxmlformats.org/officeDocument/2006/relationships/image" Target="media/image65.jpeg"/><Relationship Id="rId213" Type="http://schemas.openxmlformats.org/officeDocument/2006/relationships/footer" Target="footer2.xml"/><Relationship Id="rId71" Type="http://schemas.openxmlformats.org/officeDocument/2006/relationships/image" Target="media/image44.jpeg"/><Relationship Id="rId234" Type="http://schemas.openxmlformats.org/officeDocument/2006/relationships/customXml" Target="../customXml/item4.xml"/><Relationship Id="rId29" Type="http://schemas.openxmlformats.org/officeDocument/2006/relationships/image" Target="media/image2.jpeg"/><Relationship Id="rId2" Type="http://schemas.openxmlformats.org/officeDocument/2006/relationships/numbering" Target="numbering.xml"/><Relationship Id="rId40" Type="http://schemas.openxmlformats.org/officeDocument/2006/relationships/image" Target="media/image13.png"/><Relationship Id="rId115" Type="http://schemas.openxmlformats.org/officeDocument/2006/relationships/image" Target="media/image88.jpeg"/><Relationship Id="rId157" Type="http://schemas.openxmlformats.org/officeDocument/2006/relationships/image" Target="media/image130.jpeg"/><Relationship Id="rId136" Type="http://schemas.openxmlformats.org/officeDocument/2006/relationships/image" Target="media/image109.png"/><Relationship Id="rId178" Type="http://schemas.openxmlformats.org/officeDocument/2006/relationships/image" Target="media/image151.png"/><Relationship Id="rId82" Type="http://schemas.openxmlformats.org/officeDocument/2006/relationships/image" Target="media/image55.jpeg"/><Relationship Id="rId199" Type="http://schemas.openxmlformats.org/officeDocument/2006/relationships/image" Target="media/image172.png"/><Relationship Id="rId203" Type="http://schemas.openxmlformats.org/officeDocument/2006/relationships/footer" Target="footer1.xml"/><Relationship Id="rId61" Type="http://schemas.openxmlformats.org/officeDocument/2006/relationships/image" Target="media/image34.jpeg"/><Relationship Id="rId224" Type="http://schemas.openxmlformats.org/officeDocument/2006/relationships/image" Target="media/image194.jpeg"/><Relationship Id="rId19" Type="http://schemas.openxmlformats.org/officeDocument/2006/relationships/hyperlink" Target="https://www.ecured.cu/1969" TargetMode="External"/><Relationship Id="rId147" Type="http://schemas.openxmlformats.org/officeDocument/2006/relationships/image" Target="media/image120.jpeg"/><Relationship Id="rId126" Type="http://schemas.openxmlformats.org/officeDocument/2006/relationships/image" Target="media/image99.jpeg"/><Relationship Id="rId168" Type="http://schemas.openxmlformats.org/officeDocument/2006/relationships/image" Target="media/image141.png"/><Relationship Id="rId30" Type="http://schemas.openxmlformats.org/officeDocument/2006/relationships/image" Target="media/image3.png"/><Relationship Id="rId105" Type="http://schemas.openxmlformats.org/officeDocument/2006/relationships/image" Target="media/image78.jpeg"/><Relationship Id="rId189" Type="http://schemas.openxmlformats.org/officeDocument/2006/relationships/image" Target="media/image162.jpeg"/><Relationship Id="rId51" Type="http://schemas.openxmlformats.org/officeDocument/2006/relationships/image" Target="media/image24.jpeg"/><Relationship Id="rId93" Type="http://schemas.openxmlformats.org/officeDocument/2006/relationships/image" Target="media/image66.jpeg"/><Relationship Id="rId72" Type="http://schemas.openxmlformats.org/officeDocument/2006/relationships/image" Target="media/image45.jpeg"/><Relationship Id="rId214" Type="http://schemas.openxmlformats.org/officeDocument/2006/relationships/image" Target="media/image184.jpeg"/><Relationship Id="rId3" Type="http://schemas.openxmlformats.org/officeDocument/2006/relationships/styles" Target="styles.xml"/><Relationship Id="rId116" Type="http://schemas.openxmlformats.org/officeDocument/2006/relationships/image" Target="media/image89.jpeg"/><Relationship Id="rId158" Type="http://schemas.openxmlformats.org/officeDocument/2006/relationships/image" Target="media/image131.png"/><Relationship Id="rId137" Type="http://schemas.openxmlformats.org/officeDocument/2006/relationships/image" Target="media/image110.png"/></Relationships>
</file>

<file path=word/_rels/header1.xml.rels><?xml version="1.0" encoding="UTF-8" standalone="yes"?>
<Relationships xmlns="http://schemas.openxmlformats.org/package/2006/relationships"><Relationship Id="rId1" Type="http://schemas.openxmlformats.org/officeDocument/2006/relationships/image" Target="media/image198.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IEEE2006OfficeOnline.xsl" StyleName="IEEE" Version="2006">
  <b:Source>
    <b:Tag>Hof82</b:Tag>
    <b:SourceType>JournalArticle</b:SourceType>
    <b:Guid>{B8DE95E5-770E-4200-A201-D6187A18E9D0}</b:Guid>
    <b:Title>The Role of the Laboratory in Science Teaching: Neglected Aspects of Research</b:Title>
    <b:Year>1982</b:Year>
    <b:JournalName>Review of Educational Research</b:JournalName>
    <b:Pages>201-217</b:Pages>
    <b:Volume>52</b:Volume>
    <b:Issue>2</b:Issue>
    <b:Author>
      <b:Author>
        <b:NameList>
          <b:Person>
            <b:Last>Hofstein </b:Last>
            <b:First>Avi</b:First>
          </b:Person>
          <b:Person>
            <b:Last>Lunetta</b:Last>
            <b:First>Vincent N</b:First>
          </b:Person>
        </b:NameList>
      </b:Author>
    </b:Author>
    <b:RefOrder>1</b:RefOrder>
  </b:Source>
  <b:Source>
    <b:Tag>COM12</b:Tag>
    <b:SourceType>Misc</b:SourceType>
    <b:Guid>{B617FE4D-04B6-4C5B-90D6-A2F6F1BF1C3A}</b:Guid>
    <b:Author>
      <b:Author>
        <b:NameList>
          <b:Person>
            <b:Last>COMSOL</b:Last>
          </b:Person>
        </b:NameList>
      </b:Author>
    </b:Author>
    <b:Title>Multiphysics Modeling, Finite Element Analysis, and Engineering Simulation Software.</b:Title>
    <b:City>Estocolmo</b:City>
    <b:Publisher>COMSOL</b:Publisher>
    <b:Year>2012</b:Year>
    <b:RefOrder>2</b:RefOrder>
  </b:Source>
  <b:Source>
    <b:Tag>Cor08</b:Tag>
    <b:SourceType>Report</b:SourceType>
    <b:Guid>{F4D3B452-5779-4DCB-A9F0-B5C5B787CFA6}</b:Guid>
    <b:Title>Sistema de medición de la conductividad térmica de los materiales solidos conductores, diseño y construcción.</b:Title>
    <b:Year>2008</b:Year>
    <b:City>Querétaro, México</b:City>
    <b:Publisher>Centro nacional de metrología.</b:Publisher>
    <b:Author>
      <b:Author>
        <b:NameList>
          <b:Person>
            <b:Last>Cortez</b:Last>
            <b:First>Lira</b:First>
          </b:Person>
          <b:Person>
            <b:Last>Leonel</b:Last>
          </b:Person>
        </b:NameList>
      </b:Author>
    </b:Author>
    <b:RefOrder>3</b:RefOrder>
  </b:Source>
  <b:Source>
    <b:Tag>LOV</b:Tag>
    <b:SourceType>InternetSite</b:SourceType>
    <b:Guid>{C7FEFA93-A534-4410-8071-9761797AF6C7}</b:Guid>
    <b:Title>manual de instrucciones multimetro digital lovato dmg 6</b:Title>
    <b:URL>file:///C:/Users/user/Desktop/LOVATO%20DMG%20600.pdf</b:URL>
    <b:Author>
      <b:Author>
        <b:NameList>
          <b:Person>
            <b:Last>LOVATO</b:Last>
            <b:First>ELECTRIC</b:First>
          </b:Person>
        </b:NameList>
      </b:Author>
    </b:Author>
    <b:RefOrder>12</b:RefOrder>
  </b:Source>
  <b:Source>
    <b:Tag>Hol101</b:Tag>
    <b:SourceType>Report</b:SourceType>
    <b:Guid>{78BBB4FC-A16F-4A91-9EFE-6501C3D03CDC}</b:Guid>
    <b:Title>Analisis de Calidad de Energia Electrica</b:Title>
    <b:Year>2010</b:Year>
    <b:Publisher>Universidad Politecnica Salesiana </b:Publisher>
    <b:City>Guayaquil</b:City>
    <b:Author>
      <b:Author>
        <b:NameList>
          <b:Person>
            <b:Last>Holguin</b:Last>
            <b:First>Marcos</b:First>
          </b:Person>
          <b:Person>
            <b:Last>Gomez Cuello</b:Last>
            <b:First>David</b:First>
          </b:Person>
        </b:NameList>
      </b:Author>
    </b:Author>
    <b:RefOrder>1</b:RefOrder>
  </b:Source>
  <b:Source>
    <b:Tag>Hoy172</b:Tag>
    <b:SourceType>Report</b:SourceType>
    <b:Guid>{5915BCE3-AE7D-445F-984A-29A6506ACF84}</b:Guid>
    <b:Title>Monitoreo de Voltaje,Corriente y Potencia en tiempo real de una red de Distrubicion </b:Title>
    <b:Year>2017</b:Year>
    <b:Publisher>Universidad Tecnologica de Pereira, Facultad de Ingenieria </b:Publisher>
    <b:City>Pereira</b:City>
    <b:Author>
      <b:Author>
        <b:NameList>
          <b:Person>
            <b:Last>Hoyos Soto</b:Last>
            <b:First>Jackeline</b:First>
          </b:Person>
        </b:NameList>
      </b:Author>
    </b:Author>
    <b:RefOrder>2</b:RefOrder>
  </b:Source>
  <b:Source>
    <b:Tag>cer14</b:Tag>
    <b:SourceType>Report</b:SourceType>
    <b:Guid>{797542F6-9964-49F4-BDBB-3ACA7AED29C8}</b:Guid>
    <b:Title>Medicion de Calidad de Energia Electrica </b:Title>
    <b:Year>2014</b:Year>
    <b:Publisher>universidad de la costa CUC</b:Publisher>
    <b:City>Barranquilla</b:City>
    <b:Author>
      <b:Author>
        <b:NameList>
          <b:Person>
            <b:Last>cervantes Roa</b:Last>
            <b:Middle>Mauricio</b:Middle>
            <b:First>Oscar</b:First>
          </b:Person>
        </b:NameList>
      </b:Author>
    </b:Author>
    <b:RefOrder>3</b:RefOrder>
  </b:Source>
  <b:Source>
    <b:Tag>Gar131</b:Tag>
    <b:SourceType>Report</b:SourceType>
    <b:Guid>{19307613-AE85-449E-9A35-7D472E06E6C5}</b:Guid>
    <b:Title>Analisis Operativo de la red de Distrubicion </b:Title>
    <b:Year>2013</b:Year>
    <b:Publisher>Universidad de la Subestacion Riomar </b:Publisher>
    <b:City>Atlantico </b:City>
    <b:Author>
      <b:Author>
        <b:NameList>
          <b:Person>
            <b:Last>Garcia Carrillo</b:Last>
            <b:Middle>Jairo</b:Middle>
            <b:First>John</b:First>
          </b:Person>
          <b:Person>
            <b:Last>Caballero Maranon</b:Last>
            <b:Middle>Alberto</b:Middle>
            <b:First>Jhonny</b:First>
          </b:Person>
        </b:NameList>
      </b:Author>
    </b:Author>
    <b:RefOrder>4</b:RefOrder>
  </b:Source>
  <b:Source>
    <b:Tag>Mar</b:Tag>
    <b:SourceType>InternetSite</b:SourceType>
    <b:Guid>{C112E5B3-DE45-4B09-B1EA-7E1D3B616D78}</b:Guid>
    <b:Title>SCRIBD</b:Title>
    <b:Author>
      <b:Author>
        <b:NameList>
          <b:Person>
            <b:Last>Martinez</b:Last>
            <b:First>Eduardo</b:First>
          </b:Person>
        </b:NameList>
      </b:Author>
    </b:Author>
    <b:URL>https://es.scribd.com/document/152543362/Potencia-electrica-pdf</b:URL>
    <b:Year>2015</b:Year>
    <b:RefOrder>5</b:RefOrder>
  </b:Source>
  <b:Source>
    <b:Tag>Gar16</b:Tag>
    <b:SourceType>InternetSite</b:SourceType>
    <b:Guid>{7624CD44-9DD6-44D8-B61F-430D526E0C69}</b:Guid>
    <b:Title>IECOR</b:Title>
    <b:Year>2016</b:Year>
    <b:URL>https://www.iecor.com/calidad-de-energia-electrica/</b:URL>
    <b:Author>
      <b:Author>
        <b:NameList>
          <b:Person>
            <b:Last>Garcia</b:Last>
            <b:First>Lopez</b:First>
          </b:Person>
        </b:NameList>
      </b:Author>
    </b:Author>
    <b:RefOrder>8</b:RefOrder>
  </b:Source>
  <b:Source>
    <b:Tag>Lop161</b:Tag>
    <b:SourceType>InternetSite</b:SourceType>
    <b:Guid>{E1A291A2-117A-43AF-B8B2-E295F9140ED9}</b:Guid>
    <b:Title>Energia electrica</b:Title>
    <b:Year>2016</b:Year>
    <b:URL>html.energia-electrica.com</b:URL>
    <b:City>España</b:City>
    <b:Author>
      <b:Author>
        <b:NameList>
          <b:Person>
            <b:Last>Lopez</b:Last>
            <b:First>Macarena</b:First>
          </b:Person>
        </b:NameList>
      </b:Author>
    </b:Author>
    <b:RefOrder>6</b:RefOrder>
  </b:Source>
  <b:Source>
    <b:Tag>Ivo15</b:Tag>
    <b:SourceType>Report</b:SourceType>
    <b:Guid>{C5312946-7AFA-4CBF-BF8C-E55A5B09340A}</b:Guid>
    <b:Title>medicion de voltaje y corriente en circuitos en serie y en paralelo basicos</b:Title>
    <b:Year>2015</b:Year>
    <b:Publisher>BOLIVAR S.A</b:Publisher>
    <b:City>BOGOTA</b:City>
    <b:Author>
      <b:Author>
        <b:NameList>
          <b:Person>
            <b:Last>Ivonne</b:Last>
            <b:First>Martinez</b:First>
          </b:Person>
        </b:NameList>
      </b:Author>
    </b:Author>
    <b:RefOrder>7</b:RefOrder>
  </b:Source>
  <b:Source>
    <b:Tag>LOV1</b:Tag>
    <b:SourceType>InternetSite</b:SourceType>
    <b:Guid>{F376CFA6-5D06-4106-B9A3-1356E2B8CFBA}</b:Guid>
    <b:Title>manual de instrucciones multimetro digital lovato dmg 6 </b:Title>
    <b:URL>file:///C:/Users/user/Desktop/LOVATO%20DMG%20600.pdf</b:URL>
    <b:Author>
      <b:Author>
        <b:NameList>
          <b:Person>
            <b:Last>LOVATO</b:Last>
            <b:First>ELECTRIC</b:First>
          </b:Person>
        </b:NameList>
      </b:Author>
    </b:Author>
    <b:RefOrder>13</b:RefOrder>
  </b:Source>
  <b:Source>
    <b:Tag>Man</b:Tag>
    <b:SourceType>InternetSite</b:SourceType>
    <b:Guid>{CE8442AF-1950-4338-AAFC-66CB0399390E}</b:Guid>
    <b:Author>
      <b:Author>
        <b:NameList>
          <b:Person>
            <b:Last>DMG</b:Last>
            <b:First>Manual</b:First>
            <b:Middle>de instrucciones del medidor electrico digital LOVATO</b:Middle>
          </b:Person>
        </b:NameList>
      </b:Author>
    </b:Author>
    <b:Title>MANUAL DE INSTRUCCIONES</b:Title>
    <b:URL>http://lovatoelektrik.com/HandlerDoc.ashx?s=I411EGB06_14.pdf&amp;ic=110</b:URL>
    <b:RefOrder>9</b:RefOrder>
  </b:Source>
  <b:Source>
    <b:Tag>ELE</b:Tag>
    <b:SourceType>InternetSite</b:SourceType>
    <b:Guid>{301ADF94-2932-4E55-B810-FBACED19428B}</b:Guid>
    <b:Author>
      <b:Author>
        <b:NameList>
          <b:Person>
            <b:Last>LOVATO</b:Last>
            <b:First>ELECTRIC</b:First>
          </b:Person>
        </b:NameList>
      </b:Author>
    </b:Author>
    <b:Title>Analizadores de redes medidor LVATO DMG 600</b:Title>
    <b:URL>https://laumayer.com/energia/gestion-de-energia/medidores-digitales-analizadores-de-redes-pantalla-lcd/medidor-digital-pantalla-lcd-montaje-en-puerta/</b:URL>
    <b:RefOrder>11</b:RefOrder>
  </b:Source>
  <b:Source>
    <b:Tag>CAT</b:Tag>
    <b:SourceType>InternetSite</b:SourceType>
    <b:Guid>{84D40452-6F36-427D-84BE-4D393EF76CF8}</b:Guid>
    <b:Author>
      <b:Author>
        <b:NameList>
          <b:Person>
            <b:Last>ELECTRIC</b:Last>
            <b:First>CATALOGO</b:First>
            <b:Middle>LOVATO</b:Middle>
          </b:Person>
        </b:NameList>
      </b:Author>
    </b:Author>
    <b:Title>Electric componet </b:Title>
    <b:URL>https://www.tme.eu/es/details/dmg600/medidores-de-panel-digitales/lovato-electric/dmg-600/</b:URL>
    <b:RefOrder>10</b:RefOrder>
  </b:Source>
  <b:Source>
    <b:Tag>dan181</b:Tag>
    <b:SourceType>InternetSite</b:SourceType>
    <b:Guid>{4E52CECD-DEA2-401C-9223-D03DB2A8C042}</b:Guid>
    <b:Year>2018</b:Year>
    <b:Month>11</b:Month>
    <b:Day>1</b:Day>
    <b:URL>http://vitela.javerianacali.edu.co/bitstream/handle/11522/7696/Propuesta_plan_mejoramiento_operaciones.pdf?sequence=1&amp;isAllowed=y</b:URL>
    <b:Author>
      <b:Author>
        <b:NameList>
          <b:Person>
            <b:Last>daniela bayamon</b:Last>
            <b:First>juan</b:First>
            <b:Middle>sebastian</b:Middle>
          </b:Person>
        </b:NameList>
      </b:Author>
    </b:Author>
    <b:RefOrder>1</b:RefOrder>
  </b:Source>
  <b:Source>
    <b:Tag>alv18</b:Tag>
    <b:SourceType>InternetSite</b:SourceType>
    <b:Guid>{4662C40F-CA2B-4C85-BDC4-3F116B255775}</b:Guid>
    <b:Author>
      <b:Author>
        <b:NameList>
          <b:Person>
            <b:Last>pesantes</b:Last>
            <b:First>alvaro</b:First>
            <b:Middle>eduardo</b:Middle>
          </b:Person>
        </b:NameList>
      </b:Author>
    </b:Author>
    <b:Year>2018</b:Year>
    <b:Month>11</b:Month>
    <b:Day>1</b:Day>
    <b:URL>https://www.dspace.espol.edu.ec/bitstream/123456789/13353/4/TESIS%20COMPLETA%20%28FINAL%29.pdf</b:URL>
    <b:RefOrder>2</b:RefOrder>
  </b:Source>
  <b:Source>
    <b:Tag>and18</b:Tag>
    <b:SourceType>InternetSite</b:SourceType>
    <b:Guid>{DB472C7C-7513-4AA8-83C7-CAE86BDE7A8C}</b:Guid>
    <b:Author>
      <b:Author>
        <b:NameList>
          <b:Person>
            <b:Last>andicolor</b:Last>
          </b:Person>
        </b:NameList>
      </b:Author>
    </b:Author>
    <b:Title>andicolor</b:Title>
    <b:InternetSiteTitle>andicolor</b:InternetSiteTitle>
    <b:Year>2018</b:Year>
    <b:Month>10</b:Month>
    <b:Day>31</b:Day>
    <b:URL>http://andicolor.com/equipos/productos-digitales/</b:URL>
    <b:RefOrder>3</b:RefOrder>
  </b:Source>
  <b:Source>
    <b:Tag>wik18</b:Tag>
    <b:SourceType>InternetSite</b:SourceType>
    <b:Guid>{6BE4D93B-9603-4EB1-85BE-86B025E1FB97}</b:Guid>
    <b:Author>
      <b:Author>
        <b:NameList>
          <b:Person>
            <b:Last>wikilengua</b:Last>
          </b:Person>
        </b:NameList>
      </b:Author>
    </b:Author>
    <b:Title>wikilengua</b:Title>
    <b:InternetSiteTitle>wikilengua</b:InternetSiteTitle>
    <b:Year>2018</b:Year>
    <b:Month>10</b:Month>
    <b:Day>31</b:Day>
    <b:URL>http://www.wikilengua.org/index.php/Terminesp:adecuaci%C3%B3n_(de_una_red_de_energ%C3%ADa_el%C3%A9ctrica</b:URL>
    <b:RefOrder>4</b:RefOrder>
  </b:Source>
  <b:Source>
    <b:Tag>wik181</b:Tag>
    <b:SourceType>InternetSite</b:SourceType>
    <b:Guid>{61C65F52-F4F6-45CE-85AC-55FF4CC35706}</b:Guid>
    <b:Author>
      <b:Author>
        <b:NameList>
          <b:Person>
            <b:Last>wikipedia</b:Last>
          </b:Person>
        </b:NameList>
      </b:Author>
    </b:Author>
    <b:Title>wikipedia</b:Title>
    <b:InternetSiteTitle>wikipedia</b:InternetSiteTitle>
    <b:Year>2018</b:Year>
    <b:Month>10</b:Month>
    <b:Day>31</b:Day>
    <b:URL>https://es.wikipedia.org/wiki/Instalaci%C3%B3n_el%C3%A9ctrica</b:URL>
    <b:RefOrder>5</b:RefOrder>
  </b:Source>
  <b:Source>
    <b:Tag>boo18</b:Tag>
    <b:SourceType>InternetSite</b:SourceType>
    <b:Guid>{D3333957-7A68-4343-857C-434EB199137C}</b:Guid>
    <b:Author>
      <b:Author>
        <b:NameList>
          <b:Person>
            <b:Last>books</b:Last>
          </b:Person>
        </b:NameList>
      </b:Author>
    </b:Author>
    <b:Title>books</b:Title>
    <b:InternetSiteTitle>books</b:InternetSiteTitle>
    <b:Year>2018</b:Year>
    <b:Month>10</b:Month>
    <b:Day>31</b:Day>
    <b:URL>https://books.google.es/books?hl=es&amp;lr=&amp;id=V_RjOrxMEw4C&amp;oi=fnd&amp;pg=PT14&amp;dq=circuito+hidraulico&amp;ots=LGN_Gpq1P_&amp;sig=5cGAz_LUd_w4P5j6uRHp3mQ-I0k#v=onepage&amp;q&amp;f=true</b:URL>
    <b:RefOrder>6</b:RefOrder>
  </b:Source>
  <b:Source>
    <b:Tag>aut181</b:Tag>
    <b:SourceType>InternetSite</b:SourceType>
    <b:Guid>{8210CB82-5C91-408A-988F-A71F8527704F}</b:Guid>
    <b:Author>
      <b:Author>
        <b:NameList>
          <b:Person>
            <b:Last>automantenimiento</b:Last>
          </b:Person>
        </b:NameList>
      </b:Author>
    </b:Author>
    <b:Title>auomantenimiento</b:Title>
    <b:InternetSiteTitle>automantenimiento</b:InternetSiteTitle>
    <b:Year>2018</b:Year>
    <b:Month>10</b:Month>
    <b:Day>31</b:Day>
    <b:URL>http://automantenimiento.net/hidraulica/revisiones-y-mantenimiento-de-sistemas-hidraulicos/</b:URL>
    <b:RefOrder>7</b:RefOrder>
  </b:Source>
  <b:Source>
    <b:Tag>smc18</b:Tag>
    <b:SourceType>InternetSite</b:SourceType>
    <b:Guid>{6F3B4E1E-A4F6-40A2-95F1-5F6242F0D89A}</b:Guid>
    <b:Author>
      <b:Author>
        <b:NameList>
          <b:Person>
            <b:Last>smc</b:Last>
          </b:Person>
        </b:NameList>
      </b:Author>
    </b:Author>
    <b:Title>smc</b:Title>
    <b:InternetSiteTitle>smc</b:InternetSiteTitle>
    <b:Year>2018</b:Year>
    <b:Month>10</b:Month>
    <b:Day>31</b:Day>
    <b:URL>http://smc.com.mx/frl-unidad-de-mantenimiento-linea-neumatica/ </b:URL>
    <b:RefOrder>8</b:RefOrder>
  </b:Source>
  <b:Source>
    <b:Tag>lik18</b:Tag>
    <b:SourceType>InternetSite</b:SourceType>
    <b:Guid>{B7508024-9766-4C48-9A17-13CDC3F22226}</b:Guid>
    <b:Author>
      <b:Author>
        <b:NameList>
          <b:Person>
            <b:Last>likinormas</b:Last>
          </b:Person>
        </b:NameList>
      </b:Author>
    </b:Author>
    <b:Title>likinormas</b:Title>
    <b:InternetSiteTitle>likinormas</b:InternetSiteTitle>
    <b:Year>2018</b:Year>
    <b:Month>10</b:Month>
    <b:Day>31</b:Day>
    <b:URL>http://likinormas.micodensa.com/Norma/acometidas_medidores/generalidades_ae/generalidades_7_1_actualizacion_generalidades#heading</b:URL>
    <b:RefOrder>9</b:RefOrder>
  </b:Source>
  <b:Source>
    <b:Tag>min181</b:Tag>
    <b:SourceType>InternetSite</b:SourceType>
    <b:Guid>{30882120-2B01-49F5-8497-85EC9092243F}</b:Guid>
    <b:Author>
      <b:Author>
        <b:NameList>
          <b:Person>
            <b:Last>minambiente</b:Last>
          </b:Person>
        </b:NameList>
      </b:Author>
    </b:Author>
    <b:Title>minambiente</b:Title>
    <b:InternetSiteTitle>minambiente</b:InternetSiteTitle>
    <b:Year>2018</b:Year>
    <b:Month>10</b:Month>
    <b:Day>31</b:Day>
    <b:URL>http://www.minambiente.gov.co/images/normativa/app/decretos/54-dec_0948_1995.pdf </b:URL>
    <b:RefOrder>11</b:RefOrder>
  </b:Source>
  <b:Source>
    <b:Tag>Col19</b:Tag>
    <b:SourceType>InternetSite</b:SourceType>
    <b:Guid>{C78C333C-A4D0-4E77-A417-58F56AE183C1}</b:Guid>
    <b:LCID>uz-Cyrl-UZ</b:LCID>
    <b:Year>2019</b:Year>
    <b:InternetSiteTitle>Colombiatex </b:InternetSiteTitle>
    <b:YearAccessed>2019</b:YearAccessed>
    <b:MonthAccessed>03</b:MonthAccessed>
    <b:DayAccessed>19</b:DayAccessed>
    <b:URL>https://colombiatex.inexmoda.org.co/es/sobre-colombiatex/</b:URL>
    <b:RefOrder>12</b:RefOrder>
  </b:Source>
  <b:Source>
    <b:Tag>min18</b:Tag>
    <b:SourceType>InternetSite</b:SourceType>
    <b:Guid>{FB891D07-D492-4A06-8BCE-BB0AB4B98B31}</b:Guid>
    <b:Author>
      <b:Author>
        <b:NameList>
          <b:Person>
            <b:Last>minminas</b:Last>
          </b:Person>
        </b:NameList>
      </b:Author>
    </b:Author>
    <b:Title>minminas</b:Title>
    <b:InternetSiteTitle>minminas</b:InternetSiteTitle>
    <b:Year>2018</b:Year>
    <b:Month>10</b:Month>
    <b:Day>31</b:Day>
    <b:URL>https://www.minminas.gov.co/documents/10192/23965915/310118_borrador_proy_RETIE_productos.pdf/09a5f5d0-58a8-44ef-a591-64386de276d2</b:URL>
    <b:RefOrder>10</b:RefOrder>
  </b:Source>
  <b:Source>
    <b:Tag>dan18</b:Tag>
    <b:SourceType>InternetSite</b:SourceType>
    <b:Guid>{CE1858B8-6A36-460F-B74C-DB6D11147067}</b:Guid>
    <b:Year>2018</b:Year>
    <b:Author>
      <b:Author>
        <b:NameList>
          <b:Person>
            <b:Last>ramos</b:Last>
            <b:First>daniela</b:First>
            <b:Middle>bayamon juan sebastian</b:Middle>
          </b:Person>
        </b:NameList>
      </b:Author>
    </b:Author>
    <b:Month>11</b:Month>
    <b:Day>01</b:Day>
    <b:URL>http://vitela.javerianacali.edu.co/bitstream/handle/11522/7696/Propuesta_plan_mejoramiento_operaciones.pdf?sequence=1&amp;isAllowed=y</b:URL>
    <b:RefOrder>13</b:RefOrder>
  </b:Source>
</b:Sources>
</file>

<file path=customXml/item2.xml><?xml version="1.0" encoding="utf-8"?>
<ct:contentTypeSchema xmlns:ct="http://schemas.microsoft.com/office/2006/metadata/contentType" xmlns:ma="http://schemas.microsoft.com/office/2006/metadata/properties/metaAttributes" ct:_="" ma:_="" ma:contentTypeName="Documento" ma:contentTypeID="0x010100807D3CAAA0841A4BBA12E828F65BF026" ma:contentTypeVersion="10" ma:contentTypeDescription="Crear nuevo documento." ma:contentTypeScope="" ma:versionID="099f5f012143965abfda2ce6e986d131">
  <xsd:schema xmlns:xsd="http://www.w3.org/2001/XMLSchema" xmlns:xs="http://www.w3.org/2001/XMLSchema" xmlns:p="http://schemas.microsoft.com/office/2006/metadata/properties" xmlns:ns2="773b7f24-9339-4348-8409-bfd55c94a743" xmlns:ns3="825eee5a-2ba0-4e5f-976a-2379241c4cee" targetNamespace="http://schemas.microsoft.com/office/2006/metadata/properties" ma:root="true" ma:fieldsID="cb2462acaab667a382be404f5e0ae53b" ns2:_="" ns3:_="">
    <xsd:import namespace="773b7f24-9339-4348-8409-bfd55c94a743"/>
    <xsd:import namespace="825eee5a-2ba0-4e5f-976a-2379241c4cee"/>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2:MediaServiceDateTaken" minOccurs="0"/>
                <xsd:element ref="ns2:MediaServiceLocation" minOccurs="0"/>
                <xsd:element ref="ns3:SharedWithUsers" minOccurs="0"/>
                <xsd:element ref="ns3:SharedWithDetails" minOccurs="0"/>
                <xsd:element ref="ns2:MediaServiceGenerationTime" minOccurs="0"/>
                <xsd:element ref="ns2: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73b7f24-9339-4348-8409-bfd55c94a74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Location" ma:index="13" nillable="true" ma:displayName="Location" ma:internalName="MediaServiceLocation"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825eee5a-2ba0-4e5f-976a-2379241c4cee" elementFormDefault="qualified">
    <xsd:import namespace="http://schemas.microsoft.com/office/2006/documentManagement/types"/>
    <xsd:import namespace="http://schemas.microsoft.com/office/infopath/2007/PartnerControls"/>
    <xsd:element name="SharedWithUsers" ma:index="14" nillable="true" ma:displayName="Compartido c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Detalles de uso compartido"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531F44B9-3826-124D-BE60-657C940EDB0F}">
  <ds:schemaRefs>
    <ds:schemaRef ds:uri="http://schemas.openxmlformats.org/officeDocument/2006/bibliography"/>
  </ds:schemaRefs>
</ds:datastoreItem>
</file>

<file path=customXml/itemProps2.xml><?xml version="1.0" encoding="utf-8"?>
<ds:datastoreItem xmlns:ds="http://schemas.openxmlformats.org/officeDocument/2006/customXml" ds:itemID="{30EC3CC4-BA68-47CB-8EC8-F000CE7DAA72}"/>
</file>

<file path=customXml/itemProps3.xml><?xml version="1.0" encoding="utf-8"?>
<ds:datastoreItem xmlns:ds="http://schemas.openxmlformats.org/officeDocument/2006/customXml" ds:itemID="{49858E89-BEFE-4AED-B0DE-32E9B0C15C88}"/>
</file>

<file path=customXml/itemProps4.xml><?xml version="1.0" encoding="utf-8"?>
<ds:datastoreItem xmlns:ds="http://schemas.openxmlformats.org/officeDocument/2006/customXml" ds:itemID="{36C98D55-4CED-4685-BCBC-4361E2EE636C}"/>
</file>

<file path=docProps/app.xml><?xml version="1.0" encoding="utf-8"?>
<Properties xmlns="http://schemas.openxmlformats.org/officeDocument/2006/extended-properties" xmlns:vt="http://schemas.openxmlformats.org/officeDocument/2006/docPropsVTypes">
  <Template>Normal.dotm</Template>
  <TotalTime>286</TotalTime>
  <Pages>52</Pages>
  <Words>24910</Words>
  <Characters>137010</Characters>
  <Application>Microsoft Macintosh Word</Application>
  <DocSecurity>0</DocSecurity>
  <Lines>1141</Lines>
  <Paragraphs>323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161597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UTS</dc:creator>
  <cp:lastModifiedBy>user</cp:lastModifiedBy>
  <cp:revision>3</cp:revision>
  <cp:lastPrinted>2018-06-11T17:54:00Z</cp:lastPrinted>
  <dcterms:created xsi:type="dcterms:W3CDTF">2018-09-14T01:02:00Z</dcterms:created>
  <dcterms:modified xsi:type="dcterms:W3CDTF">2019-05-31T15:09:00Z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0x010100807D3CAAA0841A4BBA12E828F65BF026</vt:lpwstr>
  </property>
</Properties>
</file>