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10" w:rsidRDefault="00B17D10" w:rsidP="008A7B4D">
      <w:pPr>
        <w:tabs>
          <w:tab w:val="left" w:pos="80"/>
        </w:tabs>
        <w:spacing w:line="360" w:lineRule="auto"/>
        <w:jc w:val="center"/>
        <w:rPr>
          <w:rFonts w:cs="Arial"/>
          <w:b/>
        </w:rPr>
      </w:pPr>
      <w:r w:rsidRPr="0002413F">
        <w:rPr>
          <w:noProof/>
          <w:lang w:val="es-CO" w:eastAsia="es-CO"/>
        </w:rPr>
        <w:drawing>
          <wp:inline distT="0" distB="0" distL="0" distR="0" wp14:anchorId="0E23E827" wp14:editId="128DCB68">
            <wp:extent cx="2790825" cy="1790700"/>
            <wp:effectExtent l="0" t="0" r="9525" b="0"/>
            <wp:docPr id="1" name="Imagen 1"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1790700"/>
                    </a:xfrm>
                    <a:prstGeom prst="rect">
                      <a:avLst/>
                    </a:prstGeom>
                    <a:noFill/>
                    <a:ln>
                      <a:noFill/>
                    </a:ln>
                  </pic:spPr>
                </pic:pic>
              </a:graphicData>
            </a:graphic>
          </wp:inline>
        </w:drawing>
      </w:r>
    </w:p>
    <w:p w:rsidR="00B17D10" w:rsidRDefault="00B17D10" w:rsidP="008A7B4D">
      <w:pPr>
        <w:tabs>
          <w:tab w:val="left" w:pos="80"/>
        </w:tabs>
        <w:spacing w:line="360" w:lineRule="auto"/>
        <w:jc w:val="center"/>
        <w:rPr>
          <w:rFonts w:cs="Arial"/>
          <w:b/>
        </w:rPr>
      </w:pPr>
    </w:p>
    <w:p w:rsidR="00B17D10" w:rsidRDefault="00B17D10" w:rsidP="008A7B4D">
      <w:pPr>
        <w:tabs>
          <w:tab w:val="left" w:pos="80"/>
        </w:tabs>
        <w:spacing w:line="360" w:lineRule="auto"/>
        <w:jc w:val="center"/>
        <w:rPr>
          <w:rFonts w:cs="Arial"/>
          <w:b/>
        </w:rPr>
      </w:pPr>
    </w:p>
    <w:p w:rsidR="00B17D10" w:rsidRDefault="00B17D10" w:rsidP="008A7B4D">
      <w:pPr>
        <w:tabs>
          <w:tab w:val="left" w:pos="80"/>
        </w:tabs>
        <w:spacing w:line="360" w:lineRule="auto"/>
        <w:jc w:val="center"/>
        <w:rPr>
          <w:rFonts w:cs="Arial"/>
          <w:b/>
        </w:rPr>
      </w:pPr>
      <w:r w:rsidRPr="004A09C6">
        <w:rPr>
          <w:rFonts w:cs="Arial"/>
          <w:b/>
        </w:rPr>
        <w:t xml:space="preserve">TÍTULO </w:t>
      </w:r>
      <w:r>
        <w:rPr>
          <w:rFonts w:cs="Arial"/>
          <w:b/>
        </w:rPr>
        <w:t>DE</w:t>
      </w:r>
      <w:r w:rsidR="00352E33">
        <w:rPr>
          <w:rFonts w:cs="Arial"/>
          <w:b/>
        </w:rPr>
        <w:t>L TRABAJO DE GRADO</w:t>
      </w:r>
    </w:p>
    <w:p w:rsidR="00A42ECE" w:rsidRPr="00693F41" w:rsidRDefault="00A42ECE" w:rsidP="008A7B4D">
      <w:pPr>
        <w:tabs>
          <w:tab w:val="left" w:pos="80"/>
        </w:tabs>
        <w:spacing w:line="360" w:lineRule="auto"/>
        <w:jc w:val="center"/>
        <w:rPr>
          <w:rFonts w:cs="Arial"/>
          <w:szCs w:val="22"/>
        </w:rPr>
      </w:pPr>
      <w:r w:rsidRPr="00693F41">
        <w:rPr>
          <w:rFonts w:cs="Arial"/>
          <w:szCs w:val="22"/>
        </w:rPr>
        <w:t>Labores de a</w:t>
      </w:r>
      <w:r w:rsidR="00061439">
        <w:rPr>
          <w:rFonts w:cs="Arial"/>
          <w:szCs w:val="22"/>
        </w:rPr>
        <w:t>uxiliar administrativo para la Fundación del Desarrollo de S</w:t>
      </w:r>
      <w:r w:rsidRPr="00693F41">
        <w:rPr>
          <w:rFonts w:cs="Arial"/>
          <w:szCs w:val="22"/>
        </w:rPr>
        <w:t xml:space="preserve">antander (FUNDESAN) </w:t>
      </w:r>
    </w:p>
    <w:p w:rsidR="00A42ECE" w:rsidRPr="00693F41" w:rsidRDefault="00A42ECE" w:rsidP="008A7B4D">
      <w:pPr>
        <w:tabs>
          <w:tab w:val="left" w:pos="80"/>
        </w:tabs>
        <w:spacing w:line="360" w:lineRule="auto"/>
        <w:rPr>
          <w:rFonts w:cs="Arial"/>
          <w:szCs w:val="22"/>
        </w:rPr>
      </w:pPr>
    </w:p>
    <w:p w:rsidR="00B17D10" w:rsidRDefault="00B17D10" w:rsidP="008A7B4D">
      <w:pPr>
        <w:tabs>
          <w:tab w:val="left" w:pos="80"/>
        </w:tabs>
        <w:snapToGrid w:val="0"/>
        <w:spacing w:line="360" w:lineRule="auto"/>
        <w:ind w:left="708" w:hanging="708"/>
        <w:jc w:val="center"/>
        <w:rPr>
          <w:rFonts w:cs="Arial"/>
          <w:b/>
        </w:rPr>
      </w:pPr>
    </w:p>
    <w:p w:rsidR="00B17D10" w:rsidRDefault="00B17D10" w:rsidP="008A7B4D">
      <w:pPr>
        <w:tabs>
          <w:tab w:val="left" w:pos="80"/>
        </w:tabs>
        <w:snapToGrid w:val="0"/>
        <w:spacing w:line="360" w:lineRule="auto"/>
        <w:ind w:left="708" w:hanging="708"/>
        <w:jc w:val="center"/>
        <w:rPr>
          <w:rFonts w:cs="Arial"/>
          <w:b/>
        </w:rPr>
      </w:pPr>
    </w:p>
    <w:p w:rsidR="00B17D10" w:rsidRDefault="00B17D10" w:rsidP="007D6B13">
      <w:pPr>
        <w:tabs>
          <w:tab w:val="left" w:pos="80"/>
        </w:tabs>
        <w:snapToGrid w:val="0"/>
        <w:spacing w:line="360" w:lineRule="auto"/>
        <w:ind w:left="708" w:hanging="708"/>
        <w:rPr>
          <w:rFonts w:cs="Arial"/>
          <w:b/>
        </w:rPr>
      </w:pPr>
    </w:p>
    <w:p w:rsidR="00B17D10" w:rsidRDefault="00B17D10" w:rsidP="007D6B13">
      <w:pPr>
        <w:tabs>
          <w:tab w:val="left" w:pos="80"/>
        </w:tabs>
        <w:snapToGrid w:val="0"/>
        <w:spacing w:line="360" w:lineRule="auto"/>
        <w:rPr>
          <w:rFonts w:cs="Arial"/>
          <w:b/>
        </w:rPr>
      </w:pPr>
    </w:p>
    <w:p w:rsidR="00B17D10" w:rsidRPr="00EA5658" w:rsidRDefault="00B17D10" w:rsidP="008A7B4D">
      <w:pPr>
        <w:tabs>
          <w:tab w:val="left" w:pos="80"/>
        </w:tabs>
        <w:snapToGrid w:val="0"/>
        <w:spacing w:line="360" w:lineRule="auto"/>
        <w:ind w:left="708" w:hanging="708"/>
        <w:jc w:val="center"/>
        <w:rPr>
          <w:rFonts w:cs="Arial"/>
          <w:b/>
        </w:rPr>
      </w:pPr>
      <w:r>
        <w:rPr>
          <w:rFonts w:cs="Arial"/>
          <w:b/>
        </w:rPr>
        <w:t>AUTORES</w:t>
      </w:r>
    </w:p>
    <w:p w:rsidR="00A42ECE" w:rsidRDefault="00A42ECE" w:rsidP="008A7B4D">
      <w:pPr>
        <w:spacing w:line="360" w:lineRule="auto"/>
        <w:jc w:val="center"/>
      </w:pPr>
      <w:r>
        <w:t>Liliana Martínez Peña</w:t>
      </w:r>
    </w:p>
    <w:p w:rsidR="00A42ECE" w:rsidRPr="00F30CE5" w:rsidRDefault="00A42ECE" w:rsidP="008A7B4D">
      <w:pPr>
        <w:spacing w:line="360" w:lineRule="auto"/>
        <w:jc w:val="center"/>
        <w:rPr>
          <w:lang w:val="es-CO"/>
        </w:rPr>
      </w:pPr>
      <w:r>
        <w:rPr>
          <w:lang w:val="es-CO"/>
        </w:rPr>
        <w:t>1100964712</w:t>
      </w:r>
    </w:p>
    <w:p w:rsidR="00B17D10" w:rsidRDefault="00B17D10" w:rsidP="007D6B13">
      <w:pPr>
        <w:tabs>
          <w:tab w:val="left" w:pos="80"/>
        </w:tabs>
        <w:snapToGrid w:val="0"/>
        <w:spacing w:line="360" w:lineRule="auto"/>
        <w:rPr>
          <w:rFonts w:cs="Arial"/>
          <w:b/>
        </w:rPr>
      </w:pPr>
    </w:p>
    <w:p w:rsidR="00B17D10" w:rsidRDefault="00B17D10" w:rsidP="008A7B4D">
      <w:pPr>
        <w:tabs>
          <w:tab w:val="left" w:pos="80"/>
        </w:tabs>
        <w:snapToGrid w:val="0"/>
        <w:spacing w:line="360" w:lineRule="auto"/>
        <w:ind w:left="708" w:hanging="708"/>
        <w:jc w:val="center"/>
        <w:rPr>
          <w:rFonts w:cs="Arial"/>
          <w:b/>
        </w:rPr>
      </w:pPr>
    </w:p>
    <w:p w:rsidR="00B17D10" w:rsidRDefault="00B17D10" w:rsidP="008A7B4D">
      <w:pPr>
        <w:tabs>
          <w:tab w:val="left" w:pos="80"/>
        </w:tabs>
        <w:snapToGrid w:val="0"/>
        <w:spacing w:line="360" w:lineRule="auto"/>
        <w:ind w:left="708" w:hanging="708"/>
        <w:jc w:val="center"/>
        <w:rPr>
          <w:rFonts w:cs="Arial"/>
          <w:b/>
        </w:rPr>
      </w:pPr>
    </w:p>
    <w:p w:rsidR="00B17D10" w:rsidRDefault="00B17D10" w:rsidP="008A7B4D">
      <w:pPr>
        <w:tabs>
          <w:tab w:val="left" w:pos="80"/>
        </w:tabs>
        <w:snapToGrid w:val="0"/>
        <w:spacing w:line="360" w:lineRule="auto"/>
        <w:ind w:left="708" w:hanging="708"/>
        <w:jc w:val="center"/>
        <w:rPr>
          <w:rFonts w:cs="Arial"/>
          <w:b/>
        </w:rPr>
      </w:pPr>
      <w:r>
        <w:rPr>
          <w:rFonts w:cs="Arial"/>
          <w:b/>
        </w:rPr>
        <w:t>UNIDADES TECNOLÓGICAS DE SANTANDER</w:t>
      </w:r>
    </w:p>
    <w:p w:rsidR="00A42ECE" w:rsidRPr="000E0294" w:rsidRDefault="00A42ECE" w:rsidP="008A7B4D">
      <w:pPr>
        <w:spacing w:line="360" w:lineRule="auto"/>
        <w:jc w:val="center"/>
      </w:pPr>
      <w:r w:rsidRPr="000E0294">
        <w:t xml:space="preserve">FACULTAD </w:t>
      </w:r>
      <w:r w:rsidR="00061439">
        <w:t>CIENCIAS SOCIO</w:t>
      </w:r>
      <w:r w:rsidR="00B00447">
        <w:t>ECONO</w:t>
      </w:r>
      <w:r w:rsidR="00D361A7">
        <w:t>MICAS</w:t>
      </w:r>
      <w:r>
        <w:t xml:space="preserve"> Y EMPRESARIALES</w:t>
      </w:r>
    </w:p>
    <w:p w:rsidR="00A42ECE" w:rsidRPr="000E0294" w:rsidRDefault="00D361A7" w:rsidP="008A7B4D">
      <w:pPr>
        <w:spacing w:line="360" w:lineRule="auto"/>
        <w:jc w:val="center"/>
      </w:pPr>
      <w:r>
        <w:t>TECNOLOGÍA</w:t>
      </w:r>
      <w:r w:rsidR="00A42ECE">
        <w:t xml:space="preserve"> EN BANCA E INSTITUCIONES FINANCIERAS</w:t>
      </w:r>
    </w:p>
    <w:p w:rsidR="007D6B13" w:rsidRDefault="007D6B13" w:rsidP="008A7B4D">
      <w:pPr>
        <w:pStyle w:val="Ttulo1"/>
        <w:numPr>
          <w:ilvl w:val="0"/>
          <w:numId w:val="0"/>
        </w:numPr>
        <w:spacing w:line="360" w:lineRule="auto"/>
        <w:rPr>
          <w:b w:val="0"/>
          <w:szCs w:val="24"/>
        </w:rPr>
      </w:pPr>
    </w:p>
    <w:p w:rsidR="00A42ECE" w:rsidRPr="008C1689" w:rsidRDefault="00A42ECE" w:rsidP="008A7B4D">
      <w:pPr>
        <w:pStyle w:val="Ttulo1"/>
        <w:numPr>
          <w:ilvl w:val="0"/>
          <w:numId w:val="0"/>
        </w:numPr>
        <w:spacing w:line="360" w:lineRule="auto"/>
        <w:rPr>
          <w:b w:val="0"/>
          <w:szCs w:val="24"/>
        </w:rPr>
      </w:pPr>
      <w:r w:rsidRPr="008C1689">
        <w:rPr>
          <w:b w:val="0"/>
          <w:szCs w:val="24"/>
        </w:rPr>
        <w:t>Girón, Santander</w:t>
      </w:r>
    </w:p>
    <w:p w:rsidR="00A42ECE" w:rsidRPr="00AB2254" w:rsidRDefault="00A42ECE" w:rsidP="008A7B4D">
      <w:pPr>
        <w:tabs>
          <w:tab w:val="left" w:pos="80"/>
        </w:tabs>
        <w:spacing w:line="360" w:lineRule="auto"/>
        <w:jc w:val="center"/>
        <w:rPr>
          <w:rFonts w:cs="Arial"/>
        </w:rPr>
      </w:pPr>
      <w:r w:rsidRPr="00AB2254">
        <w:rPr>
          <w:rFonts w:cs="Arial"/>
          <w:b/>
        </w:rPr>
        <w:t>Fecha de Presentación</w:t>
      </w:r>
      <w:r w:rsidRPr="00AB2254">
        <w:rPr>
          <w:rFonts w:cs="Arial"/>
        </w:rPr>
        <w:t xml:space="preserve">: </w:t>
      </w:r>
      <w:r w:rsidR="003B4891">
        <w:rPr>
          <w:rFonts w:cs="Arial"/>
        </w:rPr>
        <w:t>(28</w:t>
      </w:r>
      <w:r w:rsidRPr="003B61DE">
        <w:rPr>
          <w:rFonts w:cs="Arial"/>
        </w:rPr>
        <w:t>-</w:t>
      </w:r>
      <w:r w:rsidR="003B61DE" w:rsidRPr="003B61DE">
        <w:rPr>
          <w:rFonts w:cs="Arial"/>
        </w:rPr>
        <w:t>06</w:t>
      </w:r>
      <w:r w:rsidRPr="003B61DE">
        <w:rPr>
          <w:rFonts w:cs="Arial"/>
        </w:rPr>
        <w:t>-</w:t>
      </w:r>
      <w:r w:rsidR="003B61DE" w:rsidRPr="003B61DE">
        <w:rPr>
          <w:rFonts w:cs="Arial"/>
        </w:rPr>
        <w:t>2017</w:t>
      </w:r>
      <w:r w:rsidRPr="003B61DE">
        <w:rPr>
          <w:rFonts w:cs="Arial"/>
        </w:rPr>
        <w:t>)</w:t>
      </w:r>
    </w:p>
    <w:p w:rsidR="00B17D10" w:rsidRDefault="00B17D10" w:rsidP="008A7B4D">
      <w:pPr>
        <w:spacing w:line="360" w:lineRule="auto"/>
      </w:pPr>
    </w:p>
    <w:p w:rsidR="002848D3" w:rsidRDefault="002848D3" w:rsidP="008A7B4D">
      <w:pPr>
        <w:spacing w:line="360" w:lineRule="auto"/>
        <w:jc w:val="center"/>
      </w:pPr>
      <w:r w:rsidRPr="0002413F">
        <w:rPr>
          <w:noProof/>
          <w:lang w:val="es-CO" w:eastAsia="es-CO"/>
        </w:rPr>
        <w:lastRenderedPageBreak/>
        <w:drawing>
          <wp:inline distT="0" distB="0" distL="0" distR="0" wp14:anchorId="17E517E4" wp14:editId="4AD256D3">
            <wp:extent cx="2324100" cy="1491231"/>
            <wp:effectExtent l="0" t="0" r="0" b="0"/>
            <wp:docPr id="14" name="Imagen 14"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2059" cy="1496338"/>
                    </a:xfrm>
                    <a:prstGeom prst="rect">
                      <a:avLst/>
                    </a:prstGeom>
                    <a:noFill/>
                    <a:ln>
                      <a:noFill/>
                    </a:ln>
                  </pic:spPr>
                </pic:pic>
              </a:graphicData>
            </a:graphic>
          </wp:inline>
        </w:drawing>
      </w:r>
    </w:p>
    <w:p w:rsidR="002848D3" w:rsidRDefault="002848D3" w:rsidP="008A7B4D">
      <w:pPr>
        <w:tabs>
          <w:tab w:val="left" w:pos="80"/>
        </w:tabs>
        <w:spacing w:line="360" w:lineRule="auto"/>
        <w:jc w:val="center"/>
        <w:rPr>
          <w:rFonts w:cs="Arial"/>
          <w:sz w:val="32"/>
          <w:lang w:val="es-CO"/>
        </w:rPr>
      </w:pPr>
    </w:p>
    <w:p w:rsidR="00751DF8" w:rsidRDefault="00751DF8" w:rsidP="008A7B4D">
      <w:pPr>
        <w:tabs>
          <w:tab w:val="left" w:pos="80"/>
        </w:tabs>
        <w:spacing w:line="360" w:lineRule="auto"/>
        <w:jc w:val="center"/>
        <w:rPr>
          <w:rFonts w:cs="Arial"/>
          <w:b/>
        </w:rPr>
      </w:pPr>
      <w:r w:rsidRPr="004A09C6">
        <w:rPr>
          <w:rFonts w:cs="Arial"/>
          <w:b/>
        </w:rPr>
        <w:t xml:space="preserve">TÍTULO </w:t>
      </w:r>
      <w:r>
        <w:rPr>
          <w:rFonts w:cs="Arial"/>
          <w:b/>
        </w:rPr>
        <w:t>DE</w:t>
      </w:r>
      <w:r w:rsidR="00352E33">
        <w:rPr>
          <w:rFonts w:cs="Arial"/>
          <w:b/>
        </w:rPr>
        <w:t>L TRABAJO DE GRADO</w:t>
      </w:r>
    </w:p>
    <w:p w:rsidR="00D361A7" w:rsidRPr="00693F41" w:rsidRDefault="00D361A7" w:rsidP="008A7B4D">
      <w:pPr>
        <w:tabs>
          <w:tab w:val="left" w:pos="80"/>
        </w:tabs>
        <w:spacing w:line="360" w:lineRule="auto"/>
        <w:jc w:val="center"/>
        <w:rPr>
          <w:rFonts w:cs="Arial"/>
          <w:szCs w:val="22"/>
        </w:rPr>
      </w:pPr>
      <w:r w:rsidRPr="00693F41">
        <w:rPr>
          <w:rFonts w:cs="Arial"/>
          <w:szCs w:val="22"/>
        </w:rPr>
        <w:t xml:space="preserve">Labores de </w:t>
      </w:r>
      <w:r w:rsidR="00AF5D44">
        <w:rPr>
          <w:rFonts w:cs="Arial"/>
          <w:szCs w:val="22"/>
        </w:rPr>
        <w:t>auxiliar administrativo para la Fundación del Desarrollo de S</w:t>
      </w:r>
      <w:r w:rsidRPr="00693F41">
        <w:rPr>
          <w:rFonts w:cs="Arial"/>
          <w:szCs w:val="22"/>
        </w:rPr>
        <w:t xml:space="preserve">antander (FUNDESAN) </w:t>
      </w:r>
    </w:p>
    <w:p w:rsidR="00751DF8" w:rsidRPr="007D6B13" w:rsidRDefault="00751DF8" w:rsidP="007D6B13">
      <w:pPr>
        <w:tabs>
          <w:tab w:val="left" w:pos="80"/>
        </w:tabs>
        <w:spacing w:line="360" w:lineRule="auto"/>
        <w:rPr>
          <w:rFonts w:cs="Arial"/>
          <w:b/>
          <w:color w:val="A6A6A6" w:themeColor="background1" w:themeShade="A6"/>
        </w:rPr>
      </w:pPr>
    </w:p>
    <w:p w:rsidR="00751DF8" w:rsidRPr="00EA5658" w:rsidRDefault="00751DF8" w:rsidP="008A7B4D">
      <w:pPr>
        <w:tabs>
          <w:tab w:val="left" w:pos="80"/>
        </w:tabs>
        <w:snapToGrid w:val="0"/>
        <w:spacing w:line="360" w:lineRule="auto"/>
        <w:ind w:left="708" w:hanging="708"/>
        <w:jc w:val="center"/>
        <w:rPr>
          <w:rFonts w:cs="Arial"/>
          <w:b/>
        </w:rPr>
      </w:pPr>
      <w:r>
        <w:rPr>
          <w:rFonts w:cs="Arial"/>
          <w:b/>
        </w:rPr>
        <w:t>AUTORES</w:t>
      </w:r>
    </w:p>
    <w:p w:rsidR="00D361A7" w:rsidRDefault="00D361A7" w:rsidP="008A7B4D">
      <w:pPr>
        <w:spacing w:line="360" w:lineRule="auto"/>
        <w:jc w:val="center"/>
      </w:pPr>
      <w:r>
        <w:t>Liliana Martínez Peña</w:t>
      </w:r>
    </w:p>
    <w:p w:rsidR="00D361A7" w:rsidRPr="00F30CE5" w:rsidRDefault="00D361A7" w:rsidP="008A7B4D">
      <w:pPr>
        <w:spacing w:line="360" w:lineRule="auto"/>
        <w:jc w:val="center"/>
        <w:rPr>
          <w:lang w:val="es-CO"/>
        </w:rPr>
      </w:pPr>
      <w:r>
        <w:rPr>
          <w:lang w:val="es-CO"/>
        </w:rPr>
        <w:t>1100964712</w:t>
      </w:r>
    </w:p>
    <w:p w:rsidR="00751DF8" w:rsidRDefault="00751DF8" w:rsidP="007D6B13">
      <w:pPr>
        <w:tabs>
          <w:tab w:val="left" w:pos="80"/>
        </w:tabs>
        <w:spacing w:line="360" w:lineRule="auto"/>
        <w:rPr>
          <w:rFonts w:cs="Arial"/>
          <w:sz w:val="32"/>
          <w:lang w:val="es-CO"/>
        </w:rPr>
      </w:pPr>
    </w:p>
    <w:p w:rsidR="002848D3" w:rsidRDefault="005E0CD5" w:rsidP="008A7B4D">
      <w:pPr>
        <w:pStyle w:val="Ttulo"/>
        <w:spacing w:line="360" w:lineRule="auto"/>
      </w:pPr>
      <w:r>
        <w:t>Trabajo</w:t>
      </w:r>
      <w:r w:rsidR="002848D3">
        <w:t xml:space="preserve"> de Grado</w:t>
      </w:r>
      <w:r w:rsidR="00751DF8">
        <w:t xml:space="preserve"> para optar al título de</w:t>
      </w:r>
    </w:p>
    <w:p w:rsidR="002848D3" w:rsidRPr="007D6B13" w:rsidRDefault="006F50CB" w:rsidP="007D6B13">
      <w:pPr>
        <w:spacing w:line="360" w:lineRule="auto"/>
        <w:jc w:val="center"/>
      </w:pPr>
      <w:r>
        <w:t>TECNOLOGÍA EN BANCA E INSTITUCIONES FINANCIERAS</w:t>
      </w:r>
    </w:p>
    <w:p w:rsidR="002848D3" w:rsidRDefault="002848D3" w:rsidP="008A7B4D">
      <w:pPr>
        <w:tabs>
          <w:tab w:val="left" w:pos="80"/>
        </w:tabs>
        <w:spacing w:line="360" w:lineRule="auto"/>
        <w:rPr>
          <w:rFonts w:cs="Arial"/>
        </w:rPr>
      </w:pPr>
    </w:p>
    <w:p w:rsidR="002848D3" w:rsidRPr="00EA5658" w:rsidRDefault="002848D3" w:rsidP="008A7B4D">
      <w:pPr>
        <w:tabs>
          <w:tab w:val="left" w:pos="80"/>
        </w:tabs>
        <w:snapToGrid w:val="0"/>
        <w:spacing w:line="360" w:lineRule="auto"/>
        <w:jc w:val="center"/>
        <w:rPr>
          <w:rFonts w:cs="Arial"/>
          <w:b/>
        </w:rPr>
      </w:pPr>
      <w:r w:rsidRPr="00EA5658">
        <w:rPr>
          <w:rFonts w:cs="Arial"/>
          <w:b/>
        </w:rPr>
        <w:t>DIRECTOR</w:t>
      </w:r>
    </w:p>
    <w:p w:rsidR="006F50CB" w:rsidRPr="00BE5087" w:rsidRDefault="00061439" w:rsidP="008A7B4D">
      <w:pPr>
        <w:spacing w:line="360" w:lineRule="auto"/>
        <w:jc w:val="center"/>
      </w:pPr>
      <w:r>
        <w:t>Edwin Lizarazo Luna</w:t>
      </w:r>
    </w:p>
    <w:p w:rsidR="002848D3" w:rsidRPr="007D6B13" w:rsidRDefault="00751DF8" w:rsidP="007D6B13">
      <w:pPr>
        <w:tabs>
          <w:tab w:val="left" w:pos="80"/>
        </w:tabs>
        <w:spacing w:line="360" w:lineRule="auto"/>
        <w:jc w:val="center"/>
        <w:rPr>
          <w:rFonts w:cs="Arial"/>
          <w:color w:val="A6A6A6" w:themeColor="background1" w:themeShade="A6"/>
        </w:rPr>
      </w:pPr>
      <w:r>
        <w:rPr>
          <w:rFonts w:cs="Arial"/>
          <w:color w:val="A6A6A6" w:themeColor="background1" w:themeShade="A6"/>
        </w:rPr>
        <w:t>.</w:t>
      </w:r>
    </w:p>
    <w:p w:rsidR="002848D3" w:rsidRDefault="00061439" w:rsidP="008A7B4D">
      <w:pPr>
        <w:tabs>
          <w:tab w:val="left" w:pos="80"/>
        </w:tabs>
        <w:spacing w:line="360" w:lineRule="auto"/>
        <w:jc w:val="center"/>
        <w:rPr>
          <w:rFonts w:cs="Arial"/>
          <w:b/>
        </w:rPr>
      </w:pPr>
      <w:r>
        <w:rPr>
          <w:rFonts w:cs="Arial"/>
        </w:rPr>
        <w:t>I&amp;D FINANCIERO</w:t>
      </w:r>
    </w:p>
    <w:p w:rsidR="00B17D10" w:rsidRDefault="00B17D10" w:rsidP="007D6B13">
      <w:pPr>
        <w:tabs>
          <w:tab w:val="left" w:pos="80"/>
        </w:tabs>
        <w:snapToGrid w:val="0"/>
        <w:spacing w:line="360" w:lineRule="auto"/>
        <w:rPr>
          <w:rFonts w:cs="Arial"/>
          <w:b/>
        </w:rPr>
      </w:pPr>
    </w:p>
    <w:p w:rsidR="00B17D10" w:rsidRDefault="00B17D10" w:rsidP="008A7B4D">
      <w:pPr>
        <w:tabs>
          <w:tab w:val="left" w:pos="80"/>
        </w:tabs>
        <w:snapToGrid w:val="0"/>
        <w:spacing w:line="360" w:lineRule="auto"/>
        <w:ind w:left="708" w:hanging="708"/>
        <w:jc w:val="center"/>
        <w:rPr>
          <w:rFonts w:cs="Arial"/>
          <w:b/>
        </w:rPr>
      </w:pPr>
      <w:r>
        <w:rPr>
          <w:rFonts w:cs="Arial"/>
          <w:b/>
        </w:rPr>
        <w:t>UNIDADES TECNOLÓGICAS DE SANTANDER</w:t>
      </w:r>
    </w:p>
    <w:p w:rsidR="00E53406" w:rsidRPr="000E0294" w:rsidRDefault="00E53406" w:rsidP="008A7B4D">
      <w:pPr>
        <w:spacing w:line="360" w:lineRule="auto"/>
        <w:jc w:val="center"/>
      </w:pPr>
      <w:r w:rsidRPr="000E0294">
        <w:t xml:space="preserve">FACULTAD </w:t>
      </w:r>
      <w:r w:rsidR="006F6A2F">
        <w:t>CIENCIAS SOCIO</w:t>
      </w:r>
      <w:r w:rsidR="00B00447">
        <w:t>ECONO</w:t>
      </w:r>
      <w:r>
        <w:t>MICAS Y EMPRESARIALES</w:t>
      </w:r>
    </w:p>
    <w:p w:rsidR="00E53406" w:rsidRPr="000E0294" w:rsidRDefault="00E53406" w:rsidP="008A7B4D">
      <w:pPr>
        <w:spacing w:line="360" w:lineRule="auto"/>
        <w:jc w:val="center"/>
      </w:pPr>
      <w:r>
        <w:t>TECNOLOGÍA EN BANCA E INSTITUCIONES FINANCIERAS</w:t>
      </w:r>
    </w:p>
    <w:p w:rsidR="00E53406" w:rsidRPr="008C1689" w:rsidRDefault="00E53406" w:rsidP="008A7B4D">
      <w:pPr>
        <w:pStyle w:val="Ttulo1"/>
        <w:numPr>
          <w:ilvl w:val="0"/>
          <w:numId w:val="0"/>
        </w:numPr>
        <w:spacing w:line="360" w:lineRule="auto"/>
        <w:rPr>
          <w:b w:val="0"/>
          <w:szCs w:val="24"/>
        </w:rPr>
      </w:pPr>
      <w:r w:rsidRPr="008C1689">
        <w:rPr>
          <w:b w:val="0"/>
          <w:szCs w:val="24"/>
        </w:rPr>
        <w:t>Girón, Santander</w:t>
      </w:r>
    </w:p>
    <w:p w:rsidR="002848D3" w:rsidRPr="00EA5658" w:rsidRDefault="00E53406" w:rsidP="00E62905">
      <w:pPr>
        <w:tabs>
          <w:tab w:val="left" w:pos="80"/>
        </w:tabs>
        <w:spacing w:line="360" w:lineRule="auto"/>
        <w:jc w:val="center"/>
        <w:rPr>
          <w:rFonts w:cs="Arial"/>
        </w:rPr>
      </w:pPr>
      <w:r w:rsidRPr="00AB2254">
        <w:rPr>
          <w:rFonts w:cs="Arial"/>
          <w:b/>
        </w:rPr>
        <w:t>Fecha de Presentación</w:t>
      </w:r>
      <w:r w:rsidRPr="00AB2254">
        <w:rPr>
          <w:rFonts w:cs="Arial"/>
        </w:rPr>
        <w:t xml:space="preserve">: </w:t>
      </w:r>
      <w:r w:rsidR="003B4891">
        <w:rPr>
          <w:rFonts w:cs="Arial"/>
        </w:rPr>
        <w:t>(28</w:t>
      </w:r>
      <w:bookmarkStart w:id="0" w:name="_GoBack"/>
      <w:bookmarkEnd w:id="0"/>
      <w:r w:rsidR="00E62905" w:rsidRPr="00E62905">
        <w:rPr>
          <w:rFonts w:cs="Arial"/>
        </w:rPr>
        <w:t>-06-2017)</w:t>
      </w:r>
    </w:p>
    <w:p w:rsidR="007D6B13" w:rsidRDefault="007D6B13" w:rsidP="008A7B4D">
      <w:pPr>
        <w:tabs>
          <w:tab w:val="left" w:pos="80"/>
        </w:tabs>
        <w:spacing w:line="360" w:lineRule="auto"/>
        <w:jc w:val="right"/>
        <w:rPr>
          <w:rFonts w:cs="Arial"/>
        </w:rPr>
      </w:pPr>
    </w:p>
    <w:p w:rsidR="00E62905" w:rsidRDefault="00E62905" w:rsidP="008A7B4D">
      <w:pPr>
        <w:tabs>
          <w:tab w:val="left" w:pos="80"/>
        </w:tabs>
        <w:spacing w:line="360" w:lineRule="auto"/>
        <w:jc w:val="right"/>
        <w:rPr>
          <w:rFonts w:cs="Arial"/>
        </w:rPr>
      </w:pPr>
    </w:p>
    <w:p w:rsidR="00E62905" w:rsidRDefault="00E62905"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r>
        <w:rPr>
          <w:rFonts w:cs="Arial"/>
        </w:rPr>
        <w:t>Nota de Aceptación</w:t>
      </w: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E62905" w:rsidP="008A7B4D">
      <w:pPr>
        <w:tabs>
          <w:tab w:val="left" w:pos="80"/>
        </w:tabs>
        <w:spacing w:line="360" w:lineRule="auto"/>
        <w:jc w:val="right"/>
        <w:rPr>
          <w:rFonts w:cs="Arial"/>
        </w:rPr>
      </w:pPr>
      <w:r>
        <w:rPr>
          <w:rFonts w:cs="Arial"/>
        </w:rPr>
        <w:t>______________________</w:t>
      </w:r>
      <w:r w:rsidR="002848D3">
        <w:rPr>
          <w:rFonts w:cs="Arial"/>
        </w:rPr>
        <w:t>_____________</w:t>
      </w: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r>
        <w:rPr>
          <w:rFonts w:cs="Arial"/>
        </w:rPr>
        <w:t>___________________________________</w:t>
      </w: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r>
        <w:rPr>
          <w:rFonts w:cs="Arial"/>
        </w:rPr>
        <w:t>___________________________________</w:t>
      </w: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r>
        <w:rPr>
          <w:rFonts w:cs="Arial"/>
        </w:rPr>
        <w:t>___________________________________</w:t>
      </w: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5B61A3">
      <w:pPr>
        <w:tabs>
          <w:tab w:val="left" w:pos="80"/>
        </w:tabs>
        <w:spacing w:line="360" w:lineRule="auto"/>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r>
        <w:rPr>
          <w:rFonts w:cs="Arial"/>
        </w:rPr>
        <w:t>__________________________________</w:t>
      </w:r>
    </w:p>
    <w:p w:rsidR="002848D3" w:rsidRDefault="002848D3" w:rsidP="008A7B4D">
      <w:pPr>
        <w:tabs>
          <w:tab w:val="left" w:pos="80"/>
        </w:tabs>
        <w:spacing w:line="360" w:lineRule="auto"/>
        <w:jc w:val="right"/>
        <w:rPr>
          <w:rFonts w:cs="Arial"/>
        </w:rPr>
      </w:pPr>
      <w:r>
        <w:rPr>
          <w:rFonts w:cs="Arial"/>
        </w:rPr>
        <w:t>Firma del jurado</w:t>
      </w: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jc w:val="right"/>
        <w:rPr>
          <w:rFonts w:cs="Arial"/>
        </w:rPr>
      </w:pPr>
      <w:r>
        <w:rPr>
          <w:rFonts w:cs="Arial"/>
        </w:rPr>
        <w:t>__________________________________</w:t>
      </w:r>
    </w:p>
    <w:p w:rsidR="002848D3" w:rsidRDefault="002848D3" w:rsidP="008A7B4D">
      <w:pPr>
        <w:tabs>
          <w:tab w:val="left" w:pos="80"/>
        </w:tabs>
        <w:spacing w:line="360" w:lineRule="auto"/>
        <w:jc w:val="right"/>
        <w:rPr>
          <w:rFonts w:cs="Arial"/>
        </w:rPr>
      </w:pPr>
      <w:r>
        <w:rPr>
          <w:rFonts w:cs="Arial"/>
        </w:rPr>
        <w:t>Firma del Jurado</w:t>
      </w:r>
    </w:p>
    <w:p w:rsidR="002848D3" w:rsidRDefault="002848D3" w:rsidP="008A7B4D">
      <w:pPr>
        <w:tabs>
          <w:tab w:val="left" w:pos="80"/>
        </w:tabs>
        <w:spacing w:line="360" w:lineRule="auto"/>
        <w:jc w:val="right"/>
        <w:rPr>
          <w:rFonts w:cs="Arial"/>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pPr>
    </w:p>
    <w:p w:rsidR="002848D3" w:rsidRPr="00B6018B" w:rsidRDefault="002848D3" w:rsidP="008A7B4D">
      <w:pPr>
        <w:tabs>
          <w:tab w:val="left" w:pos="80"/>
        </w:tabs>
        <w:spacing w:line="360" w:lineRule="auto"/>
        <w:jc w:val="center"/>
        <w:rPr>
          <w:rFonts w:cs="Arial"/>
          <w:b/>
        </w:rPr>
      </w:pPr>
      <w:r>
        <w:rPr>
          <w:rFonts w:cs="Arial"/>
          <w:b/>
        </w:rPr>
        <w:t>DEDICATORIA</w:t>
      </w:r>
    </w:p>
    <w:p w:rsidR="002848D3" w:rsidRDefault="002848D3" w:rsidP="008A7B4D">
      <w:pPr>
        <w:tabs>
          <w:tab w:val="left" w:pos="80"/>
        </w:tabs>
        <w:spacing w:line="360" w:lineRule="auto"/>
        <w:rPr>
          <w:rFonts w:cs="Arial"/>
        </w:rPr>
      </w:pPr>
    </w:p>
    <w:p w:rsidR="00B00447" w:rsidRDefault="00A76134" w:rsidP="008A7B4D">
      <w:pPr>
        <w:tabs>
          <w:tab w:val="left" w:pos="80"/>
        </w:tabs>
        <w:spacing w:line="360" w:lineRule="auto"/>
        <w:rPr>
          <w:rFonts w:cs="Arial"/>
        </w:rPr>
      </w:pPr>
      <w:r>
        <w:rPr>
          <w:rFonts w:cs="Arial"/>
        </w:rPr>
        <w:t xml:space="preserve">Este trabajo está dedicado principalmente a Dios quien me da </w:t>
      </w:r>
      <w:r w:rsidR="00B42672">
        <w:rPr>
          <w:rFonts w:cs="Arial"/>
        </w:rPr>
        <w:t>entendimiento y sabiduría para ha</w:t>
      </w:r>
      <w:r w:rsidR="009F0FC5">
        <w:rPr>
          <w:rFonts w:cs="Arial"/>
        </w:rPr>
        <w:t>cer las cosas bien</w:t>
      </w:r>
      <w:r w:rsidR="00E01534">
        <w:rPr>
          <w:rFonts w:cs="Arial"/>
        </w:rPr>
        <w:t>.</w:t>
      </w:r>
    </w:p>
    <w:p w:rsidR="00B00447" w:rsidRDefault="00B00447" w:rsidP="008A7B4D">
      <w:pPr>
        <w:tabs>
          <w:tab w:val="left" w:pos="80"/>
        </w:tabs>
        <w:spacing w:line="360" w:lineRule="auto"/>
        <w:rPr>
          <w:rFonts w:cs="Arial"/>
        </w:rPr>
      </w:pPr>
    </w:p>
    <w:p w:rsidR="00A76134" w:rsidRDefault="00E01534" w:rsidP="008A7B4D">
      <w:pPr>
        <w:tabs>
          <w:tab w:val="left" w:pos="80"/>
        </w:tabs>
        <w:spacing w:line="360" w:lineRule="auto"/>
        <w:rPr>
          <w:rFonts w:cs="Arial"/>
        </w:rPr>
      </w:pPr>
      <w:r>
        <w:rPr>
          <w:rFonts w:cs="Arial"/>
        </w:rPr>
        <w:t xml:space="preserve"> A</w:t>
      </w:r>
      <w:r w:rsidR="009F0FC5">
        <w:rPr>
          <w:rFonts w:cs="Arial"/>
        </w:rPr>
        <w:t xml:space="preserve"> mis padres por apoyarme en cada momento aconsejándome en las buenas decisiones para tomar un futuro mejor</w:t>
      </w:r>
      <w:r w:rsidR="00277DE6">
        <w:rPr>
          <w:rFonts w:cs="Arial"/>
        </w:rPr>
        <w:t>.</w:t>
      </w:r>
    </w:p>
    <w:p w:rsidR="00277DE6" w:rsidRDefault="00277DE6" w:rsidP="008A7B4D">
      <w:pPr>
        <w:tabs>
          <w:tab w:val="left" w:pos="80"/>
        </w:tabs>
        <w:spacing w:line="360" w:lineRule="auto"/>
        <w:rPr>
          <w:rFonts w:cs="Arial"/>
        </w:rPr>
      </w:pPr>
    </w:p>
    <w:p w:rsidR="00E01534" w:rsidRDefault="00FA46E4" w:rsidP="008A7B4D">
      <w:pPr>
        <w:tabs>
          <w:tab w:val="left" w:pos="80"/>
        </w:tabs>
        <w:spacing w:line="360" w:lineRule="auto"/>
        <w:rPr>
          <w:rFonts w:cs="Arial"/>
        </w:rPr>
      </w:pPr>
      <w:r>
        <w:rPr>
          <w:rFonts w:cs="Arial"/>
        </w:rPr>
        <w:t>A los docentes quien con gran esfuerzo me ha brindado los conocimien</w:t>
      </w:r>
      <w:r w:rsidR="00DC15F8">
        <w:rPr>
          <w:rFonts w:cs="Arial"/>
        </w:rPr>
        <w:t>tos necesarios para colocarlos en práctica en mi  labor</w:t>
      </w:r>
      <w:r>
        <w:rPr>
          <w:rFonts w:cs="Arial"/>
        </w:rPr>
        <w:t xml:space="preserve"> de trabajo</w:t>
      </w:r>
      <w:r w:rsidR="00DC15F8">
        <w:rPr>
          <w:rFonts w:cs="Arial"/>
        </w:rPr>
        <w:t>.</w:t>
      </w:r>
    </w:p>
    <w:p w:rsidR="00A76134" w:rsidRPr="00917461" w:rsidRDefault="00A76134" w:rsidP="008A7B4D">
      <w:pPr>
        <w:tabs>
          <w:tab w:val="left" w:pos="80"/>
        </w:tabs>
        <w:spacing w:line="360" w:lineRule="auto"/>
        <w:rPr>
          <w:rFonts w:cs="Arial"/>
        </w:rPr>
      </w:pPr>
    </w:p>
    <w:p w:rsidR="002848D3" w:rsidRPr="00F2256C" w:rsidRDefault="002848D3" w:rsidP="008A7B4D">
      <w:pPr>
        <w:tabs>
          <w:tab w:val="left" w:pos="80"/>
        </w:tabs>
        <w:spacing w:line="360" w:lineRule="auto"/>
        <w:rPr>
          <w:rFonts w:cs="Arial"/>
          <w:color w:val="A6A6A6" w:themeColor="background1" w:themeShade="A6"/>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sectPr w:rsidR="002848D3" w:rsidSect="006B757F">
          <w:headerReference w:type="even" r:id="rId10"/>
          <w:headerReference w:type="first" r:id="rId11"/>
          <w:footnotePr>
            <w:pos w:val="beneathText"/>
          </w:footnotePr>
          <w:pgSz w:w="12240" w:h="15840"/>
          <w:pgMar w:top="1701" w:right="1701" w:bottom="1701" w:left="1701" w:header="720" w:footer="720" w:gutter="0"/>
          <w:cols w:space="720"/>
          <w:docGrid w:linePitch="360"/>
        </w:sectPr>
      </w:pPr>
    </w:p>
    <w:p w:rsidR="002848D3" w:rsidRPr="00B6018B" w:rsidRDefault="002848D3" w:rsidP="008A7B4D">
      <w:pPr>
        <w:tabs>
          <w:tab w:val="left" w:pos="80"/>
        </w:tabs>
        <w:spacing w:line="360" w:lineRule="auto"/>
        <w:jc w:val="center"/>
        <w:rPr>
          <w:rFonts w:cs="Arial"/>
          <w:b/>
        </w:rPr>
      </w:pPr>
      <w:r w:rsidRPr="00B6018B">
        <w:rPr>
          <w:rFonts w:cs="Arial"/>
          <w:b/>
        </w:rPr>
        <w:lastRenderedPageBreak/>
        <w:t>AGRADECIMIENTOS</w:t>
      </w:r>
    </w:p>
    <w:p w:rsidR="002848D3" w:rsidRDefault="002848D3" w:rsidP="008A7B4D">
      <w:pPr>
        <w:tabs>
          <w:tab w:val="left" w:pos="80"/>
        </w:tabs>
        <w:spacing w:line="360" w:lineRule="auto"/>
        <w:rPr>
          <w:rFonts w:cs="Arial"/>
        </w:rPr>
      </w:pPr>
    </w:p>
    <w:p w:rsidR="00BC1478" w:rsidRPr="00E40638" w:rsidRDefault="002D0DFE" w:rsidP="008A7B4D">
      <w:pPr>
        <w:tabs>
          <w:tab w:val="left" w:pos="80"/>
        </w:tabs>
        <w:spacing w:line="360" w:lineRule="auto"/>
      </w:pPr>
      <w:r>
        <w:t xml:space="preserve">Quiero mostrar mi más sincero agradecimiento </w:t>
      </w:r>
      <w:r>
        <w:rPr>
          <w:rFonts w:cs="Arial"/>
        </w:rPr>
        <w:t>c</w:t>
      </w:r>
      <w:r w:rsidR="00243A0F">
        <w:rPr>
          <w:rFonts w:cs="Arial"/>
        </w:rPr>
        <w:t>omo estudiante de las Unidades Tecnológicas de S</w:t>
      </w:r>
      <w:r w:rsidR="00E40638">
        <w:rPr>
          <w:rFonts w:cs="Arial"/>
        </w:rPr>
        <w:t xml:space="preserve">antander </w:t>
      </w:r>
      <w:r w:rsidR="0060528D">
        <w:rPr>
          <w:rFonts w:cs="Arial"/>
        </w:rPr>
        <w:t xml:space="preserve">a la empresa </w:t>
      </w:r>
      <w:r w:rsidR="001B0AA9">
        <w:rPr>
          <w:rFonts w:cs="Arial"/>
        </w:rPr>
        <w:t>Fundación</w:t>
      </w:r>
      <w:r w:rsidR="0060528D">
        <w:rPr>
          <w:rFonts w:cs="Arial"/>
        </w:rPr>
        <w:t xml:space="preserve"> para el Desarrollo de Santander</w:t>
      </w:r>
      <w:r w:rsidR="00243A0F">
        <w:rPr>
          <w:rFonts w:cs="Arial"/>
        </w:rPr>
        <w:t xml:space="preserve"> FUNDESAN</w:t>
      </w:r>
      <w:r w:rsidR="006F2855">
        <w:rPr>
          <w:rFonts w:cs="Arial"/>
        </w:rPr>
        <w:t xml:space="preserve"> </w:t>
      </w:r>
      <w:r>
        <w:t>que han hecho que este duro trance como es la carrera</w:t>
      </w:r>
      <w:r w:rsidR="00E40638">
        <w:t xml:space="preserve"> Tecnología en banca e instituciones financieras,</w:t>
      </w:r>
      <w:r>
        <w:t xml:space="preserve"> se llevara de forma más amena, porque no solo </w:t>
      </w:r>
      <w:r w:rsidR="00E40638">
        <w:t>la</w:t>
      </w:r>
      <w:r>
        <w:t xml:space="preserve"> universidad ha servido para formarme en mi personalidad, sino que en ella he encontrado muchas cosas m</w:t>
      </w:r>
      <w:r w:rsidR="00E40638">
        <w:t>ás. Me ha formado como Tecnóloga</w:t>
      </w:r>
      <w:r w:rsidRPr="00E40638">
        <w:t xml:space="preserve">, ha hecho que </w:t>
      </w:r>
      <w:r w:rsidR="00E40638">
        <w:t>me forme como una persona profesional demostrando mis capacidades hacia la empresa.</w:t>
      </w:r>
    </w:p>
    <w:p w:rsidR="002848D3" w:rsidRDefault="002848D3" w:rsidP="008A7B4D">
      <w:pPr>
        <w:tabs>
          <w:tab w:val="left" w:pos="80"/>
        </w:tabs>
        <w:spacing w:line="360" w:lineRule="auto"/>
        <w:rPr>
          <w:rFonts w:cs="Arial"/>
        </w:rPr>
      </w:pPr>
    </w:p>
    <w:p w:rsidR="002848D3" w:rsidRDefault="002848D3" w:rsidP="008A7B4D">
      <w:pPr>
        <w:tabs>
          <w:tab w:val="left" w:pos="80"/>
        </w:tabs>
        <w:spacing w:line="360" w:lineRule="auto"/>
        <w:rPr>
          <w:rFonts w:cs="Arial"/>
        </w:rPr>
        <w:sectPr w:rsidR="002848D3" w:rsidSect="006B757F">
          <w:headerReference w:type="even" r:id="rId12"/>
          <w:headerReference w:type="first" r:id="rId13"/>
          <w:footnotePr>
            <w:pos w:val="beneathText"/>
          </w:footnotePr>
          <w:pgSz w:w="12240" w:h="15840"/>
          <w:pgMar w:top="1701" w:right="1701" w:bottom="1701" w:left="1701" w:header="720" w:footer="720" w:gutter="0"/>
          <w:cols w:space="720"/>
          <w:docGrid w:linePitch="360"/>
        </w:sectPr>
      </w:pPr>
    </w:p>
    <w:p w:rsidR="002848D3" w:rsidRDefault="002848D3" w:rsidP="008A7B4D">
      <w:pPr>
        <w:tabs>
          <w:tab w:val="left" w:pos="80"/>
        </w:tabs>
        <w:spacing w:line="360" w:lineRule="auto"/>
        <w:rPr>
          <w:rFonts w:cs="Arial"/>
        </w:rPr>
      </w:pPr>
    </w:p>
    <w:p w:rsidR="002848D3" w:rsidRDefault="002848D3" w:rsidP="008A7B4D">
      <w:pPr>
        <w:pStyle w:val="Ttulo"/>
        <w:spacing w:line="360" w:lineRule="auto"/>
      </w:pPr>
      <w:r>
        <w:t>TABLA DE CONTENIDO</w:t>
      </w:r>
    </w:p>
    <w:p w:rsidR="002848D3" w:rsidRDefault="002848D3" w:rsidP="008A7B4D">
      <w:pPr>
        <w:tabs>
          <w:tab w:val="left" w:pos="80"/>
        </w:tabs>
        <w:spacing w:line="360" w:lineRule="auto"/>
        <w:rPr>
          <w:rFonts w:cs="Arial"/>
        </w:rPr>
      </w:pPr>
    </w:p>
    <w:p w:rsidR="00273B42" w:rsidRDefault="002848D3" w:rsidP="008A7B4D">
      <w:pPr>
        <w:pStyle w:val="TDC1"/>
        <w:spacing w:line="360" w:lineRule="auto"/>
        <w:rPr>
          <w:rFonts w:asciiTheme="minorHAnsi" w:eastAsiaTheme="minorEastAsia" w:hAnsiTheme="minorHAnsi" w:cstheme="minorBidi"/>
          <w:b w:val="0"/>
          <w:bCs w:val="0"/>
          <w:caps w:val="0"/>
          <w:noProof/>
          <w:u w:val="none"/>
          <w:lang w:val="es-CO" w:eastAsia="es-CO"/>
        </w:rPr>
      </w:pPr>
      <w:r>
        <w:fldChar w:fldCharType="begin"/>
      </w:r>
      <w:r>
        <w:instrText xml:space="preserve"> TOC \o "1-3" \h \z \u </w:instrText>
      </w:r>
      <w:r>
        <w:fldChar w:fldCharType="separate"/>
      </w:r>
      <w:r w:rsidR="001155CD" w:rsidRPr="00273B42">
        <w:rPr>
          <w:noProof/>
        </w:rPr>
        <w:t>RESUMEN EJECUTIVO</w:t>
      </w:r>
      <w:r w:rsidR="00273B42">
        <w:rPr>
          <w:noProof/>
          <w:webHidden/>
        </w:rPr>
        <w:t>………………………………………………………………………</w:t>
      </w:r>
      <w:r w:rsidR="00002E8B">
        <w:rPr>
          <w:noProof/>
          <w:webHidden/>
        </w:rPr>
        <w:t>…0</w:t>
      </w:r>
      <w:r w:rsidR="00273B42">
        <w:rPr>
          <w:noProof/>
          <w:webHidden/>
        </w:rPr>
        <w:t>7</w:t>
      </w:r>
    </w:p>
    <w:p w:rsidR="001155CD" w:rsidRDefault="001155CD" w:rsidP="008A7B4D">
      <w:pPr>
        <w:pStyle w:val="TDC1"/>
        <w:spacing w:line="360" w:lineRule="auto"/>
        <w:rPr>
          <w:rFonts w:asciiTheme="minorHAnsi" w:eastAsiaTheme="minorEastAsia" w:hAnsiTheme="minorHAnsi" w:cstheme="minorBidi"/>
          <w:b w:val="0"/>
          <w:bCs w:val="0"/>
          <w:caps w:val="0"/>
          <w:noProof/>
          <w:u w:val="none"/>
          <w:lang w:val="es-CO" w:eastAsia="es-CO"/>
        </w:rPr>
      </w:pPr>
      <w:r w:rsidRPr="00273B42">
        <w:rPr>
          <w:noProof/>
        </w:rPr>
        <w:t>INTRODUCCIÓN</w:t>
      </w:r>
      <w:r w:rsidR="00273B42">
        <w:rPr>
          <w:noProof/>
          <w:webHidden/>
        </w:rPr>
        <w:t>………</w:t>
      </w:r>
      <w:r w:rsidR="00002E8B">
        <w:rPr>
          <w:noProof/>
          <w:webHidden/>
        </w:rPr>
        <w:t>………………………………………………………………………..</w:t>
      </w:r>
      <w:r w:rsidR="00273B42">
        <w:rPr>
          <w:noProof/>
          <w:webHidden/>
        </w:rPr>
        <w:t>..09</w:t>
      </w:r>
    </w:p>
    <w:p w:rsidR="001155CD" w:rsidRDefault="00C965ED" w:rsidP="008A7B4D">
      <w:pPr>
        <w:pStyle w:val="TDC1"/>
        <w:tabs>
          <w:tab w:val="left" w:pos="660"/>
        </w:tabs>
        <w:spacing w:line="360" w:lineRule="auto"/>
        <w:rPr>
          <w:rFonts w:asciiTheme="minorHAnsi" w:eastAsiaTheme="minorEastAsia" w:hAnsiTheme="minorHAnsi" w:cstheme="minorBidi"/>
          <w:b w:val="0"/>
          <w:bCs w:val="0"/>
          <w:caps w:val="0"/>
          <w:noProof/>
          <w:u w:val="none"/>
          <w:lang w:val="es-CO" w:eastAsia="es-CO"/>
        </w:rPr>
      </w:pPr>
      <w:hyperlink w:anchor="_Toc443661231" w:history="1">
        <w:r w:rsidR="001155CD" w:rsidRPr="000B7750">
          <w:rPr>
            <w:rStyle w:val="Hipervnculo"/>
            <w:noProof/>
          </w:rPr>
          <w:t>1.</w:t>
        </w:r>
        <w:r w:rsidR="001155CD">
          <w:rPr>
            <w:rFonts w:asciiTheme="minorHAnsi" w:eastAsiaTheme="minorEastAsia" w:hAnsiTheme="minorHAnsi" w:cstheme="minorBidi"/>
            <w:b w:val="0"/>
            <w:bCs w:val="0"/>
            <w:caps w:val="0"/>
            <w:noProof/>
            <w:u w:val="none"/>
            <w:lang w:val="es-CO" w:eastAsia="es-CO"/>
          </w:rPr>
          <w:tab/>
        </w:r>
        <w:r w:rsidR="001155CD" w:rsidRPr="000B7750">
          <w:rPr>
            <w:rStyle w:val="Hipervnculo"/>
            <w:noProof/>
          </w:rPr>
          <w:t>DESCRIPCIÓN DEL TRABAJO DE INVESTIGACIÓN</w:t>
        </w:r>
        <w:r w:rsidR="001155CD">
          <w:rPr>
            <w:noProof/>
            <w:webHidden/>
          </w:rPr>
          <w:tab/>
        </w:r>
        <w:r w:rsidR="001155CD">
          <w:rPr>
            <w:noProof/>
            <w:webHidden/>
          </w:rPr>
          <w:fldChar w:fldCharType="begin"/>
        </w:r>
        <w:r w:rsidR="001155CD">
          <w:rPr>
            <w:noProof/>
            <w:webHidden/>
          </w:rPr>
          <w:instrText xml:space="preserve"> PAGEREF _Toc443661231 \h </w:instrText>
        </w:r>
        <w:r w:rsidR="001155CD">
          <w:rPr>
            <w:noProof/>
            <w:webHidden/>
          </w:rPr>
        </w:r>
        <w:r w:rsidR="001155CD">
          <w:rPr>
            <w:noProof/>
            <w:webHidden/>
          </w:rPr>
          <w:fldChar w:fldCharType="separate"/>
        </w:r>
        <w:r w:rsidR="001155CD">
          <w:rPr>
            <w:noProof/>
            <w:webHidden/>
          </w:rPr>
          <w:t>11</w:t>
        </w:r>
        <w:r w:rsidR="001155CD">
          <w:rPr>
            <w:noProof/>
            <w:webHidden/>
          </w:rPr>
          <w:fldChar w:fldCharType="end"/>
        </w:r>
      </w:hyperlink>
    </w:p>
    <w:p w:rsidR="001155CD" w:rsidRDefault="00C965ED" w:rsidP="008A7B4D">
      <w:pPr>
        <w:pStyle w:val="TDC2"/>
        <w:tabs>
          <w:tab w:val="left" w:pos="660"/>
          <w:tab w:val="right" w:leader="dot" w:pos="8828"/>
        </w:tabs>
        <w:spacing w:line="360" w:lineRule="auto"/>
        <w:rPr>
          <w:rFonts w:asciiTheme="minorHAnsi" w:eastAsiaTheme="minorEastAsia" w:hAnsiTheme="minorHAnsi" w:cstheme="minorBidi"/>
          <w:b w:val="0"/>
          <w:bCs w:val="0"/>
          <w:smallCaps w:val="0"/>
          <w:noProof/>
          <w:lang w:val="es-CO" w:eastAsia="es-CO"/>
        </w:rPr>
      </w:pPr>
      <w:hyperlink w:anchor="_Toc443661232" w:history="1">
        <w:r w:rsidR="001155CD" w:rsidRPr="000B7750">
          <w:rPr>
            <w:rStyle w:val="Hipervnculo"/>
            <w:noProof/>
          </w:rPr>
          <w:t>1.1.</w:t>
        </w:r>
        <w:r w:rsidR="001155CD">
          <w:rPr>
            <w:rFonts w:asciiTheme="minorHAnsi" w:eastAsiaTheme="minorEastAsia" w:hAnsiTheme="minorHAnsi" w:cstheme="minorBidi"/>
            <w:b w:val="0"/>
            <w:bCs w:val="0"/>
            <w:smallCaps w:val="0"/>
            <w:noProof/>
            <w:lang w:val="es-CO" w:eastAsia="es-CO"/>
          </w:rPr>
          <w:tab/>
        </w:r>
        <w:r w:rsidR="001155CD" w:rsidRPr="000B7750">
          <w:rPr>
            <w:rStyle w:val="Hipervnculo"/>
            <w:noProof/>
          </w:rPr>
          <w:t>PLANTEAMIENTO DEL PROBLEMA</w:t>
        </w:r>
        <w:r w:rsidR="001155CD">
          <w:rPr>
            <w:noProof/>
            <w:webHidden/>
          </w:rPr>
          <w:tab/>
        </w:r>
        <w:r w:rsidR="001155CD">
          <w:rPr>
            <w:noProof/>
            <w:webHidden/>
          </w:rPr>
          <w:fldChar w:fldCharType="begin"/>
        </w:r>
        <w:r w:rsidR="001155CD">
          <w:rPr>
            <w:noProof/>
            <w:webHidden/>
          </w:rPr>
          <w:instrText xml:space="preserve"> PAGEREF _Toc443661232 \h </w:instrText>
        </w:r>
        <w:r w:rsidR="001155CD">
          <w:rPr>
            <w:noProof/>
            <w:webHidden/>
          </w:rPr>
        </w:r>
        <w:r w:rsidR="001155CD">
          <w:rPr>
            <w:noProof/>
            <w:webHidden/>
          </w:rPr>
          <w:fldChar w:fldCharType="separate"/>
        </w:r>
        <w:r w:rsidR="001155CD">
          <w:rPr>
            <w:noProof/>
            <w:webHidden/>
          </w:rPr>
          <w:t>11</w:t>
        </w:r>
        <w:r w:rsidR="001155CD">
          <w:rPr>
            <w:noProof/>
            <w:webHidden/>
          </w:rPr>
          <w:fldChar w:fldCharType="end"/>
        </w:r>
      </w:hyperlink>
    </w:p>
    <w:p w:rsidR="001155CD" w:rsidRDefault="00C965ED" w:rsidP="008A7B4D">
      <w:pPr>
        <w:pStyle w:val="TDC2"/>
        <w:tabs>
          <w:tab w:val="left" w:pos="660"/>
          <w:tab w:val="right" w:leader="dot" w:pos="8828"/>
        </w:tabs>
        <w:spacing w:line="360" w:lineRule="auto"/>
        <w:rPr>
          <w:rFonts w:asciiTheme="minorHAnsi" w:eastAsiaTheme="minorEastAsia" w:hAnsiTheme="minorHAnsi" w:cstheme="minorBidi"/>
          <w:b w:val="0"/>
          <w:bCs w:val="0"/>
          <w:smallCaps w:val="0"/>
          <w:noProof/>
          <w:lang w:val="es-CO" w:eastAsia="es-CO"/>
        </w:rPr>
      </w:pPr>
      <w:hyperlink w:anchor="_Toc443661233" w:history="1">
        <w:r w:rsidR="001155CD" w:rsidRPr="000B7750">
          <w:rPr>
            <w:rStyle w:val="Hipervnculo"/>
            <w:noProof/>
          </w:rPr>
          <w:t>1.2.</w:t>
        </w:r>
        <w:r w:rsidR="001155CD">
          <w:rPr>
            <w:rFonts w:asciiTheme="minorHAnsi" w:eastAsiaTheme="minorEastAsia" w:hAnsiTheme="minorHAnsi" w:cstheme="minorBidi"/>
            <w:b w:val="0"/>
            <w:bCs w:val="0"/>
            <w:smallCaps w:val="0"/>
            <w:noProof/>
            <w:lang w:val="es-CO" w:eastAsia="es-CO"/>
          </w:rPr>
          <w:tab/>
        </w:r>
        <w:r w:rsidR="001155CD" w:rsidRPr="000B7750">
          <w:rPr>
            <w:rStyle w:val="Hipervnculo"/>
            <w:noProof/>
          </w:rPr>
          <w:t>JUSTIFICACIÓN</w:t>
        </w:r>
        <w:r w:rsidR="001155CD">
          <w:rPr>
            <w:noProof/>
            <w:webHidden/>
          </w:rPr>
          <w:tab/>
        </w:r>
        <w:r w:rsidR="001155CD">
          <w:rPr>
            <w:noProof/>
            <w:webHidden/>
          </w:rPr>
          <w:fldChar w:fldCharType="begin"/>
        </w:r>
        <w:r w:rsidR="001155CD">
          <w:rPr>
            <w:noProof/>
            <w:webHidden/>
          </w:rPr>
          <w:instrText xml:space="preserve"> PAGEREF _Toc443661233 \h </w:instrText>
        </w:r>
        <w:r w:rsidR="001155CD">
          <w:rPr>
            <w:noProof/>
            <w:webHidden/>
          </w:rPr>
        </w:r>
        <w:r w:rsidR="001155CD">
          <w:rPr>
            <w:noProof/>
            <w:webHidden/>
          </w:rPr>
          <w:fldChar w:fldCharType="separate"/>
        </w:r>
        <w:r w:rsidR="001155CD">
          <w:rPr>
            <w:noProof/>
            <w:webHidden/>
          </w:rPr>
          <w:t>12</w:t>
        </w:r>
        <w:r w:rsidR="001155CD">
          <w:rPr>
            <w:noProof/>
            <w:webHidden/>
          </w:rPr>
          <w:fldChar w:fldCharType="end"/>
        </w:r>
      </w:hyperlink>
    </w:p>
    <w:p w:rsidR="001155CD" w:rsidRDefault="00C965ED" w:rsidP="008A7B4D">
      <w:pPr>
        <w:pStyle w:val="TDC2"/>
        <w:tabs>
          <w:tab w:val="left" w:pos="660"/>
          <w:tab w:val="right" w:leader="dot" w:pos="8828"/>
        </w:tabs>
        <w:spacing w:line="360" w:lineRule="auto"/>
        <w:rPr>
          <w:rFonts w:asciiTheme="minorHAnsi" w:eastAsiaTheme="minorEastAsia" w:hAnsiTheme="minorHAnsi" w:cstheme="minorBidi"/>
          <w:b w:val="0"/>
          <w:bCs w:val="0"/>
          <w:smallCaps w:val="0"/>
          <w:noProof/>
          <w:lang w:val="es-CO" w:eastAsia="es-CO"/>
        </w:rPr>
      </w:pPr>
      <w:hyperlink w:anchor="_Toc443661234" w:history="1">
        <w:r w:rsidR="001155CD" w:rsidRPr="000B7750">
          <w:rPr>
            <w:rStyle w:val="Hipervnculo"/>
            <w:noProof/>
          </w:rPr>
          <w:t>1.3.</w:t>
        </w:r>
        <w:r w:rsidR="001155CD">
          <w:rPr>
            <w:rFonts w:asciiTheme="minorHAnsi" w:eastAsiaTheme="minorEastAsia" w:hAnsiTheme="minorHAnsi" w:cstheme="minorBidi"/>
            <w:b w:val="0"/>
            <w:bCs w:val="0"/>
            <w:smallCaps w:val="0"/>
            <w:noProof/>
            <w:lang w:val="es-CO" w:eastAsia="es-CO"/>
          </w:rPr>
          <w:tab/>
        </w:r>
        <w:r w:rsidR="001155CD" w:rsidRPr="000B7750">
          <w:rPr>
            <w:rStyle w:val="Hipervnculo"/>
            <w:noProof/>
          </w:rPr>
          <w:t>OBJETIVOS</w:t>
        </w:r>
        <w:r w:rsidR="001155CD">
          <w:rPr>
            <w:noProof/>
            <w:webHidden/>
          </w:rPr>
          <w:tab/>
        </w:r>
        <w:r w:rsidR="001155CD">
          <w:rPr>
            <w:noProof/>
            <w:webHidden/>
          </w:rPr>
          <w:fldChar w:fldCharType="begin"/>
        </w:r>
        <w:r w:rsidR="001155CD">
          <w:rPr>
            <w:noProof/>
            <w:webHidden/>
          </w:rPr>
          <w:instrText xml:space="preserve"> PAGEREF _Toc443661234 \h </w:instrText>
        </w:r>
        <w:r w:rsidR="001155CD">
          <w:rPr>
            <w:noProof/>
            <w:webHidden/>
          </w:rPr>
        </w:r>
        <w:r w:rsidR="001155CD">
          <w:rPr>
            <w:noProof/>
            <w:webHidden/>
          </w:rPr>
          <w:fldChar w:fldCharType="separate"/>
        </w:r>
        <w:r w:rsidR="001155CD">
          <w:rPr>
            <w:noProof/>
            <w:webHidden/>
          </w:rPr>
          <w:t>12</w:t>
        </w:r>
        <w:r w:rsidR="001155CD">
          <w:rPr>
            <w:noProof/>
            <w:webHidden/>
          </w:rPr>
          <w:fldChar w:fldCharType="end"/>
        </w:r>
      </w:hyperlink>
    </w:p>
    <w:p w:rsidR="001155CD" w:rsidRDefault="00C965ED" w:rsidP="008A7B4D">
      <w:pPr>
        <w:pStyle w:val="TDC3"/>
        <w:tabs>
          <w:tab w:val="left" w:pos="880"/>
          <w:tab w:val="right" w:leader="dot" w:pos="8828"/>
        </w:tabs>
        <w:spacing w:line="360" w:lineRule="auto"/>
        <w:rPr>
          <w:rFonts w:asciiTheme="minorHAnsi" w:eastAsiaTheme="minorEastAsia" w:hAnsiTheme="minorHAnsi" w:cstheme="minorBidi"/>
          <w:smallCaps w:val="0"/>
          <w:noProof/>
          <w:lang w:val="es-CO" w:eastAsia="es-CO"/>
        </w:rPr>
      </w:pPr>
      <w:hyperlink w:anchor="_Toc443661235" w:history="1">
        <w:r w:rsidR="001155CD" w:rsidRPr="000B7750">
          <w:rPr>
            <w:rStyle w:val="Hipervnculo"/>
            <w:noProof/>
          </w:rPr>
          <w:t>1.3.1.</w:t>
        </w:r>
        <w:r w:rsidR="001155CD">
          <w:rPr>
            <w:rFonts w:asciiTheme="minorHAnsi" w:eastAsiaTheme="minorEastAsia" w:hAnsiTheme="minorHAnsi" w:cstheme="minorBidi"/>
            <w:smallCaps w:val="0"/>
            <w:noProof/>
            <w:lang w:val="es-CO" w:eastAsia="es-CO"/>
          </w:rPr>
          <w:tab/>
        </w:r>
        <w:r w:rsidR="001155CD" w:rsidRPr="000B7750">
          <w:rPr>
            <w:rStyle w:val="Hipervnculo"/>
            <w:noProof/>
          </w:rPr>
          <w:t>OBJETIVO GENERAL</w:t>
        </w:r>
        <w:r w:rsidR="001155CD">
          <w:rPr>
            <w:noProof/>
            <w:webHidden/>
          </w:rPr>
          <w:tab/>
        </w:r>
        <w:r w:rsidR="001155CD">
          <w:rPr>
            <w:noProof/>
            <w:webHidden/>
          </w:rPr>
          <w:fldChar w:fldCharType="begin"/>
        </w:r>
        <w:r w:rsidR="001155CD">
          <w:rPr>
            <w:noProof/>
            <w:webHidden/>
          </w:rPr>
          <w:instrText xml:space="preserve"> PAGEREF _Toc443661235 \h </w:instrText>
        </w:r>
        <w:r w:rsidR="001155CD">
          <w:rPr>
            <w:noProof/>
            <w:webHidden/>
          </w:rPr>
        </w:r>
        <w:r w:rsidR="001155CD">
          <w:rPr>
            <w:noProof/>
            <w:webHidden/>
          </w:rPr>
          <w:fldChar w:fldCharType="separate"/>
        </w:r>
        <w:r w:rsidR="001155CD">
          <w:rPr>
            <w:noProof/>
            <w:webHidden/>
          </w:rPr>
          <w:t>12</w:t>
        </w:r>
        <w:r w:rsidR="001155CD">
          <w:rPr>
            <w:noProof/>
            <w:webHidden/>
          </w:rPr>
          <w:fldChar w:fldCharType="end"/>
        </w:r>
      </w:hyperlink>
    </w:p>
    <w:p w:rsidR="001155CD" w:rsidRDefault="00C965ED" w:rsidP="008A7B4D">
      <w:pPr>
        <w:pStyle w:val="TDC3"/>
        <w:tabs>
          <w:tab w:val="left" w:pos="880"/>
          <w:tab w:val="right" w:leader="dot" w:pos="8828"/>
        </w:tabs>
        <w:spacing w:line="360" w:lineRule="auto"/>
        <w:rPr>
          <w:rFonts w:asciiTheme="minorHAnsi" w:eastAsiaTheme="minorEastAsia" w:hAnsiTheme="minorHAnsi" w:cstheme="minorBidi"/>
          <w:smallCaps w:val="0"/>
          <w:noProof/>
          <w:lang w:val="es-CO" w:eastAsia="es-CO"/>
        </w:rPr>
      </w:pPr>
      <w:hyperlink w:anchor="_Toc443661236" w:history="1">
        <w:r w:rsidR="001155CD" w:rsidRPr="000B7750">
          <w:rPr>
            <w:rStyle w:val="Hipervnculo"/>
            <w:noProof/>
          </w:rPr>
          <w:t>1.3.2.</w:t>
        </w:r>
        <w:r w:rsidR="001155CD">
          <w:rPr>
            <w:rFonts w:asciiTheme="minorHAnsi" w:eastAsiaTheme="minorEastAsia" w:hAnsiTheme="minorHAnsi" w:cstheme="minorBidi"/>
            <w:smallCaps w:val="0"/>
            <w:noProof/>
            <w:lang w:val="es-CO" w:eastAsia="es-CO"/>
          </w:rPr>
          <w:tab/>
        </w:r>
        <w:r w:rsidR="001155CD" w:rsidRPr="000B7750">
          <w:rPr>
            <w:rStyle w:val="Hipervnculo"/>
            <w:noProof/>
          </w:rPr>
          <w:t>OBJETIVOS ESPECÍFICOS</w:t>
        </w:r>
        <w:r w:rsidR="001155CD">
          <w:rPr>
            <w:noProof/>
            <w:webHidden/>
          </w:rPr>
          <w:tab/>
        </w:r>
        <w:r w:rsidR="001155CD">
          <w:rPr>
            <w:noProof/>
            <w:webHidden/>
          </w:rPr>
          <w:fldChar w:fldCharType="begin"/>
        </w:r>
        <w:r w:rsidR="001155CD">
          <w:rPr>
            <w:noProof/>
            <w:webHidden/>
          </w:rPr>
          <w:instrText xml:space="preserve"> PAGEREF _Toc443661236 \h </w:instrText>
        </w:r>
        <w:r w:rsidR="001155CD">
          <w:rPr>
            <w:noProof/>
            <w:webHidden/>
          </w:rPr>
        </w:r>
        <w:r w:rsidR="001155CD">
          <w:rPr>
            <w:noProof/>
            <w:webHidden/>
          </w:rPr>
          <w:fldChar w:fldCharType="separate"/>
        </w:r>
        <w:r w:rsidR="001155CD">
          <w:rPr>
            <w:noProof/>
            <w:webHidden/>
          </w:rPr>
          <w:t>12</w:t>
        </w:r>
        <w:r w:rsidR="001155CD">
          <w:rPr>
            <w:noProof/>
            <w:webHidden/>
          </w:rPr>
          <w:fldChar w:fldCharType="end"/>
        </w:r>
      </w:hyperlink>
    </w:p>
    <w:p w:rsidR="001155CD" w:rsidRDefault="00C965ED" w:rsidP="008A7B4D">
      <w:pPr>
        <w:pStyle w:val="TDC2"/>
        <w:tabs>
          <w:tab w:val="left" w:pos="660"/>
          <w:tab w:val="right" w:leader="dot" w:pos="8828"/>
        </w:tabs>
        <w:spacing w:line="360" w:lineRule="auto"/>
        <w:rPr>
          <w:rFonts w:asciiTheme="minorHAnsi" w:eastAsiaTheme="minorEastAsia" w:hAnsiTheme="minorHAnsi" w:cstheme="minorBidi"/>
          <w:b w:val="0"/>
          <w:bCs w:val="0"/>
          <w:smallCaps w:val="0"/>
          <w:noProof/>
          <w:lang w:val="es-CO" w:eastAsia="es-CO"/>
        </w:rPr>
      </w:pPr>
      <w:hyperlink w:anchor="_Toc443661237" w:history="1">
        <w:r w:rsidR="00577999">
          <w:rPr>
            <w:rStyle w:val="Hipervnculo"/>
            <w:noProof/>
          </w:rPr>
          <w:t>1.4</w:t>
        </w:r>
      </w:hyperlink>
      <w:r w:rsidR="00577999">
        <w:rPr>
          <w:noProof/>
        </w:rPr>
        <w:t xml:space="preserve">   </w:t>
      </w:r>
      <w:r w:rsidR="00BF71B2">
        <w:rPr>
          <w:noProof/>
        </w:rPr>
        <w:t xml:space="preserve">      </w:t>
      </w:r>
      <w:r w:rsidR="00577999" w:rsidRPr="00577999">
        <w:rPr>
          <w:noProof/>
        </w:rPr>
        <w:t>ESTADO DEL ARTE / ANTECEDENTES</w:t>
      </w:r>
      <w:r w:rsidR="007E6EA1">
        <w:rPr>
          <w:noProof/>
          <w:webHidden/>
        </w:rPr>
        <w:t>……………</w:t>
      </w:r>
      <w:r w:rsidR="00BF71B2">
        <w:rPr>
          <w:noProof/>
          <w:webHidden/>
        </w:rPr>
        <w:t>…..</w:t>
      </w:r>
      <w:r w:rsidR="007E6EA1">
        <w:rPr>
          <w:noProof/>
          <w:webHidden/>
        </w:rPr>
        <w:t>……………………….….13</w:t>
      </w:r>
    </w:p>
    <w:p w:rsidR="007E6EA1" w:rsidRDefault="001155CD" w:rsidP="007E6EA1">
      <w:pPr>
        <w:pStyle w:val="TDC1"/>
        <w:tabs>
          <w:tab w:val="left" w:pos="660"/>
        </w:tabs>
        <w:spacing w:line="360" w:lineRule="auto"/>
        <w:rPr>
          <w:noProof/>
          <w:webHidden/>
        </w:rPr>
      </w:pPr>
      <w:r w:rsidRPr="007E6EA1">
        <w:rPr>
          <w:noProof/>
        </w:rPr>
        <w:t>2.</w:t>
      </w:r>
      <w:r>
        <w:rPr>
          <w:rFonts w:asciiTheme="minorHAnsi" w:eastAsiaTheme="minorEastAsia" w:hAnsiTheme="minorHAnsi" w:cstheme="minorBidi"/>
          <w:b w:val="0"/>
          <w:bCs w:val="0"/>
          <w:caps w:val="0"/>
          <w:noProof/>
          <w:u w:val="none"/>
          <w:lang w:val="es-CO" w:eastAsia="es-CO"/>
        </w:rPr>
        <w:tab/>
      </w:r>
      <w:r w:rsidRPr="007E6EA1">
        <w:rPr>
          <w:noProof/>
        </w:rPr>
        <w:t>MARCOS REFERENCIALES</w:t>
      </w:r>
      <w:r w:rsidR="000539E9">
        <w:rPr>
          <w:noProof/>
        </w:rPr>
        <w:t>…………………………………………………………...</w:t>
      </w:r>
      <w:r w:rsidR="000539E9">
        <w:rPr>
          <w:noProof/>
          <w:webHidden/>
        </w:rPr>
        <w:t>15</w:t>
      </w:r>
    </w:p>
    <w:p w:rsidR="001155CD" w:rsidRDefault="001155CD" w:rsidP="008A7B4D">
      <w:pPr>
        <w:pStyle w:val="TDC1"/>
        <w:tabs>
          <w:tab w:val="left" w:pos="660"/>
        </w:tabs>
        <w:spacing w:line="360" w:lineRule="auto"/>
        <w:rPr>
          <w:rFonts w:asciiTheme="minorHAnsi" w:eastAsiaTheme="minorEastAsia" w:hAnsiTheme="minorHAnsi" w:cstheme="minorBidi"/>
          <w:b w:val="0"/>
          <w:bCs w:val="0"/>
          <w:caps w:val="0"/>
          <w:noProof/>
          <w:u w:val="none"/>
          <w:lang w:val="es-CO" w:eastAsia="es-CO"/>
        </w:rPr>
      </w:pPr>
      <w:r w:rsidRPr="00BF71B2">
        <w:rPr>
          <w:noProof/>
        </w:rPr>
        <w:t>3.</w:t>
      </w:r>
      <w:r>
        <w:rPr>
          <w:rFonts w:asciiTheme="minorHAnsi" w:eastAsiaTheme="minorEastAsia" w:hAnsiTheme="minorHAnsi" w:cstheme="minorBidi"/>
          <w:b w:val="0"/>
          <w:bCs w:val="0"/>
          <w:caps w:val="0"/>
          <w:noProof/>
          <w:u w:val="none"/>
          <w:lang w:val="es-CO" w:eastAsia="es-CO"/>
        </w:rPr>
        <w:tab/>
      </w:r>
      <w:r w:rsidRPr="00BF71B2">
        <w:rPr>
          <w:noProof/>
        </w:rPr>
        <w:t>DESARROLLO DEL TRABAJO DE GRADO</w:t>
      </w:r>
      <w:r w:rsidR="00BF71B2">
        <w:rPr>
          <w:noProof/>
        </w:rPr>
        <w:t>…………………………………………16</w:t>
      </w:r>
    </w:p>
    <w:p w:rsidR="001155CD" w:rsidRDefault="001155CD" w:rsidP="008A7B4D">
      <w:pPr>
        <w:pStyle w:val="TDC1"/>
        <w:tabs>
          <w:tab w:val="left" w:pos="660"/>
        </w:tabs>
        <w:spacing w:line="360" w:lineRule="auto"/>
        <w:rPr>
          <w:rFonts w:asciiTheme="minorHAnsi" w:eastAsiaTheme="minorEastAsia" w:hAnsiTheme="minorHAnsi" w:cstheme="minorBidi"/>
          <w:b w:val="0"/>
          <w:bCs w:val="0"/>
          <w:caps w:val="0"/>
          <w:noProof/>
          <w:u w:val="none"/>
          <w:lang w:val="es-CO" w:eastAsia="es-CO"/>
        </w:rPr>
      </w:pPr>
      <w:r w:rsidRPr="000C645C">
        <w:rPr>
          <w:noProof/>
        </w:rPr>
        <w:t>4.</w:t>
      </w:r>
      <w:r>
        <w:rPr>
          <w:rFonts w:asciiTheme="minorHAnsi" w:eastAsiaTheme="minorEastAsia" w:hAnsiTheme="minorHAnsi" w:cstheme="minorBidi"/>
          <w:b w:val="0"/>
          <w:bCs w:val="0"/>
          <w:caps w:val="0"/>
          <w:noProof/>
          <w:u w:val="none"/>
          <w:lang w:val="es-CO" w:eastAsia="es-CO"/>
        </w:rPr>
        <w:tab/>
      </w:r>
      <w:r w:rsidRPr="000C645C">
        <w:rPr>
          <w:noProof/>
        </w:rPr>
        <w:t>RESULTADOS</w:t>
      </w:r>
      <w:r w:rsidR="000C645C">
        <w:rPr>
          <w:noProof/>
        </w:rPr>
        <w:t>……………………………………………………………………………20</w:t>
      </w:r>
    </w:p>
    <w:p w:rsidR="001155CD" w:rsidRDefault="001155CD" w:rsidP="008A7B4D">
      <w:pPr>
        <w:pStyle w:val="TDC1"/>
        <w:tabs>
          <w:tab w:val="left" w:pos="660"/>
        </w:tabs>
        <w:spacing w:line="360" w:lineRule="auto"/>
        <w:rPr>
          <w:noProof/>
        </w:rPr>
      </w:pPr>
      <w:r w:rsidRPr="000C645C">
        <w:rPr>
          <w:noProof/>
        </w:rPr>
        <w:t>5.</w:t>
      </w:r>
      <w:r>
        <w:rPr>
          <w:rFonts w:asciiTheme="minorHAnsi" w:eastAsiaTheme="minorEastAsia" w:hAnsiTheme="minorHAnsi" w:cstheme="minorBidi"/>
          <w:b w:val="0"/>
          <w:bCs w:val="0"/>
          <w:caps w:val="0"/>
          <w:noProof/>
          <w:u w:val="none"/>
          <w:lang w:val="es-CO" w:eastAsia="es-CO"/>
        </w:rPr>
        <w:tab/>
      </w:r>
      <w:r w:rsidRPr="000C645C">
        <w:rPr>
          <w:noProof/>
        </w:rPr>
        <w:t>CONCLUSIONES</w:t>
      </w:r>
      <w:r w:rsidR="000C645C">
        <w:rPr>
          <w:noProof/>
        </w:rPr>
        <w:t>……</w:t>
      </w:r>
      <w:r w:rsidR="003871D0">
        <w:rPr>
          <w:noProof/>
        </w:rPr>
        <w:t>……………………………………………………………….</w:t>
      </w:r>
      <w:r w:rsidR="000C645C">
        <w:rPr>
          <w:noProof/>
        </w:rPr>
        <w:t>…</w:t>
      </w:r>
      <w:r w:rsidR="003871D0">
        <w:rPr>
          <w:noProof/>
        </w:rPr>
        <w:t>.21</w:t>
      </w:r>
    </w:p>
    <w:p w:rsidR="003871D0" w:rsidRPr="003871D0" w:rsidRDefault="00C965ED" w:rsidP="003871D0">
      <w:pPr>
        <w:pStyle w:val="TDC1"/>
        <w:tabs>
          <w:tab w:val="left" w:pos="660"/>
        </w:tabs>
        <w:rPr>
          <w:rFonts w:asciiTheme="minorHAnsi" w:eastAsiaTheme="minorEastAsia" w:hAnsiTheme="minorHAnsi" w:cstheme="minorBidi"/>
          <w:b w:val="0"/>
          <w:bCs w:val="0"/>
          <w:caps w:val="0"/>
          <w:noProof/>
          <w:u w:val="none"/>
          <w:lang w:val="es-CO" w:eastAsia="es-CO"/>
        </w:rPr>
      </w:pPr>
      <w:hyperlink r:id="rId14" w:anchor="_Toc443661242" w:history="1">
        <w:r w:rsidR="003871D0">
          <w:rPr>
            <w:rStyle w:val="Hipervnculo"/>
            <w:noProof/>
          </w:rPr>
          <w:t>6.</w:t>
        </w:r>
        <w:r w:rsidR="003871D0">
          <w:rPr>
            <w:rStyle w:val="Hipervnculo"/>
            <w:rFonts w:asciiTheme="minorHAnsi" w:eastAsiaTheme="minorEastAsia" w:hAnsiTheme="minorHAnsi" w:cstheme="minorBidi"/>
            <w:b w:val="0"/>
            <w:bCs w:val="0"/>
            <w:caps w:val="0"/>
            <w:noProof/>
            <w:u w:val="none"/>
            <w:lang w:val="es-CO" w:eastAsia="es-CO"/>
          </w:rPr>
          <w:tab/>
        </w:r>
        <w:r w:rsidR="003871D0">
          <w:rPr>
            <w:rStyle w:val="Hipervnculo"/>
            <w:noProof/>
          </w:rPr>
          <w:t>RECOMENDACIONES</w:t>
        </w:r>
        <w:r w:rsidR="003871D0">
          <w:rPr>
            <w:rStyle w:val="Hipervnculo"/>
            <w:noProof/>
            <w:webHidden/>
          </w:rPr>
          <w:tab/>
        </w:r>
      </w:hyperlink>
      <w:r w:rsidR="003871D0">
        <w:t>22</w:t>
      </w:r>
    </w:p>
    <w:p w:rsidR="001155CD" w:rsidRDefault="00C965ED" w:rsidP="008A7B4D">
      <w:pPr>
        <w:pStyle w:val="TDC1"/>
        <w:tabs>
          <w:tab w:val="left" w:pos="660"/>
        </w:tabs>
        <w:spacing w:line="360" w:lineRule="auto"/>
        <w:rPr>
          <w:rFonts w:asciiTheme="minorHAnsi" w:eastAsiaTheme="minorEastAsia" w:hAnsiTheme="minorHAnsi" w:cstheme="minorBidi"/>
          <w:b w:val="0"/>
          <w:bCs w:val="0"/>
          <w:caps w:val="0"/>
          <w:noProof/>
          <w:u w:val="none"/>
          <w:lang w:val="es-CO" w:eastAsia="es-CO"/>
        </w:rPr>
      </w:pPr>
      <w:hyperlink w:anchor="_Toc443661243" w:history="1">
        <w:r w:rsidR="001155CD" w:rsidRPr="000B7750">
          <w:rPr>
            <w:rStyle w:val="Hipervnculo"/>
            <w:noProof/>
          </w:rPr>
          <w:t>7.</w:t>
        </w:r>
        <w:r w:rsidR="001155CD">
          <w:rPr>
            <w:rFonts w:asciiTheme="minorHAnsi" w:eastAsiaTheme="minorEastAsia" w:hAnsiTheme="minorHAnsi" w:cstheme="minorBidi"/>
            <w:b w:val="0"/>
            <w:bCs w:val="0"/>
            <w:caps w:val="0"/>
            <w:noProof/>
            <w:u w:val="none"/>
            <w:lang w:val="es-CO" w:eastAsia="es-CO"/>
          </w:rPr>
          <w:tab/>
        </w:r>
        <w:r w:rsidR="001155CD" w:rsidRPr="000B7750">
          <w:rPr>
            <w:rStyle w:val="Hipervnculo"/>
            <w:noProof/>
          </w:rPr>
          <w:t>REFERENCIAS BIBLIOGRÁFICAS</w:t>
        </w:r>
        <w:r w:rsidR="001155CD">
          <w:rPr>
            <w:noProof/>
            <w:webHidden/>
          </w:rPr>
          <w:tab/>
        </w:r>
      </w:hyperlink>
      <w:r w:rsidR="003871D0">
        <w:rPr>
          <w:noProof/>
        </w:rPr>
        <w:t>23</w:t>
      </w:r>
    </w:p>
    <w:p w:rsidR="001155CD" w:rsidRDefault="00C965ED" w:rsidP="008A7B4D">
      <w:pPr>
        <w:pStyle w:val="TDC1"/>
        <w:tabs>
          <w:tab w:val="left" w:pos="660"/>
        </w:tabs>
        <w:spacing w:line="360" w:lineRule="auto"/>
        <w:rPr>
          <w:rFonts w:asciiTheme="minorHAnsi" w:eastAsiaTheme="minorEastAsia" w:hAnsiTheme="minorHAnsi" w:cstheme="minorBidi"/>
          <w:b w:val="0"/>
          <w:bCs w:val="0"/>
          <w:caps w:val="0"/>
          <w:noProof/>
          <w:u w:val="none"/>
          <w:lang w:val="es-CO" w:eastAsia="es-CO"/>
        </w:rPr>
      </w:pPr>
      <w:hyperlink w:anchor="_Toc443661244" w:history="1">
        <w:r w:rsidR="001155CD" w:rsidRPr="000B7750">
          <w:rPr>
            <w:rStyle w:val="Hipervnculo"/>
            <w:noProof/>
          </w:rPr>
          <w:t>8.</w:t>
        </w:r>
        <w:r w:rsidR="001155CD">
          <w:rPr>
            <w:rFonts w:asciiTheme="minorHAnsi" w:eastAsiaTheme="minorEastAsia" w:hAnsiTheme="minorHAnsi" w:cstheme="minorBidi"/>
            <w:b w:val="0"/>
            <w:bCs w:val="0"/>
            <w:caps w:val="0"/>
            <w:noProof/>
            <w:u w:val="none"/>
            <w:lang w:val="es-CO" w:eastAsia="es-CO"/>
          </w:rPr>
          <w:tab/>
        </w:r>
        <w:r w:rsidR="001155CD" w:rsidRPr="000B7750">
          <w:rPr>
            <w:rStyle w:val="Hipervnculo"/>
            <w:noProof/>
          </w:rPr>
          <w:t>ANEXOS</w:t>
        </w:r>
        <w:r w:rsidR="001155CD">
          <w:rPr>
            <w:noProof/>
            <w:webHidden/>
          </w:rPr>
          <w:tab/>
        </w:r>
      </w:hyperlink>
      <w:r w:rsidR="003871D0">
        <w:rPr>
          <w:noProof/>
        </w:rPr>
        <w:t>24</w:t>
      </w:r>
    </w:p>
    <w:p w:rsidR="002848D3" w:rsidRDefault="002848D3" w:rsidP="008A7B4D">
      <w:pPr>
        <w:spacing w:line="360" w:lineRule="auto"/>
      </w:pPr>
      <w:r>
        <w:fldChar w:fldCharType="end"/>
      </w:r>
    </w:p>
    <w:p w:rsidR="002848D3" w:rsidRDefault="002848D3" w:rsidP="008A7B4D">
      <w:pPr>
        <w:tabs>
          <w:tab w:val="left" w:pos="80"/>
        </w:tabs>
        <w:spacing w:line="360" w:lineRule="auto"/>
        <w:rPr>
          <w:rFonts w:cs="Arial"/>
        </w:rPr>
        <w:sectPr w:rsidR="002848D3" w:rsidSect="007C19BC">
          <w:headerReference w:type="even" r:id="rId15"/>
          <w:headerReference w:type="first" r:id="rId16"/>
          <w:footnotePr>
            <w:pos w:val="beneathText"/>
          </w:footnotePr>
          <w:pgSz w:w="12240" w:h="15840"/>
          <w:pgMar w:top="1701" w:right="1701" w:bottom="1701" w:left="1701" w:header="720" w:footer="720" w:gutter="0"/>
          <w:cols w:space="720"/>
          <w:docGrid w:linePitch="360"/>
        </w:sectPr>
      </w:pPr>
    </w:p>
    <w:p w:rsidR="002848D3" w:rsidRPr="007A2A74" w:rsidRDefault="008A6044" w:rsidP="008A7B4D">
      <w:pPr>
        <w:pStyle w:val="Ttulo1"/>
        <w:numPr>
          <w:ilvl w:val="0"/>
          <w:numId w:val="0"/>
        </w:numPr>
        <w:spacing w:line="360" w:lineRule="auto"/>
      </w:pPr>
      <w:bookmarkStart w:id="1" w:name="_Toc367827930"/>
      <w:bookmarkStart w:id="2" w:name="_Toc424313546"/>
      <w:bookmarkStart w:id="3" w:name="_Toc424637995"/>
      <w:bookmarkStart w:id="4" w:name="_Toc443661229"/>
      <w:r>
        <w:lastRenderedPageBreak/>
        <w:t>R</w:t>
      </w:r>
      <w:r w:rsidR="002848D3" w:rsidRPr="007A2A74">
        <w:t>ESUMEN EJECUTIVO</w:t>
      </w:r>
      <w:bookmarkEnd w:id="1"/>
      <w:bookmarkEnd w:id="2"/>
      <w:bookmarkEnd w:id="3"/>
      <w:bookmarkEnd w:id="4"/>
    </w:p>
    <w:p w:rsidR="008A6044" w:rsidRDefault="008A6044" w:rsidP="008A7B4D">
      <w:pPr>
        <w:tabs>
          <w:tab w:val="left" w:pos="80"/>
          <w:tab w:val="left" w:pos="2930"/>
        </w:tabs>
        <w:snapToGrid w:val="0"/>
        <w:spacing w:line="360" w:lineRule="auto"/>
        <w:rPr>
          <w:rFonts w:cs="Arial"/>
          <w:color w:val="A6A6A6"/>
          <w:szCs w:val="22"/>
        </w:rPr>
      </w:pPr>
      <w:r>
        <w:rPr>
          <w:rFonts w:cs="Arial"/>
          <w:szCs w:val="22"/>
        </w:rPr>
        <w:t>El propósito de este trabajo, es realizar labores de auxiliar administrativo en la Fundación para el Desarrollo de Santander FUNDESAN, buscando alternativas de solución al sector agropecuario demostrando como profesional las capacidades en la carrera tecnológica, así mismo enfocar soluciones que ayuden a los problemas presentados en la comunidad.</w:t>
      </w:r>
    </w:p>
    <w:p w:rsidR="008A6044" w:rsidRDefault="008A6044" w:rsidP="008A7B4D">
      <w:pPr>
        <w:tabs>
          <w:tab w:val="left" w:pos="80"/>
        </w:tabs>
        <w:snapToGrid w:val="0"/>
        <w:spacing w:line="360" w:lineRule="auto"/>
        <w:rPr>
          <w:rFonts w:cs="Arial"/>
          <w:color w:val="A6A6A6"/>
          <w:szCs w:val="22"/>
        </w:rPr>
      </w:pPr>
    </w:p>
    <w:p w:rsidR="008A6044" w:rsidRDefault="008A6044" w:rsidP="008A7B4D">
      <w:pPr>
        <w:tabs>
          <w:tab w:val="left" w:pos="5869"/>
        </w:tabs>
        <w:spacing w:before="30" w:line="360" w:lineRule="auto"/>
        <w:rPr>
          <w:rFonts w:cs="Arial"/>
        </w:rPr>
      </w:pPr>
      <w:r>
        <w:rPr>
          <w:rFonts w:cs="Arial"/>
        </w:rPr>
        <w:t>En el sector agropecuario se debe implementar programas de capacitación en donde se implemente una nueva herramienta de financiamiento, donde la comunidad conozca los índices bursátiles en que podemos invertir en acciones, fondos de inversión; en otros programas enforex y de esta forma  se refleja las velas japonesas quien nos ofrecen un mejor rendimiento del valor de la divisa y en las velas grandes donde describen una fuerte presión de compra o venta. Para que ellos tengan conocimiento del manejo de estas herramientas sirviéndole de base en el momento de utilizarlas en el software.</w:t>
      </w:r>
    </w:p>
    <w:p w:rsidR="008A6044" w:rsidRDefault="008A6044" w:rsidP="008A7B4D">
      <w:pPr>
        <w:pStyle w:val="NormalWeb"/>
        <w:spacing w:line="360" w:lineRule="auto"/>
        <w:jc w:val="both"/>
        <w:rPr>
          <w:rFonts w:ascii="Arial" w:hAnsi="Arial" w:cs="Arial"/>
          <w:sz w:val="22"/>
          <w:szCs w:val="22"/>
        </w:rPr>
      </w:pPr>
      <w:r>
        <w:rPr>
          <w:rFonts w:ascii="Arial" w:hAnsi="Arial" w:cs="Arial"/>
          <w:sz w:val="22"/>
          <w:szCs w:val="22"/>
        </w:rPr>
        <w:t>Con FUNDESAN se aprende a mejorar el desempeño frente al público, ya que es importante saber manejar la fluidez frente a los clientes y romper el miedo, porque los clientes son los que ayudan a sacar a flote los conocimientos para que ellos estén seguros de la información que se les está suministrando.</w:t>
      </w:r>
    </w:p>
    <w:p w:rsidR="008A6044" w:rsidRDefault="008A6044" w:rsidP="008A7B4D">
      <w:pPr>
        <w:pStyle w:val="NormalWeb"/>
        <w:spacing w:line="360" w:lineRule="auto"/>
        <w:jc w:val="both"/>
        <w:rPr>
          <w:rFonts w:ascii="Arial" w:hAnsi="Arial" w:cs="Arial"/>
          <w:sz w:val="22"/>
          <w:szCs w:val="22"/>
        </w:rPr>
      </w:pPr>
      <w:r>
        <w:rPr>
          <w:rFonts w:ascii="Arial" w:hAnsi="Arial" w:cs="Arial"/>
          <w:sz w:val="22"/>
          <w:szCs w:val="22"/>
        </w:rPr>
        <w:t>Es importante resaltar los conocimientos aprendidos durante la carrera profesional permitiendo interactuar con los clientes de una manera eficaz y eficiente sacando adelante todos aquellos logros y metas propuestas con el fin de llegar al cliente brindándole un servicio adecuado, confiable y transparente en todo procedimiento que se le dé a su alcance.</w:t>
      </w:r>
    </w:p>
    <w:p w:rsidR="008A6044" w:rsidRDefault="008A6044" w:rsidP="008A7B4D">
      <w:pPr>
        <w:pStyle w:val="NormalWeb"/>
        <w:spacing w:line="360" w:lineRule="auto"/>
        <w:jc w:val="both"/>
        <w:rPr>
          <w:rFonts w:ascii="Arial" w:hAnsi="Arial" w:cs="Arial"/>
          <w:b/>
        </w:rPr>
      </w:pPr>
    </w:p>
    <w:p w:rsidR="008A6044" w:rsidRDefault="008A6044" w:rsidP="008A7B4D">
      <w:pPr>
        <w:pStyle w:val="NormalWeb"/>
        <w:spacing w:line="360" w:lineRule="auto"/>
        <w:jc w:val="both"/>
        <w:rPr>
          <w:rFonts w:ascii="Arial" w:hAnsi="Arial" w:cs="Arial"/>
          <w:b/>
        </w:rPr>
      </w:pPr>
    </w:p>
    <w:p w:rsidR="008A6044" w:rsidRDefault="008A6044" w:rsidP="008A7B4D">
      <w:pPr>
        <w:pStyle w:val="NormalWeb"/>
        <w:spacing w:line="360" w:lineRule="auto"/>
        <w:jc w:val="both"/>
        <w:rPr>
          <w:rFonts w:ascii="Arial" w:hAnsi="Arial" w:cs="Arial"/>
          <w:b/>
        </w:rPr>
      </w:pPr>
    </w:p>
    <w:p w:rsidR="008A6044" w:rsidRDefault="008A6044" w:rsidP="008A7B4D">
      <w:pPr>
        <w:pStyle w:val="NormalWeb"/>
        <w:spacing w:line="360" w:lineRule="auto"/>
        <w:jc w:val="both"/>
        <w:rPr>
          <w:rFonts w:ascii="Arial" w:hAnsi="Arial" w:cs="Arial"/>
          <w:b/>
        </w:rPr>
      </w:pPr>
    </w:p>
    <w:p w:rsidR="00536E8F" w:rsidRPr="008A6044" w:rsidRDefault="002848D3" w:rsidP="008A7B4D">
      <w:pPr>
        <w:pStyle w:val="NormalWeb"/>
        <w:spacing w:line="360" w:lineRule="auto"/>
        <w:jc w:val="both"/>
        <w:rPr>
          <w:rFonts w:ascii="Arial" w:hAnsi="Arial" w:cs="Arial"/>
          <w:sz w:val="22"/>
          <w:szCs w:val="22"/>
        </w:rPr>
      </w:pPr>
      <w:r w:rsidRPr="008A6044">
        <w:rPr>
          <w:rFonts w:ascii="Arial" w:hAnsi="Arial" w:cs="Arial"/>
          <w:b/>
        </w:rPr>
        <w:lastRenderedPageBreak/>
        <w:t>PALABRAS CLAVE</w:t>
      </w:r>
      <w:r w:rsidR="00536E8F" w:rsidRPr="008A6044">
        <w:rPr>
          <w:rFonts w:ascii="Arial" w:hAnsi="Arial" w:cs="Arial"/>
        </w:rPr>
        <w:t>:</w:t>
      </w:r>
    </w:p>
    <w:p w:rsidR="001D27AB" w:rsidRPr="004B7139" w:rsidRDefault="001D27AB" w:rsidP="008A7B4D">
      <w:pPr>
        <w:pStyle w:val="Prrafodelista"/>
        <w:numPr>
          <w:ilvl w:val="0"/>
          <w:numId w:val="10"/>
        </w:numPr>
        <w:spacing w:line="360" w:lineRule="auto"/>
        <w:rPr>
          <w:b/>
          <w:szCs w:val="22"/>
        </w:rPr>
      </w:pPr>
      <w:r w:rsidRPr="001D27AB">
        <w:rPr>
          <w:b/>
          <w:szCs w:val="22"/>
        </w:rPr>
        <w:t>CLIENTES:</w:t>
      </w:r>
      <w:r w:rsidR="004B7139">
        <w:rPr>
          <w:color w:val="000000"/>
          <w:sz w:val="27"/>
          <w:szCs w:val="27"/>
        </w:rPr>
        <w:t xml:space="preserve"> </w:t>
      </w:r>
      <w:r w:rsidR="004B7139" w:rsidRPr="004B7139">
        <w:rPr>
          <w:color w:val="000000"/>
          <w:szCs w:val="22"/>
        </w:rPr>
        <w:t>Un cliente, es una persona que utiliza o adquiere, de manera frecuente u ocasional, los servicios o productos que pone a su disposición un profesional, un comercio o una empresa.</w:t>
      </w:r>
    </w:p>
    <w:p w:rsidR="001D27AB" w:rsidRPr="004B7139" w:rsidRDefault="001D27AB" w:rsidP="008A7B4D">
      <w:pPr>
        <w:spacing w:line="360" w:lineRule="auto"/>
        <w:rPr>
          <w:b/>
          <w:szCs w:val="22"/>
        </w:rPr>
      </w:pPr>
    </w:p>
    <w:p w:rsidR="001D27AB" w:rsidRPr="00637901" w:rsidRDefault="001D27AB" w:rsidP="008A7B4D">
      <w:pPr>
        <w:pStyle w:val="Prrafodelista"/>
        <w:numPr>
          <w:ilvl w:val="0"/>
          <w:numId w:val="10"/>
        </w:numPr>
        <w:spacing w:line="360" w:lineRule="auto"/>
        <w:rPr>
          <w:szCs w:val="22"/>
        </w:rPr>
      </w:pPr>
      <w:r w:rsidRPr="001D27AB">
        <w:rPr>
          <w:b/>
          <w:szCs w:val="22"/>
        </w:rPr>
        <w:t>CRÉDITO:</w:t>
      </w:r>
      <w:r w:rsidR="004B7139">
        <w:rPr>
          <w:b/>
          <w:szCs w:val="22"/>
        </w:rPr>
        <w:t xml:space="preserve"> </w:t>
      </w:r>
      <w:r w:rsidR="004B7139" w:rsidRPr="00637901">
        <w:rPr>
          <w:szCs w:val="22"/>
        </w:rPr>
        <w:t>Un crédito,</w:t>
      </w:r>
      <w:r w:rsidR="00637901" w:rsidRPr="00637901">
        <w:rPr>
          <w:szCs w:val="22"/>
        </w:rPr>
        <w:t xml:space="preserve"> </w:t>
      </w:r>
      <w:r w:rsidR="00637901">
        <w:rPr>
          <w:rFonts w:cs="Arial"/>
          <w:szCs w:val="22"/>
          <w:shd w:val="clear" w:color="auto" w:fill="FFFFFF"/>
        </w:rPr>
        <w:t>es el</w:t>
      </w:r>
      <w:r w:rsidR="00637901" w:rsidRPr="00637901">
        <w:rPr>
          <w:rFonts w:cs="Arial"/>
          <w:szCs w:val="22"/>
          <w:shd w:val="clear" w:color="auto" w:fill="FFFFFF"/>
        </w:rPr>
        <w:t xml:space="preserve"> dinero prestado por una entidad financiera a sus clientes en el marco de su actividad, y que deberá ser devuelto con los intereses y en los plazos convenidos (mediante pagos periódicos denominados "cuotas"). Un crédito personal es aquel en que la entidad no cuenta con una garantía especial que asegure la recuperación de la cantidad prestada; la garantía genérica está constituida por los bienes presentes y futuros del deudor.</w:t>
      </w:r>
    </w:p>
    <w:p w:rsidR="001D27AB" w:rsidRPr="00637901" w:rsidRDefault="001D27AB" w:rsidP="008A7B4D">
      <w:pPr>
        <w:spacing w:line="360" w:lineRule="auto"/>
        <w:rPr>
          <w:b/>
          <w:szCs w:val="22"/>
        </w:rPr>
      </w:pPr>
    </w:p>
    <w:p w:rsidR="001D27AB" w:rsidRPr="001D27AB" w:rsidRDefault="008A6044" w:rsidP="008A7B4D">
      <w:pPr>
        <w:pStyle w:val="Prrafodelista"/>
        <w:numPr>
          <w:ilvl w:val="0"/>
          <w:numId w:val="10"/>
        </w:numPr>
        <w:spacing w:line="360" w:lineRule="auto"/>
        <w:rPr>
          <w:b/>
          <w:szCs w:val="22"/>
        </w:rPr>
      </w:pPr>
      <w:r>
        <w:rPr>
          <w:b/>
          <w:szCs w:val="22"/>
        </w:rPr>
        <w:t>DEUDA</w:t>
      </w:r>
      <w:r w:rsidR="001D27AB" w:rsidRPr="001D27AB">
        <w:rPr>
          <w:b/>
          <w:szCs w:val="22"/>
        </w:rPr>
        <w:t>:</w:t>
      </w:r>
      <w:r w:rsidR="00637901">
        <w:rPr>
          <w:b/>
          <w:szCs w:val="22"/>
        </w:rPr>
        <w:t xml:space="preserve"> </w:t>
      </w:r>
      <w:r w:rsidR="00637901" w:rsidRPr="00637901">
        <w:rPr>
          <w:szCs w:val="22"/>
        </w:rPr>
        <w:t>Una deuda</w:t>
      </w:r>
      <w:r w:rsidR="00637901">
        <w:rPr>
          <w:szCs w:val="22"/>
        </w:rPr>
        <w:t>, es una</w:t>
      </w:r>
      <w:r w:rsidR="00637901" w:rsidRPr="00637901">
        <w:rPr>
          <w:szCs w:val="22"/>
        </w:rPr>
        <w:t xml:space="preserve"> </w:t>
      </w:r>
      <w:r w:rsidR="00637901" w:rsidRPr="00637901">
        <w:rPr>
          <w:rFonts w:cs="Arial"/>
          <w:szCs w:val="22"/>
          <w:shd w:val="clear" w:color="auto" w:fill="FFFFFF"/>
        </w:rPr>
        <w:t>Obligación de pago a favor de un acreedor</w:t>
      </w:r>
      <w:r w:rsidR="00637901">
        <w:rPr>
          <w:rFonts w:cs="Arial"/>
          <w:szCs w:val="22"/>
          <w:shd w:val="clear" w:color="auto" w:fill="FFFFFF"/>
        </w:rPr>
        <w:t>.</w:t>
      </w:r>
    </w:p>
    <w:p w:rsidR="001D27AB" w:rsidRDefault="001D27AB" w:rsidP="008A7B4D">
      <w:pPr>
        <w:spacing w:line="360" w:lineRule="auto"/>
        <w:rPr>
          <w:b/>
          <w:szCs w:val="22"/>
        </w:rPr>
      </w:pPr>
    </w:p>
    <w:p w:rsidR="001D27AB" w:rsidRPr="00F3710C" w:rsidRDefault="00BE7201" w:rsidP="008A7B4D">
      <w:pPr>
        <w:pStyle w:val="Prrafodelista"/>
        <w:numPr>
          <w:ilvl w:val="0"/>
          <w:numId w:val="10"/>
        </w:numPr>
        <w:spacing w:line="360" w:lineRule="auto"/>
        <w:rPr>
          <w:szCs w:val="22"/>
        </w:rPr>
      </w:pPr>
      <w:r>
        <w:rPr>
          <w:b/>
          <w:szCs w:val="22"/>
        </w:rPr>
        <w:t>INTERÉS</w:t>
      </w:r>
      <w:r w:rsidR="001D27AB" w:rsidRPr="00F3710C">
        <w:rPr>
          <w:b/>
          <w:szCs w:val="22"/>
        </w:rPr>
        <w:t>:</w:t>
      </w:r>
      <w:r w:rsidR="00F3710C" w:rsidRPr="00F3710C">
        <w:rPr>
          <w:b/>
          <w:szCs w:val="22"/>
        </w:rPr>
        <w:t xml:space="preserve"> </w:t>
      </w:r>
      <w:r w:rsidR="00F3710C" w:rsidRPr="00F3710C">
        <w:rPr>
          <w:rFonts w:cs="Arial"/>
          <w:shd w:val="clear" w:color="auto" w:fill="FFFFFF"/>
        </w:rPr>
        <w:t>El </w:t>
      </w:r>
      <w:r w:rsidR="00F3710C" w:rsidRPr="00F3710C">
        <w:rPr>
          <w:rStyle w:val="nfasis"/>
          <w:rFonts w:cs="Arial"/>
          <w:bCs/>
          <w:i w:val="0"/>
          <w:iCs w:val="0"/>
          <w:shd w:val="clear" w:color="auto" w:fill="FFFFFF"/>
        </w:rPr>
        <w:t>interés</w:t>
      </w:r>
      <w:r w:rsidR="00F3710C" w:rsidRPr="00F3710C">
        <w:rPr>
          <w:rFonts w:cs="Arial"/>
          <w:shd w:val="clear" w:color="auto" w:fill="FFFFFF"/>
        </w:rPr>
        <w:t> es un índice utilizado en economía y finanzas para registrar la rentabilidad de un ahorro o el costo de un crédito.</w:t>
      </w:r>
    </w:p>
    <w:p w:rsidR="001D27AB" w:rsidRPr="00034F24" w:rsidRDefault="001D27AB" w:rsidP="008A7B4D">
      <w:pPr>
        <w:spacing w:line="360" w:lineRule="auto"/>
        <w:rPr>
          <w:b/>
          <w:szCs w:val="22"/>
        </w:rPr>
      </w:pPr>
    </w:p>
    <w:p w:rsidR="002848D3" w:rsidRPr="00034F24" w:rsidRDefault="00F3710C" w:rsidP="008A7B4D">
      <w:pPr>
        <w:pStyle w:val="Prrafodelista"/>
        <w:numPr>
          <w:ilvl w:val="0"/>
          <w:numId w:val="11"/>
        </w:numPr>
        <w:tabs>
          <w:tab w:val="center" w:pos="4844"/>
        </w:tabs>
        <w:suppressAutoHyphens w:val="0"/>
        <w:spacing w:line="360" w:lineRule="auto"/>
        <w:rPr>
          <w:rFonts w:cs="Arial"/>
          <w:szCs w:val="22"/>
        </w:rPr>
      </w:pPr>
      <w:r w:rsidRPr="00034F24">
        <w:rPr>
          <w:b/>
          <w:szCs w:val="22"/>
        </w:rPr>
        <w:t>RECAUDO:</w:t>
      </w:r>
      <w:r w:rsidRPr="00034F24">
        <w:rPr>
          <w:szCs w:val="22"/>
        </w:rPr>
        <w:t xml:space="preserve"> Son Todos aquellos cobros efectuados como producto de la actividad comercial del negocio (especialmente de clientes) y que representa flujos positivos de efectivo para la empresa.</w:t>
      </w:r>
    </w:p>
    <w:p w:rsidR="002848D3" w:rsidRDefault="002848D3" w:rsidP="008A7B4D">
      <w:pPr>
        <w:tabs>
          <w:tab w:val="center" w:pos="4844"/>
        </w:tabs>
        <w:suppressAutoHyphens w:val="0"/>
        <w:spacing w:line="360" w:lineRule="auto"/>
        <w:rPr>
          <w:rFonts w:cs="Arial"/>
          <w:color w:val="FF0000"/>
        </w:rPr>
        <w:sectPr w:rsidR="002848D3" w:rsidSect="007C19BC">
          <w:headerReference w:type="even" r:id="rId17"/>
          <w:headerReference w:type="first" r:id="rId18"/>
          <w:footnotePr>
            <w:pos w:val="beneathText"/>
          </w:footnotePr>
          <w:pgSz w:w="12240" w:h="15840"/>
          <w:pgMar w:top="1701" w:right="1701" w:bottom="1701" w:left="1701" w:header="720" w:footer="720" w:gutter="0"/>
          <w:cols w:space="720"/>
          <w:docGrid w:linePitch="360"/>
        </w:sectPr>
      </w:pPr>
    </w:p>
    <w:p w:rsidR="002848D3" w:rsidRPr="00581157" w:rsidRDefault="002848D3" w:rsidP="008A7B4D">
      <w:pPr>
        <w:tabs>
          <w:tab w:val="left" w:pos="80"/>
        </w:tabs>
        <w:spacing w:line="360" w:lineRule="auto"/>
        <w:rPr>
          <w:rFonts w:cs="Arial"/>
          <w:sz w:val="2"/>
          <w:szCs w:val="2"/>
        </w:rPr>
      </w:pPr>
    </w:p>
    <w:p w:rsidR="002848D3" w:rsidRPr="007A2A74" w:rsidRDefault="002848D3" w:rsidP="008A7B4D">
      <w:pPr>
        <w:pStyle w:val="Ttulo1"/>
        <w:numPr>
          <w:ilvl w:val="0"/>
          <w:numId w:val="0"/>
        </w:numPr>
        <w:spacing w:line="360" w:lineRule="auto"/>
        <w:ind w:left="432"/>
      </w:pPr>
      <w:bookmarkStart w:id="5" w:name="_Toc367827931"/>
      <w:bookmarkStart w:id="6" w:name="_Toc424313547"/>
      <w:bookmarkStart w:id="7" w:name="_Toc424637996"/>
      <w:bookmarkStart w:id="8" w:name="_Toc443661230"/>
      <w:r w:rsidRPr="007A2A74">
        <w:t>INTRODUCCIÓN</w:t>
      </w:r>
      <w:bookmarkEnd w:id="5"/>
      <w:bookmarkEnd w:id="6"/>
      <w:bookmarkEnd w:id="7"/>
      <w:bookmarkEnd w:id="8"/>
    </w:p>
    <w:p w:rsidR="009746BD" w:rsidRPr="009746BD" w:rsidRDefault="009746BD" w:rsidP="004650ED">
      <w:pPr>
        <w:spacing w:line="360" w:lineRule="auto"/>
        <w:rPr>
          <w:szCs w:val="22"/>
        </w:rPr>
      </w:pPr>
      <w:r>
        <w:t xml:space="preserve">Uno de los principales problemas de la gestión de crédito es cuando el beneficiario </w:t>
      </w:r>
      <w:r w:rsidRPr="00670282">
        <w:rPr>
          <w:rFonts w:cs="Arial"/>
          <w:color w:val="3C3B49"/>
          <w:szCs w:val="22"/>
          <w:shd w:val="clear" w:color="auto" w:fill="FFFFFF"/>
        </w:rPr>
        <w:t xml:space="preserve">no paga las facturas al vencimiento de estas, casi siempre </w:t>
      </w:r>
      <w:r w:rsidR="00B85AD0" w:rsidRPr="00670282">
        <w:rPr>
          <w:rFonts w:cs="Arial"/>
          <w:color w:val="3C3B49"/>
          <w:szCs w:val="22"/>
          <w:shd w:val="clear" w:color="auto" w:fill="FFFFFF"/>
        </w:rPr>
        <w:t>señalamos</w:t>
      </w:r>
      <w:r w:rsidRPr="00670282">
        <w:rPr>
          <w:rFonts w:cs="Arial"/>
          <w:color w:val="3C3B49"/>
          <w:szCs w:val="22"/>
          <w:shd w:val="clear" w:color="auto" w:fill="FFFFFF"/>
        </w:rPr>
        <w:t xml:space="preserve"> a dicho deudor los motivos de dicho impago y no vemos que quizás el problema es interno nuestro. Esto en función de la importancia del cliente y del monto de la factura, puede conllevar a la empresa problemas financieros en mayor o menor medida, afectando directamente a los plazos medios de cobro y por ende pudiendo generar problemas de tesorería.</w:t>
      </w:r>
    </w:p>
    <w:p w:rsidR="00CF18C5" w:rsidRPr="004A0D09" w:rsidRDefault="00CF18C5" w:rsidP="004650ED">
      <w:pPr>
        <w:suppressAutoHyphens w:val="0"/>
        <w:spacing w:before="300" w:after="300" w:line="360" w:lineRule="auto"/>
        <w:rPr>
          <w:rFonts w:cs="Arial"/>
          <w:color w:val="343434"/>
          <w:sz w:val="24"/>
          <w:lang w:val="es-CO" w:eastAsia="es-CO"/>
        </w:rPr>
      </w:pPr>
      <w:r w:rsidRPr="004A0D09">
        <w:rPr>
          <w:rFonts w:cs="Arial"/>
          <w:color w:val="343434"/>
          <w:sz w:val="24"/>
          <w:lang w:val="es-CO" w:eastAsia="es-CO"/>
        </w:rPr>
        <w:t>El crédito en las empresas representa un medio para atraer más clientes e incrementar sus utilidades. Sin embargo, recuperar esa cartera puede ser una labor difícil para los negocios por lo que recomiendo </w:t>
      </w:r>
      <w:r w:rsidRPr="004A0D09">
        <w:rPr>
          <w:rFonts w:cs="Arial"/>
          <w:color w:val="343434"/>
          <w:sz w:val="23"/>
          <w:szCs w:val="23"/>
          <w:lang w:val="es-CO" w:eastAsia="es-CO"/>
        </w:rPr>
        <w:t>que la cobranza que hagas en tu empresa sea planeada</w:t>
      </w:r>
      <w:r w:rsidRPr="004A0D09">
        <w:rPr>
          <w:rFonts w:cs="Arial"/>
          <w:color w:val="343434"/>
          <w:sz w:val="24"/>
          <w:lang w:val="es-CO" w:eastAsia="es-CO"/>
        </w:rPr>
        <w:t>, hecha con profesionalismo y que regularmente te preguntes: ¿Estoy siguiendo el proceso correcto para cobrar?</w:t>
      </w:r>
      <w:r w:rsidR="00F13B7E">
        <w:rPr>
          <w:rStyle w:val="Refdenotaalpie"/>
          <w:rFonts w:cs="Arial"/>
          <w:color w:val="343434"/>
          <w:sz w:val="24"/>
          <w:lang w:val="es-CO" w:eastAsia="es-CO"/>
        </w:rPr>
        <w:footnoteReference w:id="1"/>
      </w:r>
    </w:p>
    <w:p w:rsidR="00CF18C5" w:rsidRPr="004A0D09" w:rsidRDefault="00CF18C5" w:rsidP="004650ED">
      <w:pPr>
        <w:suppressAutoHyphens w:val="0"/>
        <w:spacing w:before="300" w:after="300" w:line="360" w:lineRule="auto"/>
        <w:rPr>
          <w:rFonts w:cs="Arial"/>
          <w:color w:val="343434"/>
          <w:sz w:val="24"/>
          <w:lang w:val="es-CO" w:eastAsia="es-CO"/>
        </w:rPr>
      </w:pPr>
      <w:r w:rsidRPr="004A0D09">
        <w:rPr>
          <w:rFonts w:cs="Arial"/>
          <w:color w:val="343434"/>
          <w:sz w:val="24"/>
          <w:lang w:val="es-CO" w:eastAsia="es-CO"/>
        </w:rPr>
        <w:t>Los días en los que el cobrador era agresivo o intimidante han quedado atrás. </w:t>
      </w:r>
      <w:r w:rsidRPr="004A0D09">
        <w:rPr>
          <w:rFonts w:cs="Arial"/>
          <w:color w:val="343434"/>
          <w:sz w:val="23"/>
          <w:szCs w:val="23"/>
          <w:lang w:val="es-CO" w:eastAsia="es-CO"/>
        </w:rPr>
        <w:t>La cobranza ha cambiado</w:t>
      </w:r>
      <w:r w:rsidRPr="004A0D09">
        <w:rPr>
          <w:rFonts w:cs="Arial"/>
          <w:color w:val="343434"/>
          <w:sz w:val="24"/>
          <w:lang w:val="es-CO" w:eastAsia="es-CO"/>
        </w:rPr>
        <w:t> y exige que el cliente sea tratado con </w:t>
      </w:r>
      <w:r w:rsidRPr="004A0D09">
        <w:rPr>
          <w:rFonts w:cs="Arial"/>
          <w:color w:val="343434"/>
          <w:sz w:val="23"/>
          <w:szCs w:val="23"/>
          <w:lang w:val="es-CO" w:eastAsia="es-CO"/>
        </w:rPr>
        <w:t>amabilidad.</w:t>
      </w:r>
    </w:p>
    <w:p w:rsidR="00CF18C5" w:rsidRDefault="00CF18C5" w:rsidP="004650ED">
      <w:pPr>
        <w:spacing w:line="360" w:lineRule="auto"/>
        <w:rPr>
          <w:rFonts w:cs="Arial"/>
          <w:color w:val="343434"/>
        </w:rPr>
      </w:pPr>
      <w:r>
        <w:rPr>
          <w:rFonts w:cs="Arial"/>
          <w:color w:val="343434"/>
        </w:rPr>
        <w:t>La labor de cobranza no se limita solamente a exigir un pago o a cobrar, va mucho más allá de eso, comprende analizar, comunicar, replantear, y en muchos de los casos</w:t>
      </w:r>
      <w:r>
        <w:rPr>
          <w:rStyle w:val="apple-converted-space"/>
          <w:rFonts w:cs="Arial"/>
          <w:color w:val="343434"/>
        </w:rPr>
        <w:t> </w:t>
      </w:r>
      <w:r>
        <w:rPr>
          <w:rStyle w:val="Textoennegrita"/>
          <w:rFonts w:cs="Arial"/>
          <w:b w:val="0"/>
          <w:bCs w:val="0"/>
          <w:color w:val="343434"/>
          <w:sz w:val="23"/>
          <w:szCs w:val="23"/>
        </w:rPr>
        <w:t>negociar</w:t>
      </w:r>
      <w:r>
        <w:rPr>
          <w:rStyle w:val="apple-converted-space"/>
          <w:rFonts w:cs="Arial"/>
          <w:color w:val="343434"/>
          <w:sz w:val="23"/>
          <w:szCs w:val="23"/>
        </w:rPr>
        <w:t xml:space="preserve">. </w:t>
      </w:r>
      <w:r>
        <w:rPr>
          <w:rFonts w:cs="Arial"/>
          <w:color w:val="343434"/>
        </w:rPr>
        <w:t>Una buena cobranza requiere de establecer empatía con el cliente.</w:t>
      </w:r>
    </w:p>
    <w:p w:rsidR="00851515" w:rsidRDefault="00851515" w:rsidP="004650ED">
      <w:pPr>
        <w:spacing w:line="360" w:lineRule="auto"/>
        <w:rPr>
          <w:rFonts w:cs="Arial"/>
          <w:color w:val="343434"/>
        </w:rPr>
      </w:pPr>
    </w:p>
    <w:p w:rsidR="001E3A2D" w:rsidRDefault="001E3A2D" w:rsidP="004650ED">
      <w:pPr>
        <w:spacing w:line="360" w:lineRule="auto"/>
        <w:rPr>
          <w:rFonts w:cs="Arial"/>
          <w:color w:val="3C3B49"/>
          <w:szCs w:val="22"/>
          <w:shd w:val="clear" w:color="auto" w:fill="FFFFFF"/>
        </w:rPr>
      </w:pPr>
      <w:r w:rsidRPr="001E3A2D">
        <w:rPr>
          <w:rFonts w:cs="Arial"/>
          <w:color w:val="3C3B49"/>
          <w:szCs w:val="22"/>
          <w:shd w:val="clear" w:color="auto" w:fill="FFFFFF"/>
        </w:rPr>
        <w:t>Yendo a un mayor detalle de las causas que originan dichos problemas en el caso de motivos externos a la empresa, el estudio denota que en la principal causa de problemas presenta su origen en la no validación por parte del cliente a dicha factura sin dar más motivos (Posibilidad de impago).</w:t>
      </w:r>
    </w:p>
    <w:p w:rsidR="001E3A2D" w:rsidRDefault="001E3A2D" w:rsidP="004650ED">
      <w:pPr>
        <w:spacing w:line="360" w:lineRule="auto"/>
        <w:rPr>
          <w:rFonts w:cs="Arial"/>
          <w:color w:val="3C3B49"/>
          <w:szCs w:val="22"/>
          <w:shd w:val="clear" w:color="auto" w:fill="FFFFFF"/>
        </w:rPr>
      </w:pPr>
    </w:p>
    <w:p w:rsidR="008209E0" w:rsidRDefault="001E3A2D" w:rsidP="004650ED">
      <w:pPr>
        <w:spacing w:line="360" w:lineRule="auto"/>
        <w:rPr>
          <w:rFonts w:cs="Arial"/>
          <w:color w:val="3C3B49"/>
          <w:szCs w:val="22"/>
          <w:shd w:val="clear" w:color="auto" w:fill="FFFFFF"/>
        </w:rPr>
      </w:pPr>
      <w:r w:rsidRPr="005D3424">
        <w:rPr>
          <w:rFonts w:cs="Arial"/>
          <w:color w:val="3C3B49"/>
          <w:szCs w:val="22"/>
          <w:shd w:val="clear" w:color="auto" w:fill="FFFFFF"/>
        </w:rPr>
        <w:t>Mientras que si nos centramos en la problemática interna que origina prob</w:t>
      </w:r>
      <w:r w:rsidR="009B6755">
        <w:rPr>
          <w:rFonts w:cs="Arial"/>
          <w:color w:val="3C3B49"/>
          <w:szCs w:val="22"/>
          <w:shd w:val="clear" w:color="auto" w:fill="FFFFFF"/>
        </w:rPr>
        <w:t xml:space="preserve">lemas en la gestión de créditos </w:t>
      </w:r>
      <w:r w:rsidRPr="005D3424">
        <w:rPr>
          <w:rFonts w:cs="Arial"/>
          <w:color w:val="3C3B49"/>
          <w:szCs w:val="22"/>
          <w:shd w:val="clear" w:color="auto" w:fill="FFFFFF"/>
        </w:rPr>
        <w:t>el número de causas</w:t>
      </w:r>
      <w:r w:rsidR="00381003">
        <w:rPr>
          <w:rFonts w:cs="Arial"/>
          <w:color w:val="3C3B49"/>
          <w:szCs w:val="22"/>
          <w:shd w:val="clear" w:color="auto" w:fill="FFFFFF"/>
        </w:rPr>
        <w:t xml:space="preserve"> que</w:t>
      </w:r>
      <w:r w:rsidRPr="005D3424">
        <w:rPr>
          <w:rFonts w:cs="Arial"/>
          <w:color w:val="3C3B49"/>
          <w:szCs w:val="22"/>
          <w:shd w:val="clear" w:color="auto" w:fill="FFFFFF"/>
        </w:rPr>
        <w:t xml:space="preserve"> se amplían</w:t>
      </w:r>
      <w:r w:rsidR="009B6755">
        <w:rPr>
          <w:rFonts w:cs="Arial"/>
          <w:color w:val="3C3B49"/>
          <w:szCs w:val="22"/>
          <w:shd w:val="clear" w:color="auto" w:fill="FFFFFF"/>
        </w:rPr>
        <w:t xml:space="preserve"> </w:t>
      </w:r>
      <w:r w:rsidR="000F0139">
        <w:rPr>
          <w:rFonts w:cs="Arial"/>
          <w:color w:val="3C3B49"/>
          <w:szCs w:val="22"/>
          <w:shd w:val="clear" w:color="auto" w:fill="FFFFFF"/>
        </w:rPr>
        <w:t>son:</w:t>
      </w:r>
    </w:p>
    <w:p w:rsidR="00C25DE1" w:rsidRPr="00DB0821" w:rsidRDefault="008209E0" w:rsidP="004650ED">
      <w:pPr>
        <w:pStyle w:val="Prrafodelista"/>
        <w:numPr>
          <w:ilvl w:val="0"/>
          <w:numId w:val="17"/>
        </w:numPr>
        <w:spacing w:line="360" w:lineRule="auto"/>
        <w:rPr>
          <w:rFonts w:cs="Arial"/>
          <w:color w:val="3C3B49"/>
          <w:szCs w:val="22"/>
          <w:shd w:val="clear" w:color="auto" w:fill="FFFFFF"/>
        </w:rPr>
      </w:pPr>
      <w:r>
        <w:rPr>
          <w:rFonts w:cs="Arial"/>
          <w:color w:val="3C3B49"/>
          <w:szCs w:val="22"/>
          <w:shd w:val="clear" w:color="auto" w:fill="FFFFFF"/>
        </w:rPr>
        <w:t xml:space="preserve">Por darle </w:t>
      </w:r>
      <w:r w:rsidR="00C31355">
        <w:rPr>
          <w:rFonts w:cs="Arial"/>
          <w:color w:val="3C3B49"/>
          <w:szCs w:val="22"/>
          <w:shd w:val="clear" w:color="auto" w:fill="FFFFFF"/>
        </w:rPr>
        <w:t>la información incorrecta  al</w:t>
      </w:r>
      <w:r>
        <w:rPr>
          <w:rFonts w:cs="Arial"/>
          <w:color w:val="3C3B49"/>
          <w:szCs w:val="22"/>
          <w:shd w:val="clear" w:color="auto" w:fill="FFFFFF"/>
        </w:rPr>
        <w:t xml:space="preserve"> momento que </w:t>
      </w:r>
      <w:r w:rsidR="00C25DE1">
        <w:rPr>
          <w:rFonts w:cs="Arial"/>
          <w:color w:val="3C3B49"/>
          <w:szCs w:val="22"/>
          <w:shd w:val="clear" w:color="auto" w:fill="FFFFFF"/>
        </w:rPr>
        <w:t xml:space="preserve">el cliente </w:t>
      </w:r>
      <w:r w:rsidR="00276C75">
        <w:rPr>
          <w:rFonts w:cs="Arial"/>
          <w:color w:val="3C3B49"/>
          <w:szCs w:val="22"/>
          <w:shd w:val="clear" w:color="auto" w:fill="FFFFFF"/>
        </w:rPr>
        <w:t>llama a preguntar</w:t>
      </w:r>
      <w:r w:rsidR="00C31355">
        <w:rPr>
          <w:rFonts w:cs="Arial"/>
          <w:color w:val="3C3B49"/>
          <w:szCs w:val="22"/>
          <w:shd w:val="clear" w:color="auto" w:fill="FFFFFF"/>
        </w:rPr>
        <w:t xml:space="preserve"> por el valor de la cuota.</w:t>
      </w:r>
    </w:p>
    <w:p w:rsidR="00DB0821" w:rsidRPr="00DB0821" w:rsidRDefault="00B203D1" w:rsidP="004650ED">
      <w:pPr>
        <w:pStyle w:val="Prrafodelista"/>
        <w:numPr>
          <w:ilvl w:val="0"/>
          <w:numId w:val="17"/>
        </w:numPr>
        <w:spacing w:line="360" w:lineRule="auto"/>
        <w:rPr>
          <w:rFonts w:cs="Arial"/>
          <w:color w:val="3C3B49"/>
          <w:szCs w:val="22"/>
          <w:shd w:val="clear" w:color="auto" w:fill="FFFFFF"/>
        </w:rPr>
      </w:pPr>
      <w:r>
        <w:rPr>
          <w:rFonts w:cs="Arial"/>
          <w:color w:val="3C3B49"/>
          <w:szCs w:val="22"/>
          <w:shd w:val="clear" w:color="auto" w:fill="FFFFFF"/>
        </w:rPr>
        <w:lastRenderedPageBreak/>
        <w:t xml:space="preserve">Por </w:t>
      </w:r>
      <w:r w:rsidR="00D70005">
        <w:rPr>
          <w:rFonts w:cs="Arial"/>
          <w:color w:val="3C3B49"/>
          <w:szCs w:val="22"/>
          <w:shd w:val="clear" w:color="auto" w:fill="FFFFFF"/>
        </w:rPr>
        <w:t xml:space="preserve">olvidar la fecha acordada </w:t>
      </w:r>
      <w:r>
        <w:rPr>
          <w:rFonts w:cs="Arial"/>
          <w:color w:val="3C3B49"/>
          <w:szCs w:val="22"/>
          <w:shd w:val="clear" w:color="auto" w:fill="FFFFFF"/>
        </w:rPr>
        <w:t xml:space="preserve"> </w:t>
      </w:r>
      <w:r w:rsidR="00C6010F">
        <w:rPr>
          <w:rFonts w:cs="Arial"/>
          <w:color w:val="3C3B49"/>
          <w:szCs w:val="22"/>
          <w:shd w:val="clear" w:color="auto" w:fill="FFFFFF"/>
        </w:rPr>
        <w:t>en el desembolso.</w:t>
      </w:r>
    </w:p>
    <w:p w:rsidR="00381003" w:rsidRPr="00384466" w:rsidRDefault="00DB0821" w:rsidP="004650ED">
      <w:pPr>
        <w:pStyle w:val="Prrafodelista"/>
        <w:numPr>
          <w:ilvl w:val="0"/>
          <w:numId w:val="17"/>
        </w:numPr>
        <w:spacing w:line="360" w:lineRule="auto"/>
        <w:rPr>
          <w:rFonts w:cs="Arial"/>
          <w:color w:val="3C3B49"/>
          <w:szCs w:val="22"/>
          <w:shd w:val="clear" w:color="auto" w:fill="FFFFFF"/>
        </w:rPr>
      </w:pPr>
      <w:r>
        <w:rPr>
          <w:rFonts w:cs="Arial"/>
          <w:color w:val="3C3B49"/>
          <w:szCs w:val="22"/>
          <w:shd w:val="clear" w:color="auto" w:fill="FFFFFF"/>
        </w:rPr>
        <w:t>Por problemas económicos en los clientes al no tener el dinero respectivo en la fecha del pago.</w:t>
      </w:r>
    </w:p>
    <w:p w:rsidR="00381003" w:rsidRDefault="008635F4" w:rsidP="004650ED">
      <w:pPr>
        <w:pStyle w:val="Prrafodelista"/>
        <w:numPr>
          <w:ilvl w:val="0"/>
          <w:numId w:val="17"/>
        </w:numPr>
        <w:spacing w:line="360" w:lineRule="auto"/>
        <w:rPr>
          <w:rFonts w:cs="Arial"/>
          <w:color w:val="3C3B49"/>
          <w:szCs w:val="22"/>
          <w:shd w:val="clear" w:color="auto" w:fill="FFFFFF"/>
        </w:rPr>
      </w:pPr>
      <w:r>
        <w:rPr>
          <w:rFonts w:cs="Arial"/>
          <w:color w:val="3C3B49"/>
          <w:szCs w:val="22"/>
          <w:shd w:val="clear" w:color="auto" w:fill="FFFFFF"/>
        </w:rPr>
        <w:t>Por</w:t>
      </w:r>
      <w:r w:rsidR="004353B2">
        <w:rPr>
          <w:rFonts w:cs="Arial"/>
          <w:color w:val="3C3B49"/>
          <w:szCs w:val="22"/>
          <w:shd w:val="clear" w:color="auto" w:fill="FFFFFF"/>
        </w:rPr>
        <w:t xml:space="preserve"> falta de responsabilidad</w:t>
      </w:r>
      <w:r w:rsidR="00DA6AB6">
        <w:rPr>
          <w:rFonts w:cs="Arial"/>
          <w:color w:val="3C3B49"/>
          <w:szCs w:val="22"/>
          <w:shd w:val="clear" w:color="auto" w:fill="FFFFFF"/>
        </w:rPr>
        <w:t xml:space="preserve"> y compromiso</w:t>
      </w:r>
      <w:r w:rsidR="004353B2">
        <w:rPr>
          <w:rFonts w:cs="Arial"/>
          <w:color w:val="3C3B49"/>
          <w:szCs w:val="22"/>
          <w:shd w:val="clear" w:color="auto" w:fill="FFFFFF"/>
        </w:rPr>
        <w:t xml:space="preserve"> de parte de los clientes, por dejar acumular las cuotas y esto conlleva </w:t>
      </w:r>
      <w:r w:rsidR="00C82BFF">
        <w:rPr>
          <w:rFonts w:cs="Arial"/>
          <w:color w:val="3C3B49"/>
          <w:szCs w:val="22"/>
          <w:shd w:val="clear" w:color="auto" w:fill="FFFFFF"/>
        </w:rPr>
        <w:t xml:space="preserve"> </w:t>
      </w:r>
      <w:r w:rsidR="00DA6AB6">
        <w:rPr>
          <w:rFonts w:cs="Arial"/>
          <w:color w:val="3C3B49"/>
          <w:szCs w:val="22"/>
          <w:shd w:val="clear" w:color="auto" w:fill="FFFFFF"/>
        </w:rPr>
        <w:t>que se vean perjudicados por cobro</w:t>
      </w:r>
      <w:r w:rsidR="00384466">
        <w:rPr>
          <w:rFonts w:cs="Arial"/>
          <w:color w:val="3C3B49"/>
          <w:szCs w:val="22"/>
          <w:shd w:val="clear" w:color="auto" w:fill="FFFFFF"/>
        </w:rPr>
        <w:t>pre</w:t>
      </w:r>
      <w:r w:rsidR="00F0347A">
        <w:rPr>
          <w:rFonts w:cs="Arial"/>
          <w:color w:val="3C3B49"/>
          <w:szCs w:val="22"/>
          <w:shd w:val="clear" w:color="auto" w:fill="FFFFFF"/>
        </w:rPr>
        <w:t xml:space="preserve">juridico, </w:t>
      </w:r>
      <w:r w:rsidR="00855DCE">
        <w:rPr>
          <w:rFonts w:cs="Arial"/>
          <w:color w:val="3C3B49"/>
          <w:szCs w:val="22"/>
          <w:shd w:val="clear" w:color="auto" w:fill="FFFFFF"/>
        </w:rPr>
        <w:t>debi</w:t>
      </w:r>
      <w:r w:rsidR="00F0347A">
        <w:rPr>
          <w:rFonts w:cs="Arial"/>
          <w:color w:val="3C3B49"/>
          <w:szCs w:val="22"/>
          <w:shd w:val="clear" w:color="auto" w:fill="FFFFFF"/>
        </w:rPr>
        <w:t xml:space="preserve">do </w:t>
      </w:r>
      <w:r w:rsidR="00855DCE">
        <w:rPr>
          <w:rFonts w:cs="Arial"/>
          <w:color w:val="3C3B49"/>
          <w:szCs w:val="22"/>
          <w:shd w:val="clear" w:color="auto" w:fill="FFFFFF"/>
        </w:rPr>
        <w:t xml:space="preserve"> que su obligación </w:t>
      </w:r>
      <w:r w:rsidR="00F0347A">
        <w:rPr>
          <w:rFonts w:cs="Arial"/>
          <w:color w:val="3C3B49"/>
          <w:szCs w:val="22"/>
          <w:shd w:val="clear" w:color="auto" w:fill="FFFFFF"/>
        </w:rPr>
        <w:t xml:space="preserve">es </w:t>
      </w:r>
      <w:r w:rsidR="00855DCE">
        <w:rPr>
          <w:rFonts w:cs="Arial"/>
          <w:color w:val="3C3B49"/>
          <w:szCs w:val="22"/>
          <w:shd w:val="clear" w:color="auto" w:fill="FFFFFF"/>
        </w:rPr>
        <w:t>pagar el doble de la cuota más los intereses.</w:t>
      </w:r>
    </w:p>
    <w:p w:rsidR="004403AC" w:rsidRDefault="004403AC" w:rsidP="004650ED">
      <w:pPr>
        <w:spacing w:line="360" w:lineRule="auto"/>
        <w:rPr>
          <w:rFonts w:cs="Arial"/>
          <w:color w:val="3C3B49"/>
          <w:szCs w:val="22"/>
          <w:shd w:val="clear" w:color="auto" w:fill="FFFFFF"/>
        </w:rPr>
      </w:pPr>
    </w:p>
    <w:p w:rsidR="00C82BFF" w:rsidRDefault="004403AC" w:rsidP="004650ED">
      <w:pPr>
        <w:spacing w:line="360" w:lineRule="auto"/>
        <w:rPr>
          <w:rFonts w:cs="Arial"/>
          <w:color w:val="3C3B49"/>
          <w:szCs w:val="22"/>
          <w:shd w:val="clear" w:color="auto" w:fill="FFFFFF"/>
          <w:lang w:val="es-CO"/>
        </w:rPr>
      </w:pPr>
      <w:r w:rsidRPr="004403AC">
        <w:rPr>
          <w:rFonts w:cs="Arial"/>
          <w:color w:val="3C3B49"/>
          <w:szCs w:val="22"/>
          <w:shd w:val="clear" w:color="auto" w:fill="FFFFFF"/>
          <w:lang w:val="es-CO"/>
        </w:rPr>
        <w:t xml:space="preserve"> </w:t>
      </w:r>
      <w:r w:rsidR="00847EE0">
        <w:rPr>
          <w:rFonts w:cs="Arial"/>
          <w:color w:val="3C3B49"/>
          <w:szCs w:val="22"/>
          <w:shd w:val="clear" w:color="auto" w:fill="FFFFFF"/>
          <w:lang w:val="es-CO"/>
        </w:rPr>
        <w:t>Analizando la problemática podemos encontrar varias soluciones</w:t>
      </w:r>
      <w:r w:rsidR="00552FDA">
        <w:rPr>
          <w:rFonts w:cs="Arial"/>
          <w:color w:val="3C3B49"/>
          <w:szCs w:val="22"/>
          <w:shd w:val="clear" w:color="auto" w:fill="FFFFFF"/>
          <w:lang w:val="es-CO"/>
        </w:rPr>
        <w:t xml:space="preserve"> </w:t>
      </w:r>
      <w:r w:rsidR="00A54877">
        <w:rPr>
          <w:rFonts w:cs="Arial"/>
          <w:color w:val="3C3B49"/>
          <w:szCs w:val="22"/>
          <w:shd w:val="clear" w:color="auto" w:fill="FFFFFF"/>
          <w:lang w:val="es-CO"/>
        </w:rPr>
        <w:t xml:space="preserve"> de la empresa y </w:t>
      </w:r>
      <w:r w:rsidR="00FE4071">
        <w:rPr>
          <w:rFonts w:cs="Arial"/>
          <w:color w:val="3C3B49"/>
          <w:szCs w:val="22"/>
          <w:shd w:val="clear" w:color="auto" w:fill="FFFFFF"/>
          <w:lang w:val="es-CO"/>
        </w:rPr>
        <w:t>el cliente</w:t>
      </w:r>
      <w:r w:rsidR="004650ED">
        <w:rPr>
          <w:rFonts w:cs="Arial"/>
          <w:color w:val="3C3B49"/>
          <w:szCs w:val="22"/>
          <w:shd w:val="clear" w:color="auto" w:fill="FFFFFF"/>
          <w:lang w:val="es-CO"/>
        </w:rPr>
        <w:t xml:space="preserve"> en donde </w:t>
      </w:r>
      <w:r w:rsidR="00532C48">
        <w:rPr>
          <w:rFonts w:cs="Arial"/>
          <w:color w:val="3C3B49"/>
          <w:szCs w:val="22"/>
          <w:shd w:val="clear" w:color="auto" w:fill="FFFFFF"/>
          <w:lang w:val="es-CO"/>
        </w:rPr>
        <w:t xml:space="preserve">lleguen a un acuerdo mutuo </w:t>
      </w:r>
      <w:r w:rsidR="00A22D16">
        <w:rPr>
          <w:rFonts w:cs="Arial"/>
          <w:color w:val="3C3B49"/>
          <w:szCs w:val="22"/>
          <w:shd w:val="clear" w:color="auto" w:fill="FFFFFF"/>
          <w:lang w:val="es-CO"/>
        </w:rPr>
        <w:t xml:space="preserve"> </w:t>
      </w:r>
      <w:r w:rsidR="00DD0368">
        <w:rPr>
          <w:rFonts w:cs="Arial"/>
          <w:color w:val="3C3B49"/>
          <w:szCs w:val="22"/>
          <w:shd w:val="clear" w:color="auto" w:fill="FFFFFF"/>
          <w:lang w:val="es-CO"/>
        </w:rPr>
        <w:t>para</w:t>
      </w:r>
      <w:r w:rsidR="001A3D35">
        <w:rPr>
          <w:rFonts w:cs="Arial"/>
          <w:color w:val="3C3B49"/>
          <w:szCs w:val="22"/>
          <w:shd w:val="clear" w:color="auto" w:fill="FFFFFF"/>
          <w:lang w:val="es-CO"/>
        </w:rPr>
        <w:t xml:space="preserve"> reducir el cobro prejuridico</w:t>
      </w:r>
      <w:r w:rsidR="008C74B7">
        <w:rPr>
          <w:rFonts w:cs="Arial"/>
          <w:color w:val="3C3B49"/>
          <w:szCs w:val="22"/>
          <w:shd w:val="clear" w:color="auto" w:fill="FFFFFF"/>
          <w:lang w:val="es-CO"/>
        </w:rPr>
        <w:t xml:space="preserve"> </w:t>
      </w:r>
      <w:r w:rsidR="00C45A4C">
        <w:rPr>
          <w:rFonts w:cs="Arial"/>
          <w:color w:val="3C3B49"/>
          <w:szCs w:val="22"/>
          <w:shd w:val="clear" w:color="auto" w:fill="FFFFFF"/>
          <w:lang w:val="es-CO"/>
        </w:rPr>
        <w:t>para que</w:t>
      </w:r>
      <w:r w:rsidR="008C74B7">
        <w:rPr>
          <w:rFonts w:cs="Arial"/>
          <w:color w:val="3C3B49"/>
          <w:szCs w:val="22"/>
          <w:shd w:val="clear" w:color="auto" w:fill="FFFFFF"/>
          <w:lang w:val="es-CO"/>
        </w:rPr>
        <w:t xml:space="preserve"> el cliente de una explicación </w:t>
      </w:r>
      <w:r w:rsidR="001A3D35">
        <w:rPr>
          <w:rFonts w:cs="Arial"/>
          <w:color w:val="3C3B49"/>
          <w:szCs w:val="22"/>
          <w:shd w:val="clear" w:color="auto" w:fill="FFFFFF"/>
          <w:lang w:val="es-CO"/>
        </w:rPr>
        <w:t xml:space="preserve">por los días </w:t>
      </w:r>
      <w:r w:rsidR="00DD0368">
        <w:rPr>
          <w:rFonts w:cs="Arial"/>
          <w:color w:val="3C3B49"/>
          <w:szCs w:val="22"/>
          <w:shd w:val="clear" w:color="auto" w:fill="FFFFFF"/>
          <w:lang w:val="es-CO"/>
        </w:rPr>
        <w:t>de mora</w:t>
      </w:r>
      <w:r w:rsidR="001A3D35">
        <w:rPr>
          <w:rFonts w:cs="Arial"/>
          <w:color w:val="3C3B49"/>
          <w:szCs w:val="22"/>
          <w:shd w:val="clear" w:color="auto" w:fill="FFFFFF"/>
          <w:lang w:val="es-CO"/>
        </w:rPr>
        <w:t>.</w:t>
      </w:r>
    </w:p>
    <w:p w:rsidR="00DF634A" w:rsidRDefault="00DF634A" w:rsidP="004650ED">
      <w:pPr>
        <w:spacing w:line="360" w:lineRule="auto"/>
        <w:rPr>
          <w:rFonts w:cs="Arial"/>
          <w:color w:val="3C3B49"/>
          <w:szCs w:val="22"/>
          <w:shd w:val="clear" w:color="auto" w:fill="FFFFFF"/>
          <w:lang w:val="es-CO"/>
        </w:rPr>
      </w:pPr>
    </w:p>
    <w:p w:rsidR="00F87BE6" w:rsidRPr="004A0D09" w:rsidRDefault="00F87BE6" w:rsidP="004650ED">
      <w:pPr>
        <w:spacing w:line="360" w:lineRule="auto"/>
        <w:rPr>
          <w:rFonts w:cs="Arial"/>
          <w:color w:val="3C3B49"/>
          <w:szCs w:val="22"/>
          <w:shd w:val="clear" w:color="auto" w:fill="FFFFFF"/>
          <w:lang w:val="es-CO"/>
        </w:rPr>
        <w:sectPr w:rsidR="00F87BE6" w:rsidRPr="004A0D09" w:rsidSect="001551DC">
          <w:footnotePr>
            <w:pos w:val="beneathText"/>
          </w:footnotePr>
          <w:pgSz w:w="12240" w:h="15840"/>
          <w:pgMar w:top="1701" w:right="1701" w:bottom="1701" w:left="1701" w:header="720" w:footer="720" w:gutter="0"/>
          <w:cols w:space="720"/>
          <w:docGrid w:linePitch="360"/>
        </w:sectPr>
      </w:pPr>
      <w:r>
        <w:rPr>
          <w:rFonts w:cs="Arial"/>
          <w:color w:val="3C3B49"/>
          <w:szCs w:val="22"/>
          <w:shd w:val="clear" w:color="auto" w:fill="FFFFFF"/>
          <w:lang w:val="es-CO"/>
        </w:rPr>
        <w:t>Otra de las soluciones es refinanciar</w:t>
      </w:r>
      <w:r w:rsidR="00D24EEA">
        <w:rPr>
          <w:rFonts w:cs="Arial"/>
          <w:color w:val="3C3B49"/>
          <w:szCs w:val="22"/>
          <w:shd w:val="clear" w:color="auto" w:fill="FFFFFF"/>
          <w:lang w:val="es-CO"/>
        </w:rPr>
        <w:t xml:space="preserve">le el crédito al cliente </w:t>
      </w:r>
      <w:r>
        <w:rPr>
          <w:rFonts w:cs="Arial"/>
          <w:color w:val="3C3B49"/>
          <w:szCs w:val="22"/>
          <w:shd w:val="clear" w:color="auto" w:fill="FFFFFF"/>
          <w:lang w:val="es-CO"/>
        </w:rPr>
        <w:t xml:space="preserve"> </w:t>
      </w:r>
      <w:r w:rsidR="00D24EEA">
        <w:rPr>
          <w:rFonts w:cs="Arial"/>
          <w:color w:val="3C3B49"/>
          <w:szCs w:val="22"/>
          <w:shd w:val="clear" w:color="auto" w:fill="FFFFFF"/>
          <w:lang w:val="es-CO"/>
        </w:rPr>
        <w:t xml:space="preserve">donde se pueda cumplir oportunamente </w:t>
      </w:r>
      <w:r w:rsidR="009B703F">
        <w:rPr>
          <w:rFonts w:cs="Arial"/>
          <w:color w:val="3C3B49"/>
          <w:szCs w:val="22"/>
          <w:shd w:val="clear" w:color="auto" w:fill="FFFFFF"/>
          <w:lang w:val="es-CO"/>
        </w:rPr>
        <w:t>la fecha</w:t>
      </w:r>
      <w:r w:rsidR="00D24EEA">
        <w:rPr>
          <w:rFonts w:cs="Arial"/>
          <w:color w:val="3C3B49"/>
          <w:szCs w:val="22"/>
          <w:shd w:val="clear" w:color="auto" w:fill="FFFFFF"/>
          <w:lang w:val="es-CO"/>
        </w:rPr>
        <w:t xml:space="preserve"> de pago</w:t>
      </w:r>
      <w:r w:rsidR="009B703F">
        <w:rPr>
          <w:rFonts w:cs="Arial"/>
          <w:color w:val="3C3B49"/>
          <w:szCs w:val="22"/>
          <w:shd w:val="clear" w:color="auto" w:fill="FFFFFF"/>
          <w:lang w:val="es-CO"/>
        </w:rPr>
        <w:t>,</w:t>
      </w:r>
      <w:r w:rsidR="00D24EEA">
        <w:rPr>
          <w:rFonts w:cs="Arial"/>
          <w:color w:val="3C3B49"/>
          <w:szCs w:val="22"/>
          <w:shd w:val="clear" w:color="auto" w:fill="FFFFFF"/>
          <w:lang w:val="es-CO"/>
        </w:rPr>
        <w:t xml:space="preserve"> </w:t>
      </w:r>
      <w:r w:rsidR="009B703F">
        <w:rPr>
          <w:rFonts w:cs="Arial"/>
          <w:color w:val="3C3B49"/>
          <w:szCs w:val="22"/>
          <w:shd w:val="clear" w:color="auto" w:fill="FFFFFF"/>
          <w:lang w:val="es-CO"/>
        </w:rPr>
        <w:t>donde el cliente no quede de nuevo en mora.</w:t>
      </w:r>
    </w:p>
    <w:p w:rsidR="002848D3" w:rsidRDefault="002848D3" w:rsidP="008A7B4D">
      <w:pPr>
        <w:pStyle w:val="Ttulo1"/>
        <w:numPr>
          <w:ilvl w:val="0"/>
          <w:numId w:val="3"/>
        </w:numPr>
        <w:spacing w:line="360" w:lineRule="auto"/>
      </w:pPr>
      <w:bookmarkStart w:id="9" w:name="_Toc367827932"/>
      <w:bookmarkStart w:id="10" w:name="_Toc424313548"/>
      <w:bookmarkStart w:id="11" w:name="_Toc424637997"/>
      <w:bookmarkStart w:id="12" w:name="_Toc443661231"/>
      <w:r>
        <w:lastRenderedPageBreak/>
        <w:t>DESCRIPCIÓN DEL TRABAJO DE INVESTIGACIÓN</w:t>
      </w:r>
      <w:bookmarkEnd w:id="9"/>
      <w:bookmarkEnd w:id="10"/>
      <w:bookmarkEnd w:id="11"/>
      <w:bookmarkEnd w:id="12"/>
    </w:p>
    <w:p w:rsidR="002848D3" w:rsidRDefault="002848D3" w:rsidP="008A7B4D">
      <w:pPr>
        <w:pStyle w:val="Ttulo2"/>
        <w:spacing w:line="360" w:lineRule="auto"/>
      </w:pPr>
      <w:bookmarkStart w:id="13" w:name="_Toc367827933"/>
      <w:bookmarkStart w:id="14" w:name="_Toc424313549"/>
      <w:bookmarkStart w:id="15" w:name="_Toc424637998"/>
      <w:bookmarkStart w:id="16" w:name="_Toc443661232"/>
      <w:r w:rsidRPr="00EA5658">
        <w:t xml:space="preserve">PLANTEAMIENTO DEL </w:t>
      </w:r>
      <w:r w:rsidRPr="008D2E6A">
        <w:t>PROBLEMA</w:t>
      </w:r>
      <w:bookmarkEnd w:id="13"/>
      <w:bookmarkEnd w:id="14"/>
      <w:bookmarkEnd w:id="15"/>
      <w:bookmarkEnd w:id="16"/>
    </w:p>
    <w:p w:rsidR="002D7816" w:rsidRPr="00D00D7E" w:rsidRDefault="002D7816" w:rsidP="008A7B4D">
      <w:pPr>
        <w:tabs>
          <w:tab w:val="left" w:pos="80"/>
        </w:tabs>
        <w:snapToGrid w:val="0"/>
        <w:spacing w:line="360" w:lineRule="auto"/>
        <w:rPr>
          <w:rFonts w:cs="Arial"/>
          <w:szCs w:val="22"/>
        </w:rPr>
      </w:pPr>
      <w:r w:rsidRPr="00D00D7E">
        <w:rPr>
          <w:rFonts w:cs="Arial"/>
          <w:szCs w:val="22"/>
        </w:rPr>
        <w:t>Las UTS de Santander a través de los programas y procesos</w:t>
      </w:r>
      <w:r>
        <w:rPr>
          <w:rFonts w:cs="Arial"/>
          <w:szCs w:val="22"/>
        </w:rPr>
        <w:t>,</w:t>
      </w:r>
      <w:r w:rsidRPr="00D00D7E">
        <w:rPr>
          <w:rFonts w:cs="Arial"/>
          <w:szCs w:val="22"/>
        </w:rPr>
        <w:t xml:space="preserve"> el estudiante </w:t>
      </w:r>
      <w:r>
        <w:rPr>
          <w:rFonts w:cs="Arial"/>
          <w:szCs w:val="22"/>
        </w:rPr>
        <w:t>recibe conocimientos</w:t>
      </w:r>
      <w:r w:rsidRPr="00D00D7E">
        <w:rPr>
          <w:rFonts w:cs="Arial"/>
          <w:szCs w:val="22"/>
        </w:rPr>
        <w:t xml:space="preserve"> básicos para la formación profesional integral en la especialidad de tecnólogo universitario en banca e instituciones financieras en el tiempo establecido en el currículo ofrecido como herramienta esencial. Estas actividades s</w:t>
      </w:r>
      <w:r>
        <w:rPr>
          <w:rFonts w:cs="Arial"/>
          <w:szCs w:val="22"/>
        </w:rPr>
        <w:t>on necesarias</w:t>
      </w:r>
      <w:r w:rsidRPr="00D00D7E">
        <w:rPr>
          <w:rFonts w:cs="Arial"/>
          <w:szCs w:val="22"/>
        </w:rPr>
        <w:t xml:space="preserve"> </w:t>
      </w:r>
      <w:r>
        <w:rPr>
          <w:rFonts w:cs="Arial"/>
          <w:szCs w:val="22"/>
        </w:rPr>
        <w:t>para</w:t>
      </w:r>
      <w:r w:rsidRPr="00D00D7E">
        <w:rPr>
          <w:rFonts w:cs="Arial"/>
          <w:szCs w:val="22"/>
        </w:rPr>
        <w:t xml:space="preserve"> establecer una práctica de aprendizaje real para adquirir el conocimiento práctico en las instituciones financieras. La situación que se presenta es profundizar las acciones y los procesos que se hacen en los trámites bancarios de los programas crediticios y la inversión de financiamiento en búsqueda de los mejores resultados operacionales para el cliente y los procedimientos propios empresariales.</w:t>
      </w:r>
    </w:p>
    <w:p w:rsidR="002D7816" w:rsidRPr="00D00D7E" w:rsidRDefault="002D7816" w:rsidP="008A7B4D">
      <w:pPr>
        <w:tabs>
          <w:tab w:val="left" w:pos="80"/>
        </w:tabs>
        <w:snapToGrid w:val="0"/>
        <w:spacing w:line="360" w:lineRule="auto"/>
        <w:rPr>
          <w:rFonts w:cs="Arial"/>
          <w:szCs w:val="22"/>
        </w:rPr>
      </w:pPr>
    </w:p>
    <w:p w:rsidR="002D7816" w:rsidRPr="00D00D7E" w:rsidRDefault="002D7816" w:rsidP="008A7B4D">
      <w:pPr>
        <w:tabs>
          <w:tab w:val="left" w:pos="80"/>
        </w:tabs>
        <w:snapToGrid w:val="0"/>
        <w:spacing w:line="360" w:lineRule="auto"/>
        <w:rPr>
          <w:rFonts w:cs="Arial"/>
          <w:szCs w:val="22"/>
        </w:rPr>
      </w:pPr>
      <w:r w:rsidRPr="00D00D7E">
        <w:rPr>
          <w:rFonts w:cs="Arial"/>
          <w:szCs w:val="22"/>
        </w:rPr>
        <w:t>Como alternativa de aprendizaje para optar el título en bancas e instituciones financieras la Fundación para el Desarrollo de Santander (FUNDESAN) apoya para la realización de las prácticas y a la vez impulsa el desarrollo integral de la inversión financiera  para facilitarle al evaluador entenderla e identificar el aporte que se genera con la solución entre las variables para aumentar los niveles de conocimiento del aprendiz y hacer más rápido los tramites de los créditos bancarios estableciendo un impacto de calidad con el cliente y FUNDESAN</w:t>
      </w:r>
      <w:r>
        <w:rPr>
          <w:rFonts w:cs="Arial"/>
          <w:szCs w:val="22"/>
        </w:rPr>
        <w:t>.</w:t>
      </w:r>
      <w:r w:rsidRPr="00D00D7E">
        <w:rPr>
          <w:rFonts w:cs="Arial"/>
          <w:szCs w:val="22"/>
        </w:rPr>
        <w:t xml:space="preserve">   </w:t>
      </w:r>
    </w:p>
    <w:p w:rsidR="005F053F" w:rsidRPr="00F2256C" w:rsidRDefault="005F053F" w:rsidP="008A7B4D">
      <w:pPr>
        <w:spacing w:line="360" w:lineRule="auto"/>
        <w:rPr>
          <w:color w:val="A6A6A6" w:themeColor="background1" w:themeShade="A6"/>
        </w:rPr>
      </w:pPr>
    </w:p>
    <w:p w:rsidR="002848D3" w:rsidRPr="009F70AE" w:rsidRDefault="002848D3" w:rsidP="008A7B4D">
      <w:pPr>
        <w:spacing w:line="360" w:lineRule="auto"/>
        <w:rPr>
          <w:color w:val="FF0000"/>
        </w:rPr>
      </w:pPr>
    </w:p>
    <w:p w:rsidR="002848D3" w:rsidRPr="00491F2F" w:rsidRDefault="002848D3" w:rsidP="008A7B4D">
      <w:pPr>
        <w:spacing w:line="360" w:lineRule="auto"/>
        <w:rPr>
          <w:color w:val="FF0000"/>
        </w:rPr>
      </w:pPr>
    </w:p>
    <w:p w:rsidR="002848D3" w:rsidRDefault="002848D3" w:rsidP="008A7B4D">
      <w:pPr>
        <w:spacing w:line="360" w:lineRule="auto"/>
      </w:pPr>
    </w:p>
    <w:p w:rsidR="002848D3" w:rsidRDefault="002848D3" w:rsidP="008A7B4D">
      <w:pPr>
        <w:spacing w:line="360" w:lineRule="auto"/>
        <w:sectPr w:rsidR="002848D3" w:rsidSect="001551DC">
          <w:footnotePr>
            <w:pos w:val="beneathText"/>
          </w:footnotePr>
          <w:pgSz w:w="12240" w:h="15840"/>
          <w:pgMar w:top="1701" w:right="1701" w:bottom="1701" w:left="1701" w:header="720" w:footer="720" w:gutter="0"/>
          <w:cols w:space="720"/>
          <w:docGrid w:linePitch="360"/>
        </w:sectPr>
      </w:pPr>
    </w:p>
    <w:p w:rsidR="002848D3" w:rsidRDefault="002848D3" w:rsidP="008A7B4D">
      <w:pPr>
        <w:pStyle w:val="Ttulo2"/>
        <w:spacing w:line="360" w:lineRule="auto"/>
      </w:pPr>
      <w:bookmarkStart w:id="17" w:name="_Toc367827934"/>
      <w:bookmarkStart w:id="18" w:name="_Toc424313550"/>
      <w:bookmarkStart w:id="19" w:name="_Toc424637999"/>
      <w:bookmarkStart w:id="20" w:name="_Toc443661233"/>
      <w:r w:rsidRPr="008D2E6A">
        <w:lastRenderedPageBreak/>
        <w:t>JUSTIFICACIÓN</w:t>
      </w:r>
      <w:bookmarkEnd w:id="17"/>
      <w:bookmarkEnd w:id="18"/>
      <w:bookmarkEnd w:id="19"/>
      <w:bookmarkEnd w:id="20"/>
    </w:p>
    <w:p w:rsidR="002D7816" w:rsidRPr="004B5BEB" w:rsidRDefault="002D7816" w:rsidP="008A7B4D">
      <w:pPr>
        <w:spacing w:line="360" w:lineRule="auto"/>
        <w:rPr>
          <w:rFonts w:cs="Arial"/>
          <w:szCs w:val="22"/>
          <w:lang w:val="es-CO"/>
        </w:rPr>
      </w:pPr>
      <w:r w:rsidRPr="004B5BEB">
        <w:rPr>
          <w:rFonts w:cs="Arial"/>
          <w:szCs w:val="22"/>
          <w:lang w:val="es-CO"/>
        </w:rPr>
        <w:t>Como estudiante de la Tecnología en Banca e Instituciones Financieras debo aplicar la teoría del conocimiento en esta Fundación crediticia para adquirir la práctica necesaria en los trámites aplicados en la inversión financiera sometiéndome a realizar el aprendizaje práctico especifico en las nuevas tendencia</w:t>
      </w:r>
      <w:r>
        <w:rPr>
          <w:rFonts w:cs="Arial"/>
          <w:szCs w:val="22"/>
          <w:lang w:val="es-CO"/>
        </w:rPr>
        <w:t>s</w:t>
      </w:r>
      <w:r w:rsidRPr="004B5BEB">
        <w:rPr>
          <w:rFonts w:cs="Arial"/>
          <w:szCs w:val="22"/>
          <w:lang w:val="es-CO"/>
        </w:rPr>
        <w:t xml:space="preserve"> tecnológica</w:t>
      </w:r>
      <w:r>
        <w:rPr>
          <w:rFonts w:cs="Arial"/>
          <w:szCs w:val="22"/>
          <w:lang w:val="es-CO"/>
        </w:rPr>
        <w:t>s</w:t>
      </w:r>
      <w:r w:rsidRPr="004B5BEB">
        <w:rPr>
          <w:rFonts w:cs="Arial"/>
          <w:szCs w:val="22"/>
          <w:lang w:val="es-CO"/>
        </w:rPr>
        <w:t xml:space="preserve"> de la economía financiera. </w:t>
      </w:r>
    </w:p>
    <w:p w:rsidR="002D7816" w:rsidRPr="004B5BEB" w:rsidRDefault="002D7816" w:rsidP="008A7B4D">
      <w:pPr>
        <w:spacing w:line="360" w:lineRule="auto"/>
        <w:rPr>
          <w:rFonts w:cs="Arial"/>
          <w:szCs w:val="22"/>
          <w:lang w:val="es-CO"/>
        </w:rPr>
      </w:pPr>
    </w:p>
    <w:p w:rsidR="002D7816" w:rsidRDefault="002D7816" w:rsidP="008A7B4D">
      <w:pPr>
        <w:spacing w:line="360" w:lineRule="auto"/>
        <w:rPr>
          <w:rFonts w:ascii="Tahoma" w:hAnsi="Tahoma" w:cs="Tahoma"/>
          <w:sz w:val="21"/>
          <w:szCs w:val="21"/>
          <w:lang w:eastAsia="es-ES"/>
        </w:rPr>
      </w:pPr>
      <w:r w:rsidRPr="004B5BEB">
        <w:rPr>
          <w:rFonts w:cs="Arial"/>
          <w:szCs w:val="22"/>
          <w:lang w:val="es-CO"/>
        </w:rPr>
        <w:t>Por otra parte,</w:t>
      </w:r>
      <w:r w:rsidRPr="004B5BEB">
        <w:rPr>
          <w:rFonts w:ascii="Tahoma" w:hAnsi="Tahoma" w:cs="Tahoma"/>
          <w:sz w:val="21"/>
          <w:szCs w:val="21"/>
          <w:lang w:eastAsia="es-ES"/>
        </w:rPr>
        <w:t xml:space="preserve"> con la realización de esta práctica s</w:t>
      </w:r>
      <w:r w:rsidRPr="00BF7605">
        <w:rPr>
          <w:rFonts w:ascii="Tahoma" w:hAnsi="Tahoma" w:cs="Tahoma"/>
          <w:sz w:val="21"/>
          <w:szCs w:val="21"/>
          <w:lang w:eastAsia="es-ES"/>
        </w:rPr>
        <w:t xml:space="preserve">e orienta a consolidar el proceso de formación investigativa </w:t>
      </w:r>
      <w:r w:rsidRPr="004B5BEB">
        <w:rPr>
          <w:rFonts w:ascii="Tahoma" w:hAnsi="Tahoma" w:cs="Tahoma"/>
          <w:sz w:val="21"/>
          <w:szCs w:val="21"/>
          <w:lang w:eastAsia="es-ES"/>
        </w:rPr>
        <w:t xml:space="preserve">como </w:t>
      </w:r>
      <w:r w:rsidRPr="00BF7605">
        <w:rPr>
          <w:rFonts w:ascii="Tahoma" w:hAnsi="Tahoma" w:cs="Tahoma"/>
          <w:sz w:val="21"/>
          <w:szCs w:val="21"/>
          <w:lang w:eastAsia="es-ES"/>
        </w:rPr>
        <w:t>es</w:t>
      </w:r>
      <w:r w:rsidRPr="004B5BEB">
        <w:rPr>
          <w:rFonts w:ascii="Tahoma" w:hAnsi="Tahoma" w:cs="Tahoma"/>
          <w:sz w:val="21"/>
          <w:szCs w:val="21"/>
          <w:lang w:eastAsia="es-ES"/>
        </w:rPr>
        <w:t>tudiante</w:t>
      </w:r>
      <w:r w:rsidRPr="00BF7605">
        <w:rPr>
          <w:rFonts w:ascii="Tahoma" w:hAnsi="Tahoma" w:cs="Tahoma"/>
          <w:sz w:val="21"/>
          <w:szCs w:val="21"/>
          <w:lang w:eastAsia="es-ES"/>
        </w:rPr>
        <w:t xml:space="preserve"> en un contexto </w:t>
      </w:r>
      <w:r w:rsidRPr="004B5BEB">
        <w:rPr>
          <w:rFonts w:ascii="Tahoma" w:hAnsi="Tahoma" w:cs="Tahoma"/>
          <w:sz w:val="21"/>
          <w:szCs w:val="21"/>
          <w:lang w:eastAsia="es-ES"/>
        </w:rPr>
        <w:t>de proyección y servicio social a nuestros clientes.</w:t>
      </w:r>
    </w:p>
    <w:p w:rsidR="002D7816" w:rsidRDefault="002D7816" w:rsidP="008A7B4D">
      <w:pPr>
        <w:spacing w:line="360" w:lineRule="auto"/>
        <w:rPr>
          <w:rFonts w:ascii="Tahoma" w:hAnsi="Tahoma" w:cs="Tahoma"/>
          <w:sz w:val="21"/>
          <w:szCs w:val="21"/>
          <w:lang w:eastAsia="es-ES"/>
        </w:rPr>
      </w:pPr>
    </w:p>
    <w:p w:rsidR="002D7816" w:rsidRPr="004B5BEB" w:rsidRDefault="002D7816" w:rsidP="008A7B4D">
      <w:pPr>
        <w:spacing w:line="360" w:lineRule="auto"/>
        <w:rPr>
          <w:rFonts w:cs="Arial"/>
          <w:szCs w:val="22"/>
          <w:lang w:val="es-CO"/>
        </w:rPr>
      </w:pPr>
      <w:r w:rsidRPr="004B5BEB">
        <w:rPr>
          <w:rFonts w:ascii="Tahoma" w:hAnsi="Tahoma" w:cs="Tahoma"/>
          <w:sz w:val="21"/>
          <w:szCs w:val="21"/>
          <w:lang w:eastAsia="es-ES"/>
        </w:rPr>
        <w:t xml:space="preserve">Además, es el conocimiento aplicable </w:t>
      </w:r>
      <w:r w:rsidRPr="00BF7605">
        <w:rPr>
          <w:rFonts w:ascii="Tahoma" w:hAnsi="Tahoma" w:cs="Tahoma"/>
          <w:sz w:val="21"/>
          <w:szCs w:val="21"/>
          <w:lang w:eastAsia="es-ES"/>
        </w:rPr>
        <w:t>a la generación, divulgación y aseguramiento d</w:t>
      </w:r>
      <w:r w:rsidRPr="004B5BEB">
        <w:rPr>
          <w:rFonts w:ascii="Tahoma" w:hAnsi="Tahoma" w:cs="Tahoma"/>
          <w:sz w:val="21"/>
          <w:szCs w:val="21"/>
          <w:lang w:eastAsia="es-ES"/>
        </w:rPr>
        <w:t>e nuevo conocimiento científico y</w:t>
      </w:r>
      <w:r w:rsidRPr="00BF7605">
        <w:rPr>
          <w:rFonts w:ascii="Tahoma" w:hAnsi="Tahoma" w:cs="Tahoma"/>
          <w:sz w:val="21"/>
          <w:szCs w:val="21"/>
          <w:lang w:eastAsia="es-ES"/>
        </w:rPr>
        <w:t xml:space="preserve"> tecnológico y de innovación con principios </w:t>
      </w:r>
      <w:r w:rsidRPr="004B5BEB">
        <w:rPr>
          <w:rFonts w:ascii="Tahoma" w:hAnsi="Tahoma" w:cs="Tahoma"/>
          <w:sz w:val="21"/>
          <w:szCs w:val="21"/>
          <w:lang w:eastAsia="es-ES"/>
        </w:rPr>
        <w:t>éticos</w:t>
      </w:r>
      <w:r w:rsidRPr="00BF7605">
        <w:rPr>
          <w:rFonts w:ascii="Tahoma" w:hAnsi="Tahoma" w:cs="Tahoma"/>
          <w:sz w:val="21"/>
          <w:szCs w:val="21"/>
          <w:lang w:eastAsia="es-ES"/>
        </w:rPr>
        <w:t xml:space="preserve">, de responsabilidad </w:t>
      </w:r>
      <w:r w:rsidRPr="004B5BEB">
        <w:rPr>
          <w:rFonts w:ascii="Tahoma" w:hAnsi="Tahoma" w:cs="Tahoma"/>
          <w:sz w:val="21"/>
          <w:szCs w:val="21"/>
          <w:lang w:eastAsia="es-ES"/>
        </w:rPr>
        <w:t>con la vida y los recursos naturales como una alternativa</w:t>
      </w:r>
      <w:r w:rsidRPr="00BF7605">
        <w:rPr>
          <w:rFonts w:ascii="Tahoma" w:hAnsi="Tahoma" w:cs="Tahoma"/>
          <w:sz w:val="21"/>
          <w:szCs w:val="21"/>
          <w:lang w:eastAsia="es-ES"/>
        </w:rPr>
        <w:t xml:space="preserve"> </w:t>
      </w:r>
      <w:r w:rsidRPr="004B5BEB">
        <w:rPr>
          <w:rFonts w:ascii="Tahoma" w:hAnsi="Tahoma" w:cs="Tahoma"/>
          <w:sz w:val="21"/>
          <w:szCs w:val="21"/>
          <w:lang w:eastAsia="es-ES"/>
        </w:rPr>
        <w:t>de solución</w:t>
      </w:r>
      <w:r w:rsidRPr="00BF7605">
        <w:rPr>
          <w:rFonts w:ascii="Tahoma" w:hAnsi="Tahoma" w:cs="Tahoma"/>
          <w:sz w:val="21"/>
          <w:szCs w:val="21"/>
          <w:lang w:eastAsia="es-ES"/>
        </w:rPr>
        <w:t xml:space="preserve"> a </w:t>
      </w:r>
      <w:r w:rsidRPr="004B5BEB">
        <w:rPr>
          <w:rFonts w:ascii="Tahoma" w:hAnsi="Tahoma" w:cs="Tahoma"/>
          <w:sz w:val="21"/>
          <w:szCs w:val="21"/>
          <w:lang w:eastAsia="es-ES"/>
        </w:rPr>
        <w:t>la problemática existente en nuestro territorio y la sociedad</w:t>
      </w:r>
      <w:r w:rsidRPr="00BF7605">
        <w:rPr>
          <w:rFonts w:ascii="Tahoma" w:hAnsi="Tahoma" w:cs="Tahoma"/>
          <w:sz w:val="21"/>
          <w:szCs w:val="21"/>
          <w:lang w:eastAsia="es-ES"/>
        </w:rPr>
        <w:t>.</w:t>
      </w:r>
      <w:r w:rsidRPr="004B5BEB">
        <w:rPr>
          <w:rFonts w:cs="Arial"/>
          <w:szCs w:val="22"/>
          <w:lang w:val="es-CO"/>
        </w:rPr>
        <w:t xml:space="preserve">   </w:t>
      </w:r>
    </w:p>
    <w:p w:rsidR="002848D3" w:rsidRPr="002D7816" w:rsidRDefault="002848D3" w:rsidP="008A7B4D">
      <w:pPr>
        <w:spacing w:line="360" w:lineRule="auto"/>
        <w:rPr>
          <w:lang w:val="es-CO"/>
        </w:rPr>
      </w:pPr>
    </w:p>
    <w:p w:rsidR="002848D3" w:rsidRPr="002D7816" w:rsidRDefault="002848D3" w:rsidP="008A7B4D">
      <w:pPr>
        <w:pStyle w:val="Ttulo2"/>
        <w:spacing w:line="360" w:lineRule="auto"/>
      </w:pPr>
      <w:bookmarkStart w:id="21" w:name="_Toc367827935"/>
      <w:bookmarkStart w:id="22" w:name="_Toc424313551"/>
      <w:bookmarkStart w:id="23" w:name="_Toc424638000"/>
      <w:bookmarkStart w:id="24" w:name="_Toc443661234"/>
      <w:r w:rsidRPr="008D2E6A">
        <w:t>OBJETIVOS</w:t>
      </w:r>
      <w:bookmarkEnd w:id="21"/>
      <w:bookmarkEnd w:id="22"/>
      <w:bookmarkEnd w:id="23"/>
      <w:bookmarkEnd w:id="24"/>
      <w:r w:rsidRPr="002D7816">
        <w:rPr>
          <w:rFonts w:cs="Arial"/>
          <w:color w:val="A6A6A6" w:themeColor="background1" w:themeShade="A6"/>
        </w:rPr>
        <w:t>.</w:t>
      </w:r>
    </w:p>
    <w:p w:rsidR="002848D3" w:rsidRDefault="002848D3" w:rsidP="008A7B4D">
      <w:pPr>
        <w:pStyle w:val="Ttulo3"/>
        <w:spacing w:line="360" w:lineRule="auto"/>
      </w:pPr>
      <w:bookmarkStart w:id="25" w:name="_Toc367827936"/>
      <w:bookmarkStart w:id="26" w:name="_Toc424313552"/>
      <w:bookmarkStart w:id="27" w:name="_Toc424638001"/>
      <w:bookmarkStart w:id="28" w:name="_Toc443661235"/>
      <w:r>
        <w:t xml:space="preserve">OBJETIVO </w:t>
      </w:r>
      <w:r w:rsidRPr="008D2E6A">
        <w:t>GENERAL</w:t>
      </w:r>
      <w:bookmarkEnd w:id="25"/>
      <w:bookmarkEnd w:id="26"/>
      <w:bookmarkEnd w:id="27"/>
      <w:bookmarkEnd w:id="28"/>
    </w:p>
    <w:p w:rsidR="002D7816" w:rsidRPr="00AC63CF" w:rsidRDefault="002D7816" w:rsidP="008A7B4D">
      <w:pPr>
        <w:spacing w:line="360" w:lineRule="auto"/>
        <w:rPr>
          <w:lang w:val="es-CO"/>
        </w:rPr>
      </w:pPr>
      <w:bookmarkStart w:id="29" w:name="_Toc367827937"/>
      <w:bookmarkStart w:id="30" w:name="_Toc424313553"/>
      <w:bookmarkStart w:id="31" w:name="_Toc424638002"/>
      <w:bookmarkStart w:id="32" w:name="_Toc443661236"/>
      <w:r>
        <w:rPr>
          <w:lang w:val="es-CO"/>
        </w:rPr>
        <w:t xml:space="preserve">Desarrollar labores de auxiliar administrativo en el </w:t>
      </w:r>
      <w:r w:rsidRPr="00AC18DE">
        <w:rPr>
          <w:lang w:val="es-CO"/>
        </w:rPr>
        <w:t>manej</w:t>
      </w:r>
      <w:r>
        <w:rPr>
          <w:lang w:val="es-CO"/>
        </w:rPr>
        <w:t>o de documentación para el trámite de la aprobación de créditos, control de archivo y cartera, siguiendo las políticas institucionales  para optimizar con el buen desarrollo  de la fundación (FUNDESAN)</w:t>
      </w:r>
    </w:p>
    <w:p w:rsidR="002848D3" w:rsidRDefault="002848D3" w:rsidP="008A7B4D">
      <w:pPr>
        <w:pStyle w:val="Ttulo3"/>
        <w:spacing w:line="360" w:lineRule="auto"/>
      </w:pPr>
      <w:r>
        <w:t>OBJETIVOS ESPECÍFICOS</w:t>
      </w:r>
      <w:bookmarkEnd w:id="29"/>
      <w:bookmarkEnd w:id="30"/>
      <w:bookmarkEnd w:id="31"/>
      <w:bookmarkEnd w:id="32"/>
    </w:p>
    <w:p w:rsidR="00D2451D" w:rsidRDefault="00D2451D" w:rsidP="008A7B4D">
      <w:pPr>
        <w:numPr>
          <w:ilvl w:val="0"/>
          <w:numId w:val="5"/>
        </w:numPr>
        <w:spacing w:line="360" w:lineRule="auto"/>
        <w:rPr>
          <w:rFonts w:cs="Arial"/>
        </w:rPr>
      </w:pPr>
      <w:r w:rsidRPr="00DD127E">
        <w:rPr>
          <w:rFonts w:cs="Arial"/>
        </w:rPr>
        <w:t xml:space="preserve">Aplicar herramientas financieras a nivel operativo, administrativo y comercial en </w:t>
      </w:r>
      <w:r>
        <w:rPr>
          <w:rFonts w:cs="Arial"/>
        </w:rPr>
        <w:t>FUNDESAN</w:t>
      </w:r>
      <w:r w:rsidRPr="00DD127E">
        <w:rPr>
          <w:rFonts w:cs="Arial"/>
        </w:rPr>
        <w:t xml:space="preserve"> para la prestación de un mejor servicio al cliente.</w:t>
      </w:r>
    </w:p>
    <w:p w:rsidR="00D2451D" w:rsidRDefault="00D2451D" w:rsidP="008A7B4D">
      <w:pPr>
        <w:spacing w:line="360" w:lineRule="auto"/>
        <w:ind w:left="720"/>
        <w:rPr>
          <w:rFonts w:cs="Arial"/>
        </w:rPr>
      </w:pPr>
    </w:p>
    <w:p w:rsidR="00D2451D" w:rsidRPr="00724BB0" w:rsidRDefault="00D2451D" w:rsidP="008A7B4D">
      <w:pPr>
        <w:numPr>
          <w:ilvl w:val="0"/>
          <w:numId w:val="5"/>
        </w:numPr>
        <w:spacing w:line="360" w:lineRule="auto"/>
        <w:rPr>
          <w:rFonts w:cs="Arial"/>
        </w:rPr>
      </w:pPr>
      <w:r>
        <w:rPr>
          <w:rFonts w:cs="Arial"/>
          <w:szCs w:val="22"/>
          <w:lang w:val="es-CO"/>
        </w:rPr>
        <w:t>B</w:t>
      </w:r>
      <w:r w:rsidRPr="004B5BEB">
        <w:rPr>
          <w:rFonts w:cs="Arial"/>
          <w:szCs w:val="22"/>
          <w:lang w:val="es-CO"/>
        </w:rPr>
        <w:t>rindar información al personal o microempresarios interesados en tramitar créditos</w:t>
      </w:r>
      <w:r>
        <w:rPr>
          <w:rFonts w:cs="Arial"/>
          <w:szCs w:val="22"/>
          <w:lang w:val="es-CO"/>
        </w:rPr>
        <w:t xml:space="preserve"> a través de FUNDESAN.</w:t>
      </w:r>
    </w:p>
    <w:p w:rsidR="00D2451D" w:rsidRDefault="00D2451D" w:rsidP="008A7B4D">
      <w:pPr>
        <w:pStyle w:val="Prrafodelista"/>
        <w:spacing w:line="360" w:lineRule="auto"/>
        <w:rPr>
          <w:rFonts w:cs="Arial"/>
          <w:szCs w:val="22"/>
          <w:lang w:val="es-CO"/>
        </w:rPr>
      </w:pPr>
    </w:p>
    <w:p w:rsidR="00D2451D" w:rsidRPr="001D2655" w:rsidRDefault="00D2451D" w:rsidP="008A7B4D">
      <w:pPr>
        <w:numPr>
          <w:ilvl w:val="0"/>
          <w:numId w:val="5"/>
        </w:numPr>
        <w:spacing w:line="360" w:lineRule="auto"/>
        <w:rPr>
          <w:rFonts w:cs="Arial"/>
        </w:rPr>
      </w:pPr>
      <w:r>
        <w:rPr>
          <w:rFonts w:cs="Arial"/>
          <w:szCs w:val="22"/>
          <w:lang w:val="es-CO"/>
        </w:rPr>
        <w:lastRenderedPageBreak/>
        <w:t>H</w:t>
      </w:r>
      <w:r w:rsidRPr="004B5BEB">
        <w:rPr>
          <w:rFonts w:cs="Arial"/>
          <w:szCs w:val="22"/>
          <w:lang w:val="es-CO"/>
        </w:rPr>
        <w:t>a</w:t>
      </w:r>
      <w:r>
        <w:rPr>
          <w:rFonts w:cs="Arial"/>
          <w:szCs w:val="22"/>
          <w:lang w:val="es-CO"/>
        </w:rPr>
        <w:t>cer desplazamientos en la zona metropolitana en cumplimiento de</w:t>
      </w:r>
      <w:r w:rsidRPr="004B5BEB">
        <w:rPr>
          <w:rFonts w:cs="Arial"/>
          <w:szCs w:val="22"/>
          <w:lang w:val="es-CO"/>
        </w:rPr>
        <w:t xml:space="preserve"> las funciones del cargo</w:t>
      </w:r>
      <w:r>
        <w:rPr>
          <w:rFonts w:cs="Arial"/>
          <w:szCs w:val="22"/>
          <w:lang w:val="es-CO"/>
        </w:rPr>
        <w:t xml:space="preserve"> en concordancia</w:t>
      </w:r>
      <w:r w:rsidRPr="004B5BEB">
        <w:rPr>
          <w:rFonts w:cs="Arial"/>
          <w:szCs w:val="22"/>
          <w:lang w:val="es-CO"/>
        </w:rPr>
        <w:t xml:space="preserve"> con los lineamientos de gestión de calidad implementados por la Fundación</w:t>
      </w:r>
      <w:r>
        <w:rPr>
          <w:rFonts w:cs="Arial"/>
          <w:szCs w:val="22"/>
          <w:lang w:val="es-CO"/>
        </w:rPr>
        <w:t>.</w:t>
      </w:r>
    </w:p>
    <w:p w:rsidR="00D2451D" w:rsidRDefault="00D2451D" w:rsidP="008A7B4D">
      <w:pPr>
        <w:pStyle w:val="Prrafodelista"/>
        <w:spacing w:line="360" w:lineRule="auto"/>
        <w:rPr>
          <w:rFonts w:cs="Arial"/>
        </w:rPr>
      </w:pPr>
    </w:p>
    <w:p w:rsidR="00D2451D" w:rsidRPr="00724BB0" w:rsidRDefault="00D2451D" w:rsidP="008A7B4D">
      <w:pPr>
        <w:numPr>
          <w:ilvl w:val="0"/>
          <w:numId w:val="5"/>
        </w:numPr>
        <w:spacing w:line="360" w:lineRule="auto"/>
        <w:rPr>
          <w:rFonts w:cs="Arial"/>
        </w:rPr>
      </w:pPr>
      <w:r>
        <w:rPr>
          <w:rFonts w:cs="Arial"/>
        </w:rPr>
        <w:t>Apoyar los subprocesos operativos de FUNDESAN fundamentados en los procedimientos propios empresariales.</w:t>
      </w:r>
    </w:p>
    <w:p w:rsidR="00D2451D" w:rsidRDefault="00D2451D" w:rsidP="008A7B4D">
      <w:pPr>
        <w:pStyle w:val="Prrafodelista"/>
        <w:spacing w:line="360" w:lineRule="auto"/>
        <w:rPr>
          <w:rFonts w:cs="Arial"/>
          <w:szCs w:val="22"/>
          <w:lang w:val="es-CO"/>
        </w:rPr>
      </w:pPr>
    </w:p>
    <w:p w:rsidR="00D2451D" w:rsidRPr="002928E0" w:rsidRDefault="00D2451D" w:rsidP="008A7B4D">
      <w:pPr>
        <w:numPr>
          <w:ilvl w:val="0"/>
          <w:numId w:val="5"/>
        </w:numPr>
        <w:spacing w:line="360" w:lineRule="auto"/>
        <w:rPr>
          <w:rFonts w:cs="Arial"/>
        </w:rPr>
      </w:pPr>
      <w:r w:rsidRPr="00724BB0">
        <w:rPr>
          <w:rFonts w:cs="Arial"/>
          <w:szCs w:val="22"/>
          <w:lang w:val="es-CO"/>
        </w:rPr>
        <w:t>Realizar labores de oficina en el manejo de la documentación de la fundación implementado los procesos de calidad de archivo.</w:t>
      </w:r>
    </w:p>
    <w:p w:rsidR="00F62901" w:rsidRPr="00724BB0" w:rsidRDefault="00F62901" w:rsidP="00C13DA4">
      <w:pPr>
        <w:spacing w:line="360" w:lineRule="auto"/>
        <w:rPr>
          <w:rFonts w:cs="Arial"/>
        </w:rPr>
      </w:pPr>
    </w:p>
    <w:p w:rsidR="002848D3" w:rsidRDefault="00F62901" w:rsidP="008A7B4D">
      <w:pPr>
        <w:spacing w:line="360" w:lineRule="auto"/>
        <w:rPr>
          <w:b/>
        </w:rPr>
      </w:pPr>
      <w:r w:rsidRPr="00F62901">
        <w:rPr>
          <w:b/>
        </w:rPr>
        <w:t>1.4  ANTECEDENTES</w:t>
      </w:r>
    </w:p>
    <w:p w:rsidR="00F62901" w:rsidRPr="00F20A9A" w:rsidRDefault="00F62901" w:rsidP="008A7B4D">
      <w:pPr>
        <w:pStyle w:val="NormalWeb"/>
        <w:spacing w:line="360" w:lineRule="auto"/>
        <w:jc w:val="both"/>
        <w:rPr>
          <w:rFonts w:ascii="Arial" w:hAnsi="Arial" w:cs="Arial"/>
          <w:sz w:val="22"/>
          <w:szCs w:val="22"/>
        </w:rPr>
      </w:pPr>
      <w:r w:rsidRPr="00F20A9A">
        <w:rPr>
          <w:rFonts w:ascii="Arial" w:hAnsi="Arial" w:cs="Arial"/>
          <w:sz w:val="22"/>
          <w:szCs w:val="22"/>
        </w:rPr>
        <w:t xml:space="preserve">La </w:t>
      </w:r>
      <w:r w:rsidRPr="00F20A9A">
        <w:rPr>
          <w:rStyle w:val="Textoennegrita"/>
          <w:rFonts w:ascii="Arial" w:hAnsi="Arial" w:cs="Arial"/>
          <w:sz w:val="22"/>
          <w:szCs w:val="22"/>
        </w:rPr>
        <w:t>FUNDACIÓN PARA EL DESARROLLO DE SANTANDER, “FUNDESAN”</w:t>
      </w:r>
      <w:r w:rsidRPr="00F20A9A">
        <w:rPr>
          <w:rFonts w:ascii="Arial" w:hAnsi="Arial" w:cs="Arial"/>
          <w:sz w:val="22"/>
          <w:szCs w:val="22"/>
        </w:rPr>
        <w:t>, es una entidad sin ánimo de lucro, fundada el 10 de Junio de 1974, con personería jurídica según resolución No. 052 de junio de 1974 expedida por la Gobernación de Santander debidamente inscrita en la Cámara de Comercio de Bucaramanga, cuyo objetivo fundamental es el desarrollo integral de la comunidad, su bienestar y el mejoramiento de sus condiciones de vida.</w:t>
      </w:r>
    </w:p>
    <w:p w:rsidR="00F62901" w:rsidRDefault="00F62901" w:rsidP="008A7B4D">
      <w:pPr>
        <w:pStyle w:val="NormalWeb"/>
        <w:spacing w:line="360" w:lineRule="auto"/>
        <w:jc w:val="both"/>
        <w:rPr>
          <w:rFonts w:ascii="Arial" w:hAnsi="Arial" w:cs="Arial"/>
          <w:sz w:val="22"/>
          <w:szCs w:val="22"/>
        </w:rPr>
      </w:pPr>
      <w:r w:rsidRPr="00F20A9A">
        <w:rPr>
          <w:rStyle w:val="Textoennegrita"/>
          <w:rFonts w:ascii="Arial" w:hAnsi="Arial" w:cs="Arial"/>
          <w:sz w:val="22"/>
          <w:szCs w:val="22"/>
        </w:rPr>
        <w:t xml:space="preserve">FUNDESAN </w:t>
      </w:r>
      <w:r w:rsidRPr="00F20A9A">
        <w:rPr>
          <w:rFonts w:ascii="Arial" w:hAnsi="Arial" w:cs="Arial"/>
          <w:sz w:val="22"/>
          <w:szCs w:val="22"/>
        </w:rPr>
        <w:t>trabaja para la comunidad en diferentes áreas de acción como: Micro crédito empresarial, capacitación, formación comunitaria, liderazgo y en general todas aquellas actividades que promuevan el desarrollo y el bienestar de la comunidad Santandereana.</w:t>
      </w:r>
    </w:p>
    <w:p w:rsidR="006C4C4B" w:rsidRPr="006C4C4B" w:rsidRDefault="006C4C4B" w:rsidP="008A7B4D">
      <w:pPr>
        <w:pStyle w:val="NormalWeb"/>
        <w:spacing w:line="360" w:lineRule="auto"/>
        <w:jc w:val="both"/>
        <w:rPr>
          <w:rFonts w:ascii="Arial" w:hAnsi="Arial" w:cs="Arial"/>
          <w:sz w:val="22"/>
          <w:szCs w:val="22"/>
        </w:rPr>
      </w:pPr>
      <w:r w:rsidRPr="006C4C4B">
        <w:rPr>
          <w:rFonts w:ascii="Arial" w:hAnsi="Arial" w:cs="Arial"/>
          <w:sz w:val="22"/>
          <w:szCs w:val="22"/>
        </w:rPr>
        <w:t xml:space="preserve">La función principal que realiza FUNDESAN es la prestación de servicios de </w:t>
      </w:r>
      <w:r w:rsidR="00BE7201" w:rsidRPr="006C4C4B">
        <w:rPr>
          <w:rFonts w:ascii="Arial" w:hAnsi="Arial" w:cs="Arial"/>
          <w:sz w:val="22"/>
          <w:szCs w:val="22"/>
        </w:rPr>
        <w:t>MICROCRÉDITO</w:t>
      </w:r>
      <w:r w:rsidRPr="006C4C4B">
        <w:rPr>
          <w:rFonts w:ascii="Arial" w:hAnsi="Arial" w:cs="Arial"/>
          <w:sz w:val="22"/>
          <w:szCs w:val="22"/>
        </w:rPr>
        <w:t xml:space="preserve"> y servicios de DESARROLLO EMPRESARIAL brindando de esta manera una respuesta integral a las necesidades de los microempresarios y los emprendedores de la región. </w:t>
      </w:r>
    </w:p>
    <w:p w:rsidR="006C4C4B" w:rsidRPr="006C4C4B" w:rsidRDefault="006C4C4B" w:rsidP="008A7B4D">
      <w:pPr>
        <w:pStyle w:val="NormalWeb"/>
        <w:spacing w:line="360" w:lineRule="auto"/>
        <w:jc w:val="both"/>
        <w:rPr>
          <w:rFonts w:ascii="Arial" w:hAnsi="Arial" w:cs="Arial"/>
          <w:sz w:val="22"/>
          <w:szCs w:val="22"/>
        </w:rPr>
      </w:pPr>
      <w:r w:rsidRPr="006C4C4B">
        <w:rPr>
          <w:rFonts w:ascii="Arial" w:hAnsi="Arial" w:cs="Arial"/>
          <w:sz w:val="22"/>
          <w:szCs w:val="22"/>
        </w:rPr>
        <w:t xml:space="preserve">Desde su creación FUNDESAN, ha sostenido diversos convenios con reconocidas entidades como: BID (BANCO INTERAMERICANO DE DESARROLLO), la KFW, FUNDES-Suiza, OIM, FUPAD, </w:t>
      </w:r>
      <w:r w:rsidR="00BE7201" w:rsidRPr="006C4C4B">
        <w:rPr>
          <w:rFonts w:ascii="Arial" w:hAnsi="Arial" w:cs="Arial"/>
          <w:sz w:val="22"/>
          <w:szCs w:val="22"/>
        </w:rPr>
        <w:t>CORPORACIÓN</w:t>
      </w:r>
      <w:r w:rsidRPr="006C4C4B">
        <w:rPr>
          <w:rFonts w:ascii="Arial" w:hAnsi="Arial" w:cs="Arial"/>
          <w:sz w:val="22"/>
          <w:szCs w:val="22"/>
        </w:rPr>
        <w:t xml:space="preserve"> PARA EL DESARROLLO DE LAS MICROEMPRESAS, </w:t>
      </w:r>
      <w:r w:rsidR="00BE7201" w:rsidRPr="006C4C4B">
        <w:rPr>
          <w:rFonts w:ascii="Arial" w:hAnsi="Arial" w:cs="Arial"/>
          <w:sz w:val="22"/>
          <w:szCs w:val="22"/>
        </w:rPr>
        <w:t>FUNDACIÓN</w:t>
      </w:r>
      <w:r w:rsidRPr="006C4C4B">
        <w:rPr>
          <w:rFonts w:ascii="Arial" w:hAnsi="Arial" w:cs="Arial"/>
          <w:sz w:val="22"/>
          <w:szCs w:val="22"/>
        </w:rPr>
        <w:t xml:space="preserve"> CARVAJAL, BAVARIA, </w:t>
      </w:r>
      <w:r w:rsidR="00BE7201" w:rsidRPr="006C4C4B">
        <w:rPr>
          <w:rFonts w:ascii="Arial" w:hAnsi="Arial" w:cs="Arial"/>
          <w:sz w:val="22"/>
          <w:szCs w:val="22"/>
        </w:rPr>
        <w:t>FEDERACIÓN</w:t>
      </w:r>
      <w:r w:rsidRPr="006C4C4B">
        <w:rPr>
          <w:rFonts w:ascii="Arial" w:hAnsi="Arial" w:cs="Arial"/>
          <w:sz w:val="22"/>
          <w:szCs w:val="22"/>
        </w:rPr>
        <w:t xml:space="preserve"> DE CAFETEROS, </w:t>
      </w:r>
      <w:r w:rsidR="00BE7201" w:rsidRPr="006C4C4B">
        <w:rPr>
          <w:rFonts w:ascii="Arial" w:hAnsi="Arial" w:cs="Arial"/>
          <w:sz w:val="22"/>
          <w:szCs w:val="22"/>
        </w:rPr>
        <w:t>ACCIÓN</w:t>
      </w:r>
      <w:r w:rsidRPr="006C4C4B">
        <w:rPr>
          <w:rFonts w:ascii="Arial" w:hAnsi="Arial" w:cs="Arial"/>
          <w:sz w:val="22"/>
          <w:szCs w:val="22"/>
        </w:rPr>
        <w:t xml:space="preserve"> SOCIAL, INSTITUTO COLOMBIANO DEL </w:t>
      </w:r>
      <w:r w:rsidR="00BE7201" w:rsidRPr="006C4C4B">
        <w:rPr>
          <w:rFonts w:ascii="Arial" w:hAnsi="Arial" w:cs="Arial"/>
          <w:sz w:val="22"/>
          <w:szCs w:val="22"/>
        </w:rPr>
        <w:t>PETRÓLEO</w:t>
      </w:r>
      <w:r w:rsidRPr="006C4C4B">
        <w:rPr>
          <w:rFonts w:ascii="Arial" w:hAnsi="Arial" w:cs="Arial"/>
          <w:sz w:val="22"/>
          <w:szCs w:val="22"/>
        </w:rPr>
        <w:t xml:space="preserve"> (ICP), </w:t>
      </w:r>
      <w:r w:rsidR="00BE7201" w:rsidRPr="006C4C4B">
        <w:rPr>
          <w:rFonts w:ascii="Arial" w:hAnsi="Arial" w:cs="Arial"/>
          <w:sz w:val="22"/>
          <w:szCs w:val="22"/>
        </w:rPr>
        <w:t>ALCALDÍA</w:t>
      </w:r>
      <w:r w:rsidRPr="006C4C4B">
        <w:rPr>
          <w:rFonts w:ascii="Arial" w:hAnsi="Arial" w:cs="Arial"/>
          <w:sz w:val="22"/>
          <w:szCs w:val="22"/>
        </w:rPr>
        <w:t xml:space="preserve"> DE BUCARAMANGA, IMEBU, </w:t>
      </w:r>
      <w:r w:rsidR="00BE7201" w:rsidRPr="006C4C4B">
        <w:rPr>
          <w:rFonts w:ascii="Arial" w:hAnsi="Arial" w:cs="Arial"/>
          <w:sz w:val="22"/>
          <w:szCs w:val="22"/>
        </w:rPr>
        <w:t>GOBERNACIÓN</w:t>
      </w:r>
      <w:r w:rsidRPr="006C4C4B">
        <w:rPr>
          <w:rFonts w:ascii="Arial" w:hAnsi="Arial" w:cs="Arial"/>
          <w:sz w:val="22"/>
          <w:szCs w:val="22"/>
        </w:rPr>
        <w:t xml:space="preserve"> DE SANTANDER, IDESAN, </w:t>
      </w:r>
      <w:r w:rsidRPr="006C4C4B">
        <w:rPr>
          <w:rFonts w:ascii="Arial" w:hAnsi="Arial" w:cs="Arial"/>
          <w:sz w:val="22"/>
          <w:szCs w:val="22"/>
        </w:rPr>
        <w:lastRenderedPageBreak/>
        <w:t xml:space="preserve">ALCALDIA DE FLORIDABLANCA, ALCALDIA DE PIEDECUESTA entre otras, en donde ha demostrado su idoneidad, profesionalismo y compromiso con la microempresa en Santander. </w:t>
      </w:r>
    </w:p>
    <w:p w:rsidR="006C4C4B" w:rsidRPr="006C4C4B" w:rsidRDefault="006C4C4B" w:rsidP="008A7B4D">
      <w:pPr>
        <w:pStyle w:val="NormalWeb"/>
        <w:spacing w:line="360" w:lineRule="auto"/>
        <w:jc w:val="both"/>
        <w:rPr>
          <w:rFonts w:ascii="Arial" w:hAnsi="Arial" w:cs="Arial"/>
          <w:sz w:val="22"/>
          <w:szCs w:val="22"/>
        </w:rPr>
      </w:pPr>
      <w:r w:rsidRPr="006C4C4B">
        <w:rPr>
          <w:rFonts w:ascii="Arial" w:hAnsi="Arial" w:cs="Arial"/>
          <w:sz w:val="22"/>
          <w:szCs w:val="22"/>
        </w:rPr>
        <w:t xml:space="preserve">Para cumplir su misión FUNDESAN se articula con diversos proyectos, programas e instancias que hacen parte del soporte institucional al desarrollo social, económico y productivo de Santander, razón por la cual hace parte de la Junta Directiva de entidades como: Fundación Granja El Puente, Hospital Universitario de Santander, Comité de Gremios de Bucaramanga, Centro de Desarrollo Productivo de la Confección Textil de Santander, Centro de Desarrollo Productivo del Sector del Cuero, Unidades Tecnológicas de Santander, UNIMINUTO y hace parte de la mesa de estabilización Socio-económica para la Población en Situación de Desplazamiento de la Alcaldía de Bucaramanga, de la Red Regional de Emprendimiento y de la Red de Ángeles Inversores. Sostiene importantes alianzas para el manejo de Fondos Rotatorios de Microcrédito con la Gobernación de Santander y la Alcaldía de Bucaramanga, a través de los cuales se benefician más de 2000 unidades productivas ubicadas en su mayoría pertenecientes a estratos 1,2 y 3 de la región. </w:t>
      </w:r>
    </w:p>
    <w:p w:rsidR="006C4C4B" w:rsidRDefault="006C4C4B" w:rsidP="008A7B4D">
      <w:pPr>
        <w:pStyle w:val="NormalWeb"/>
        <w:spacing w:line="360" w:lineRule="auto"/>
        <w:jc w:val="both"/>
        <w:rPr>
          <w:rFonts w:ascii="Arial" w:hAnsi="Arial" w:cs="Arial"/>
          <w:sz w:val="22"/>
          <w:szCs w:val="22"/>
        </w:rPr>
      </w:pPr>
      <w:r w:rsidRPr="006C4C4B">
        <w:rPr>
          <w:rFonts w:ascii="Arial" w:hAnsi="Arial" w:cs="Arial"/>
          <w:sz w:val="22"/>
          <w:szCs w:val="22"/>
        </w:rPr>
        <w:t xml:space="preserve">Fundesan presta sus servicios a microempresarios, estudiantes, agricultores, empleados, comerciantes, que desean comprar mercancía, remodelar sus casas, pagar deudas, comprar cultivos, con el fin de ayudarlos en su crecimiento, fundesan presta con la tasa más baja y fácil trámite, brindando también capacitaciones especiales para que logren mejorar sus negocios realizando charlas para su mejora continua, o para aquellas personas que apenas empezaran tienen un espacio de emprendimiento y orientación. </w:t>
      </w:r>
    </w:p>
    <w:p w:rsidR="00C13DA4" w:rsidRDefault="00C13DA4" w:rsidP="008A7B4D">
      <w:pPr>
        <w:pStyle w:val="NormalWeb"/>
        <w:spacing w:line="360" w:lineRule="auto"/>
        <w:jc w:val="both"/>
        <w:rPr>
          <w:rFonts w:ascii="Arial" w:hAnsi="Arial" w:cs="Arial"/>
          <w:sz w:val="22"/>
          <w:szCs w:val="22"/>
        </w:rPr>
      </w:pPr>
    </w:p>
    <w:p w:rsidR="00C13DA4" w:rsidRDefault="00C13DA4" w:rsidP="008A7B4D">
      <w:pPr>
        <w:pStyle w:val="NormalWeb"/>
        <w:spacing w:line="360" w:lineRule="auto"/>
        <w:jc w:val="both"/>
        <w:rPr>
          <w:rFonts w:ascii="Arial" w:hAnsi="Arial" w:cs="Arial"/>
          <w:sz w:val="22"/>
          <w:szCs w:val="22"/>
        </w:rPr>
      </w:pPr>
    </w:p>
    <w:p w:rsidR="00C13DA4" w:rsidRDefault="00C13DA4" w:rsidP="008A7B4D">
      <w:pPr>
        <w:pStyle w:val="NormalWeb"/>
        <w:spacing w:line="360" w:lineRule="auto"/>
        <w:jc w:val="both"/>
        <w:rPr>
          <w:rFonts w:ascii="Arial" w:hAnsi="Arial" w:cs="Arial"/>
          <w:sz w:val="22"/>
          <w:szCs w:val="22"/>
        </w:rPr>
      </w:pPr>
    </w:p>
    <w:p w:rsidR="00C13DA4" w:rsidRPr="00F20A9A" w:rsidRDefault="00C13DA4" w:rsidP="008A7B4D">
      <w:pPr>
        <w:pStyle w:val="NormalWeb"/>
        <w:spacing w:line="360" w:lineRule="auto"/>
        <w:jc w:val="both"/>
        <w:rPr>
          <w:rFonts w:ascii="Arial" w:hAnsi="Arial" w:cs="Arial"/>
          <w:sz w:val="22"/>
          <w:szCs w:val="22"/>
        </w:rPr>
      </w:pPr>
    </w:p>
    <w:p w:rsidR="002848D3" w:rsidRDefault="002848D3" w:rsidP="008A7B4D">
      <w:pPr>
        <w:pStyle w:val="Ttulo1"/>
        <w:spacing w:line="360" w:lineRule="auto"/>
        <w:jc w:val="left"/>
      </w:pPr>
      <w:bookmarkStart w:id="33" w:name="_Toc424050649"/>
      <w:bookmarkStart w:id="34" w:name="_Toc424313555"/>
      <w:bookmarkStart w:id="35" w:name="_Toc424638004"/>
      <w:bookmarkStart w:id="36" w:name="_Toc443661238"/>
      <w:r>
        <w:lastRenderedPageBreak/>
        <w:t xml:space="preserve">MARCOS </w:t>
      </w:r>
      <w:r w:rsidRPr="008D2E6A">
        <w:t>REFERENCIALES</w:t>
      </w:r>
      <w:bookmarkEnd w:id="33"/>
      <w:bookmarkEnd w:id="34"/>
      <w:bookmarkEnd w:id="35"/>
      <w:bookmarkEnd w:id="36"/>
    </w:p>
    <w:p w:rsidR="00D41A65" w:rsidRPr="00BA0C64" w:rsidRDefault="00034F24" w:rsidP="008A7B4D">
      <w:pPr>
        <w:spacing w:line="360" w:lineRule="auto"/>
        <w:rPr>
          <w:rFonts w:cs="Arial"/>
          <w:lang w:val="es-CO"/>
        </w:rPr>
      </w:pPr>
      <w:r>
        <w:rPr>
          <w:rFonts w:cs="Arial"/>
          <w:lang w:val="es-CO"/>
        </w:rPr>
        <w:t xml:space="preserve">2.1 </w:t>
      </w:r>
      <w:r w:rsidR="00D41A65" w:rsidRPr="00BA0C64">
        <w:rPr>
          <w:rFonts w:cs="Arial"/>
          <w:lang w:val="es-CO"/>
        </w:rPr>
        <w:t>Marco Teórico</w:t>
      </w:r>
    </w:p>
    <w:p w:rsidR="00D41A65" w:rsidRDefault="00D41A65" w:rsidP="008A7B4D">
      <w:pPr>
        <w:tabs>
          <w:tab w:val="left" w:pos="80"/>
        </w:tabs>
        <w:spacing w:line="360" w:lineRule="auto"/>
        <w:rPr>
          <w:rFonts w:cs="Arial"/>
          <w:color w:val="212121"/>
          <w:shd w:val="clear" w:color="auto" w:fill="FFFFFF"/>
        </w:rPr>
      </w:pPr>
    </w:p>
    <w:p w:rsidR="008A7B4D" w:rsidRPr="00B64187" w:rsidRDefault="008A7B4D" w:rsidP="008A7B4D">
      <w:pPr>
        <w:tabs>
          <w:tab w:val="left" w:pos="80"/>
        </w:tabs>
        <w:spacing w:line="360" w:lineRule="auto"/>
        <w:rPr>
          <w:rFonts w:cs="Arial"/>
          <w:b/>
          <w:color w:val="212121"/>
          <w:shd w:val="clear" w:color="auto" w:fill="FFFFFF"/>
        </w:rPr>
      </w:pPr>
      <w:r w:rsidRPr="00B64187">
        <w:rPr>
          <w:rFonts w:cs="Arial"/>
          <w:b/>
          <w:color w:val="212121"/>
          <w:shd w:val="clear" w:color="auto" w:fill="FFFFFF"/>
        </w:rPr>
        <w:t>CONTEXTOS HISTÓRICOS  DE FINANCIAMIENTO</w:t>
      </w:r>
    </w:p>
    <w:p w:rsidR="008A7B4D" w:rsidRPr="00B64187" w:rsidRDefault="008A7B4D" w:rsidP="008A7B4D">
      <w:pPr>
        <w:tabs>
          <w:tab w:val="left" w:pos="80"/>
        </w:tabs>
        <w:spacing w:line="360" w:lineRule="auto"/>
        <w:rPr>
          <w:rFonts w:cs="Arial"/>
          <w:b/>
          <w:color w:val="212121"/>
          <w:shd w:val="clear" w:color="auto" w:fill="FFFFFF"/>
        </w:rPr>
      </w:pPr>
    </w:p>
    <w:p w:rsidR="008A7B4D" w:rsidRDefault="008A7B4D" w:rsidP="008A7B4D">
      <w:pPr>
        <w:tabs>
          <w:tab w:val="left" w:pos="80"/>
        </w:tabs>
        <w:spacing w:line="360" w:lineRule="auto"/>
        <w:rPr>
          <w:rFonts w:cs="Arial"/>
          <w:color w:val="212121"/>
          <w:shd w:val="clear" w:color="auto" w:fill="FFFFFF"/>
        </w:rPr>
      </w:pPr>
      <w:r>
        <w:rPr>
          <w:rFonts w:cs="Arial"/>
          <w:color w:val="212121"/>
          <w:shd w:val="clear" w:color="auto" w:fill="FFFFFF"/>
        </w:rPr>
        <w:t xml:space="preserve">En la antigüedad la vida crediticia de los </w:t>
      </w:r>
      <w:r w:rsidR="007F1DF7">
        <w:rPr>
          <w:rFonts w:cs="Arial"/>
          <w:color w:val="212121"/>
          <w:shd w:val="clear" w:color="auto" w:fill="FFFFFF"/>
        </w:rPr>
        <w:t>indígenas</w:t>
      </w:r>
      <w:r>
        <w:rPr>
          <w:rFonts w:cs="Arial"/>
          <w:color w:val="212121"/>
          <w:shd w:val="clear" w:color="auto" w:fill="FFFFFF"/>
        </w:rPr>
        <w:t xml:space="preserve"> eran muy distintas a la época actual debido a que se reunían en las casas comunales o multifamiliares, pero dentro de estos estaba el de lograr un mejor nivel de vida mediante la asistencia crediticia y suministro de los insumos e implementos agrícolas</w:t>
      </w:r>
      <w:r>
        <w:rPr>
          <w:rStyle w:val="Refdenotaalpie"/>
          <w:rFonts w:cs="Arial"/>
          <w:color w:val="212121"/>
          <w:shd w:val="clear" w:color="auto" w:fill="FFFFFF"/>
        </w:rPr>
        <w:footnoteReference w:id="2"/>
      </w:r>
      <w:r>
        <w:rPr>
          <w:rFonts w:cs="Arial"/>
          <w:color w:val="212121"/>
          <w:shd w:val="clear" w:color="auto" w:fill="FFFFFF"/>
        </w:rPr>
        <w:t>.</w:t>
      </w:r>
    </w:p>
    <w:p w:rsidR="008A7B4D" w:rsidRDefault="008A7B4D" w:rsidP="008A7B4D">
      <w:pPr>
        <w:tabs>
          <w:tab w:val="left" w:pos="80"/>
        </w:tabs>
        <w:spacing w:line="360" w:lineRule="auto"/>
        <w:rPr>
          <w:rFonts w:cs="Arial"/>
          <w:color w:val="212121"/>
          <w:shd w:val="clear" w:color="auto" w:fill="FFFFFF"/>
        </w:rPr>
      </w:pPr>
      <w:r>
        <w:rPr>
          <w:rFonts w:cs="Arial"/>
          <w:color w:val="212121"/>
          <w:shd w:val="clear" w:color="auto" w:fill="FFFFFF"/>
        </w:rPr>
        <w:t xml:space="preserve">El siglo XXI el financiamiento avanza a través de transferencias bancarias debido a la tecnología que se </w:t>
      </w:r>
      <w:r w:rsidR="00C45A7E">
        <w:rPr>
          <w:rFonts w:cs="Arial"/>
          <w:color w:val="212121"/>
          <w:shd w:val="clear" w:color="auto" w:fill="FFFFFF"/>
        </w:rPr>
        <w:t>está</w:t>
      </w:r>
      <w:r>
        <w:rPr>
          <w:rFonts w:cs="Arial"/>
          <w:color w:val="212121"/>
          <w:shd w:val="clear" w:color="auto" w:fill="FFFFFF"/>
        </w:rPr>
        <w:t xml:space="preserve"> manejando y los protocolos de seguridad que se deben tomar para brindar mejores condiciones en cuanto a la protección de las cuentas bancarias, manejos de cartera y la facilidad de los desembolsos.</w:t>
      </w:r>
    </w:p>
    <w:p w:rsidR="008A7B4D" w:rsidRDefault="008A7B4D" w:rsidP="008A7B4D">
      <w:pPr>
        <w:tabs>
          <w:tab w:val="left" w:pos="80"/>
        </w:tabs>
        <w:spacing w:line="360" w:lineRule="auto"/>
        <w:rPr>
          <w:rFonts w:cs="Arial"/>
          <w:color w:val="212121"/>
          <w:shd w:val="clear" w:color="auto" w:fill="FFFFFF"/>
        </w:rPr>
      </w:pPr>
    </w:p>
    <w:p w:rsidR="008A7B4D" w:rsidRPr="00554454" w:rsidRDefault="008A7B4D" w:rsidP="008A7B4D">
      <w:pPr>
        <w:tabs>
          <w:tab w:val="left" w:pos="80"/>
        </w:tabs>
        <w:spacing w:line="360" w:lineRule="auto"/>
        <w:rPr>
          <w:rFonts w:cs="Arial"/>
          <w:color w:val="212121"/>
          <w:shd w:val="clear" w:color="auto" w:fill="FFFFFF"/>
        </w:rPr>
      </w:pPr>
      <w:r w:rsidRPr="00661148">
        <w:rPr>
          <w:rFonts w:cs="Arial"/>
          <w:b/>
          <w:color w:val="212121"/>
          <w:shd w:val="clear" w:color="auto" w:fill="FFFFFF"/>
        </w:rPr>
        <w:t>IMPORTANCIA DE LA BANCA Y OTRAS INSTITUCIONES DE CRÉDITO</w:t>
      </w: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r w:rsidRPr="00EB3A78">
        <w:rPr>
          <w:rFonts w:cs="Arial"/>
          <w:szCs w:val="22"/>
          <w:lang w:val="es-CO"/>
        </w:rPr>
        <w:t xml:space="preserve">La importancia de la banca </w:t>
      </w:r>
      <w:r>
        <w:rPr>
          <w:rFonts w:cs="Arial"/>
          <w:szCs w:val="22"/>
          <w:lang w:val="es-CO"/>
        </w:rPr>
        <w:t xml:space="preserve">es que las instituciones financieras movilicen ahorros, diversifican riesgos y producen información sobre oportunidades de inversión, de este modo las distintas compañías pueden adaptarse o meterse en este mundo valiéndose por su capital o dinero, siendo el auxiliar y el ente que actúa en todas estas operaciones que permiten trabajar con grandes sumas de dinero realizando transacciones y transferencias en cuestión de segundos. </w:t>
      </w: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p>
    <w:p w:rsidR="00C13DA4" w:rsidRDefault="00C13DA4" w:rsidP="008A7B4D">
      <w:pPr>
        <w:tabs>
          <w:tab w:val="left" w:pos="80"/>
        </w:tabs>
        <w:spacing w:line="360" w:lineRule="auto"/>
        <w:rPr>
          <w:rFonts w:cs="Arial"/>
          <w:szCs w:val="22"/>
          <w:lang w:val="es-CO"/>
        </w:rPr>
      </w:pPr>
    </w:p>
    <w:p w:rsidR="008A7B4D" w:rsidRPr="000E7AB4" w:rsidRDefault="008A7B4D" w:rsidP="008A7B4D">
      <w:pPr>
        <w:tabs>
          <w:tab w:val="left" w:pos="80"/>
        </w:tabs>
        <w:spacing w:line="360" w:lineRule="auto"/>
        <w:rPr>
          <w:rFonts w:cs="Arial"/>
          <w:b/>
          <w:szCs w:val="22"/>
          <w:lang w:val="es-CO"/>
        </w:rPr>
      </w:pPr>
      <w:r w:rsidRPr="000E7AB4">
        <w:rPr>
          <w:rFonts w:cs="Arial"/>
          <w:b/>
          <w:szCs w:val="22"/>
          <w:lang w:val="es-CO"/>
        </w:rPr>
        <w:lastRenderedPageBreak/>
        <w:t>INSTITUCIONES DE CRÉDITO</w:t>
      </w: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r>
        <w:rPr>
          <w:rFonts w:cs="Arial"/>
          <w:szCs w:val="22"/>
          <w:lang w:val="es-CO"/>
        </w:rPr>
        <w:t>En el sector financiero se encuentra diversas instituciones como lo son:</w:t>
      </w:r>
    </w:p>
    <w:p w:rsidR="008A7B4D" w:rsidRDefault="008A7B4D" w:rsidP="008A7B4D">
      <w:pPr>
        <w:tabs>
          <w:tab w:val="left" w:pos="80"/>
        </w:tabs>
        <w:spacing w:line="360" w:lineRule="auto"/>
        <w:rPr>
          <w:rFonts w:cs="Arial"/>
          <w:szCs w:val="22"/>
          <w:lang w:val="es-CO"/>
        </w:rPr>
      </w:pPr>
    </w:p>
    <w:p w:rsidR="008A7B4D" w:rsidRDefault="008A7B4D" w:rsidP="008A7B4D">
      <w:pPr>
        <w:tabs>
          <w:tab w:val="left" w:pos="80"/>
        </w:tabs>
        <w:spacing w:line="360" w:lineRule="auto"/>
        <w:rPr>
          <w:rFonts w:cs="Arial"/>
          <w:szCs w:val="22"/>
          <w:lang w:val="es-CO"/>
        </w:rPr>
      </w:pPr>
      <w:r>
        <w:rPr>
          <w:rFonts w:cs="Arial"/>
          <w:szCs w:val="22"/>
          <w:lang w:val="es-CO"/>
        </w:rPr>
        <w:t xml:space="preserve"> </w:t>
      </w:r>
      <w:r w:rsidRPr="00F35C0E">
        <w:rPr>
          <w:rFonts w:cs="Arial"/>
          <w:b/>
          <w:szCs w:val="22"/>
          <w:lang w:val="es-CO"/>
        </w:rPr>
        <w:t>Instituciones de crédito</w:t>
      </w:r>
      <w:r>
        <w:rPr>
          <w:rFonts w:cs="Arial"/>
          <w:b/>
          <w:szCs w:val="22"/>
          <w:lang w:val="es-CO"/>
        </w:rPr>
        <w:t>,</w:t>
      </w:r>
      <w:r>
        <w:rPr>
          <w:rFonts w:cs="Arial"/>
          <w:szCs w:val="22"/>
          <w:lang w:val="es-CO"/>
        </w:rPr>
        <w:t xml:space="preserve"> son las más usuales  en los que efectúan los clientes o depositantes en los bancos, que asumen en este caso el papel de depositario. Los depósitos a la vista son los que se realizan  en cuentas corrientes.</w:t>
      </w:r>
    </w:p>
    <w:p w:rsidR="008A7B4D" w:rsidRDefault="008A7B4D" w:rsidP="008A7B4D">
      <w:pPr>
        <w:tabs>
          <w:tab w:val="left" w:pos="80"/>
        </w:tabs>
        <w:spacing w:line="360" w:lineRule="auto"/>
        <w:rPr>
          <w:rFonts w:cs="Arial"/>
          <w:szCs w:val="22"/>
          <w:lang w:val="es-CO"/>
        </w:rPr>
      </w:pPr>
    </w:p>
    <w:p w:rsidR="008A7B4D" w:rsidRPr="001C76B0" w:rsidRDefault="008A7B4D" w:rsidP="008A7B4D">
      <w:pPr>
        <w:tabs>
          <w:tab w:val="left" w:pos="80"/>
        </w:tabs>
        <w:spacing w:line="360" w:lineRule="auto"/>
        <w:rPr>
          <w:rFonts w:cs="Arial"/>
          <w:szCs w:val="22"/>
          <w:lang w:val="es-CO"/>
        </w:rPr>
      </w:pPr>
      <w:r w:rsidRPr="000E7AB4">
        <w:rPr>
          <w:rFonts w:cs="Arial"/>
          <w:b/>
          <w:szCs w:val="22"/>
          <w:lang w:val="es-CO"/>
        </w:rPr>
        <w:t>Instituciones de ahorro</w:t>
      </w:r>
      <w:r>
        <w:rPr>
          <w:rFonts w:cs="Arial"/>
          <w:b/>
          <w:szCs w:val="22"/>
          <w:lang w:val="es-CO"/>
        </w:rPr>
        <w:t xml:space="preserve">, </w:t>
      </w:r>
      <w:r>
        <w:rPr>
          <w:rFonts w:cs="Arial"/>
          <w:szCs w:val="22"/>
          <w:lang w:val="es-CO"/>
        </w:rPr>
        <w:t>estas instituciones son las más reconocidas mundialmente por su caracterización ya que generan cuentas corrientes. También se refleja las financieras, hipotecaria, fiduciarias, instituciones de capitalización y de banca múltiple</w:t>
      </w:r>
      <w:r>
        <w:rPr>
          <w:rStyle w:val="Refdenotaalpie"/>
          <w:rFonts w:cs="Arial"/>
          <w:szCs w:val="22"/>
          <w:lang w:val="es-CO"/>
        </w:rPr>
        <w:footnoteReference w:id="3"/>
      </w:r>
      <w:r>
        <w:rPr>
          <w:rFonts w:cs="Arial"/>
          <w:szCs w:val="22"/>
          <w:lang w:val="es-CO"/>
        </w:rPr>
        <w:t xml:space="preserve">. </w:t>
      </w:r>
    </w:p>
    <w:p w:rsidR="002848D3" w:rsidRPr="008A7B4D" w:rsidRDefault="002848D3" w:rsidP="008A7B4D">
      <w:pPr>
        <w:tabs>
          <w:tab w:val="left" w:pos="80"/>
        </w:tabs>
        <w:spacing w:line="360" w:lineRule="auto"/>
        <w:rPr>
          <w:rFonts w:cs="Arial"/>
          <w:szCs w:val="22"/>
          <w:lang w:val="es-CO"/>
        </w:rPr>
        <w:sectPr w:rsidR="002848D3" w:rsidRPr="008A7B4D" w:rsidSect="001551DC">
          <w:footnotePr>
            <w:pos w:val="beneathText"/>
          </w:footnotePr>
          <w:pgSz w:w="12240" w:h="15840"/>
          <w:pgMar w:top="1701" w:right="1701" w:bottom="1701" w:left="1701" w:header="720" w:footer="720" w:gutter="0"/>
          <w:cols w:space="720"/>
          <w:docGrid w:linePitch="360"/>
        </w:sectPr>
      </w:pPr>
    </w:p>
    <w:p w:rsidR="002848D3" w:rsidRDefault="002848D3" w:rsidP="008A7B4D">
      <w:pPr>
        <w:pStyle w:val="Ttulo1"/>
        <w:spacing w:line="360" w:lineRule="auto"/>
      </w:pPr>
      <w:bookmarkStart w:id="37" w:name="_Toc367827939"/>
      <w:bookmarkStart w:id="38" w:name="_Toc424313556"/>
      <w:bookmarkStart w:id="39" w:name="_Toc424638005"/>
      <w:bookmarkStart w:id="40" w:name="_Toc443661239"/>
      <w:r>
        <w:lastRenderedPageBreak/>
        <w:t>DESARROLLO</w:t>
      </w:r>
      <w:r w:rsidRPr="000112EB">
        <w:t xml:space="preserve"> DE</w:t>
      </w:r>
      <w:bookmarkEnd w:id="37"/>
      <w:bookmarkEnd w:id="38"/>
      <w:bookmarkEnd w:id="39"/>
      <w:r w:rsidR="003D035A">
        <w:t>L TRABAJO DE GRADO</w:t>
      </w:r>
      <w:bookmarkEnd w:id="40"/>
    </w:p>
    <w:p w:rsidR="008F228A" w:rsidRPr="008E6C95" w:rsidRDefault="008F228A" w:rsidP="008A7B4D">
      <w:pPr>
        <w:pStyle w:val="Ttulo2"/>
        <w:spacing w:line="360" w:lineRule="auto"/>
      </w:pPr>
      <w:bookmarkStart w:id="41" w:name="_Toc424637101"/>
      <w:bookmarkStart w:id="42" w:name="_Toc443640865"/>
      <w:r w:rsidRPr="008E6C95">
        <w:t>METODOLOGÍA PROPUESTA</w:t>
      </w:r>
      <w:bookmarkEnd w:id="41"/>
      <w:bookmarkEnd w:id="42"/>
    </w:p>
    <w:p w:rsidR="008A7B4D" w:rsidRDefault="008A7B4D" w:rsidP="008A7B4D">
      <w:pPr>
        <w:tabs>
          <w:tab w:val="left" w:pos="80"/>
        </w:tabs>
        <w:spacing w:line="360" w:lineRule="auto"/>
        <w:rPr>
          <w:rFonts w:cs="Arial"/>
          <w:szCs w:val="22"/>
          <w:lang w:val="es-CO"/>
        </w:rPr>
      </w:pPr>
      <w:r w:rsidRPr="009E601E">
        <w:rPr>
          <w:rFonts w:cs="Arial"/>
          <w:szCs w:val="22"/>
        </w:rPr>
        <w:t>La metodología aplicada en Fundación</w:t>
      </w:r>
      <w:r w:rsidRPr="00FE61A0">
        <w:rPr>
          <w:rFonts w:cs="Arial"/>
          <w:szCs w:val="22"/>
        </w:rPr>
        <w:t xml:space="preserve"> Para el Desarrollo de Santander (FUNDESAN)</w:t>
      </w:r>
      <w:r>
        <w:rPr>
          <w:rFonts w:cs="Arial"/>
          <w:szCs w:val="22"/>
        </w:rPr>
        <w:t xml:space="preserve"> es la investigación técnica </w:t>
      </w:r>
      <w:r w:rsidRPr="00BE5087">
        <w:rPr>
          <w:rFonts w:cs="Arial"/>
          <w:color w:val="A6A6A6"/>
          <w:szCs w:val="22"/>
        </w:rPr>
        <w:t>(</w:t>
      </w:r>
      <w:r w:rsidRPr="00DA177B">
        <w:rPr>
          <w:rFonts w:cs="Arial"/>
          <w:szCs w:val="22"/>
        </w:rPr>
        <w:t>aplicación de instrumentos de recolección de información)</w:t>
      </w:r>
      <w:r>
        <w:rPr>
          <w:rFonts w:cs="Arial"/>
          <w:szCs w:val="22"/>
        </w:rPr>
        <w:t xml:space="preserve"> que consiste en atender a los clientes ofreciendo el conocimiento en los procedimientos del banco así:  </w:t>
      </w:r>
      <w:r w:rsidRPr="004B5BEB">
        <w:rPr>
          <w:rFonts w:cs="Arial"/>
          <w:szCs w:val="22"/>
          <w:lang w:val="es-CO"/>
        </w:rPr>
        <w:t>hacer llamadas para cobranzas, brindar información al personal o microempresarios interesados en tramitar créditos, brindar i</w:t>
      </w:r>
      <w:r>
        <w:rPr>
          <w:rFonts w:cs="Arial"/>
          <w:szCs w:val="22"/>
          <w:lang w:val="es-CO"/>
        </w:rPr>
        <w:t xml:space="preserve">nformación a los clientes, realizar </w:t>
      </w:r>
      <w:r>
        <w:rPr>
          <w:lang w:val="es-CO"/>
        </w:rPr>
        <w:t>trámite de la aprobación de créditos</w:t>
      </w:r>
      <w:r w:rsidRPr="004B5BEB">
        <w:rPr>
          <w:rFonts w:cs="Arial"/>
          <w:szCs w:val="22"/>
          <w:lang w:val="es-CO"/>
        </w:rPr>
        <w:t>, hacer desplazamientos a realizar las funciones del cargo, cumplir con los lineamientos de gestión de calidad implementados por la Fundación y las demás funciones asignadas en las aplicaciones de archivo de la documentación interna de la entidad crediticia.</w:t>
      </w:r>
    </w:p>
    <w:p w:rsidR="008A7B4D" w:rsidRDefault="008A7B4D" w:rsidP="008A7B4D">
      <w:pPr>
        <w:pStyle w:val="Prrafodelista"/>
        <w:suppressAutoHyphens w:val="0"/>
        <w:spacing w:after="200" w:line="360" w:lineRule="auto"/>
        <w:ind w:left="0"/>
        <w:contextualSpacing/>
        <w:rPr>
          <w:rFonts w:cs="Arial"/>
          <w:szCs w:val="22"/>
          <w:lang w:val="es-CO"/>
        </w:rPr>
      </w:pPr>
      <w:r w:rsidRPr="00DA177B">
        <w:rPr>
          <w:rFonts w:cs="Arial"/>
          <w:szCs w:val="22"/>
          <w:lang w:val="es-CO"/>
        </w:rPr>
        <w:t>Los procedimientos que se aplican son:</w:t>
      </w:r>
    </w:p>
    <w:p w:rsidR="008A7B4D" w:rsidRPr="00DA177B" w:rsidRDefault="008A7B4D" w:rsidP="008A7B4D">
      <w:pPr>
        <w:pStyle w:val="Prrafodelista"/>
        <w:numPr>
          <w:ilvl w:val="0"/>
          <w:numId w:val="12"/>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¿Cuándo uno de los asesores comerciales, me ordena la solicitud de una carpeta, en la cual se le entrega del depósito general del archivo le pregunto al asesor que si va a demorar mucho tiempo dicha carpeta?</w:t>
      </w:r>
      <w:r w:rsidRPr="00DA177B">
        <w:rPr>
          <w:rFonts w:eastAsia="Calibri" w:cs="Arial"/>
          <w:b/>
          <w:szCs w:val="22"/>
          <w:lang w:val="es-CO" w:eastAsia="en-US"/>
        </w:rPr>
        <w:t xml:space="preserve"> </w:t>
      </w:r>
      <w:r w:rsidRPr="00DA177B">
        <w:rPr>
          <w:rFonts w:eastAsia="Calibri" w:cs="Arial"/>
          <w:szCs w:val="22"/>
          <w:lang w:val="es-CO" w:eastAsia="en-US"/>
        </w:rPr>
        <w:t>Si el asesor me dice que SI, esta carpeta se relaciona en una carpeta llamada control de archivo, si su respuesta es NO, se devuelve a la caja correspondiente donde se sacó.</w:t>
      </w:r>
    </w:p>
    <w:p w:rsidR="008A7B4D" w:rsidRPr="008A7B4D" w:rsidRDefault="008A7B4D" w:rsidP="008A7B4D">
      <w:pPr>
        <w:numPr>
          <w:ilvl w:val="0"/>
          <w:numId w:val="12"/>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Cuando el asesor hace el trámite para un crédito, este hace entrega al jefe inmediato para que ella haga las consultas de reportes en centrales de riesgo en los clientes, luego se dirigen a comité para que el crédito sea aprobado o NO, si dicho crédito es aprobado; se la dirige a la asesora de operaciones en donde se encargara de grabar el crédito.</w:t>
      </w:r>
    </w:p>
    <w:p w:rsidR="008A7B4D" w:rsidRPr="008A7B4D" w:rsidRDefault="008A7B4D" w:rsidP="008A7B4D">
      <w:pPr>
        <w:numPr>
          <w:ilvl w:val="0"/>
          <w:numId w:val="12"/>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 xml:space="preserve">EL asesor de operaciones hace entrega de dicha carpeta a la practicante que tiene funciones de auxiliar administrativo, en donde se encarga de referenciar </w:t>
      </w:r>
      <w:r>
        <w:rPr>
          <w:rFonts w:eastAsia="Calibri" w:cs="Arial"/>
          <w:szCs w:val="22"/>
          <w:lang w:val="es-CO" w:eastAsia="en-US"/>
        </w:rPr>
        <w:t xml:space="preserve">para realizar </w:t>
      </w:r>
      <w:r w:rsidR="00C45A7E">
        <w:rPr>
          <w:rFonts w:eastAsia="Calibri" w:cs="Arial"/>
          <w:szCs w:val="22"/>
          <w:lang w:val="es-CO" w:eastAsia="en-US"/>
        </w:rPr>
        <w:t>el</w:t>
      </w:r>
      <w:r>
        <w:rPr>
          <w:rFonts w:eastAsia="Calibri" w:cs="Arial"/>
          <w:szCs w:val="22"/>
          <w:lang w:val="es-CO" w:eastAsia="en-US"/>
        </w:rPr>
        <w:t xml:space="preserve"> trámite de aprobación de crédito.</w:t>
      </w:r>
    </w:p>
    <w:p w:rsidR="008A7B4D" w:rsidRPr="00DA177B" w:rsidRDefault="008A7B4D" w:rsidP="008A7B4D">
      <w:pPr>
        <w:numPr>
          <w:ilvl w:val="0"/>
          <w:numId w:val="12"/>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El arreglo de carpeta para el desembolso: Se le anexan los siguientes documentos tales como:</w:t>
      </w:r>
    </w:p>
    <w:p w:rsidR="008A7B4D" w:rsidRPr="00DA177B" w:rsidRDefault="008A7B4D" w:rsidP="008A7B4D">
      <w:pPr>
        <w:numPr>
          <w:ilvl w:val="0"/>
          <w:numId w:val="6"/>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Un pagaré en donde va los nombres y apellidos del cliente, n° Pagaré, el monto, el plazo</w:t>
      </w:r>
    </w:p>
    <w:p w:rsidR="008A7B4D" w:rsidRPr="00DA177B" w:rsidRDefault="008A7B4D" w:rsidP="008A7B4D">
      <w:pPr>
        <w:numPr>
          <w:ilvl w:val="0"/>
          <w:numId w:val="6"/>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lastRenderedPageBreak/>
        <w:t>Se imprime dos informaciones preliminares en donde se le modifica, el monto de crédito, plazo de amortización, la tasa y el n° pagaré</w:t>
      </w:r>
    </w:p>
    <w:p w:rsidR="008A7B4D" w:rsidRPr="00DA177B" w:rsidRDefault="008A7B4D" w:rsidP="008A7B4D">
      <w:pPr>
        <w:numPr>
          <w:ilvl w:val="0"/>
          <w:numId w:val="6"/>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 xml:space="preserve">Un Check List donde se coloca el nombre del solicitante, Línea de Crédito y N° Pagaré </w:t>
      </w:r>
    </w:p>
    <w:p w:rsidR="008A7B4D" w:rsidRPr="00DA177B" w:rsidRDefault="008A7B4D" w:rsidP="008A7B4D">
      <w:pPr>
        <w:numPr>
          <w:ilvl w:val="0"/>
          <w:numId w:val="6"/>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 xml:space="preserve">Dos tablas de cuotas </w:t>
      </w:r>
    </w:p>
    <w:p w:rsidR="008A7B4D" w:rsidRPr="00DA177B" w:rsidRDefault="008A7B4D" w:rsidP="008A7B4D">
      <w:pPr>
        <w:numPr>
          <w:ilvl w:val="0"/>
          <w:numId w:val="6"/>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 xml:space="preserve"> Un seguro de vida que cubre en caso que el solicitante quede en incapacidad total, la aseguradora  cubre el crédito y deja a un beneficiario con 1´000.0000</w:t>
      </w:r>
    </w:p>
    <w:p w:rsidR="008A7B4D" w:rsidRPr="00DA177B" w:rsidRDefault="008A7B4D" w:rsidP="008A7B4D">
      <w:pPr>
        <w:suppressAutoHyphens w:val="0"/>
        <w:spacing w:after="200" w:line="360" w:lineRule="auto"/>
        <w:ind w:left="720"/>
        <w:contextualSpacing/>
        <w:rPr>
          <w:rFonts w:eastAsia="Calibri" w:cs="Arial"/>
          <w:szCs w:val="22"/>
          <w:lang w:val="es-CO" w:eastAsia="en-US"/>
        </w:rPr>
      </w:pPr>
    </w:p>
    <w:p w:rsidR="008A7B4D" w:rsidRPr="00DA177B" w:rsidRDefault="008A7B4D" w:rsidP="008A7B4D">
      <w:pPr>
        <w:numPr>
          <w:ilvl w:val="0"/>
          <w:numId w:val="13"/>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 xml:space="preserve">Las carpetas después </w:t>
      </w:r>
      <w:r>
        <w:rPr>
          <w:rFonts w:eastAsia="Calibri" w:cs="Arial"/>
          <w:szCs w:val="22"/>
          <w:lang w:val="es-CO" w:eastAsia="en-US"/>
        </w:rPr>
        <w:t xml:space="preserve">del </w:t>
      </w:r>
      <w:r w:rsidRPr="00DA177B">
        <w:rPr>
          <w:rFonts w:eastAsia="Calibri" w:cs="Arial"/>
          <w:szCs w:val="22"/>
          <w:lang w:val="es-CO" w:eastAsia="en-US"/>
        </w:rPr>
        <w:t>desembolso se le saca dos copias al seguro, una copia del seguro queda anexada a la carpeta junto con una información preliminar, se le saca una copia a la cedula que está detrás del formulario solicitud de crédito persona natural, así mismo copia del pagare, después de arreglada la carpeta se le hace entrega a la asesora de operaciones para la verificación si esta correcto el procedimiento, el cual ella hace estrega de esta a la practicante para llenar el control</w:t>
      </w:r>
      <w:r>
        <w:rPr>
          <w:rFonts w:eastAsia="Calibri" w:cs="Arial"/>
          <w:szCs w:val="22"/>
          <w:lang w:val="es-CO" w:eastAsia="en-US"/>
        </w:rPr>
        <w:t xml:space="preserve"> de la</w:t>
      </w:r>
      <w:r w:rsidRPr="00DA177B">
        <w:rPr>
          <w:rFonts w:eastAsia="Calibri" w:cs="Arial"/>
          <w:szCs w:val="22"/>
          <w:lang w:val="es-CO" w:eastAsia="en-US"/>
        </w:rPr>
        <w:t xml:space="preserve"> carpeta de solicitud de crédito y por último se archiva en la caja correspondiente en el depósito de archivo</w:t>
      </w:r>
    </w:p>
    <w:p w:rsidR="008A7B4D" w:rsidRPr="00DA177B" w:rsidRDefault="008A7B4D" w:rsidP="008A7B4D">
      <w:pPr>
        <w:suppressAutoHyphens w:val="0"/>
        <w:spacing w:after="200" w:line="360" w:lineRule="auto"/>
        <w:ind w:left="720"/>
        <w:contextualSpacing/>
        <w:rPr>
          <w:rFonts w:eastAsia="Calibri" w:cs="Arial"/>
          <w:szCs w:val="22"/>
          <w:lang w:val="es-CO" w:eastAsia="en-US"/>
        </w:rPr>
      </w:pPr>
    </w:p>
    <w:p w:rsidR="008A7B4D" w:rsidRPr="00DA177B" w:rsidRDefault="008A7B4D" w:rsidP="008A7B4D">
      <w:pPr>
        <w:numPr>
          <w:ilvl w:val="0"/>
          <w:numId w:val="13"/>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Después de realizar el desembolso a la persona que solicito el crédito se le hace una encuesta de satisfacción del cliente, se le hace diligenciar unos datos como nombres y apellidos, cedula, teléfono fijo, celular, correo, Dirección y firma en una hoja llamada control de asistencia a capacitación/ asesoría/ acompañamiento.</w:t>
      </w:r>
    </w:p>
    <w:p w:rsidR="008A7B4D" w:rsidRPr="00DA177B" w:rsidRDefault="008A7B4D" w:rsidP="008A7B4D">
      <w:pPr>
        <w:suppressAutoHyphens w:val="0"/>
        <w:spacing w:after="200" w:line="360" w:lineRule="auto"/>
        <w:ind w:left="720"/>
        <w:contextualSpacing/>
        <w:rPr>
          <w:rFonts w:eastAsia="Calibri" w:cs="Arial"/>
          <w:szCs w:val="22"/>
          <w:lang w:val="es-CO" w:eastAsia="en-US"/>
        </w:rPr>
      </w:pPr>
    </w:p>
    <w:p w:rsidR="008A7B4D" w:rsidRDefault="008A7B4D" w:rsidP="008A7B4D">
      <w:pPr>
        <w:numPr>
          <w:ilvl w:val="0"/>
          <w:numId w:val="13"/>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Los asesores le piden al practicante de Cartera que le saque cartas de comunicado de cobro para entregarle a los clientes morosos, cobro pre jurídico, estas cartas se archivan en las carpetas de los clientes y se guardan en las cajas correspondientes del depósito de archivo.</w:t>
      </w:r>
    </w:p>
    <w:p w:rsidR="008A7B4D" w:rsidRPr="00DA177B" w:rsidRDefault="008A7B4D" w:rsidP="008A7B4D">
      <w:pPr>
        <w:pStyle w:val="Prrafodelista"/>
        <w:numPr>
          <w:ilvl w:val="0"/>
          <w:numId w:val="13"/>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t xml:space="preserve">Esta labor la realizo </w:t>
      </w:r>
      <w:r>
        <w:rPr>
          <w:rFonts w:eastAsia="Calibri" w:cs="Arial"/>
          <w:szCs w:val="22"/>
          <w:lang w:val="es-CO" w:eastAsia="en-US"/>
        </w:rPr>
        <w:t>en el</w:t>
      </w:r>
      <w:r w:rsidRPr="00DA177B">
        <w:rPr>
          <w:rFonts w:eastAsia="Calibri" w:cs="Arial"/>
          <w:szCs w:val="22"/>
          <w:lang w:val="es-CO" w:eastAsia="en-US"/>
        </w:rPr>
        <w:t xml:space="preserve"> horario de jornada de trabajo comienza desde las 07:30 A.M a 08:30 </w:t>
      </w:r>
      <w:r>
        <w:rPr>
          <w:rFonts w:eastAsia="Calibri" w:cs="Arial"/>
          <w:szCs w:val="22"/>
          <w:lang w:val="es-CO" w:eastAsia="en-US"/>
        </w:rPr>
        <w:t>a</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se toman las carpetas que estén sin arreglar para el desembolso y organización de oficina de archivo</w:t>
      </w:r>
      <w:r>
        <w:rPr>
          <w:rFonts w:eastAsia="Calibri" w:cs="Arial"/>
          <w:szCs w:val="22"/>
          <w:lang w:val="es-CO" w:eastAsia="en-US"/>
        </w:rPr>
        <w:t>; e</w:t>
      </w:r>
      <w:r w:rsidRPr="00DA177B">
        <w:rPr>
          <w:rFonts w:eastAsia="Calibri" w:cs="Arial"/>
          <w:szCs w:val="22"/>
          <w:lang w:val="es-CO" w:eastAsia="en-US"/>
        </w:rPr>
        <w:t xml:space="preserve">n las horas de 09:00 </w:t>
      </w:r>
      <w:r>
        <w:rPr>
          <w:rFonts w:eastAsia="Calibri" w:cs="Arial"/>
          <w:szCs w:val="22"/>
          <w:lang w:val="es-CO" w:eastAsia="en-US"/>
        </w:rPr>
        <w:t>a</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a 10:30 </w:t>
      </w:r>
      <w:r>
        <w:rPr>
          <w:rFonts w:eastAsia="Calibri" w:cs="Arial"/>
          <w:szCs w:val="22"/>
          <w:lang w:val="es-CO" w:eastAsia="en-US"/>
        </w:rPr>
        <w:t>a</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se le apoya a los asesores comerciales en el diligenciamiento del formulario de solicitud del cliente.</w:t>
      </w:r>
    </w:p>
    <w:p w:rsidR="008A7B4D" w:rsidRDefault="008A7B4D" w:rsidP="008A7B4D">
      <w:pPr>
        <w:numPr>
          <w:ilvl w:val="0"/>
          <w:numId w:val="13"/>
        </w:numPr>
        <w:suppressAutoHyphens w:val="0"/>
        <w:spacing w:after="200" w:line="360" w:lineRule="auto"/>
        <w:contextualSpacing/>
        <w:rPr>
          <w:rFonts w:eastAsia="Calibri" w:cs="Arial"/>
          <w:szCs w:val="22"/>
          <w:lang w:val="es-CO" w:eastAsia="en-US"/>
        </w:rPr>
      </w:pPr>
      <w:r w:rsidRPr="00DA177B">
        <w:rPr>
          <w:rFonts w:eastAsia="Calibri" w:cs="Arial"/>
          <w:szCs w:val="22"/>
          <w:lang w:val="es-CO" w:eastAsia="en-US"/>
        </w:rPr>
        <w:lastRenderedPageBreak/>
        <w:t xml:space="preserve">En las horas de  12.30 </w:t>
      </w:r>
      <w:r>
        <w:rPr>
          <w:rFonts w:eastAsia="Calibri" w:cs="Arial"/>
          <w:szCs w:val="22"/>
          <w:lang w:val="es-CO" w:eastAsia="en-US"/>
        </w:rPr>
        <w:t>p</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a  02.00 </w:t>
      </w:r>
      <w:r>
        <w:rPr>
          <w:rFonts w:eastAsia="Calibri" w:cs="Arial"/>
          <w:szCs w:val="22"/>
          <w:lang w:val="es-CO" w:eastAsia="en-US"/>
        </w:rPr>
        <w:t>p</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w:t>
      </w:r>
      <w:r>
        <w:rPr>
          <w:rFonts w:eastAsia="Calibri" w:cs="Arial"/>
          <w:szCs w:val="22"/>
          <w:lang w:val="es-CO" w:eastAsia="en-US"/>
        </w:rPr>
        <w:t>s</w:t>
      </w:r>
      <w:r w:rsidRPr="00DA177B">
        <w:rPr>
          <w:rFonts w:eastAsia="Calibri" w:cs="Arial"/>
          <w:szCs w:val="22"/>
          <w:lang w:val="es-CO" w:eastAsia="en-US"/>
        </w:rPr>
        <w:t>e toma la jornada de descans</w:t>
      </w:r>
      <w:r>
        <w:rPr>
          <w:rFonts w:eastAsia="Calibri" w:cs="Arial"/>
          <w:szCs w:val="22"/>
          <w:lang w:val="es-CO" w:eastAsia="en-US"/>
        </w:rPr>
        <w:t xml:space="preserve">o para la toma de los alimentos; </w:t>
      </w:r>
      <w:r w:rsidRPr="00DA177B">
        <w:rPr>
          <w:rFonts w:eastAsia="Calibri" w:cs="Arial"/>
          <w:szCs w:val="22"/>
          <w:lang w:val="es-CO" w:eastAsia="en-US"/>
        </w:rPr>
        <w:t xml:space="preserve">Luego de 03:00 </w:t>
      </w:r>
      <w:r>
        <w:rPr>
          <w:rFonts w:eastAsia="Calibri" w:cs="Arial"/>
          <w:szCs w:val="22"/>
          <w:lang w:val="es-CO" w:eastAsia="en-US"/>
        </w:rPr>
        <w:t>p</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a  04.30 </w:t>
      </w:r>
      <w:r>
        <w:rPr>
          <w:rFonts w:eastAsia="Calibri" w:cs="Arial"/>
          <w:szCs w:val="22"/>
          <w:lang w:val="es-CO" w:eastAsia="en-US"/>
        </w:rPr>
        <w:t>p</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se realizan actividades ordenadas por el jefe inmediato las cu</w:t>
      </w:r>
      <w:r>
        <w:rPr>
          <w:rFonts w:eastAsia="Calibri" w:cs="Arial"/>
          <w:szCs w:val="22"/>
          <w:lang w:val="es-CO" w:eastAsia="en-US"/>
        </w:rPr>
        <w:t>ales necesiten de mis funciones y p</w:t>
      </w:r>
      <w:r w:rsidRPr="00DA177B">
        <w:rPr>
          <w:rFonts w:eastAsia="Calibri" w:cs="Arial"/>
          <w:szCs w:val="22"/>
          <w:lang w:val="es-CO" w:eastAsia="en-US"/>
        </w:rPr>
        <w:t xml:space="preserve">or último siendo las 05.30 </w:t>
      </w:r>
      <w:r>
        <w:rPr>
          <w:rFonts w:eastAsia="Calibri" w:cs="Arial"/>
          <w:szCs w:val="22"/>
          <w:lang w:val="es-CO" w:eastAsia="en-US"/>
        </w:rPr>
        <w:t>p</w:t>
      </w:r>
      <w:r w:rsidRPr="00DA177B">
        <w:rPr>
          <w:rFonts w:eastAsia="Calibri" w:cs="Arial"/>
          <w:szCs w:val="22"/>
          <w:lang w:val="es-CO" w:eastAsia="en-US"/>
        </w:rPr>
        <w:t>.</w:t>
      </w:r>
      <w:r>
        <w:rPr>
          <w:rFonts w:eastAsia="Calibri" w:cs="Arial"/>
          <w:szCs w:val="22"/>
          <w:lang w:val="es-CO" w:eastAsia="en-US"/>
        </w:rPr>
        <w:t>m.</w:t>
      </w:r>
      <w:r w:rsidRPr="00DA177B">
        <w:rPr>
          <w:rFonts w:eastAsia="Calibri" w:cs="Arial"/>
          <w:szCs w:val="22"/>
          <w:lang w:val="es-CO" w:eastAsia="en-US"/>
        </w:rPr>
        <w:t xml:space="preserve"> finaliza la jornada de trabajo.</w:t>
      </w:r>
    </w:p>
    <w:p w:rsidR="002848D3" w:rsidRPr="008F228A" w:rsidRDefault="002848D3" w:rsidP="008A7B4D">
      <w:pPr>
        <w:spacing w:line="360" w:lineRule="auto"/>
        <w:rPr>
          <w:lang w:val="es-CO"/>
        </w:rPr>
      </w:pPr>
    </w:p>
    <w:p w:rsidR="002848D3" w:rsidRDefault="002848D3" w:rsidP="008A7B4D">
      <w:pPr>
        <w:spacing w:line="360" w:lineRule="auto"/>
        <w:sectPr w:rsidR="002848D3" w:rsidSect="001551DC">
          <w:footnotePr>
            <w:pos w:val="beneathText"/>
          </w:footnotePr>
          <w:pgSz w:w="12240" w:h="15840"/>
          <w:pgMar w:top="1701" w:right="1701" w:bottom="1701" w:left="1701" w:header="720" w:footer="720" w:gutter="0"/>
          <w:cols w:space="720"/>
          <w:docGrid w:linePitch="360"/>
        </w:sectPr>
      </w:pPr>
    </w:p>
    <w:p w:rsidR="002848D3" w:rsidRDefault="002848D3" w:rsidP="008A7B4D">
      <w:pPr>
        <w:pStyle w:val="Ttulo1"/>
        <w:spacing w:line="360" w:lineRule="auto"/>
      </w:pPr>
      <w:bookmarkStart w:id="43" w:name="_Toc367827940"/>
      <w:bookmarkStart w:id="44" w:name="_Toc424313557"/>
      <w:bookmarkStart w:id="45" w:name="_Toc424638006"/>
      <w:bookmarkStart w:id="46" w:name="_Toc443661240"/>
      <w:r w:rsidRPr="008D2E6A">
        <w:lastRenderedPageBreak/>
        <w:t>RESULTADOS</w:t>
      </w:r>
      <w:bookmarkEnd w:id="43"/>
      <w:bookmarkEnd w:id="44"/>
      <w:bookmarkEnd w:id="45"/>
      <w:bookmarkEnd w:id="46"/>
    </w:p>
    <w:p w:rsidR="007F1DF7" w:rsidRDefault="007F1DF7" w:rsidP="007F1DF7">
      <w:pPr>
        <w:rPr>
          <w:lang w:val="es-CO"/>
        </w:rPr>
      </w:pPr>
      <w:r>
        <w:rPr>
          <w:lang w:val="es-CO"/>
        </w:rPr>
        <w:t>Los resultados esperados en este proyecto son:</w:t>
      </w:r>
    </w:p>
    <w:p w:rsidR="007F1DF7" w:rsidRDefault="007F1DF7" w:rsidP="007F1DF7">
      <w:pPr>
        <w:rPr>
          <w:lang w:val="es-CO"/>
        </w:rPr>
      </w:pPr>
    </w:p>
    <w:p w:rsidR="007F1DF7" w:rsidRPr="007F1DF7" w:rsidRDefault="007F1DF7" w:rsidP="007F1DF7">
      <w:pPr>
        <w:pStyle w:val="Prrafodelista"/>
        <w:numPr>
          <w:ilvl w:val="1"/>
          <w:numId w:val="16"/>
        </w:numPr>
        <w:rPr>
          <w:lang w:val="es-CO"/>
        </w:rPr>
      </w:pPr>
      <w:r w:rsidRPr="007F1DF7">
        <w:rPr>
          <w:lang w:val="es-CO"/>
        </w:rPr>
        <w:t>Clientes con aprobación de crédito de los periodos de febrero a junio.</w:t>
      </w:r>
    </w:p>
    <w:p w:rsidR="007F1DF7" w:rsidRPr="006268E3" w:rsidRDefault="007F1DF7" w:rsidP="007F1DF7">
      <w:pPr>
        <w:numPr>
          <w:ilvl w:val="0"/>
          <w:numId w:val="14"/>
        </w:numPr>
        <w:rPr>
          <w:color w:val="000000"/>
          <w:lang w:val="es-CO"/>
        </w:rPr>
      </w:pPr>
      <w:r>
        <w:rPr>
          <w:color w:val="000000"/>
          <w:lang w:val="es-CO"/>
        </w:rPr>
        <w:t xml:space="preserve">         Anexo 1: </w:t>
      </w:r>
      <w:r w:rsidRPr="006268E3">
        <w:rPr>
          <w:color w:val="000000"/>
          <w:lang w:val="es-CO"/>
        </w:rPr>
        <w:t>M-COM-F-20</w:t>
      </w:r>
    </w:p>
    <w:p w:rsidR="002848D3" w:rsidRPr="00032EEA" w:rsidRDefault="002848D3" w:rsidP="008A7B4D">
      <w:pPr>
        <w:spacing w:line="360" w:lineRule="auto"/>
        <w:rPr>
          <w:color w:val="FF0000"/>
        </w:rPr>
      </w:pPr>
    </w:p>
    <w:p w:rsidR="002848D3" w:rsidRPr="00F2256C" w:rsidRDefault="002848D3" w:rsidP="008A7B4D">
      <w:pPr>
        <w:spacing w:line="360" w:lineRule="auto"/>
        <w:rPr>
          <w:color w:val="A6A6A6" w:themeColor="background1" w:themeShade="A6"/>
        </w:rPr>
      </w:pPr>
    </w:p>
    <w:p w:rsidR="002848D3" w:rsidRPr="00F2256C" w:rsidRDefault="002848D3" w:rsidP="008A7B4D">
      <w:pPr>
        <w:spacing w:line="360" w:lineRule="auto"/>
        <w:rPr>
          <w:color w:val="A6A6A6" w:themeColor="background1" w:themeShade="A6"/>
        </w:rPr>
        <w:sectPr w:rsidR="002848D3" w:rsidRPr="00F2256C" w:rsidSect="001551DC">
          <w:footnotePr>
            <w:pos w:val="beneathText"/>
          </w:footnotePr>
          <w:pgSz w:w="12240" w:h="15840"/>
          <w:pgMar w:top="1701" w:right="1701" w:bottom="1701" w:left="1701" w:header="720" w:footer="720" w:gutter="0"/>
          <w:cols w:space="720"/>
          <w:docGrid w:linePitch="360"/>
        </w:sectPr>
      </w:pPr>
    </w:p>
    <w:p w:rsidR="002848D3" w:rsidRDefault="002848D3" w:rsidP="008A7B4D">
      <w:pPr>
        <w:pStyle w:val="Ttulo1"/>
        <w:spacing w:line="360" w:lineRule="auto"/>
      </w:pPr>
      <w:bookmarkStart w:id="47" w:name="_Toc367827941"/>
      <w:bookmarkStart w:id="48" w:name="_Toc424313558"/>
      <w:bookmarkStart w:id="49" w:name="_Toc424638007"/>
      <w:bookmarkStart w:id="50" w:name="_Toc443661241"/>
      <w:r w:rsidRPr="008D2E6A">
        <w:lastRenderedPageBreak/>
        <w:t>CONCLUSIONES</w:t>
      </w:r>
      <w:bookmarkEnd w:id="47"/>
      <w:bookmarkEnd w:id="48"/>
      <w:bookmarkEnd w:id="49"/>
      <w:bookmarkEnd w:id="50"/>
    </w:p>
    <w:p w:rsidR="00AF7043" w:rsidRDefault="005E0BC0" w:rsidP="008A7B4D">
      <w:pPr>
        <w:spacing w:line="360" w:lineRule="auto"/>
        <w:rPr>
          <w:lang w:val="es-CO"/>
        </w:rPr>
      </w:pPr>
      <w:r>
        <w:rPr>
          <w:lang w:val="es-CO"/>
        </w:rPr>
        <w:t>Al realizar un análisis general de los aspectos fundamentales</w:t>
      </w:r>
      <w:r w:rsidR="00AF7043">
        <w:rPr>
          <w:lang w:val="es-CO"/>
        </w:rPr>
        <w:t xml:space="preserve"> se puede concluir que:</w:t>
      </w:r>
    </w:p>
    <w:p w:rsidR="00AF7043" w:rsidRDefault="00AF7043" w:rsidP="008A7B4D">
      <w:pPr>
        <w:spacing w:line="360" w:lineRule="auto"/>
        <w:rPr>
          <w:lang w:val="es-CO"/>
        </w:rPr>
      </w:pPr>
    </w:p>
    <w:p w:rsidR="00AF7043" w:rsidRDefault="00AF7043" w:rsidP="008A7B4D">
      <w:pPr>
        <w:pStyle w:val="Prrafodelista"/>
        <w:numPr>
          <w:ilvl w:val="0"/>
          <w:numId w:val="7"/>
        </w:numPr>
        <w:spacing w:line="360" w:lineRule="auto"/>
        <w:rPr>
          <w:lang w:val="es-CO"/>
        </w:rPr>
      </w:pPr>
      <w:r>
        <w:rPr>
          <w:lang w:val="es-CO"/>
        </w:rPr>
        <w:t xml:space="preserve">Las personas de las zonas rurales </w:t>
      </w:r>
      <w:r w:rsidR="00DB2E06">
        <w:rPr>
          <w:lang w:val="es-CO"/>
        </w:rPr>
        <w:t xml:space="preserve">son más eficientes para la realización de un trámite porque </w:t>
      </w:r>
      <w:r w:rsidR="004D32F5">
        <w:rPr>
          <w:lang w:val="es-CO"/>
        </w:rPr>
        <w:t xml:space="preserve">ellos se ven beneficiados </w:t>
      </w:r>
      <w:r w:rsidR="00C12002">
        <w:rPr>
          <w:lang w:val="es-CO"/>
        </w:rPr>
        <w:t>por la producción de sus cultivos.</w:t>
      </w:r>
    </w:p>
    <w:p w:rsidR="0039077D" w:rsidRDefault="0039077D" w:rsidP="008A7B4D">
      <w:pPr>
        <w:pStyle w:val="Prrafodelista"/>
        <w:spacing w:line="360" w:lineRule="auto"/>
        <w:ind w:left="720"/>
        <w:rPr>
          <w:lang w:val="es-CO"/>
        </w:rPr>
      </w:pPr>
    </w:p>
    <w:p w:rsidR="002848D3" w:rsidRPr="007F1DF7" w:rsidRDefault="0039077D" w:rsidP="008A7B4D">
      <w:pPr>
        <w:pStyle w:val="Prrafodelista"/>
        <w:numPr>
          <w:ilvl w:val="0"/>
          <w:numId w:val="7"/>
        </w:numPr>
        <w:spacing w:line="360" w:lineRule="auto"/>
      </w:pPr>
      <w:r w:rsidRPr="007D41E1">
        <w:rPr>
          <w:lang w:val="es-CO"/>
        </w:rPr>
        <w:t>P</w:t>
      </w:r>
      <w:r w:rsidR="007D41E1">
        <w:rPr>
          <w:lang w:val="es-CO"/>
        </w:rPr>
        <w:t>ara la fundación de Santander</w:t>
      </w:r>
      <w:r w:rsidR="00D0052F">
        <w:rPr>
          <w:lang w:val="es-CO"/>
        </w:rPr>
        <w:t xml:space="preserve"> FUNDESAN</w:t>
      </w:r>
      <w:r w:rsidR="007D41E1">
        <w:rPr>
          <w:lang w:val="es-CO"/>
        </w:rPr>
        <w:t xml:space="preserve"> </w:t>
      </w:r>
      <w:r w:rsidR="00694803">
        <w:rPr>
          <w:lang w:val="es-CO"/>
        </w:rPr>
        <w:t xml:space="preserve">es </w:t>
      </w:r>
      <w:r w:rsidR="00D0052F">
        <w:rPr>
          <w:lang w:val="es-CO"/>
        </w:rPr>
        <w:t>más</w:t>
      </w:r>
      <w:r w:rsidR="00694803">
        <w:rPr>
          <w:lang w:val="es-CO"/>
        </w:rPr>
        <w:t xml:space="preserve"> satisfactorio prestarle</w:t>
      </w:r>
      <w:r w:rsidR="007B72E4">
        <w:rPr>
          <w:lang w:val="es-CO"/>
        </w:rPr>
        <w:t xml:space="preserve"> un</w:t>
      </w:r>
      <w:r w:rsidR="00694803">
        <w:rPr>
          <w:lang w:val="es-CO"/>
        </w:rPr>
        <w:t xml:space="preserve"> </w:t>
      </w:r>
      <w:r w:rsidR="00D0052F">
        <w:rPr>
          <w:lang w:val="es-CO"/>
        </w:rPr>
        <w:t>servicio</w:t>
      </w:r>
      <w:r w:rsidR="00694803">
        <w:rPr>
          <w:lang w:val="es-CO"/>
        </w:rPr>
        <w:t xml:space="preserve"> de crédito a las personas de las zonas rurales por sus resultados en las cosechas</w:t>
      </w:r>
      <w:r w:rsidR="00D0052F">
        <w:rPr>
          <w:lang w:val="es-CO"/>
        </w:rPr>
        <w:t xml:space="preserve"> que refleja el pago oportunamente de las </w:t>
      </w:r>
      <w:r w:rsidR="007B72E4">
        <w:rPr>
          <w:lang w:val="es-CO"/>
        </w:rPr>
        <w:t>cuotas y</w:t>
      </w:r>
      <w:r w:rsidR="00D0052F">
        <w:rPr>
          <w:lang w:val="es-CO"/>
        </w:rPr>
        <w:t xml:space="preserve"> la realización del </w:t>
      </w:r>
      <w:r w:rsidR="007B72E4">
        <w:rPr>
          <w:lang w:val="es-CO"/>
        </w:rPr>
        <w:t>trámite</w:t>
      </w:r>
      <w:r w:rsidR="00D0052F">
        <w:rPr>
          <w:lang w:val="es-CO"/>
        </w:rPr>
        <w:t xml:space="preserve"> de aprobación del crédito.</w:t>
      </w:r>
    </w:p>
    <w:p w:rsidR="007F1DF7" w:rsidRDefault="007F1DF7" w:rsidP="007F1DF7">
      <w:pPr>
        <w:spacing w:line="360" w:lineRule="auto"/>
      </w:pPr>
    </w:p>
    <w:p w:rsidR="007F1DF7" w:rsidRDefault="007F1DF7" w:rsidP="007F1DF7">
      <w:pPr>
        <w:pStyle w:val="Prrafodelista"/>
        <w:numPr>
          <w:ilvl w:val="0"/>
          <w:numId w:val="11"/>
        </w:numPr>
        <w:spacing w:line="360" w:lineRule="auto"/>
      </w:pPr>
      <w:r>
        <w:t xml:space="preserve">Al realizar avanzadas de gestión en las zonas rurales </w:t>
      </w:r>
      <w:r w:rsidR="00A36D51">
        <w:t>son</w:t>
      </w:r>
      <w:r>
        <w:t xml:space="preserve"> </w:t>
      </w:r>
      <w:r w:rsidR="00A36D51">
        <w:t>efectivas</w:t>
      </w:r>
      <w:r>
        <w:t xml:space="preserve"> </w:t>
      </w:r>
      <w:r w:rsidR="00A36D51">
        <w:t>porque los clientes se ven interesados en adquirir créditos para mejorar sus actividades de campo.</w:t>
      </w:r>
    </w:p>
    <w:p w:rsidR="00A36D51" w:rsidRDefault="00A36D51" w:rsidP="00A36D51">
      <w:pPr>
        <w:spacing w:line="360" w:lineRule="auto"/>
      </w:pPr>
    </w:p>
    <w:p w:rsidR="00A36D51" w:rsidRDefault="00A36D51" w:rsidP="00A36D51">
      <w:pPr>
        <w:pStyle w:val="Prrafodelista"/>
        <w:numPr>
          <w:ilvl w:val="0"/>
          <w:numId w:val="11"/>
        </w:numPr>
        <w:spacing w:line="360" w:lineRule="auto"/>
        <w:sectPr w:rsidR="00A36D51" w:rsidSect="001551DC">
          <w:footnotePr>
            <w:pos w:val="beneathText"/>
          </w:footnotePr>
          <w:pgSz w:w="12240" w:h="15840"/>
          <w:pgMar w:top="1701" w:right="1701" w:bottom="1701" w:left="1701" w:header="720" w:footer="720" w:gutter="0"/>
          <w:cols w:space="720"/>
          <w:docGrid w:linePitch="360"/>
        </w:sectPr>
      </w:pPr>
      <w:r>
        <w:t>Los clientes</w:t>
      </w:r>
      <w:r w:rsidR="00AD2502">
        <w:t>, quienes hicieron</w:t>
      </w:r>
      <w:r>
        <w:t xml:space="preserve"> sus primeros créditos a</w:t>
      </w:r>
      <w:r w:rsidR="00AD2502">
        <w:t xml:space="preserve">nte la empresa y estos fueron premiados por una campaña de plan de preferidos, donde recibieron bonos en efectivo por cada persona que adquiera dicho crédito y sean aprobados por el comité. </w:t>
      </w:r>
    </w:p>
    <w:p w:rsidR="002848D3" w:rsidRPr="00F2256C" w:rsidRDefault="002848D3" w:rsidP="008A7B4D">
      <w:pPr>
        <w:pStyle w:val="Ttulo1"/>
        <w:spacing w:line="360" w:lineRule="auto"/>
      </w:pPr>
      <w:bookmarkStart w:id="51" w:name="_Toc367827942"/>
      <w:bookmarkStart w:id="52" w:name="_Toc424313559"/>
      <w:bookmarkStart w:id="53" w:name="_Toc424638008"/>
      <w:bookmarkStart w:id="54" w:name="_Toc443661242"/>
      <w:r w:rsidRPr="008D2E6A">
        <w:lastRenderedPageBreak/>
        <w:t>RECOMENDACIONES</w:t>
      </w:r>
      <w:bookmarkEnd w:id="51"/>
      <w:bookmarkEnd w:id="52"/>
      <w:bookmarkEnd w:id="53"/>
      <w:bookmarkEnd w:id="54"/>
    </w:p>
    <w:p w:rsidR="00AD2502" w:rsidRDefault="00AD2502" w:rsidP="00AD2502">
      <w:pPr>
        <w:tabs>
          <w:tab w:val="left" w:pos="80"/>
        </w:tabs>
        <w:snapToGrid w:val="0"/>
        <w:spacing w:line="360" w:lineRule="auto"/>
        <w:rPr>
          <w:lang w:val="es-CO"/>
        </w:rPr>
      </w:pPr>
      <w:r>
        <w:rPr>
          <w:lang w:val="es-CO"/>
        </w:rPr>
        <w:t>Des</w:t>
      </w:r>
      <w:r w:rsidR="00F30119">
        <w:rPr>
          <w:lang w:val="es-CO"/>
        </w:rPr>
        <w:t>pués de revisado este trabajo,</w:t>
      </w:r>
      <w:r>
        <w:rPr>
          <w:lang w:val="es-CO"/>
        </w:rPr>
        <w:t xml:space="preserve"> será subido a una plataforma donde los estudiantes de la</w:t>
      </w:r>
      <w:r w:rsidR="00F30119">
        <w:rPr>
          <w:lang w:val="es-CO"/>
        </w:rPr>
        <w:t>s</w:t>
      </w:r>
      <w:r>
        <w:rPr>
          <w:lang w:val="es-CO"/>
        </w:rPr>
        <w:t xml:space="preserve"> Unidades Tecnológicas de Santander tomaran como modelo la propuesta realizada durante la práctica empresarial.</w:t>
      </w:r>
    </w:p>
    <w:p w:rsidR="002848D3" w:rsidRDefault="002848D3" w:rsidP="00F30119">
      <w:pPr>
        <w:pStyle w:val="NormalWeb"/>
        <w:numPr>
          <w:ilvl w:val="0"/>
          <w:numId w:val="8"/>
        </w:numPr>
        <w:spacing w:line="360" w:lineRule="auto"/>
        <w:jc w:val="both"/>
        <w:sectPr w:rsidR="002848D3" w:rsidSect="001551DC">
          <w:footnotePr>
            <w:pos w:val="beneathText"/>
          </w:footnotePr>
          <w:pgSz w:w="12240" w:h="15840"/>
          <w:pgMar w:top="1701" w:right="1701" w:bottom="1701" w:left="1701" w:header="720" w:footer="720" w:gutter="0"/>
          <w:cols w:space="720"/>
          <w:docGrid w:linePitch="360"/>
        </w:sectPr>
      </w:pPr>
    </w:p>
    <w:p w:rsidR="002848D3" w:rsidRPr="00855725" w:rsidRDefault="002848D3" w:rsidP="008A7B4D">
      <w:pPr>
        <w:pStyle w:val="Ttulo1"/>
        <w:spacing w:line="360" w:lineRule="auto"/>
      </w:pPr>
      <w:bookmarkStart w:id="55" w:name="_Toc367827943"/>
      <w:bookmarkStart w:id="56" w:name="_Toc424313560"/>
      <w:bookmarkStart w:id="57" w:name="_Toc424638009"/>
      <w:bookmarkStart w:id="58" w:name="_Toc443661243"/>
      <w:r w:rsidRPr="00855725">
        <w:lastRenderedPageBreak/>
        <w:t xml:space="preserve">REFERENCIAS </w:t>
      </w:r>
      <w:r w:rsidRPr="008D2E6A">
        <w:t>BIBLIOGRÁFICAS</w:t>
      </w:r>
      <w:bookmarkEnd w:id="55"/>
      <w:bookmarkEnd w:id="56"/>
      <w:bookmarkEnd w:id="57"/>
      <w:bookmarkEnd w:id="58"/>
    </w:p>
    <w:p w:rsidR="00F30119" w:rsidRDefault="00F30119" w:rsidP="00F30119">
      <w:pPr>
        <w:rPr>
          <w:lang w:val="es-CO"/>
        </w:rPr>
      </w:pPr>
      <w:r>
        <w:rPr>
          <w:lang w:val="es-CO"/>
        </w:rPr>
        <w:t xml:space="preserve">PUEBLOS </w:t>
      </w:r>
      <w:r w:rsidR="00EE208F">
        <w:rPr>
          <w:lang w:val="es-CO"/>
        </w:rPr>
        <w:t>INDÍGENAS</w:t>
      </w:r>
      <w:r>
        <w:rPr>
          <w:lang w:val="es-CO"/>
        </w:rPr>
        <w:t xml:space="preserve"> Y GARIFUNA DE HONDURAS. Autor </w:t>
      </w:r>
      <w:r w:rsidR="00EE208F">
        <w:rPr>
          <w:lang w:val="es-CO"/>
        </w:rPr>
        <w:t>RAMÓN</w:t>
      </w:r>
      <w:r>
        <w:rPr>
          <w:lang w:val="es-CO"/>
        </w:rPr>
        <w:t xml:space="preserve"> D. RIVAS Página (446) AÑO (2000) en línea:</w:t>
      </w:r>
    </w:p>
    <w:p w:rsidR="00F30119" w:rsidRPr="008574C0" w:rsidRDefault="00F30119" w:rsidP="00F30119">
      <w:pPr>
        <w:rPr>
          <w:lang w:val="es-CO"/>
        </w:rPr>
      </w:pPr>
    </w:p>
    <w:p w:rsidR="00F30119" w:rsidRPr="008574C0" w:rsidRDefault="00F30119" w:rsidP="00F30119">
      <w:r w:rsidRPr="008574C0">
        <w:rPr>
          <w:szCs w:val="22"/>
        </w:rPr>
        <w:t>https://books.google.com.co/books?id=W1HVI4mMGjIC&amp;pg=PA446&amp;lpg=PA446&amp;dq=vida+crediticia+antiguamente+en+los+indigenas&amp;source=bl&amp;ots=A4JJ44n3um&amp;sig=EQAPGR88vay237WhhA5qSP7nQjM&amp;hl=es&amp;sa=X&amp;ved=0ahUKEwiI6ZKqkJnUAhVFlJAKHQVJD0UQ6AEITDAG#v=onepage&amp;q=vida%20crediticia%20antiguamente%20en%20los%20indigenas&amp;f=false</w:t>
      </w:r>
      <w:r>
        <w:t xml:space="preserve"> </w:t>
      </w:r>
    </w:p>
    <w:p w:rsidR="00F30119" w:rsidRDefault="00F30119" w:rsidP="00F30119">
      <w:pPr>
        <w:rPr>
          <w:color w:val="A6A6A6"/>
        </w:rPr>
      </w:pPr>
    </w:p>
    <w:p w:rsidR="00F30119" w:rsidRPr="00400809" w:rsidRDefault="00F30119" w:rsidP="00F30119">
      <w:r w:rsidRPr="00400809">
        <w:t>IN</w:t>
      </w:r>
      <w:r w:rsidR="00EE208F">
        <w:t>S</w:t>
      </w:r>
      <w:r w:rsidRPr="00400809">
        <w:t xml:space="preserve">TUCIONES DE </w:t>
      </w:r>
      <w:r w:rsidR="00EE208F" w:rsidRPr="00400809">
        <w:t>CRÉDITO</w:t>
      </w:r>
      <w:r w:rsidRPr="00400809">
        <w:t xml:space="preserve"> en línea: </w:t>
      </w:r>
      <w:hyperlink r:id="rId19" w:history="1">
        <w:r w:rsidRPr="00400809">
          <w:t>http://www.eco-finanzas.com/diccionario/I/INSTITUCIONES_DE_CREDITO.htm</w:t>
        </w:r>
      </w:hyperlink>
    </w:p>
    <w:p w:rsidR="00F30119" w:rsidRPr="00400809" w:rsidRDefault="00F30119" w:rsidP="00F30119"/>
    <w:p w:rsidR="00F30119" w:rsidRPr="00F94845" w:rsidRDefault="00C965ED" w:rsidP="00F30119">
      <w:pPr>
        <w:rPr>
          <w:rStyle w:val="CitaHTML"/>
          <w:i w:val="0"/>
          <w:color w:val="000000"/>
        </w:rPr>
      </w:pPr>
      <w:hyperlink r:id="rId20" w:history="1">
        <w:r w:rsidR="00F30119" w:rsidRPr="00F94845">
          <w:rPr>
            <w:rStyle w:val="Hipervnculo"/>
            <w:color w:val="000000"/>
          </w:rPr>
          <w:t>www.fundesan.org/</w:t>
        </w:r>
      </w:hyperlink>
    </w:p>
    <w:p w:rsidR="00F30119" w:rsidRPr="00F94845" w:rsidRDefault="00F30119" w:rsidP="00F30119">
      <w:pPr>
        <w:rPr>
          <w:rStyle w:val="CitaHTML"/>
          <w:i w:val="0"/>
          <w:color w:val="000000"/>
        </w:rPr>
      </w:pPr>
    </w:p>
    <w:p w:rsidR="00F30119" w:rsidRPr="00F94845" w:rsidRDefault="00F30119" w:rsidP="00F30119">
      <w:pPr>
        <w:rPr>
          <w:rStyle w:val="CitaHTML"/>
          <w:i w:val="0"/>
          <w:color w:val="000000"/>
        </w:rPr>
      </w:pPr>
    </w:p>
    <w:p w:rsidR="00F30119" w:rsidRPr="00F94845" w:rsidRDefault="00C965ED" w:rsidP="00F30119">
      <w:pPr>
        <w:rPr>
          <w:color w:val="000000"/>
        </w:rPr>
      </w:pPr>
      <w:hyperlink r:id="rId21" w:history="1">
        <w:r w:rsidR="00F30119" w:rsidRPr="00F94845">
          <w:rPr>
            <w:rStyle w:val="Hipervnculo"/>
            <w:color w:val="000000"/>
          </w:rPr>
          <w:t>http://sevilla.oikocredit.es/nuestras-organizaciones-detail/11507/fundesan-fundacion-para-el-desarrollo-de-santander</w:t>
        </w:r>
      </w:hyperlink>
    </w:p>
    <w:p w:rsidR="00F30119" w:rsidRPr="00F94845" w:rsidRDefault="00F30119" w:rsidP="00F30119">
      <w:pPr>
        <w:rPr>
          <w:color w:val="000000"/>
        </w:rPr>
      </w:pPr>
    </w:p>
    <w:p w:rsidR="00F30119" w:rsidRPr="003C78BE" w:rsidRDefault="00F30119" w:rsidP="00F30119">
      <w:pPr>
        <w:rPr>
          <w:rFonts w:cs="Arial"/>
          <w:color w:val="A6A6A6"/>
          <w:szCs w:val="22"/>
          <w:u w:val="single"/>
          <w:lang w:val="es-CO"/>
        </w:rPr>
      </w:pPr>
    </w:p>
    <w:p w:rsidR="002848D3" w:rsidRPr="00F30119" w:rsidRDefault="002848D3" w:rsidP="008A7B4D">
      <w:pPr>
        <w:spacing w:line="360" w:lineRule="auto"/>
        <w:rPr>
          <w:lang w:val="es-CO"/>
        </w:rPr>
      </w:pPr>
    </w:p>
    <w:p w:rsidR="00305B35" w:rsidRDefault="00305B35" w:rsidP="008A7B4D">
      <w:pPr>
        <w:spacing w:line="360" w:lineRule="auto"/>
      </w:pPr>
    </w:p>
    <w:p w:rsidR="00305B35" w:rsidRDefault="00305B35" w:rsidP="008A7B4D">
      <w:pPr>
        <w:spacing w:line="360" w:lineRule="auto"/>
      </w:pPr>
    </w:p>
    <w:p w:rsidR="00305B35" w:rsidRDefault="00305B35" w:rsidP="008A7B4D">
      <w:pPr>
        <w:spacing w:line="360" w:lineRule="auto"/>
      </w:pPr>
    </w:p>
    <w:p w:rsidR="002848D3" w:rsidRDefault="002848D3" w:rsidP="008A7B4D">
      <w:pPr>
        <w:spacing w:line="360" w:lineRule="auto"/>
        <w:sectPr w:rsidR="002848D3" w:rsidSect="001551DC">
          <w:footnotePr>
            <w:pos w:val="beneathText"/>
          </w:footnotePr>
          <w:pgSz w:w="12240" w:h="15840"/>
          <w:pgMar w:top="1701" w:right="1701" w:bottom="1701" w:left="1701" w:header="720" w:footer="720" w:gutter="0"/>
          <w:cols w:space="720"/>
          <w:docGrid w:linePitch="360"/>
        </w:sectPr>
      </w:pPr>
    </w:p>
    <w:p w:rsidR="002848D3" w:rsidRDefault="002848D3" w:rsidP="008A7B4D">
      <w:pPr>
        <w:pStyle w:val="Ttulo1"/>
        <w:spacing w:line="360" w:lineRule="auto"/>
      </w:pPr>
      <w:bookmarkStart w:id="59" w:name="_Toc367827944"/>
      <w:bookmarkStart w:id="60" w:name="_Toc424313561"/>
      <w:bookmarkStart w:id="61" w:name="_Toc424638010"/>
      <w:bookmarkStart w:id="62" w:name="_Toc443661244"/>
      <w:r w:rsidRPr="008D2E6A">
        <w:lastRenderedPageBreak/>
        <w:t>ANEXOS</w:t>
      </w:r>
      <w:bookmarkEnd w:id="59"/>
      <w:bookmarkEnd w:id="60"/>
      <w:bookmarkEnd w:id="61"/>
      <w:bookmarkEnd w:id="62"/>
    </w:p>
    <w:p w:rsidR="002848D3" w:rsidRPr="00F30119" w:rsidRDefault="00F30119" w:rsidP="008A7B4D">
      <w:pPr>
        <w:spacing w:line="360" w:lineRule="auto"/>
        <w:rPr>
          <w:b/>
        </w:rPr>
      </w:pPr>
      <w:r w:rsidRPr="00F30119">
        <w:rPr>
          <w:b/>
        </w:rPr>
        <w:t>ANEXO A.</w:t>
      </w:r>
    </w:p>
    <w:p w:rsidR="002848D3" w:rsidRDefault="00F30119" w:rsidP="008A7B4D">
      <w:pPr>
        <w:spacing w:line="360" w:lineRule="auto"/>
      </w:pPr>
      <w:r>
        <w:t>Fase: Funciones de</w:t>
      </w:r>
      <w:r w:rsidR="009750E8">
        <w:t xml:space="preserve"> cartera</w:t>
      </w:r>
      <w:r w:rsidR="002848D3">
        <w:t>.</w:t>
      </w:r>
    </w:p>
    <w:p w:rsidR="002848D3" w:rsidRPr="00E933D7" w:rsidRDefault="002848D3" w:rsidP="00F30119">
      <w:pPr>
        <w:pStyle w:val="Epgrafe"/>
        <w:spacing w:line="360" w:lineRule="auto"/>
        <w:jc w:val="both"/>
        <w:rPr>
          <w:rFonts w:cs="Arial"/>
          <w:lang w:val="es-CO"/>
        </w:rPr>
      </w:pPr>
    </w:p>
    <w:tbl>
      <w:tblPr>
        <w:tblStyle w:val="Tabladecuadrcula4-nfasis31"/>
        <w:tblW w:w="4815" w:type="pct"/>
        <w:jc w:val="center"/>
        <w:tblLook w:val="04A0" w:firstRow="1" w:lastRow="0" w:firstColumn="1" w:lastColumn="0" w:noHBand="0" w:noVBand="1"/>
      </w:tblPr>
      <w:tblGrid>
        <w:gridCol w:w="1753"/>
        <w:gridCol w:w="6966"/>
      </w:tblGrid>
      <w:tr w:rsidR="002848D3" w:rsidRPr="007E6C19" w:rsidTr="00DA22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8" w:type="dxa"/>
            <w:vAlign w:val="center"/>
          </w:tcPr>
          <w:p w:rsidR="002848D3" w:rsidRPr="007E6C19" w:rsidRDefault="002848D3" w:rsidP="008A7B4D">
            <w:pPr>
              <w:pStyle w:val="NormalTablas"/>
              <w:spacing w:line="360" w:lineRule="auto"/>
              <w:jc w:val="center"/>
            </w:pPr>
            <w:r w:rsidRPr="007E6C19">
              <w:t>Tipo</w:t>
            </w:r>
          </w:p>
        </w:tc>
        <w:tc>
          <w:tcPr>
            <w:tcW w:w="7531" w:type="dxa"/>
            <w:vAlign w:val="center"/>
          </w:tcPr>
          <w:p w:rsidR="002848D3" w:rsidRPr="007E6C19" w:rsidRDefault="002848D3" w:rsidP="008A7B4D">
            <w:pPr>
              <w:pStyle w:val="NormalTablas"/>
              <w:spacing w:line="360" w:lineRule="auto"/>
              <w:jc w:val="center"/>
              <w:cnfStyle w:val="100000000000" w:firstRow="1" w:lastRow="0" w:firstColumn="0" w:lastColumn="0" w:oddVBand="0" w:evenVBand="0" w:oddHBand="0" w:evenHBand="0" w:firstRowFirstColumn="0" w:firstRowLastColumn="0" w:lastRowFirstColumn="0" w:lastRowLastColumn="0"/>
            </w:pPr>
            <w:r w:rsidRPr="007E6C19">
              <w:t>Elementos</w:t>
            </w:r>
          </w:p>
        </w:tc>
      </w:tr>
      <w:tr w:rsidR="002848D3" w:rsidRPr="007E6C19" w:rsidTr="00DA229C">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1808" w:type="dxa"/>
            <w:vAlign w:val="center"/>
          </w:tcPr>
          <w:p w:rsidR="002848D3" w:rsidRPr="00335164" w:rsidRDefault="002848D3" w:rsidP="008A7B4D">
            <w:pPr>
              <w:pStyle w:val="NormalTablas"/>
              <w:spacing w:line="360" w:lineRule="auto"/>
              <w:rPr>
                <w:rFonts w:cs="Arial"/>
                <w:b w:val="0"/>
                <w:bCs/>
                <w:szCs w:val="22"/>
              </w:rPr>
            </w:pPr>
            <w:r w:rsidRPr="00335164">
              <w:rPr>
                <w:rFonts w:cs="Arial"/>
                <w:b w:val="0"/>
                <w:bCs/>
                <w:szCs w:val="22"/>
              </w:rPr>
              <w:t>Actividades</w:t>
            </w:r>
          </w:p>
        </w:tc>
        <w:tc>
          <w:tcPr>
            <w:tcW w:w="7531" w:type="dxa"/>
            <w:vAlign w:val="center"/>
          </w:tcPr>
          <w:p w:rsidR="002848D3" w:rsidRDefault="009750E8" w:rsidP="008A7B4D">
            <w:pPr>
              <w:pStyle w:val="NormalTablas"/>
              <w:numPr>
                <w:ilvl w:val="0"/>
                <w:numId w:val="4"/>
              </w:numPr>
              <w:spacing w:line="360" w:lineRule="auto"/>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Se encarga de llamar a los clientes morosos y llegar a un acuerdo para estar al día con su obligación.</w:t>
            </w:r>
          </w:p>
          <w:p w:rsidR="002848D3" w:rsidRDefault="009750E8" w:rsidP="008A7B4D">
            <w:pPr>
              <w:pStyle w:val="NormalTablas"/>
              <w:numPr>
                <w:ilvl w:val="0"/>
                <w:numId w:val="4"/>
              </w:numPr>
              <w:spacing w:line="360" w:lineRule="auto"/>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Control de archivo.</w:t>
            </w:r>
          </w:p>
          <w:p w:rsidR="002848D3" w:rsidRDefault="00C45A7E" w:rsidP="008A7B4D">
            <w:pPr>
              <w:pStyle w:val="NormalTablas"/>
              <w:numPr>
                <w:ilvl w:val="0"/>
                <w:numId w:val="4"/>
              </w:numPr>
              <w:spacing w:line="360" w:lineRule="auto"/>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Trámite</w:t>
            </w:r>
            <w:r w:rsidR="009750E8">
              <w:rPr>
                <w:rFonts w:cs="Arial"/>
                <w:szCs w:val="22"/>
              </w:rPr>
              <w:t xml:space="preserve"> de aprobación de crédito.</w:t>
            </w:r>
          </w:p>
          <w:p w:rsidR="009750E8" w:rsidRDefault="009750E8" w:rsidP="009750E8">
            <w:pPr>
              <w:pStyle w:val="NormalTablas"/>
              <w:numPr>
                <w:ilvl w:val="0"/>
                <w:numId w:val="4"/>
              </w:numPr>
              <w:spacing w:line="360" w:lineRule="auto"/>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Control de comunicados de cartera.</w:t>
            </w:r>
          </w:p>
          <w:p w:rsidR="009750E8" w:rsidRPr="009427A3" w:rsidRDefault="009750E8" w:rsidP="009750E8">
            <w:pPr>
              <w:pStyle w:val="NormalTablas"/>
              <w:spacing w:line="360" w:lineRule="auto"/>
              <w:ind w:left="360"/>
              <w:cnfStyle w:val="000000100000" w:firstRow="0" w:lastRow="0" w:firstColumn="0" w:lastColumn="0" w:oddVBand="0" w:evenVBand="0" w:oddHBand="1" w:evenHBand="0" w:firstRowFirstColumn="0" w:firstRowLastColumn="0" w:lastRowFirstColumn="0" w:lastRowLastColumn="0"/>
              <w:rPr>
                <w:rFonts w:cs="Arial"/>
                <w:szCs w:val="22"/>
              </w:rPr>
            </w:pPr>
          </w:p>
        </w:tc>
      </w:tr>
      <w:tr w:rsidR="002848D3" w:rsidRPr="007E6C19" w:rsidTr="00DA229C">
        <w:trPr>
          <w:jc w:val="center"/>
        </w:trPr>
        <w:tc>
          <w:tcPr>
            <w:cnfStyle w:val="001000000000" w:firstRow="0" w:lastRow="0" w:firstColumn="1" w:lastColumn="0" w:oddVBand="0" w:evenVBand="0" w:oddHBand="0" w:evenHBand="0" w:firstRowFirstColumn="0" w:firstRowLastColumn="0" w:lastRowFirstColumn="0" w:lastRowLastColumn="0"/>
            <w:tcW w:w="1808" w:type="dxa"/>
            <w:vAlign w:val="center"/>
          </w:tcPr>
          <w:p w:rsidR="002848D3" w:rsidRPr="00335164" w:rsidRDefault="002848D3" w:rsidP="008A7B4D">
            <w:pPr>
              <w:pStyle w:val="NormalTablas"/>
              <w:spacing w:line="360" w:lineRule="auto"/>
              <w:rPr>
                <w:rFonts w:cs="Arial"/>
                <w:b w:val="0"/>
                <w:bCs/>
                <w:szCs w:val="22"/>
              </w:rPr>
            </w:pPr>
            <w:r w:rsidRPr="00335164">
              <w:rPr>
                <w:rFonts w:cs="Arial"/>
                <w:b w:val="0"/>
                <w:bCs/>
                <w:szCs w:val="22"/>
              </w:rPr>
              <w:t>Recursos</w:t>
            </w:r>
          </w:p>
        </w:tc>
        <w:tc>
          <w:tcPr>
            <w:tcW w:w="7531" w:type="dxa"/>
            <w:vAlign w:val="center"/>
          </w:tcPr>
          <w:p w:rsidR="002848D3" w:rsidRPr="007E6C19" w:rsidRDefault="002848D3" w:rsidP="008A7B4D">
            <w:pPr>
              <w:pStyle w:val="NormalTablas"/>
              <w:numPr>
                <w:ilvl w:val="0"/>
                <w:numId w:val="4"/>
              </w:numPr>
              <w:spacing w:line="360" w:lineRule="auto"/>
              <w:cnfStyle w:val="000000000000" w:firstRow="0" w:lastRow="0" w:firstColumn="0" w:lastColumn="0" w:oddVBand="0" w:evenVBand="0" w:oddHBand="0" w:evenHBand="0" w:firstRowFirstColumn="0" w:firstRowLastColumn="0" w:lastRowFirstColumn="0" w:lastRowLastColumn="0"/>
              <w:rPr>
                <w:rFonts w:cs="Arial"/>
                <w:szCs w:val="22"/>
              </w:rPr>
            </w:pPr>
            <w:r w:rsidRPr="007E6C19">
              <w:rPr>
                <w:rFonts w:cs="Arial"/>
                <w:szCs w:val="22"/>
              </w:rPr>
              <w:t>Sitio de trabajo</w:t>
            </w:r>
          </w:p>
          <w:p w:rsidR="002848D3" w:rsidRPr="007E6C19" w:rsidRDefault="002848D3" w:rsidP="008A7B4D">
            <w:pPr>
              <w:pStyle w:val="NormalTablas"/>
              <w:numPr>
                <w:ilvl w:val="0"/>
                <w:numId w:val="4"/>
              </w:numPr>
              <w:spacing w:line="360" w:lineRule="auto"/>
              <w:cnfStyle w:val="000000000000" w:firstRow="0" w:lastRow="0" w:firstColumn="0" w:lastColumn="0" w:oddVBand="0" w:evenVBand="0" w:oddHBand="0" w:evenHBand="0" w:firstRowFirstColumn="0" w:firstRowLastColumn="0" w:lastRowFirstColumn="0" w:lastRowLastColumn="0"/>
              <w:rPr>
                <w:rFonts w:cs="Arial"/>
                <w:szCs w:val="22"/>
              </w:rPr>
            </w:pPr>
            <w:r w:rsidRPr="007E6C19">
              <w:rPr>
                <w:rFonts w:cs="Arial"/>
                <w:szCs w:val="22"/>
              </w:rPr>
              <w:t xml:space="preserve">Conexión a internet </w:t>
            </w:r>
          </w:p>
          <w:p w:rsidR="002848D3" w:rsidRPr="007E6C19" w:rsidRDefault="002848D3" w:rsidP="008A7B4D">
            <w:pPr>
              <w:pStyle w:val="NormalTablas"/>
              <w:numPr>
                <w:ilvl w:val="0"/>
                <w:numId w:val="4"/>
              </w:numPr>
              <w:spacing w:line="360" w:lineRule="auto"/>
              <w:cnfStyle w:val="000000000000" w:firstRow="0" w:lastRow="0" w:firstColumn="0" w:lastColumn="0" w:oddVBand="0" w:evenVBand="0" w:oddHBand="0" w:evenHBand="0" w:firstRowFirstColumn="0" w:firstRowLastColumn="0" w:lastRowFirstColumn="0" w:lastRowLastColumn="0"/>
              <w:rPr>
                <w:rFonts w:cs="Arial"/>
                <w:szCs w:val="22"/>
              </w:rPr>
            </w:pPr>
            <w:r w:rsidRPr="007E6C19">
              <w:rPr>
                <w:rFonts w:cs="Arial"/>
                <w:szCs w:val="22"/>
              </w:rPr>
              <w:t xml:space="preserve">Computador </w:t>
            </w:r>
          </w:p>
          <w:p w:rsidR="002848D3" w:rsidRPr="007E6C19" w:rsidRDefault="002848D3" w:rsidP="008A7B4D">
            <w:pPr>
              <w:pStyle w:val="NormalTablas"/>
              <w:numPr>
                <w:ilvl w:val="0"/>
                <w:numId w:val="4"/>
              </w:numPr>
              <w:spacing w:line="360" w:lineRule="auto"/>
              <w:cnfStyle w:val="000000000000" w:firstRow="0" w:lastRow="0" w:firstColumn="0" w:lastColumn="0" w:oddVBand="0" w:evenVBand="0" w:oddHBand="0" w:evenHBand="0" w:firstRowFirstColumn="0" w:firstRowLastColumn="0" w:lastRowFirstColumn="0" w:lastRowLastColumn="0"/>
              <w:rPr>
                <w:rFonts w:cs="Arial"/>
                <w:szCs w:val="22"/>
              </w:rPr>
            </w:pPr>
            <w:r w:rsidRPr="007E6C19">
              <w:rPr>
                <w:rFonts w:cs="Arial"/>
                <w:szCs w:val="22"/>
              </w:rPr>
              <w:t>Programas del computador</w:t>
            </w:r>
          </w:p>
          <w:p w:rsidR="002848D3" w:rsidRPr="007E6C19" w:rsidRDefault="009750E8" w:rsidP="008A7B4D">
            <w:pPr>
              <w:pStyle w:val="NormalTablas"/>
              <w:numPr>
                <w:ilvl w:val="0"/>
                <w:numId w:val="4"/>
              </w:numPr>
              <w:spacing w:line="360"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Programa fénix</w:t>
            </w:r>
          </w:p>
          <w:p w:rsidR="002848D3" w:rsidRPr="007E6C19" w:rsidRDefault="0022342E" w:rsidP="008A7B4D">
            <w:pPr>
              <w:pStyle w:val="NormalTablas"/>
              <w:numPr>
                <w:ilvl w:val="0"/>
                <w:numId w:val="4"/>
              </w:numPr>
              <w:spacing w:line="360" w:lineRule="auto"/>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Teléfono móvil</w:t>
            </w:r>
          </w:p>
          <w:p w:rsidR="002848D3" w:rsidRPr="007E6C19" w:rsidRDefault="002848D3" w:rsidP="008A7B4D">
            <w:pPr>
              <w:pStyle w:val="NormalTablas"/>
              <w:numPr>
                <w:ilvl w:val="0"/>
                <w:numId w:val="4"/>
              </w:numPr>
              <w:spacing w:line="360" w:lineRule="auto"/>
              <w:cnfStyle w:val="000000000000" w:firstRow="0" w:lastRow="0" w:firstColumn="0" w:lastColumn="0" w:oddVBand="0" w:evenVBand="0" w:oddHBand="0" w:evenHBand="0" w:firstRowFirstColumn="0" w:firstRowLastColumn="0" w:lastRowFirstColumn="0" w:lastRowLastColumn="0"/>
              <w:rPr>
                <w:rFonts w:cs="Arial"/>
                <w:szCs w:val="22"/>
              </w:rPr>
            </w:pPr>
            <w:r w:rsidRPr="007E6C19">
              <w:rPr>
                <w:rFonts w:cs="Arial"/>
                <w:szCs w:val="22"/>
              </w:rPr>
              <w:t>Excel</w:t>
            </w:r>
          </w:p>
        </w:tc>
      </w:tr>
      <w:tr w:rsidR="002848D3" w:rsidRPr="007E6C19" w:rsidTr="00DA22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8" w:type="dxa"/>
            <w:vAlign w:val="center"/>
          </w:tcPr>
          <w:p w:rsidR="002848D3" w:rsidRPr="00335164" w:rsidRDefault="002848D3" w:rsidP="008A7B4D">
            <w:pPr>
              <w:pStyle w:val="NormalTablas"/>
              <w:spacing w:line="360" w:lineRule="auto"/>
              <w:rPr>
                <w:rFonts w:cs="Arial"/>
                <w:b w:val="0"/>
                <w:bCs/>
                <w:szCs w:val="22"/>
              </w:rPr>
            </w:pPr>
            <w:r w:rsidRPr="00335164">
              <w:rPr>
                <w:rFonts w:cs="Arial"/>
                <w:b w:val="0"/>
                <w:bCs/>
                <w:szCs w:val="22"/>
              </w:rPr>
              <w:t>Resultados</w:t>
            </w:r>
          </w:p>
        </w:tc>
        <w:tc>
          <w:tcPr>
            <w:tcW w:w="7531" w:type="dxa"/>
            <w:vAlign w:val="center"/>
          </w:tcPr>
          <w:p w:rsidR="002848D3" w:rsidRPr="0022342E" w:rsidRDefault="0022342E" w:rsidP="008A7B4D">
            <w:pPr>
              <w:pStyle w:val="NormalTablas"/>
              <w:spacing w:line="360" w:lineRule="auto"/>
              <w:cnfStyle w:val="000000100000" w:firstRow="0" w:lastRow="0" w:firstColumn="0" w:lastColumn="0" w:oddVBand="0" w:evenVBand="0" w:oddHBand="1" w:evenHBand="0" w:firstRowFirstColumn="0" w:firstRowLastColumn="0" w:lastRowFirstColumn="0" w:lastRowLastColumn="0"/>
              <w:rPr>
                <w:rFonts w:cs="Arial"/>
                <w:szCs w:val="20"/>
                <w:highlight w:val="yellow"/>
              </w:rPr>
            </w:pPr>
            <w:r>
              <w:rPr>
                <w:color w:val="000000"/>
                <w:szCs w:val="20"/>
              </w:rPr>
              <w:t xml:space="preserve">Compromiso, </w:t>
            </w:r>
            <w:r w:rsidR="00C45A7E">
              <w:rPr>
                <w:color w:val="000000"/>
                <w:szCs w:val="20"/>
              </w:rPr>
              <w:t>Seguridad.</w:t>
            </w:r>
          </w:p>
        </w:tc>
      </w:tr>
    </w:tbl>
    <w:p w:rsidR="0022342E" w:rsidRDefault="0022342E" w:rsidP="008A7B4D">
      <w:pPr>
        <w:spacing w:line="360" w:lineRule="auto"/>
        <w:jc w:val="center"/>
        <w:rPr>
          <w:sz w:val="18"/>
          <w:lang w:val="es-CO"/>
        </w:rPr>
      </w:pPr>
    </w:p>
    <w:p w:rsidR="002848D3" w:rsidRPr="000A06A8" w:rsidRDefault="0022342E" w:rsidP="008A7B4D">
      <w:pPr>
        <w:spacing w:line="360" w:lineRule="auto"/>
        <w:jc w:val="center"/>
        <w:rPr>
          <w:sz w:val="18"/>
          <w:lang w:val="es-CO"/>
        </w:rPr>
      </w:pPr>
      <w:r>
        <w:rPr>
          <w:sz w:val="18"/>
          <w:lang w:val="es-CO"/>
        </w:rPr>
        <w:t xml:space="preserve">Fuente: Liliana Martínez </w:t>
      </w:r>
      <w:r w:rsidR="00857334">
        <w:rPr>
          <w:sz w:val="18"/>
          <w:lang w:val="es-CO"/>
        </w:rPr>
        <w:t>Peña</w:t>
      </w:r>
    </w:p>
    <w:p w:rsidR="002848D3" w:rsidRPr="008D2E6A" w:rsidRDefault="002848D3" w:rsidP="008A7B4D">
      <w:pPr>
        <w:spacing w:line="360" w:lineRule="auto"/>
        <w:rPr>
          <w:color w:val="A6A6A6" w:themeColor="background1" w:themeShade="A6"/>
        </w:rPr>
      </w:pPr>
    </w:p>
    <w:p w:rsidR="002848D3" w:rsidRDefault="002848D3" w:rsidP="008A7B4D">
      <w:pPr>
        <w:spacing w:line="360" w:lineRule="auto"/>
      </w:pPr>
    </w:p>
    <w:p w:rsidR="002848D3" w:rsidRDefault="002848D3" w:rsidP="008A7B4D">
      <w:pPr>
        <w:spacing w:line="360" w:lineRule="auto"/>
      </w:pPr>
    </w:p>
    <w:p w:rsidR="002848D3" w:rsidRDefault="002848D3" w:rsidP="008A7B4D">
      <w:pPr>
        <w:spacing w:line="360" w:lineRule="auto"/>
      </w:pPr>
    </w:p>
    <w:p w:rsidR="002848D3" w:rsidRDefault="002848D3" w:rsidP="008A7B4D">
      <w:pPr>
        <w:spacing w:line="360" w:lineRule="auto"/>
      </w:pPr>
    </w:p>
    <w:p w:rsidR="002848D3" w:rsidRDefault="002848D3" w:rsidP="008A7B4D">
      <w:pPr>
        <w:spacing w:line="360" w:lineRule="auto"/>
      </w:pPr>
    </w:p>
    <w:p w:rsidR="002848D3" w:rsidRDefault="002848D3" w:rsidP="008A7B4D">
      <w:pPr>
        <w:spacing w:line="360" w:lineRule="auto"/>
      </w:pPr>
    </w:p>
    <w:p w:rsidR="002848D3" w:rsidRPr="00581157" w:rsidRDefault="002848D3" w:rsidP="008A7B4D">
      <w:pPr>
        <w:tabs>
          <w:tab w:val="left" w:pos="80"/>
        </w:tabs>
        <w:spacing w:after="120" w:line="360" w:lineRule="auto"/>
        <w:rPr>
          <w:rFonts w:cs="Arial"/>
          <w:b/>
          <w:sz w:val="2"/>
          <w:szCs w:val="2"/>
        </w:rPr>
      </w:pPr>
    </w:p>
    <w:p w:rsidR="00923CFC" w:rsidRDefault="00923CFC" w:rsidP="008A7B4D">
      <w:pPr>
        <w:spacing w:line="360" w:lineRule="auto"/>
      </w:pPr>
    </w:p>
    <w:sectPr w:rsidR="00923CFC" w:rsidSect="001551DC">
      <w:footnotePr>
        <w:pos w:val="beneathText"/>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ED" w:rsidRDefault="00C965ED" w:rsidP="002848D3">
      <w:r>
        <w:separator/>
      </w:r>
    </w:p>
  </w:endnote>
  <w:endnote w:type="continuationSeparator" w:id="0">
    <w:p w:rsidR="00C965ED" w:rsidRDefault="00C965ED" w:rsidP="0028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ED" w:rsidRDefault="00C965ED" w:rsidP="002848D3">
      <w:r>
        <w:separator/>
      </w:r>
    </w:p>
  </w:footnote>
  <w:footnote w:type="continuationSeparator" w:id="0">
    <w:p w:rsidR="00C965ED" w:rsidRDefault="00C965ED" w:rsidP="002848D3">
      <w:r>
        <w:continuationSeparator/>
      </w:r>
    </w:p>
  </w:footnote>
  <w:footnote w:id="1">
    <w:p w:rsidR="00F13B7E" w:rsidRPr="00F13B7E" w:rsidRDefault="00F13B7E">
      <w:pPr>
        <w:pStyle w:val="Textonotapie"/>
      </w:pPr>
      <w:r>
        <w:rPr>
          <w:rStyle w:val="Refdenotaalpie"/>
        </w:rPr>
        <w:footnoteRef/>
      </w:r>
      <w:r>
        <w:t xml:space="preserve"> </w:t>
      </w:r>
      <w:r w:rsidR="00215729" w:rsidRPr="00215729">
        <w:t>ClickBalance Blog</w:t>
      </w:r>
      <w:r w:rsidR="00575B5F">
        <w:t xml:space="preserve">…Autor </w:t>
      </w:r>
      <w:r w:rsidR="00755E5E">
        <w:rPr>
          <w:rStyle w:val="Textoennegrita"/>
          <w:rFonts w:cs="Arial"/>
          <w:b w:val="0"/>
          <w:bCs w:val="0"/>
          <w:color w:val="000000"/>
          <w:sz w:val="23"/>
          <w:szCs w:val="23"/>
        </w:rPr>
        <w:t>Ahuizotl López Apodaca</w:t>
      </w:r>
      <w:r w:rsidR="007C373E">
        <w:rPr>
          <w:rStyle w:val="Textoennegrita"/>
          <w:rFonts w:cs="Arial"/>
          <w:b w:val="0"/>
          <w:bCs w:val="0"/>
          <w:color w:val="000000"/>
          <w:sz w:val="23"/>
          <w:szCs w:val="23"/>
        </w:rPr>
        <w:t xml:space="preserve"> Año 2015.</w:t>
      </w:r>
    </w:p>
  </w:footnote>
  <w:footnote w:id="2">
    <w:p w:rsidR="008A7B4D" w:rsidRDefault="008A7B4D" w:rsidP="008A7B4D">
      <w:pPr>
        <w:pStyle w:val="Textonotapie"/>
        <w:rPr>
          <w:sz w:val="16"/>
          <w:szCs w:val="16"/>
        </w:rPr>
      </w:pPr>
      <w:r>
        <w:rPr>
          <w:rStyle w:val="Refdenotaalpie"/>
        </w:rPr>
        <w:footnoteRef/>
      </w:r>
      <w:r>
        <w:t xml:space="preserve"> </w:t>
      </w:r>
      <w:r w:rsidRPr="00C24A73">
        <w:rPr>
          <w:sz w:val="16"/>
          <w:szCs w:val="16"/>
        </w:rPr>
        <w:t>Contexto histórico [citado el 27 de abril de 2017] en línea: https://books.google.com.co/books?id=W1HVI4mMGjIC&amp;pg=PA446&amp;lpg=PA446&amp;dq=vida+crediticia+antiguamente+en+los+indigenas&amp;source=bl&amp;ots=A4JJ44n3um&amp;sig=EQAPGR88vay237WhhA5qSP7nQjM&amp;hl=es&amp;sa=X&amp;ved=0ahUKEwiI6ZKqkJnUAhVFlJAKHQVJD0UQ6AEITDAG#v=onepage&amp;q=vida%20crediticia%20antiguamente%20en%20los%20indigenas&amp;f=false</w:t>
      </w:r>
    </w:p>
    <w:p w:rsidR="008A7B4D" w:rsidRPr="00C24A73" w:rsidRDefault="008A7B4D" w:rsidP="008A7B4D">
      <w:pPr>
        <w:pStyle w:val="Textonotapie"/>
        <w:rPr>
          <w:sz w:val="16"/>
          <w:szCs w:val="16"/>
          <w:lang w:val="es-CO"/>
        </w:rPr>
      </w:pPr>
    </w:p>
  </w:footnote>
  <w:footnote w:id="3">
    <w:p w:rsidR="008A7B4D" w:rsidRPr="00844973" w:rsidRDefault="008A7B4D" w:rsidP="008A7B4D">
      <w:pPr>
        <w:pStyle w:val="Textonotapie"/>
        <w:jc w:val="left"/>
        <w:rPr>
          <w:sz w:val="16"/>
          <w:szCs w:val="16"/>
          <w:lang w:val="es-CO"/>
        </w:rPr>
      </w:pPr>
      <w:r>
        <w:rPr>
          <w:rStyle w:val="Refdenotaalpie"/>
        </w:rPr>
        <w:footnoteRef/>
      </w:r>
      <w:r>
        <w:t xml:space="preserve"> </w:t>
      </w:r>
      <w:r w:rsidRPr="00844973">
        <w:rPr>
          <w:sz w:val="16"/>
          <w:szCs w:val="16"/>
          <w:lang w:val="es-CO"/>
        </w:rPr>
        <w:t>Instituciones de Crédito [citado el 27 de abril de 2017] en línea: http://www.eco-finanzas.com/diccionario/I/INSTITUCIONES_DE_CREDITO.htm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EC" w:rsidRDefault="00C965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0F57"/>
    <w:multiLevelType w:val="hybridMultilevel"/>
    <w:tmpl w:val="B0F2AE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D212C9"/>
    <w:multiLevelType w:val="multilevel"/>
    <w:tmpl w:val="DE2E4D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A12054"/>
    <w:multiLevelType w:val="multilevel"/>
    <w:tmpl w:val="DD0A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411F1"/>
    <w:multiLevelType w:val="multilevel"/>
    <w:tmpl w:val="BF907696"/>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0F1C59BF"/>
    <w:multiLevelType w:val="hybridMultilevel"/>
    <w:tmpl w:val="834097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9A6B87"/>
    <w:multiLevelType w:val="hybridMultilevel"/>
    <w:tmpl w:val="C2B89A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837A71"/>
    <w:multiLevelType w:val="hybridMultilevel"/>
    <w:tmpl w:val="0C44EF16"/>
    <w:lvl w:ilvl="0" w:tplc="240A000B">
      <w:start w:val="1"/>
      <w:numFmt w:val="bullet"/>
      <w:lvlText w:val=""/>
      <w:lvlJc w:val="left"/>
      <w:pPr>
        <w:ind w:left="783" w:hanging="360"/>
      </w:pPr>
      <w:rPr>
        <w:rFonts w:ascii="Wingdings" w:hAnsi="Wingdings"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7">
    <w:nsid w:val="26A54F0E"/>
    <w:multiLevelType w:val="multilevel"/>
    <w:tmpl w:val="A620A73C"/>
    <w:lvl w:ilvl="0">
      <w:start w:val="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76A66F6"/>
    <w:multiLevelType w:val="hybridMultilevel"/>
    <w:tmpl w:val="F9EED9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4AA4EB5"/>
    <w:multiLevelType w:val="hybridMultilevel"/>
    <w:tmpl w:val="A282F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97C2D2C"/>
    <w:multiLevelType w:val="hybridMultilevel"/>
    <w:tmpl w:val="5B96F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77513B69"/>
    <w:multiLevelType w:val="hybridMultilevel"/>
    <w:tmpl w:val="BB6A6F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7E44800"/>
    <w:multiLevelType w:val="hybridMultilevel"/>
    <w:tmpl w:val="B63828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nsid w:val="791209DE"/>
    <w:multiLevelType w:val="hybridMultilevel"/>
    <w:tmpl w:val="5C26806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nsid w:val="7EDF1705"/>
    <w:multiLevelType w:val="hybridMultilevel"/>
    <w:tmpl w:val="5BB834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3"/>
  </w:num>
  <w:num w:numId="7">
    <w:abstractNumId w:val="5"/>
  </w:num>
  <w:num w:numId="8">
    <w:abstractNumId w:val="12"/>
  </w:num>
  <w:num w:numId="9">
    <w:abstractNumId w:val="14"/>
  </w:num>
  <w:num w:numId="10">
    <w:abstractNumId w:val="9"/>
  </w:num>
  <w:num w:numId="11">
    <w:abstractNumId w:val="0"/>
  </w:num>
  <w:num w:numId="12">
    <w:abstractNumId w:val="6"/>
  </w:num>
  <w:num w:numId="13">
    <w:abstractNumId w:val="4"/>
  </w:num>
  <w:num w:numId="14">
    <w:abstractNumId w:val="10"/>
  </w:num>
  <w:num w:numId="15">
    <w:abstractNumId w:val="7"/>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D3"/>
    <w:rsid w:val="00001459"/>
    <w:rsid w:val="00002E8B"/>
    <w:rsid w:val="00032EEA"/>
    <w:rsid w:val="00034F24"/>
    <w:rsid w:val="00041577"/>
    <w:rsid w:val="000539E9"/>
    <w:rsid w:val="00061439"/>
    <w:rsid w:val="00062134"/>
    <w:rsid w:val="000A145B"/>
    <w:rsid w:val="000B60F1"/>
    <w:rsid w:val="000B6255"/>
    <w:rsid w:val="000C645C"/>
    <w:rsid w:val="000D1D81"/>
    <w:rsid w:val="000D780D"/>
    <w:rsid w:val="000F0139"/>
    <w:rsid w:val="001155CD"/>
    <w:rsid w:val="0014263E"/>
    <w:rsid w:val="00151E01"/>
    <w:rsid w:val="0015704D"/>
    <w:rsid w:val="00157C59"/>
    <w:rsid w:val="00175840"/>
    <w:rsid w:val="001A3D35"/>
    <w:rsid w:val="001B0AA9"/>
    <w:rsid w:val="001D27AB"/>
    <w:rsid w:val="001D6E13"/>
    <w:rsid w:val="001E3A2D"/>
    <w:rsid w:val="001E4391"/>
    <w:rsid w:val="002070C9"/>
    <w:rsid w:val="00215729"/>
    <w:rsid w:val="0022342E"/>
    <w:rsid w:val="00223F05"/>
    <w:rsid w:val="00234126"/>
    <w:rsid w:val="00243A0F"/>
    <w:rsid w:val="00273B42"/>
    <w:rsid w:val="00276C75"/>
    <w:rsid w:val="00277DE6"/>
    <w:rsid w:val="002848D3"/>
    <w:rsid w:val="002928E0"/>
    <w:rsid w:val="002A44EF"/>
    <w:rsid w:val="002A6B9C"/>
    <w:rsid w:val="002D0DFE"/>
    <w:rsid w:val="002D7816"/>
    <w:rsid w:val="002E67F1"/>
    <w:rsid w:val="002E6EAB"/>
    <w:rsid w:val="00301C12"/>
    <w:rsid w:val="00305B35"/>
    <w:rsid w:val="00352E33"/>
    <w:rsid w:val="00367446"/>
    <w:rsid w:val="00381003"/>
    <w:rsid w:val="003822AA"/>
    <w:rsid w:val="00384466"/>
    <w:rsid w:val="003871D0"/>
    <w:rsid w:val="0039077D"/>
    <w:rsid w:val="003B4891"/>
    <w:rsid w:val="003B61DE"/>
    <w:rsid w:val="003C470D"/>
    <w:rsid w:val="003D035A"/>
    <w:rsid w:val="004353B2"/>
    <w:rsid w:val="004403AC"/>
    <w:rsid w:val="004449A6"/>
    <w:rsid w:val="004650ED"/>
    <w:rsid w:val="0048159D"/>
    <w:rsid w:val="00493D2D"/>
    <w:rsid w:val="004A0D09"/>
    <w:rsid w:val="004B7139"/>
    <w:rsid w:val="004D32F5"/>
    <w:rsid w:val="004D7D2A"/>
    <w:rsid w:val="004F4A5C"/>
    <w:rsid w:val="00502E8E"/>
    <w:rsid w:val="00532C48"/>
    <w:rsid w:val="00536E8F"/>
    <w:rsid w:val="00552FDA"/>
    <w:rsid w:val="005670AC"/>
    <w:rsid w:val="00575B5F"/>
    <w:rsid w:val="00577999"/>
    <w:rsid w:val="005A03AD"/>
    <w:rsid w:val="005B1470"/>
    <w:rsid w:val="005B61A3"/>
    <w:rsid w:val="005D3424"/>
    <w:rsid w:val="005E0BC0"/>
    <w:rsid w:val="005E0CD5"/>
    <w:rsid w:val="005F053F"/>
    <w:rsid w:val="0060528D"/>
    <w:rsid w:val="00610B6A"/>
    <w:rsid w:val="00613391"/>
    <w:rsid w:val="00637901"/>
    <w:rsid w:val="00670282"/>
    <w:rsid w:val="00694803"/>
    <w:rsid w:val="006B757F"/>
    <w:rsid w:val="006C1228"/>
    <w:rsid w:val="006C4C4B"/>
    <w:rsid w:val="006F2855"/>
    <w:rsid w:val="006F50CB"/>
    <w:rsid w:val="006F6A2F"/>
    <w:rsid w:val="00713533"/>
    <w:rsid w:val="007209D8"/>
    <w:rsid w:val="00741E3F"/>
    <w:rsid w:val="00751DF8"/>
    <w:rsid w:val="00755E5E"/>
    <w:rsid w:val="00777522"/>
    <w:rsid w:val="007778A5"/>
    <w:rsid w:val="007B72E4"/>
    <w:rsid w:val="007C197D"/>
    <w:rsid w:val="007C19BC"/>
    <w:rsid w:val="007C373E"/>
    <w:rsid w:val="007D41E1"/>
    <w:rsid w:val="007D6B13"/>
    <w:rsid w:val="007E0607"/>
    <w:rsid w:val="007E6EA1"/>
    <w:rsid w:val="007F1DF7"/>
    <w:rsid w:val="008209E0"/>
    <w:rsid w:val="00824689"/>
    <w:rsid w:val="00830AC9"/>
    <w:rsid w:val="00834BCF"/>
    <w:rsid w:val="00847EE0"/>
    <w:rsid w:val="00851515"/>
    <w:rsid w:val="00855DCE"/>
    <w:rsid w:val="00857334"/>
    <w:rsid w:val="008635F4"/>
    <w:rsid w:val="00876CBC"/>
    <w:rsid w:val="00882BF0"/>
    <w:rsid w:val="008A6044"/>
    <w:rsid w:val="008A7B4D"/>
    <w:rsid w:val="008C74B7"/>
    <w:rsid w:val="008F172F"/>
    <w:rsid w:val="008F228A"/>
    <w:rsid w:val="00923CFC"/>
    <w:rsid w:val="00931F2D"/>
    <w:rsid w:val="009746BD"/>
    <w:rsid w:val="009750E8"/>
    <w:rsid w:val="00977F84"/>
    <w:rsid w:val="009B2D77"/>
    <w:rsid w:val="009B6755"/>
    <w:rsid w:val="009B703F"/>
    <w:rsid w:val="009F0FC5"/>
    <w:rsid w:val="00A22D16"/>
    <w:rsid w:val="00A3418A"/>
    <w:rsid w:val="00A36D51"/>
    <w:rsid w:val="00A42ECE"/>
    <w:rsid w:val="00A47F30"/>
    <w:rsid w:val="00A537FC"/>
    <w:rsid w:val="00A54877"/>
    <w:rsid w:val="00A57AE7"/>
    <w:rsid w:val="00A60FDE"/>
    <w:rsid w:val="00A76134"/>
    <w:rsid w:val="00A820EC"/>
    <w:rsid w:val="00AA260F"/>
    <w:rsid w:val="00AA378B"/>
    <w:rsid w:val="00AA52E4"/>
    <w:rsid w:val="00AD2502"/>
    <w:rsid w:val="00AD7A02"/>
    <w:rsid w:val="00AF5D44"/>
    <w:rsid w:val="00AF684A"/>
    <w:rsid w:val="00AF7043"/>
    <w:rsid w:val="00B00447"/>
    <w:rsid w:val="00B17D10"/>
    <w:rsid w:val="00B203D1"/>
    <w:rsid w:val="00B42672"/>
    <w:rsid w:val="00B676D7"/>
    <w:rsid w:val="00B81CE4"/>
    <w:rsid w:val="00B85AD0"/>
    <w:rsid w:val="00BA5362"/>
    <w:rsid w:val="00BA72B6"/>
    <w:rsid w:val="00BC1478"/>
    <w:rsid w:val="00BE7201"/>
    <w:rsid w:val="00BF71B2"/>
    <w:rsid w:val="00C03639"/>
    <w:rsid w:val="00C07EBB"/>
    <w:rsid w:val="00C12002"/>
    <w:rsid w:val="00C13DA4"/>
    <w:rsid w:val="00C25DE1"/>
    <w:rsid w:val="00C31355"/>
    <w:rsid w:val="00C45A4C"/>
    <w:rsid w:val="00C45A7E"/>
    <w:rsid w:val="00C6010F"/>
    <w:rsid w:val="00C76E83"/>
    <w:rsid w:val="00C82BFF"/>
    <w:rsid w:val="00C965ED"/>
    <w:rsid w:val="00CF18C5"/>
    <w:rsid w:val="00D0052F"/>
    <w:rsid w:val="00D044F0"/>
    <w:rsid w:val="00D2451D"/>
    <w:rsid w:val="00D24EEA"/>
    <w:rsid w:val="00D361A7"/>
    <w:rsid w:val="00D41A65"/>
    <w:rsid w:val="00D65E30"/>
    <w:rsid w:val="00D70005"/>
    <w:rsid w:val="00D91745"/>
    <w:rsid w:val="00DA6AB6"/>
    <w:rsid w:val="00DB0821"/>
    <w:rsid w:val="00DB2E06"/>
    <w:rsid w:val="00DB64E3"/>
    <w:rsid w:val="00DC15F8"/>
    <w:rsid w:val="00DD0368"/>
    <w:rsid w:val="00DF634A"/>
    <w:rsid w:val="00DF6F05"/>
    <w:rsid w:val="00E01534"/>
    <w:rsid w:val="00E14060"/>
    <w:rsid w:val="00E40638"/>
    <w:rsid w:val="00E53406"/>
    <w:rsid w:val="00E62905"/>
    <w:rsid w:val="00E93222"/>
    <w:rsid w:val="00EE208F"/>
    <w:rsid w:val="00F0347A"/>
    <w:rsid w:val="00F0703B"/>
    <w:rsid w:val="00F13B7E"/>
    <w:rsid w:val="00F26166"/>
    <w:rsid w:val="00F30119"/>
    <w:rsid w:val="00F35593"/>
    <w:rsid w:val="00F3710C"/>
    <w:rsid w:val="00F4402A"/>
    <w:rsid w:val="00F62901"/>
    <w:rsid w:val="00F87BE6"/>
    <w:rsid w:val="00F97B92"/>
    <w:rsid w:val="00FA0795"/>
    <w:rsid w:val="00FA2897"/>
    <w:rsid w:val="00FA46E4"/>
    <w:rsid w:val="00FC38A3"/>
    <w:rsid w:val="00FD2837"/>
    <w:rsid w:val="00FE40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D3"/>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qFormat/>
    <w:rsid w:val="002848D3"/>
    <w:pPr>
      <w:keepNext/>
      <w:numPr>
        <w:numId w:val="2"/>
      </w:numPr>
      <w:spacing w:before="240" w:after="240"/>
      <w:jc w:val="center"/>
      <w:outlineLvl w:val="0"/>
    </w:pPr>
    <w:rPr>
      <w:b/>
      <w:sz w:val="24"/>
      <w:szCs w:val="20"/>
      <w:lang w:val="es-CO"/>
    </w:rPr>
  </w:style>
  <w:style w:type="paragraph" w:styleId="Ttulo2">
    <w:name w:val="heading 2"/>
    <w:basedOn w:val="Normal"/>
    <w:next w:val="Normal"/>
    <w:link w:val="Ttulo2Car"/>
    <w:qFormat/>
    <w:rsid w:val="002848D3"/>
    <w:pPr>
      <w:keepNext/>
      <w:numPr>
        <w:ilvl w:val="1"/>
        <w:numId w:val="2"/>
      </w:numPr>
      <w:spacing w:before="240" w:after="240"/>
      <w:outlineLvl w:val="1"/>
    </w:pPr>
    <w:rPr>
      <w:b/>
      <w:sz w:val="24"/>
      <w:szCs w:val="20"/>
      <w:lang w:val="es-CO"/>
    </w:rPr>
  </w:style>
  <w:style w:type="paragraph" w:styleId="Ttulo3">
    <w:name w:val="heading 3"/>
    <w:basedOn w:val="Normal"/>
    <w:next w:val="Normal"/>
    <w:link w:val="Ttulo3Car"/>
    <w:qFormat/>
    <w:rsid w:val="002848D3"/>
    <w:pPr>
      <w:keepNext/>
      <w:numPr>
        <w:ilvl w:val="2"/>
        <w:numId w:val="2"/>
      </w:numPr>
      <w:spacing w:before="120" w:after="120"/>
      <w:jc w:val="left"/>
      <w:outlineLvl w:val="2"/>
    </w:pPr>
    <w:rPr>
      <w:b/>
      <w:i/>
      <w:sz w:val="24"/>
      <w:szCs w:val="20"/>
      <w:lang w:val="es-CO"/>
    </w:rPr>
  </w:style>
  <w:style w:type="paragraph" w:styleId="Ttulo4">
    <w:name w:val="heading 4"/>
    <w:basedOn w:val="Normal"/>
    <w:next w:val="Normal"/>
    <w:link w:val="Ttulo4Car"/>
    <w:qFormat/>
    <w:rsid w:val="002848D3"/>
    <w:pPr>
      <w:keepNext/>
      <w:numPr>
        <w:ilvl w:val="3"/>
        <w:numId w:val="2"/>
      </w:numPr>
      <w:outlineLvl w:val="3"/>
    </w:pPr>
    <w:rPr>
      <w:b/>
      <w:szCs w:val="20"/>
      <w:lang w:val="es-CO"/>
    </w:rPr>
  </w:style>
  <w:style w:type="paragraph" w:styleId="Ttulo5">
    <w:name w:val="heading 5"/>
    <w:basedOn w:val="Normal"/>
    <w:next w:val="Normal"/>
    <w:link w:val="Ttulo5Car"/>
    <w:qFormat/>
    <w:rsid w:val="002848D3"/>
    <w:pPr>
      <w:keepNext/>
      <w:numPr>
        <w:ilvl w:val="4"/>
        <w:numId w:val="2"/>
      </w:numPr>
      <w:outlineLvl w:val="4"/>
    </w:pPr>
    <w:rPr>
      <w:b/>
      <w:i/>
      <w:sz w:val="20"/>
      <w:szCs w:val="20"/>
      <w:lang w:val="es-CO"/>
    </w:rPr>
  </w:style>
  <w:style w:type="paragraph" w:styleId="Ttulo6">
    <w:name w:val="heading 6"/>
    <w:basedOn w:val="Normal"/>
    <w:next w:val="Normal"/>
    <w:link w:val="Ttulo6Car"/>
    <w:qFormat/>
    <w:rsid w:val="002848D3"/>
    <w:pPr>
      <w:keepNext/>
      <w:numPr>
        <w:ilvl w:val="5"/>
        <w:numId w:val="2"/>
      </w:numPr>
      <w:jc w:val="center"/>
      <w:outlineLvl w:val="5"/>
    </w:pPr>
    <w:rPr>
      <w:b/>
      <w:sz w:val="32"/>
      <w:lang w:val="es-MX"/>
    </w:rPr>
  </w:style>
  <w:style w:type="paragraph" w:styleId="Ttulo7">
    <w:name w:val="heading 7"/>
    <w:basedOn w:val="Normal"/>
    <w:next w:val="Normal"/>
    <w:link w:val="Ttulo7Car"/>
    <w:qFormat/>
    <w:rsid w:val="002848D3"/>
    <w:pPr>
      <w:keepNext/>
      <w:numPr>
        <w:ilvl w:val="6"/>
        <w:numId w:val="2"/>
      </w:numPr>
      <w:outlineLvl w:val="6"/>
    </w:pPr>
    <w:rPr>
      <w:b/>
      <w:sz w:val="28"/>
      <w:lang w:val="es-MX"/>
    </w:rPr>
  </w:style>
  <w:style w:type="paragraph" w:styleId="Ttulo8">
    <w:name w:val="heading 8"/>
    <w:basedOn w:val="Normal"/>
    <w:next w:val="Normal"/>
    <w:link w:val="Ttulo8Car"/>
    <w:semiHidden/>
    <w:unhideWhenUsed/>
    <w:qFormat/>
    <w:rsid w:val="002848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2848D3"/>
    <w:pPr>
      <w:keepNext/>
      <w:numPr>
        <w:ilvl w:val="8"/>
        <w:numId w:val="2"/>
      </w:numPr>
      <w:outlineLvl w:val="8"/>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48D3"/>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2848D3"/>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2848D3"/>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2848D3"/>
    <w:rPr>
      <w:rFonts w:ascii="Arial" w:eastAsia="Times New Roman" w:hAnsi="Arial" w:cs="Times New Roman"/>
      <w:b/>
      <w:szCs w:val="20"/>
      <w:lang w:eastAsia="ar-SA"/>
    </w:rPr>
  </w:style>
  <w:style w:type="character" w:customStyle="1" w:styleId="Ttulo5Car">
    <w:name w:val="Título 5 Car"/>
    <w:basedOn w:val="Fuentedeprrafopredeter"/>
    <w:link w:val="Ttulo5"/>
    <w:rsid w:val="002848D3"/>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2848D3"/>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2848D3"/>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semiHidden/>
    <w:rsid w:val="002848D3"/>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2848D3"/>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2848D3"/>
    <w:rPr>
      <w:color w:val="0000FF"/>
      <w:u w:val="single"/>
    </w:rPr>
  </w:style>
  <w:style w:type="paragraph" w:styleId="Ttulo">
    <w:name w:val="Title"/>
    <w:basedOn w:val="Normal"/>
    <w:next w:val="Subttulo"/>
    <w:link w:val="TtuloCar"/>
    <w:qFormat/>
    <w:rsid w:val="002848D3"/>
    <w:pPr>
      <w:jc w:val="center"/>
    </w:pPr>
    <w:rPr>
      <w:b/>
      <w:sz w:val="24"/>
      <w:szCs w:val="20"/>
      <w:lang w:val="es-CO"/>
    </w:rPr>
  </w:style>
  <w:style w:type="character" w:customStyle="1" w:styleId="TtuloCar">
    <w:name w:val="Título Car"/>
    <w:basedOn w:val="Fuentedeprrafopredeter"/>
    <w:link w:val="Ttulo"/>
    <w:rsid w:val="002848D3"/>
    <w:rPr>
      <w:rFonts w:ascii="Arial" w:eastAsia="Times New Roman" w:hAnsi="Arial" w:cs="Times New Roman"/>
      <w:b/>
      <w:sz w:val="24"/>
      <w:szCs w:val="20"/>
      <w:lang w:eastAsia="ar-SA"/>
    </w:rPr>
  </w:style>
  <w:style w:type="paragraph" w:styleId="Encabezado">
    <w:name w:val="header"/>
    <w:basedOn w:val="Normal"/>
    <w:link w:val="EncabezadoCar"/>
    <w:rsid w:val="002848D3"/>
    <w:pPr>
      <w:tabs>
        <w:tab w:val="center" w:pos="4419"/>
        <w:tab w:val="right" w:pos="8838"/>
      </w:tabs>
    </w:pPr>
    <w:rPr>
      <w:sz w:val="20"/>
      <w:szCs w:val="20"/>
    </w:rPr>
  </w:style>
  <w:style w:type="character" w:customStyle="1" w:styleId="EncabezadoCar">
    <w:name w:val="Encabezado Car"/>
    <w:basedOn w:val="Fuentedeprrafopredeter"/>
    <w:link w:val="Encabezado"/>
    <w:rsid w:val="002848D3"/>
    <w:rPr>
      <w:rFonts w:ascii="Arial" w:eastAsia="Times New Roman" w:hAnsi="Arial" w:cs="Times New Roman"/>
      <w:sz w:val="20"/>
      <w:szCs w:val="20"/>
      <w:lang w:val="es-ES" w:eastAsia="ar-SA"/>
    </w:rPr>
  </w:style>
  <w:style w:type="paragraph" w:styleId="Piedepgina">
    <w:name w:val="footer"/>
    <w:basedOn w:val="Normal"/>
    <w:link w:val="PiedepginaCar"/>
    <w:uiPriority w:val="99"/>
    <w:rsid w:val="002848D3"/>
    <w:pPr>
      <w:tabs>
        <w:tab w:val="center" w:pos="4419"/>
        <w:tab w:val="right" w:pos="8838"/>
      </w:tabs>
    </w:pPr>
  </w:style>
  <w:style w:type="character" w:customStyle="1" w:styleId="PiedepginaCar">
    <w:name w:val="Pie de página Car"/>
    <w:basedOn w:val="Fuentedeprrafopredeter"/>
    <w:link w:val="Piedepgina"/>
    <w:uiPriority w:val="99"/>
    <w:rsid w:val="002848D3"/>
    <w:rPr>
      <w:rFonts w:ascii="Arial" w:eastAsia="Times New Roman" w:hAnsi="Arial" w:cs="Times New Roman"/>
      <w:szCs w:val="24"/>
      <w:lang w:val="es-ES" w:eastAsia="ar-SA"/>
    </w:rPr>
  </w:style>
  <w:style w:type="paragraph" w:styleId="TDC1">
    <w:name w:val="toc 1"/>
    <w:basedOn w:val="Normal"/>
    <w:next w:val="Normal"/>
    <w:autoRedefine/>
    <w:uiPriority w:val="39"/>
    <w:unhideWhenUsed/>
    <w:rsid w:val="002848D3"/>
    <w:pPr>
      <w:tabs>
        <w:tab w:val="right" w:leader="dot" w:pos="8828"/>
      </w:tabs>
      <w:spacing w:before="240" w:after="240"/>
      <w:jc w:val="left"/>
    </w:pPr>
    <w:rPr>
      <w:rFonts w:cstheme="minorHAnsi"/>
      <w:b/>
      <w:bCs/>
      <w:caps/>
      <w:szCs w:val="22"/>
      <w:u w:val="single"/>
    </w:rPr>
  </w:style>
  <w:style w:type="paragraph" w:styleId="TDC2">
    <w:name w:val="toc 2"/>
    <w:basedOn w:val="Normal"/>
    <w:next w:val="Normal"/>
    <w:autoRedefine/>
    <w:uiPriority w:val="39"/>
    <w:unhideWhenUsed/>
    <w:rsid w:val="002848D3"/>
    <w:pPr>
      <w:jc w:val="left"/>
    </w:pPr>
    <w:rPr>
      <w:rFonts w:cstheme="minorHAnsi"/>
      <w:b/>
      <w:bCs/>
      <w:smallCaps/>
      <w:szCs w:val="22"/>
    </w:rPr>
  </w:style>
  <w:style w:type="paragraph" w:styleId="TDC3">
    <w:name w:val="toc 3"/>
    <w:basedOn w:val="Normal"/>
    <w:next w:val="Normal"/>
    <w:autoRedefine/>
    <w:uiPriority w:val="39"/>
    <w:unhideWhenUsed/>
    <w:rsid w:val="002848D3"/>
    <w:pPr>
      <w:jc w:val="left"/>
    </w:pPr>
    <w:rPr>
      <w:rFonts w:cstheme="minorHAnsi"/>
      <w:smallCaps/>
      <w:szCs w:val="22"/>
    </w:rPr>
  </w:style>
  <w:style w:type="paragraph" w:styleId="Epgrafe">
    <w:name w:val="caption"/>
    <w:basedOn w:val="Normal"/>
    <w:next w:val="Normal"/>
    <w:unhideWhenUsed/>
    <w:qFormat/>
    <w:rsid w:val="002848D3"/>
    <w:pPr>
      <w:jc w:val="center"/>
    </w:pPr>
    <w:rPr>
      <w:iCs/>
      <w:color w:val="000000" w:themeColor="text1"/>
      <w:szCs w:val="18"/>
    </w:rPr>
  </w:style>
  <w:style w:type="table" w:customStyle="1" w:styleId="Tabladecuadrcula4-nfasis31">
    <w:name w:val="Tabla de cuadrícula 4 - Énfasis 31"/>
    <w:basedOn w:val="Tablanormal"/>
    <w:uiPriority w:val="49"/>
    <w:rsid w:val="002848D3"/>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rmalTablas">
    <w:name w:val="Normal_Tablas"/>
    <w:basedOn w:val="Normal"/>
    <w:qFormat/>
    <w:rsid w:val="002848D3"/>
    <w:rPr>
      <w:bCs/>
      <w:sz w:val="20"/>
    </w:rPr>
  </w:style>
  <w:style w:type="paragraph" w:styleId="Tabladeilustraciones">
    <w:name w:val="table of figures"/>
    <w:basedOn w:val="Normal"/>
    <w:next w:val="Normal"/>
    <w:uiPriority w:val="99"/>
    <w:unhideWhenUsed/>
    <w:rsid w:val="002848D3"/>
  </w:style>
  <w:style w:type="paragraph" w:styleId="Subttulo">
    <w:name w:val="Subtitle"/>
    <w:basedOn w:val="Normal"/>
    <w:next w:val="Normal"/>
    <w:link w:val="SubttuloCar"/>
    <w:uiPriority w:val="11"/>
    <w:qFormat/>
    <w:rsid w:val="002848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2848D3"/>
    <w:rPr>
      <w:rFonts w:eastAsiaTheme="minorEastAsia"/>
      <w:color w:val="5A5A5A" w:themeColor="text1" w:themeTint="A5"/>
      <w:spacing w:val="15"/>
      <w:lang w:val="es-ES" w:eastAsia="ar-SA"/>
    </w:rPr>
  </w:style>
  <w:style w:type="paragraph" w:styleId="Textodeglobo">
    <w:name w:val="Balloon Text"/>
    <w:basedOn w:val="Normal"/>
    <w:link w:val="TextodegloboCar"/>
    <w:uiPriority w:val="99"/>
    <w:semiHidden/>
    <w:unhideWhenUsed/>
    <w:rsid w:val="00FC38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8A3"/>
    <w:rPr>
      <w:rFonts w:ascii="Tahoma" w:eastAsia="Times New Roman" w:hAnsi="Tahoma" w:cs="Tahoma"/>
      <w:sz w:val="16"/>
      <w:szCs w:val="16"/>
      <w:lang w:val="es-ES" w:eastAsia="ar-SA"/>
    </w:rPr>
  </w:style>
  <w:style w:type="paragraph" w:styleId="Prrafodelista">
    <w:name w:val="List Paragraph"/>
    <w:basedOn w:val="Normal"/>
    <w:uiPriority w:val="34"/>
    <w:qFormat/>
    <w:rsid w:val="00D2451D"/>
    <w:pPr>
      <w:ind w:left="708"/>
    </w:pPr>
  </w:style>
  <w:style w:type="paragraph" w:styleId="NormalWeb">
    <w:name w:val="Normal (Web)"/>
    <w:basedOn w:val="Normal"/>
    <w:uiPriority w:val="99"/>
    <w:unhideWhenUsed/>
    <w:rsid w:val="001D6E13"/>
    <w:pPr>
      <w:suppressAutoHyphens w:val="0"/>
      <w:spacing w:before="100" w:beforeAutospacing="1" w:after="100" w:afterAutospacing="1"/>
      <w:jc w:val="left"/>
    </w:pPr>
    <w:rPr>
      <w:rFonts w:ascii="Times New Roman" w:hAnsi="Times New Roman"/>
      <w:sz w:val="24"/>
      <w:lang w:val="es-CO" w:eastAsia="es-CO"/>
    </w:rPr>
  </w:style>
  <w:style w:type="character" w:styleId="Textoennegrita">
    <w:name w:val="Strong"/>
    <w:uiPriority w:val="22"/>
    <w:qFormat/>
    <w:rsid w:val="00F62901"/>
    <w:rPr>
      <w:b/>
      <w:bCs/>
    </w:rPr>
  </w:style>
  <w:style w:type="character" w:styleId="nfasis">
    <w:name w:val="Emphasis"/>
    <w:basedOn w:val="Fuentedeprrafopredeter"/>
    <w:uiPriority w:val="20"/>
    <w:qFormat/>
    <w:rsid w:val="00F3710C"/>
    <w:rPr>
      <w:i/>
      <w:iCs/>
    </w:rPr>
  </w:style>
  <w:style w:type="paragraph" w:styleId="Textonotapie">
    <w:name w:val="footnote text"/>
    <w:basedOn w:val="Normal"/>
    <w:link w:val="TextonotapieCar"/>
    <w:uiPriority w:val="99"/>
    <w:unhideWhenUsed/>
    <w:rsid w:val="008A7B4D"/>
    <w:rPr>
      <w:sz w:val="20"/>
      <w:szCs w:val="20"/>
    </w:rPr>
  </w:style>
  <w:style w:type="character" w:customStyle="1" w:styleId="TextonotapieCar">
    <w:name w:val="Texto nota pie Car"/>
    <w:basedOn w:val="Fuentedeprrafopredeter"/>
    <w:link w:val="Textonotapie"/>
    <w:uiPriority w:val="99"/>
    <w:rsid w:val="008A7B4D"/>
    <w:rPr>
      <w:rFonts w:ascii="Arial" w:eastAsia="Times New Roman" w:hAnsi="Arial" w:cs="Times New Roman"/>
      <w:sz w:val="20"/>
      <w:szCs w:val="20"/>
      <w:lang w:val="es-ES" w:eastAsia="ar-SA"/>
    </w:rPr>
  </w:style>
  <w:style w:type="character" w:styleId="Refdenotaalpie">
    <w:name w:val="footnote reference"/>
    <w:uiPriority w:val="99"/>
    <w:semiHidden/>
    <w:unhideWhenUsed/>
    <w:rsid w:val="008A7B4D"/>
    <w:rPr>
      <w:vertAlign w:val="superscript"/>
    </w:rPr>
  </w:style>
  <w:style w:type="character" w:styleId="CitaHTML">
    <w:name w:val="HTML Cite"/>
    <w:uiPriority w:val="99"/>
    <w:semiHidden/>
    <w:unhideWhenUsed/>
    <w:rsid w:val="00F30119"/>
    <w:rPr>
      <w:i/>
      <w:iCs/>
    </w:rPr>
  </w:style>
  <w:style w:type="character" w:customStyle="1" w:styleId="apple-converted-space">
    <w:name w:val="apple-converted-space"/>
    <w:basedOn w:val="Fuentedeprrafopredeter"/>
    <w:rsid w:val="004A0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D3"/>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qFormat/>
    <w:rsid w:val="002848D3"/>
    <w:pPr>
      <w:keepNext/>
      <w:numPr>
        <w:numId w:val="2"/>
      </w:numPr>
      <w:spacing w:before="240" w:after="240"/>
      <w:jc w:val="center"/>
      <w:outlineLvl w:val="0"/>
    </w:pPr>
    <w:rPr>
      <w:b/>
      <w:sz w:val="24"/>
      <w:szCs w:val="20"/>
      <w:lang w:val="es-CO"/>
    </w:rPr>
  </w:style>
  <w:style w:type="paragraph" w:styleId="Ttulo2">
    <w:name w:val="heading 2"/>
    <w:basedOn w:val="Normal"/>
    <w:next w:val="Normal"/>
    <w:link w:val="Ttulo2Car"/>
    <w:qFormat/>
    <w:rsid w:val="002848D3"/>
    <w:pPr>
      <w:keepNext/>
      <w:numPr>
        <w:ilvl w:val="1"/>
        <w:numId w:val="2"/>
      </w:numPr>
      <w:spacing w:before="240" w:after="240"/>
      <w:outlineLvl w:val="1"/>
    </w:pPr>
    <w:rPr>
      <w:b/>
      <w:sz w:val="24"/>
      <w:szCs w:val="20"/>
      <w:lang w:val="es-CO"/>
    </w:rPr>
  </w:style>
  <w:style w:type="paragraph" w:styleId="Ttulo3">
    <w:name w:val="heading 3"/>
    <w:basedOn w:val="Normal"/>
    <w:next w:val="Normal"/>
    <w:link w:val="Ttulo3Car"/>
    <w:qFormat/>
    <w:rsid w:val="002848D3"/>
    <w:pPr>
      <w:keepNext/>
      <w:numPr>
        <w:ilvl w:val="2"/>
        <w:numId w:val="2"/>
      </w:numPr>
      <w:spacing w:before="120" w:after="120"/>
      <w:jc w:val="left"/>
      <w:outlineLvl w:val="2"/>
    </w:pPr>
    <w:rPr>
      <w:b/>
      <w:i/>
      <w:sz w:val="24"/>
      <w:szCs w:val="20"/>
      <w:lang w:val="es-CO"/>
    </w:rPr>
  </w:style>
  <w:style w:type="paragraph" w:styleId="Ttulo4">
    <w:name w:val="heading 4"/>
    <w:basedOn w:val="Normal"/>
    <w:next w:val="Normal"/>
    <w:link w:val="Ttulo4Car"/>
    <w:qFormat/>
    <w:rsid w:val="002848D3"/>
    <w:pPr>
      <w:keepNext/>
      <w:numPr>
        <w:ilvl w:val="3"/>
        <w:numId w:val="2"/>
      </w:numPr>
      <w:outlineLvl w:val="3"/>
    </w:pPr>
    <w:rPr>
      <w:b/>
      <w:szCs w:val="20"/>
      <w:lang w:val="es-CO"/>
    </w:rPr>
  </w:style>
  <w:style w:type="paragraph" w:styleId="Ttulo5">
    <w:name w:val="heading 5"/>
    <w:basedOn w:val="Normal"/>
    <w:next w:val="Normal"/>
    <w:link w:val="Ttulo5Car"/>
    <w:qFormat/>
    <w:rsid w:val="002848D3"/>
    <w:pPr>
      <w:keepNext/>
      <w:numPr>
        <w:ilvl w:val="4"/>
        <w:numId w:val="2"/>
      </w:numPr>
      <w:outlineLvl w:val="4"/>
    </w:pPr>
    <w:rPr>
      <w:b/>
      <w:i/>
      <w:sz w:val="20"/>
      <w:szCs w:val="20"/>
      <w:lang w:val="es-CO"/>
    </w:rPr>
  </w:style>
  <w:style w:type="paragraph" w:styleId="Ttulo6">
    <w:name w:val="heading 6"/>
    <w:basedOn w:val="Normal"/>
    <w:next w:val="Normal"/>
    <w:link w:val="Ttulo6Car"/>
    <w:qFormat/>
    <w:rsid w:val="002848D3"/>
    <w:pPr>
      <w:keepNext/>
      <w:numPr>
        <w:ilvl w:val="5"/>
        <w:numId w:val="2"/>
      </w:numPr>
      <w:jc w:val="center"/>
      <w:outlineLvl w:val="5"/>
    </w:pPr>
    <w:rPr>
      <w:b/>
      <w:sz w:val="32"/>
      <w:lang w:val="es-MX"/>
    </w:rPr>
  </w:style>
  <w:style w:type="paragraph" w:styleId="Ttulo7">
    <w:name w:val="heading 7"/>
    <w:basedOn w:val="Normal"/>
    <w:next w:val="Normal"/>
    <w:link w:val="Ttulo7Car"/>
    <w:qFormat/>
    <w:rsid w:val="002848D3"/>
    <w:pPr>
      <w:keepNext/>
      <w:numPr>
        <w:ilvl w:val="6"/>
        <w:numId w:val="2"/>
      </w:numPr>
      <w:outlineLvl w:val="6"/>
    </w:pPr>
    <w:rPr>
      <w:b/>
      <w:sz w:val="28"/>
      <w:lang w:val="es-MX"/>
    </w:rPr>
  </w:style>
  <w:style w:type="paragraph" w:styleId="Ttulo8">
    <w:name w:val="heading 8"/>
    <w:basedOn w:val="Normal"/>
    <w:next w:val="Normal"/>
    <w:link w:val="Ttulo8Car"/>
    <w:semiHidden/>
    <w:unhideWhenUsed/>
    <w:qFormat/>
    <w:rsid w:val="002848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2848D3"/>
    <w:pPr>
      <w:keepNext/>
      <w:numPr>
        <w:ilvl w:val="8"/>
        <w:numId w:val="2"/>
      </w:numPr>
      <w:outlineLvl w:val="8"/>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48D3"/>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2848D3"/>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2848D3"/>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2848D3"/>
    <w:rPr>
      <w:rFonts w:ascii="Arial" w:eastAsia="Times New Roman" w:hAnsi="Arial" w:cs="Times New Roman"/>
      <w:b/>
      <w:szCs w:val="20"/>
      <w:lang w:eastAsia="ar-SA"/>
    </w:rPr>
  </w:style>
  <w:style w:type="character" w:customStyle="1" w:styleId="Ttulo5Car">
    <w:name w:val="Título 5 Car"/>
    <w:basedOn w:val="Fuentedeprrafopredeter"/>
    <w:link w:val="Ttulo5"/>
    <w:rsid w:val="002848D3"/>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2848D3"/>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2848D3"/>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semiHidden/>
    <w:rsid w:val="002848D3"/>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2848D3"/>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2848D3"/>
    <w:rPr>
      <w:color w:val="0000FF"/>
      <w:u w:val="single"/>
    </w:rPr>
  </w:style>
  <w:style w:type="paragraph" w:styleId="Ttulo">
    <w:name w:val="Title"/>
    <w:basedOn w:val="Normal"/>
    <w:next w:val="Subttulo"/>
    <w:link w:val="TtuloCar"/>
    <w:qFormat/>
    <w:rsid w:val="002848D3"/>
    <w:pPr>
      <w:jc w:val="center"/>
    </w:pPr>
    <w:rPr>
      <w:b/>
      <w:sz w:val="24"/>
      <w:szCs w:val="20"/>
      <w:lang w:val="es-CO"/>
    </w:rPr>
  </w:style>
  <w:style w:type="character" w:customStyle="1" w:styleId="TtuloCar">
    <w:name w:val="Título Car"/>
    <w:basedOn w:val="Fuentedeprrafopredeter"/>
    <w:link w:val="Ttulo"/>
    <w:rsid w:val="002848D3"/>
    <w:rPr>
      <w:rFonts w:ascii="Arial" w:eastAsia="Times New Roman" w:hAnsi="Arial" w:cs="Times New Roman"/>
      <w:b/>
      <w:sz w:val="24"/>
      <w:szCs w:val="20"/>
      <w:lang w:eastAsia="ar-SA"/>
    </w:rPr>
  </w:style>
  <w:style w:type="paragraph" w:styleId="Encabezado">
    <w:name w:val="header"/>
    <w:basedOn w:val="Normal"/>
    <w:link w:val="EncabezadoCar"/>
    <w:rsid w:val="002848D3"/>
    <w:pPr>
      <w:tabs>
        <w:tab w:val="center" w:pos="4419"/>
        <w:tab w:val="right" w:pos="8838"/>
      </w:tabs>
    </w:pPr>
    <w:rPr>
      <w:sz w:val="20"/>
      <w:szCs w:val="20"/>
    </w:rPr>
  </w:style>
  <w:style w:type="character" w:customStyle="1" w:styleId="EncabezadoCar">
    <w:name w:val="Encabezado Car"/>
    <w:basedOn w:val="Fuentedeprrafopredeter"/>
    <w:link w:val="Encabezado"/>
    <w:rsid w:val="002848D3"/>
    <w:rPr>
      <w:rFonts w:ascii="Arial" w:eastAsia="Times New Roman" w:hAnsi="Arial" w:cs="Times New Roman"/>
      <w:sz w:val="20"/>
      <w:szCs w:val="20"/>
      <w:lang w:val="es-ES" w:eastAsia="ar-SA"/>
    </w:rPr>
  </w:style>
  <w:style w:type="paragraph" w:styleId="Piedepgina">
    <w:name w:val="footer"/>
    <w:basedOn w:val="Normal"/>
    <w:link w:val="PiedepginaCar"/>
    <w:uiPriority w:val="99"/>
    <w:rsid w:val="002848D3"/>
    <w:pPr>
      <w:tabs>
        <w:tab w:val="center" w:pos="4419"/>
        <w:tab w:val="right" w:pos="8838"/>
      </w:tabs>
    </w:pPr>
  </w:style>
  <w:style w:type="character" w:customStyle="1" w:styleId="PiedepginaCar">
    <w:name w:val="Pie de página Car"/>
    <w:basedOn w:val="Fuentedeprrafopredeter"/>
    <w:link w:val="Piedepgina"/>
    <w:uiPriority w:val="99"/>
    <w:rsid w:val="002848D3"/>
    <w:rPr>
      <w:rFonts w:ascii="Arial" w:eastAsia="Times New Roman" w:hAnsi="Arial" w:cs="Times New Roman"/>
      <w:szCs w:val="24"/>
      <w:lang w:val="es-ES" w:eastAsia="ar-SA"/>
    </w:rPr>
  </w:style>
  <w:style w:type="paragraph" w:styleId="TDC1">
    <w:name w:val="toc 1"/>
    <w:basedOn w:val="Normal"/>
    <w:next w:val="Normal"/>
    <w:autoRedefine/>
    <w:uiPriority w:val="39"/>
    <w:unhideWhenUsed/>
    <w:rsid w:val="002848D3"/>
    <w:pPr>
      <w:tabs>
        <w:tab w:val="right" w:leader="dot" w:pos="8828"/>
      </w:tabs>
      <w:spacing w:before="240" w:after="240"/>
      <w:jc w:val="left"/>
    </w:pPr>
    <w:rPr>
      <w:rFonts w:cstheme="minorHAnsi"/>
      <w:b/>
      <w:bCs/>
      <w:caps/>
      <w:szCs w:val="22"/>
      <w:u w:val="single"/>
    </w:rPr>
  </w:style>
  <w:style w:type="paragraph" w:styleId="TDC2">
    <w:name w:val="toc 2"/>
    <w:basedOn w:val="Normal"/>
    <w:next w:val="Normal"/>
    <w:autoRedefine/>
    <w:uiPriority w:val="39"/>
    <w:unhideWhenUsed/>
    <w:rsid w:val="002848D3"/>
    <w:pPr>
      <w:jc w:val="left"/>
    </w:pPr>
    <w:rPr>
      <w:rFonts w:cstheme="minorHAnsi"/>
      <w:b/>
      <w:bCs/>
      <w:smallCaps/>
      <w:szCs w:val="22"/>
    </w:rPr>
  </w:style>
  <w:style w:type="paragraph" w:styleId="TDC3">
    <w:name w:val="toc 3"/>
    <w:basedOn w:val="Normal"/>
    <w:next w:val="Normal"/>
    <w:autoRedefine/>
    <w:uiPriority w:val="39"/>
    <w:unhideWhenUsed/>
    <w:rsid w:val="002848D3"/>
    <w:pPr>
      <w:jc w:val="left"/>
    </w:pPr>
    <w:rPr>
      <w:rFonts w:cstheme="minorHAnsi"/>
      <w:smallCaps/>
      <w:szCs w:val="22"/>
    </w:rPr>
  </w:style>
  <w:style w:type="paragraph" w:styleId="Epgrafe">
    <w:name w:val="caption"/>
    <w:basedOn w:val="Normal"/>
    <w:next w:val="Normal"/>
    <w:unhideWhenUsed/>
    <w:qFormat/>
    <w:rsid w:val="002848D3"/>
    <w:pPr>
      <w:jc w:val="center"/>
    </w:pPr>
    <w:rPr>
      <w:iCs/>
      <w:color w:val="000000" w:themeColor="text1"/>
      <w:szCs w:val="18"/>
    </w:rPr>
  </w:style>
  <w:style w:type="table" w:customStyle="1" w:styleId="Tabladecuadrcula4-nfasis31">
    <w:name w:val="Tabla de cuadrícula 4 - Énfasis 31"/>
    <w:basedOn w:val="Tablanormal"/>
    <w:uiPriority w:val="49"/>
    <w:rsid w:val="002848D3"/>
    <w:pPr>
      <w:spacing w:after="0" w:line="240" w:lineRule="auto"/>
    </w:pPr>
    <w:rPr>
      <w:rFonts w:ascii="Times New Roman" w:eastAsia="Times New Roman" w:hAnsi="Times New Roman" w:cs="Times New Roman"/>
      <w:sz w:val="20"/>
      <w:szCs w:val="20"/>
      <w:lang w:eastAsia="es-CO"/>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rmalTablas">
    <w:name w:val="Normal_Tablas"/>
    <w:basedOn w:val="Normal"/>
    <w:qFormat/>
    <w:rsid w:val="002848D3"/>
    <w:rPr>
      <w:bCs/>
      <w:sz w:val="20"/>
    </w:rPr>
  </w:style>
  <w:style w:type="paragraph" w:styleId="Tabladeilustraciones">
    <w:name w:val="table of figures"/>
    <w:basedOn w:val="Normal"/>
    <w:next w:val="Normal"/>
    <w:uiPriority w:val="99"/>
    <w:unhideWhenUsed/>
    <w:rsid w:val="002848D3"/>
  </w:style>
  <w:style w:type="paragraph" w:styleId="Subttulo">
    <w:name w:val="Subtitle"/>
    <w:basedOn w:val="Normal"/>
    <w:next w:val="Normal"/>
    <w:link w:val="SubttuloCar"/>
    <w:uiPriority w:val="11"/>
    <w:qFormat/>
    <w:rsid w:val="002848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2848D3"/>
    <w:rPr>
      <w:rFonts w:eastAsiaTheme="minorEastAsia"/>
      <w:color w:val="5A5A5A" w:themeColor="text1" w:themeTint="A5"/>
      <w:spacing w:val="15"/>
      <w:lang w:val="es-ES" w:eastAsia="ar-SA"/>
    </w:rPr>
  </w:style>
  <w:style w:type="paragraph" w:styleId="Textodeglobo">
    <w:name w:val="Balloon Text"/>
    <w:basedOn w:val="Normal"/>
    <w:link w:val="TextodegloboCar"/>
    <w:uiPriority w:val="99"/>
    <w:semiHidden/>
    <w:unhideWhenUsed/>
    <w:rsid w:val="00FC38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8A3"/>
    <w:rPr>
      <w:rFonts w:ascii="Tahoma" w:eastAsia="Times New Roman" w:hAnsi="Tahoma" w:cs="Tahoma"/>
      <w:sz w:val="16"/>
      <w:szCs w:val="16"/>
      <w:lang w:val="es-ES" w:eastAsia="ar-SA"/>
    </w:rPr>
  </w:style>
  <w:style w:type="paragraph" w:styleId="Prrafodelista">
    <w:name w:val="List Paragraph"/>
    <w:basedOn w:val="Normal"/>
    <w:uiPriority w:val="34"/>
    <w:qFormat/>
    <w:rsid w:val="00D2451D"/>
    <w:pPr>
      <w:ind w:left="708"/>
    </w:pPr>
  </w:style>
  <w:style w:type="paragraph" w:styleId="NormalWeb">
    <w:name w:val="Normal (Web)"/>
    <w:basedOn w:val="Normal"/>
    <w:uiPriority w:val="99"/>
    <w:unhideWhenUsed/>
    <w:rsid w:val="001D6E13"/>
    <w:pPr>
      <w:suppressAutoHyphens w:val="0"/>
      <w:spacing w:before="100" w:beforeAutospacing="1" w:after="100" w:afterAutospacing="1"/>
      <w:jc w:val="left"/>
    </w:pPr>
    <w:rPr>
      <w:rFonts w:ascii="Times New Roman" w:hAnsi="Times New Roman"/>
      <w:sz w:val="24"/>
      <w:lang w:val="es-CO" w:eastAsia="es-CO"/>
    </w:rPr>
  </w:style>
  <w:style w:type="character" w:styleId="Textoennegrita">
    <w:name w:val="Strong"/>
    <w:uiPriority w:val="22"/>
    <w:qFormat/>
    <w:rsid w:val="00F62901"/>
    <w:rPr>
      <w:b/>
      <w:bCs/>
    </w:rPr>
  </w:style>
  <w:style w:type="character" w:styleId="nfasis">
    <w:name w:val="Emphasis"/>
    <w:basedOn w:val="Fuentedeprrafopredeter"/>
    <w:uiPriority w:val="20"/>
    <w:qFormat/>
    <w:rsid w:val="00F3710C"/>
    <w:rPr>
      <w:i/>
      <w:iCs/>
    </w:rPr>
  </w:style>
  <w:style w:type="paragraph" w:styleId="Textonotapie">
    <w:name w:val="footnote text"/>
    <w:basedOn w:val="Normal"/>
    <w:link w:val="TextonotapieCar"/>
    <w:uiPriority w:val="99"/>
    <w:unhideWhenUsed/>
    <w:rsid w:val="008A7B4D"/>
    <w:rPr>
      <w:sz w:val="20"/>
      <w:szCs w:val="20"/>
    </w:rPr>
  </w:style>
  <w:style w:type="character" w:customStyle="1" w:styleId="TextonotapieCar">
    <w:name w:val="Texto nota pie Car"/>
    <w:basedOn w:val="Fuentedeprrafopredeter"/>
    <w:link w:val="Textonotapie"/>
    <w:uiPriority w:val="99"/>
    <w:rsid w:val="008A7B4D"/>
    <w:rPr>
      <w:rFonts w:ascii="Arial" w:eastAsia="Times New Roman" w:hAnsi="Arial" w:cs="Times New Roman"/>
      <w:sz w:val="20"/>
      <w:szCs w:val="20"/>
      <w:lang w:val="es-ES" w:eastAsia="ar-SA"/>
    </w:rPr>
  </w:style>
  <w:style w:type="character" w:styleId="Refdenotaalpie">
    <w:name w:val="footnote reference"/>
    <w:uiPriority w:val="99"/>
    <w:semiHidden/>
    <w:unhideWhenUsed/>
    <w:rsid w:val="008A7B4D"/>
    <w:rPr>
      <w:vertAlign w:val="superscript"/>
    </w:rPr>
  </w:style>
  <w:style w:type="character" w:styleId="CitaHTML">
    <w:name w:val="HTML Cite"/>
    <w:uiPriority w:val="99"/>
    <w:semiHidden/>
    <w:unhideWhenUsed/>
    <w:rsid w:val="00F30119"/>
    <w:rPr>
      <w:i/>
      <w:iCs/>
    </w:rPr>
  </w:style>
  <w:style w:type="character" w:customStyle="1" w:styleId="apple-converted-space">
    <w:name w:val="apple-converted-space"/>
    <w:basedOn w:val="Fuentedeprrafopredeter"/>
    <w:rsid w:val="004A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72285">
      <w:bodyDiv w:val="1"/>
      <w:marLeft w:val="0"/>
      <w:marRight w:val="0"/>
      <w:marTop w:val="0"/>
      <w:marBottom w:val="0"/>
      <w:divBdr>
        <w:top w:val="none" w:sz="0" w:space="0" w:color="auto"/>
        <w:left w:val="none" w:sz="0" w:space="0" w:color="auto"/>
        <w:bottom w:val="none" w:sz="0" w:space="0" w:color="auto"/>
        <w:right w:val="none" w:sz="0" w:space="0" w:color="auto"/>
      </w:divBdr>
    </w:div>
    <w:div w:id="1046219453">
      <w:bodyDiv w:val="1"/>
      <w:marLeft w:val="0"/>
      <w:marRight w:val="0"/>
      <w:marTop w:val="0"/>
      <w:marBottom w:val="0"/>
      <w:divBdr>
        <w:top w:val="none" w:sz="0" w:space="0" w:color="auto"/>
        <w:left w:val="none" w:sz="0" w:space="0" w:color="auto"/>
        <w:bottom w:val="none" w:sz="0" w:space="0" w:color="auto"/>
        <w:right w:val="none" w:sz="0" w:space="0" w:color="auto"/>
      </w:divBdr>
    </w:div>
    <w:div w:id="1111433958">
      <w:bodyDiv w:val="1"/>
      <w:marLeft w:val="0"/>
      <w:marRight w:val="0"/>
      <w:marTop w:val="0"/>
      <w:marBottom w:val="0"/>
      <w:divBdr>
        <w:top w:val="none" w:sz="0" w:space="0" w:color="auto"/>
        <w:left w:val="none" w:sz="0" w:space="0" w:color="auto"/>
        <w:bottom w:val="none" w:sz="0" w:space="0" w:color="auto"/>
        <w:right w:val="none" w:sz="0" w:space="0" w:color="auto"/>
      </w:divBdr>
    </w:div>
    <w:div w:id="1120145367">
      <w:bodyDiv w:val="1"/>
      <w:marLeft w:val="0"/>
      <w:marRight w:val="0"/>
      <w:marTop w:val="0"/>
      <w:marBottom w:val="0"/>
      <w:divBdr>
        <w:top w:val="none" w:sz="0" w:space="0" w:color="auto"/>
        <w:left w:val="none" w:sz="0" w:space="0" w:color="auto"/>
        <w:bottom w:val="none" w:sz="0" w:space="0" w:color="auto"/>
        <w:right w:val="none" w:sz="0" w:space="0" w:color="auto"/>
      </w:divBdr>
    </w:div>
    <w:div w:id="1548222595">
      <w:bodyDiv w:val="1"/>
      <w:marLeft w:val="0"/>
      <w:marRight w:val="0"/>
      <w:marTop w:val="0"/>
      <w:marBottom w:val="0"/>
      <w:divBdr>
        <w:top w:val="none" w:sz="0" w:space="0" w:color="auto"/>
        <w:left w:val="none" w:sz="0" w:space="0" w:color="auto"/>
        <w:bottom w:val="none" w:sz="0" w:space="0" w:color="auto"/>
        <w:right w:val="none" w:sz="0" w:space="0" w:color="auto"/>
      </w:divBdr>
    </w:div>
    <w:div w:id="1727950648">
      <w:bodyDiv w:val="1"/>
      <w:marLeft w:val="0"/>
      <w:marRight w:val="0"/>
      <w:marTop w:val="0"/>
      <w:marBottom w:val="0"/>
      <w:divBdr>
        <w:top w:val="none" w:sz="0" w:space="0" w:color="auto"/>
        <w:left w:val="none" w:sz="0" w:space="0" w:color="auto"/>
        <w:bottom w:val="none" w:sz="0" w:space="0" w:color="auto"/>
        <w:right w:val="none" w:sz="0" w:space="0" w:color="auto"/>
      </w:divBdr>
    </w:div>
    <w:div w:id="1847623424">
      <w:bodyDiv w:val="1"/>
      <w:marLeft w:val="0"/>
      <w:marRight w:val="0"/>
      <w:marTop w:val="0"/>
      <w:marBottom w:val="0"/>
      <w:divBdr>
        <w:top w:val="none" w:sz="0" w:space="0" w:color="auto"/>
        <w:left w:val="none" w:sz="0" w:space="0" w:color="auto"/>
        <w:bottom w:val="none" w:sz="0" w:space="0" w:color="auto"/>
        <w:right w:val="none" w:sz="0" w:space="0" w:color="auto"/>
      </w:divBdr>
    </w:div>
    <w:div w:id="195470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evilla.oikocredit.es/nuestras-organizaciones-detail/11507/fundesan-fundacion-para-el-desarrollo-de-santander"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fundesa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co-finanzas.com/diccionario/I/INSTITUCIONES_DE_CREDITO.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s%20Documentos\Downloads\R-DC-95%20Plantilla%20Informe%20Final%20Proyecto%20de%20Investigaci&#243;n%252c%20Desarrollo%20Tecnol&#243;gico%252c%20Practicas%20(1).docx"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E7D9-F39F-45A7-90A2-FA28340E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3653</Words>
  <Characters>20096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Suárez Pedraza</dc:creator>
  <cp:lastModifiedBy>EQUIPO-6</cp:lastModifiedBy>
  <cp:revision>3</cp:revision>
  <dcterms:created xsi:type="dcterms:W3CDTF">2017-06-12T00:23:00Z</dcterms:created>
  <dcterms:modified xsi:type="dcterms:W3CDTF">2017-06-27T22:58:00Z</dcterms:modified>
</cp:coreProperties>
</file>